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95DCF" w14:textId="77777777" w:rsidR="00731D58" w:rsidRPr="00756C87" w:rsidRDefault="00731D58" w:rsidP="00731D58">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7A408408" w14:textId="77777777" w:rsidR="00731D58" w:rsidRDefault="00731D58" w:rsidP="00731D58">
      <w:pPr>
        <w:rPr>
          <w:rFonts w:ascii="Times New Roman" w:eastAsia="宋体" w:hAnsi="Times New Roman" w:cs="Times New Roman"/>
          <w:b/>
          <w:bCs/>
          <w:color w:val="800000"/>
          <w:kern w:val="0"/>
          <w:sz w:val="28"/>
          <w:szCs w:val="28"/>
        </w:rPr>
      </w:pPr>
    </w:p>
    <w:p w14:paraId="18162773" w14:textId="77777777" w:rsidR="00731D58" w:rsidRPr="008A4EC9" w:rsidRDefault="00731D58" w:rsidP="00731D58">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an innovative Byzantine fault-tolerant consensus protocol SWIB </w:t>
      </w:r>
      <w:r>
        <w:rPr>
          <w:rFonts w:ascii="Times New Roman" w:eastAsia="宋体" w:hAnsi="Times New Roman" w:cs="Times New Roman"/>
          <w:kern w:val="0"/>
          <w:sz w:val="24"/>
          <w:szCs w:val="24"/>
        </w:rPr>
        <w:t>(</w:t>
      </w:r>
      <w:r w:rsidRPr="00CB4930">
        <w:rPr>
          <w:rFonts w:ascii="Times New Roman" w:eastAsia="宋体" w:hAnsi="Times New Roman" w:cs="Times New Roman"/>
          <w:b/>
          <w:bCs/>
          <w:kern w:val="0"/>
          <w:sz w:val="24"/>
          <w:szCs w:val="24"/>
        </w:rPr>
        <w:t>S</w:t>
      </w:r>
      <w:r>
        <w:rPr>
          <w:rFonts w:ascii="Times New Roman" w:eastAsia="宋体" w:hAnsi="Times New Roman" w:cs="Times New Roman"/>
          <w:kern w:val="0"/>
          <w:sz w:val="24"/>
          <w:szCs w:val="24"/>
        </w:rPr>
        <w:t xml:space="preserve">table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lockchain)</w:t>
      </w:r>
      <w:r>
        <w:rPr>
          <w:rFonts w:ascii="Times New Roman" w:hAnsi="Times New Roman" w:cs="Times New Roman"/>
          <w:sz w:val="24"/>
          <w:szCs w:val="24"/>
        </w:rPr>
        <w:t xml:space="preserve"> for blockchain in wireless networks, which do not rely on reliable communications. SWIB selects a block proposer randomly to prevent adversary corrupting the block proposer, and uses a threshold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 double-spending attack, and Sybil attack.</w:t>
      </w:r>
    </w:p>
    <w:p w14:paraId="24F41E4D" w14:textId="77777777" w:rsidR="00731D58" w:rsidRPr="00F42B5A"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443B3A4D" w14:textId="77777777" w:rsidR="00731D58" w:rsidRPr="004C0605"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Applications that built on wireless network face with significant challenge of security and trust.</w:t>
      </w:r>
      <w:r>
        <w:rPr>
          <w:rFonts w:ascii="Times New Roman" w:eastAsia="宋体" w:hAnsi="Times New Roman" w:cs="Times New Roman"/>
          <w:sz w:val="24"/>
          <w:szCs w:val="24"/>
        </w:rPr>
        <w:t xml:space="preserve"> Resources constrained devices are vulnerable to various attacks. Meanwhile, the open communication of wireless networks is heavily impacted by environment. Both channels bandwidth and jamming attack make the communication of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F387D02" w14:textId="77777777" w:rsidR="00731D58" w:rsidRPr="00A8166D"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r>
        <w:rPr>
          <w:rFonts w:ascii="Times New Roman" w:eastAsia="宋体" w:hAnsi="Times New Roman" w:cs="Times New Roman" w:hint="eastAsia"/>
          <w:sz w:val="24"/>
          <w:szCs w:val="24"/>
        </w:rPr>
        <w:t>are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protocols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are</w:t>
      </w:r>
      <w:r>
        <w:rPr>
          <w:rFonts w:ascii="Times New Roman" w:eastAsia="宋体" w:hAnsi="Times New Roman" w:cs="Times New Roman"/>
          <w:sz w:val="24"/>
          <w:szCs w:val="24"/>
        </w:rPr>
        <w:t xml:space="preserve"> 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252071D2" w14:textId="77777777" w:rsidR="00731D58" w:rsidRPr="00920E1E"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 xml:space="preserve">of wireless network to design efficient wireless blockchain consensus protocols. </w:t>
      </w:r>
      <w:r>
        <w:rPr>
          <w:rFonts w:ascii="Times New Roman" w:eastAsia="宋体" w:hAnsi="Times New Roman" w:cs="Times New Roman"/>
          <w:sz w:val="24"/>
          <w:szCs w:val="24"/>
        </w:rPr>
        <w:t xml:space="preserve">Considering </w:t>
      </w:r>
      <w:r w:rsidRPr="00920E1E">
        <w:rPr>
          <w:rFonts w:ascii="Times New Roman" w:eastAsia="宋体" w:hAnsi="Times New Roman" w:cs="Times New Roman"/>
          <w:sz w:val="24"/>
          <w:szCs w:val="24"/>
        </w:rPr>
        <w:t>the high dynamics 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w:t>
      </w:r>
      <w:r>
        <w:rPr>
          <w:rFonts w:ascii="Times New Roman" w:eastAsia="宋体" w:hAnsi="Times New Roman" w:cs="Times New Roman"/>
          <w:sz w:val="24"/>
          <w:szCs w:val="24"/>
        </w:rPr>
        <w:t xml:space="preserve"> P</w:t>
      </w:r>
      <w:r w:rsidRPr="00920E1E">
        <w:rPr>
          <w:rFonts w:ascii="Times New Roman" w:eastAsia="宋体" w:hAnsi="Times New Roman" w:cs="Times New Roman"/>
          <w:sz w:val="24"/>
          <w:szCs w:val="24"/>
        </w:rPr>
        <w:t>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w:t>
      </w:r>
      <w:r w:rsidRPr="00920E1E">
        <w:rPr>
          <w:rFonts w:ascii="Times New Roman" w:eastAsia="宋体" w:hAnsi="Times New Roman" w:cs="Times New Roman"/>
          <w:sz w:val="24"/>
          <w:szCs w:val="24"/>
        </w:rPr>
        <w:t>ork. This novel design can make sure wireless blockchain system work efficiently and steadily. According to the communication characteristics of wireless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r>
        <w:rPr>
          <w:rFonts w:ascii="Times New Roman" w:eastAsia="宋体" w:hAnsi="Times New Roman" w:cs="Times New Roman"/>
          <w:sz w:val="24"/>
          <w:szCs w:val="24"/>
        </w:rPr>
        <w:t xml:space="preserve">achieve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multi-hop wireless blockchain network wChain</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r>
        <w:rPr>
          <w:rFonts w:ascii="Times New Roman" w:eastAsia="宋体" w:hAnsi="Times New Roman" w:cs="Times New Roman"/>
          <w:sz w:val="24"/>
          <w:szCs w:val="24"/>
        </w:rPr>
        <w:t xml:space="preserve">And the communication of consensus process in these protocols are driven by leader. </w:t>
      </w:r>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68BB52B0" w14:textId="77777777" w:rsidR="00731D58" w:rsidRPr="00920E1E"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ach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round</w:t>
      </w:r>
      <w:r>
        <w:rPr>
          <w:rFonts w:ascii="Times New Roman" w:eastAsia="宋体" w:hAnsi="Times New Roman" w:cs="Times New Roman"/>
          <w:sz w:val="24"/>
          <w:szCs w:val="24"/>
        </w:rPr>
        <w:t xml:space="preserve"> contains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proposal generation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verification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and block finalization</w:t>
      </w:r>
      <w:r w:rsidRPr="00AC6947">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xml:space="preserve"> in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 </w:t>
      </w:r>
      <w:r>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r>
        <w:rPr>
          <w:rFonts w:ascii="Times New Roman" w:eastAsia="宋体" w:hAnsi="Times New Roman" w:cs="Times New Roman" w:hint="eastAsia"/>
          <w:sz w:val="24"/>
          <w:szCs w:val="24"/>
        </w:rPr>
        <w:t>the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consensus reaching in blockchain system. Using such scheme can greatly reduce the system overhead of consensus process and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r>
        <w:rPr>
          <w:rFonts w:ascii="Times New Roman" w:eastAsia="宋体" w:hAnsi="Times New Roman" w:cs="Times New Roman"/>
          <w:sz w:val="24"/>
          <w:szCs w:val="24"/>
        </w:rPr>
        <w:t>without relying</w:t>
      </w:r>
      <w:r w:rsidDel="00302BA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caused</w:t>
      </w:r>
      <w:r w:rsidDel="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75601C20" w14:textId="77777777" w:rsidR="00731D58" w:rsidRPr="00920E1E"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0323F0F0" w14:textId="77777777" w:rsidR="00731D58" w:rsidRPr="00920E1E" w:rsidRDefault="00731D58" w:rsidP="00731D58">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14DEDDAA" w14:textId="77777777" w:rsidR="00731D58" w:rsidRPr="00920E1E" w:rsidRDefault="00731D58" w:rsidP="00731D58">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algorithm, which is more suitable for wireless networks. Consequently,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 and improve the chance of generating valid block.</w:t>
      </w:r>
    </w:p>
    <w:p w14:paraId="44EA7842" w14:textId="77777777" w:rsidR="00731D58" w:rsidRPr="00920E1E" w:rsidRDefault="00731D58" w:rsidP="00731D58">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r>
        <w:rPr>
          <w:rFonts w:ascii="Times New Roman" w:eastAsia="宋体" w:hAnsi="Times New Roman" w:cs="Times New Roman"/>
          <w:sz w:val="24"/>
          <w:szCs w:val="24"/>
        </w:rPr>
        <w:t xml:space="preserve">one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721460FA" w14:textId="77777777" w:rsidR="00731D58" w:rsidRPr="00920E1E" w:rsidRDefault="00731D58" w:rsidP="00731D58">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2D95155" w14:textId="77777777" w:rsidR="00731D58" w:rsidRPr="00920E1E"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3611DCC2" w14:textId="77777777" w:rsidR="00731D58" w:rsidRPr="000151E6"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64EBEC3" w14:textId="77777777" w:rsidR="00731D58" w:rsidRPr="000151E6" w:rsidRDefault="00731D58" w:rsidP="00731D58">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 xml:space="preserve">Consensus is the core of blockchain and our study is closely related to wireless networks. In this section, we </w:t>
      </w:r>
      <w:commentRangeStart w:id="1"/>
      <w:r>
        <w:rPr>
          <w:rFonts w:ascii="Times New Roman" w:eastAsia="宋体" w:hAnsi="Times New Roman" w:cs="Times New Roman"/>
          <w:sz w:val="24"/>
          <w:szCs w:val="24"/>
        </w:rPr>
        <w:t xml:space="preserve">survey </w:t>
      </w:r>
      <w:commentRangeEnd w:id="1"/>
      <w:r w:rsidR="00CD68FD">
        <w:rPr>
          <w:rStyle w:val="af0"/>
        </w:rPr>
        <w:commentReference w:id="1"/>
      </w:r>
      <w:r>
        <w:rPr>
          <w:rFonts w:ascii="Times New Roman" w:eastAsia="宋体" w:hAnsi="Times New Roman" w:cs="Times New Roman"/>
          <w:sz w:val="24"/>
          <w:szCs w:val="24"/>
        </w:rPr>
        <w:t>the popular blockchain consensus protocols and proposed consensus protocols for wireless network.</w:t>
      </w:r>
      <w:bookmarkEnd w:id="0"/>
    </w:p>
    <w:p w14:paraId="75F93932" w14:textId="77777777" w:rsidR="00731D58" w:rsidRPr="00DE3197" w:rsidRDefault="00731D58" w:rsidP="00731D58">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751424C1"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briefly introduce blockchain consensus protocols in this subsection, and divide into two categories: resource-proof-based and communication-based. More precise and comprehensive overview of blockchain consensus protocols has been introduced in [13].</w:t>
      </w:r>
    </w:p>
    <w:p w14:paraId="20D2E80B"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participants to compete for block proposal right in each round through physical resources (e.g. computational power, memory, etc.) or virtual resources (e.g. shares, reputation, wealth, etc.). The most classic proof-of-physical-resources consensus algorithm is Proof-of-Work (PoW) [4], which is adopted by Bitcoin and Ethereum. In PoW consensus algorithm, nodes win the block proposal chance by solving a computational puzzle. However, this algorithm cannot provide instant consensus finality of blockchain protocol [14]. Actually, even though adversary controls computing power is less than 50% of total power, multi-blocks confirmation can only guarantee probabilistic consistency of PoW-based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PoW-based blockchain protocol is large, and transaction throughput is limitation. In addition, there are some other physical-resource-proof-based consensus protocols including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p>
    <w:p w14:paraId="561C9F13"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require consensus nodes to win block proposal chance by consuming huge physical resources, which lead to the massive waste of resources. As an alternative to physical-resource-proof-based consensus protocol, virtual-resource-proof-based consensus protocols, such as Proof-of-Stake (PoS) [5], can avoid large resources overhead. In PoS, nodes are elected as block proposer according to their holding stakes. The more stakes of nodes, the higher probability to be block proposer. The first version of Casper [17] is a hybrid consensus of PoW and PoS, aiming to replace the PoW consensus algorithm with PoS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230F74C5"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the practical Byzantine fault tolerant consensus protocol (PBFT) used in Hyperledger Fabric [19]. A block proposer that elected from all consensus nodes is responsible for driving communication of vote phase. Because consensus nodes are not required to mortgage assets or consume resource, adversary can be malicious in consensus process with small cost. Communication-based consensus protocols eliminate the influence of malicious behavior to ensure blockchain system security by cooperation mechanism. Since the communication of nodes is driven by leader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the consensus security of most communication-based consensus protocols depends on the correctness of leader. In communication-based blockchain consensus protocols, view change happens when faulty leader leads to the interruption of consensus process. For example, Tendermint consensus algorithm of Cosmos [22] adopts leader rotation mechanism to avoid adversary corruption. And Algorand consensus protocol [23] use VRF-based leader election algorithm to prevent adversary knowing the information of leader in advance and damaging consensus process. Since massive message loss can lead to interruption of consensus process, the security of these protocols rely on reliable message transmission model.</w:t>
      </w:r>
    </w:p>
    <w:p w14:paraId="22FF6D61" w14:textId="270514C6"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The practical Byzantine fault tolerant</w:t>
      </w:r>
      <w:r w:rsidDel="00FD41CD">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protocols achieve consensus among consensus nodes with quadratic message message complexity. Thus, PBFT consensus protocol usually have low scalability due to high communication complexity. Some communication-based protocols are proposed to improve low scalability by reducing communication overhead.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Reducing the number of consensus nodes can decrease the number of communication messages, and further increase the performance of system.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However, it still requires</w:t>
      </w:r>
      <w:commentRangeStart w:id="2"/>
      <w:r>
        <w:rPr>
          <w:rFonts w:ascii="Times New Roman" w:eastAsia="宋体" w:hAnsi="Times New Roman" w:cs="Times New Roman"/>
          <w:sz w:val="24"/>
          <w:szCs w:val="24"/>
        </w:rPr>
        <w:t xml:space="preserve"> two rounds communications t</w:t>
      </w:r>
      <w:commentRangeEnd w:id="2"/>
      <w:r w:rsidR="00B40BF5">
        <w:rPr>
          <w:rStyle w:val="af0"/>
        </w:rPr>
        <w:commentReference w:id="2"/>
      </w:r>
      <w:r>
        <w:rPr>
          <w:rFonts w:ascii="Times New Roman" w:eastAsia="宋体" w:hAnsi="Times New Roman" w:cs="Times New Roman"/>
          <w:sz w:val="24"/>
          <w:szCs w:val="24"/>
        </w:rPr>
        <w:t>o aggregate signatures and terminate block confirmation. Besides, Tendermint consensus algorithm of Cosmos [22] uses gossip protocol to improve the scalability of transaction propagation. Algorand consensus protocol [23] combines Byzantine agreement protocol with VRF committee election scheme to improve the scalability of blockchain consensus process. Nodes are chosen to become committee members to participant in BA protocol and achieve consensus on a set of transactions. However, most communication-based blockchain consensus protocols require massive message passing to achieve consensus. Therefore, these blockchain protocols are suitable for scenarios with small network size and reliable communication model.</w:t>
      </w:r>
    </w:p>
    <w:p w14:paraId="3C13E47A" w14:textId="77777777" w:rsidR="00731D58" w:rsidRPr="00DE3197" w:rsidRDefault="00731D58" w:rsidP="00731D58">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230E5AC"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protocols have been proposed to achieve consensus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a </w:t>
      </w:r>
      <w:r w:rsidRPr="00D36810">
        <w:rPr>
          <w:rFonts w:ascii="Times New Roman" w:eastAsia="宋体" w:hAnsi="Times New Roman" w:cs="Times New Roman"/>
          <w:sz w:val="24"/>
          <w:szCs w:val="24"/>
        </w:rPr>
        <w:t>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w:t>
      </w:r>
      <w:r>
        <w:rPr>
          <w:rFonts w:ascii="Times New Roman" w:eastAsia="宋体" w:hAnsi="Times New Roman" w:cs="Times New Roman"/>
          <w:sz w:val="24"/>
          <w:szCs w:val="24"/>
        </w:rPr>
        <w:t xml:space="preserve"> is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protocol to achieve the consensus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 these consensus protocols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finite time </w:t>
      </w:r>
      <w:r w:rsidRPr="00D47284">
        <w:rPr>
          <w:rFonts w:ascii="Times New Roman" w:eastAsia="宋体" w:hAnsi="Times New Roman" w:cs="Times New Roman"/>
          <w:sz w:val="24"/>
          <w:szCs w:val="24"/>
        </w:rPr>
        <w:t>max-consensus</w:t>
      </w:r>
      <w:r>
        <w:rPr>
          <w:rFonts w:ascii="Times New Roman" w:eastAsia="宋体" w:hAnsi="Times New Roman" w:cs="Times New Roman"/>
          <w:sz w:val="24"/>
          <w:szCs w:val="24"/>
        </w:rPr>
        <w:t xml:space="preserve"> [33]</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over a variable </w:t>
      </w:r>
      <w:r w:rsidRPr="00D47284">
        <w:rPr>
          <w:rFonts w:ascii="Times New Roman" w:eastAsia="宋体" w:hAnsi="Times New Roman" w:cs="Times New Roman"/>
          <w:sz w:val="24"/>
          <w:szCs w:val="24"/>
        </w:rPr>
        <w:t>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In this consensus protocol, each information state converges to the largest initial information state after a finite number of iterations by adopting broadcast authorizations and a switching procedure</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08E7F106"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with blockchain to design blockchain consensus protocols that are suitable for wireless networks.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This protocol combines the VRF-based Sortition algorithm with Proof-of-Channel consensus algorithm for efficient and secure leader election. In addition, M. Xu et al. design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p>
    <w:p w14:paraId="4516181F" w14:textId="77777777" w:rsidR="00731D58"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bookmarkStart w:id="3" w:name="_Toc94273366"/>
      <w:commentRangeStart w:id="4"/>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commentRangeEnd w:id="4"/>
      <w:r w:rsidR="00CD68FD">
        <w:rPr>
          <w:rStyle w:val="af0"/>
          <w:b w:val="0"/>
          <w:bCs w:val="0"/>
          <w:kern w:val="2"/>
        </w:rPr>
        <w:commentReference w:id="4"/>
      </w:r>
    </w:p>
    <w:p w14:paraId="7BA825CA" w14:textId="1B0CD78A" w:rsidR="00731D58" w:rsidRPr="004E1F8E" w:rsidRDefault="00731D58" w:rsidP="00731D58">
      <w:pPr>
        <w:spacing w:afterLines="100" w:after="312"/>
        <w:ind w:firstLine="420"/>
        <w:rPr>
          <w:rFonts w:ascii="Times New Roman" w:eastAsia="宋体" w:hAnsi="Times New Roman" w:cs="Times New Roman"/>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 blockchain basics, threshold signature scheme and adversary assumptions under study. And some important notations are summarized in </w:t>
      </w:r>
      <w:commentRangeStart w:id="5"/>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f</w:t>
      </w:r>
      <w:commentRangeEnd w:id="5"/>
      <w:r w:rsidR="00001A1D">
        <w:rPr>
          <w:rStyle w:val="af0"/>
        </w:rPr>
        <w:commentReference w:id="5"/>
      </w:r>
      <w:r>
        <w:rPr>
          <w:rFonts w:ascii="Times New Roman" w:eastAsia="宋体" w:hAnsi="Times New Roman" w:cs="Times New Roman"/>
          <w:kern w:val="0"/>
          <w:sz w:val="24"/>
          <w:szCs w:val="24"/>
        </w:rPr>
        <w:t>or the sake of convenient reference.</w:t>
      </w:r>
    </w:p>
    <w:p w14:paraId="7CBEAFFD" w14:textId="77777777" w:rsidR="00731D58" w:rsidRPr="00DE3197" w:rsidRDefault="00731D58" w:rsidP="00731D58">
      <w:pPr>
        <w:pStyle w:val="2"/>
        <w:rPr>
          <w:rFonts w:ascii="Times New Roman" w:eastAsia="黑体" w:hAnsi="Times New Roman" w:cs="Times New Roman"/>
          <w:sz w:val="28"/>
          <w:szCs w:val="28"/>
        </w:rPr>
      </w:pPr>
      <w:bookmarkStart w:id="6" w:name="_Toc94273367"/>
      <w:bookmarkEnd w:id="3"/>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6"/>
      <w:r w:rsidRPr="00DE3197">
        <w:rPr>
          <w:rFonts w:ascii="Times New Roman" w:eastAsia="黑体" w:hAnsi="Times New Roman" w:cs="Times New Roman"/>
          <w:sz w:val="28"/>
          <w:szCs w:val="28"/>
        </w:rPr>
        <w:t>Network Model</w:t>
      </w:r>
    </w:p>
    <w:p w14:paraId="3A72759F" w14:textId="77777777" w:rsidR="00731D58" w:rsidRDefault="00731D58" w:rsidP="00731D5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w:t>
      </w:r>
      <w:commentRangeStart w:id="7"/>
      <w:r>
        <w:rPr>
          <w:rFonts w:ascii="Times New Roman" w:eastAsia="宋体" w:hAnsi="Times New Roman" w:cs="Times New Roman"/>
          <w:kern w:val="0"/>
          <w:sz w:val="24"/>
          <w:szCs w:val="24"/>
        </w:rPr>
        <w:t>any node can directly communicate with each other i</w:t>
      </w:r>
      <w:commentRangeEnd w:id="7"/>
      <w:r w:rsidR="00001A1D">
        <w:rPr>
          <w:rStyle w:val="af0"/>
        </w:rPr>
        <w:commentReference w:id="7"/>
      </w:r>
      <w:r>
        <w:rPr>
          <w:rFonts w:ascii="Times New Roman" w:eastAsia="宋体" w:hAnsi="Times New Roman" w:cs="Times New Roman"/>
          <w:kern w:val="0"/>
          <w:sz w:val="24"/>
          <w:szCs w:val="24"/>
        </w:rPr>
        <w:t xml:space="preserve">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w:t>
      </w:r>
      <w:commentRangeStart w:id="8"/>
      <w:r>
        <w:rPr>
          <w:rFonts w:ascii="Times New Roman" w:eastAsia="宋体" w:hAnsi="Times New Roman" w:cs="Times New Roman"/>
          <w:kern w:val="0"/>
          <w:sz w:val="24"/>
          <w:szCs w:val="24"/>
        </w:rPr>
        <w:t xml:space="preserve">manner, which can </w:t>
      </w:r>
      <w:commentRangeEnd w:id="8"/>
      <w:r w:rsidR="00001A1D">
        <w:rPr>
          <w:rStyle w:val="af0"/>
        </w:rPr>
        <w:commentReference w:id="8"/>
      </w:r>
      <w:r>
        <w:rPr>
          <w:rFonts w:ascii="Times New Roman" w:eastAsia="宋体" w:hAnsi="Times New Roman" w:cs="Times New Roman"/>
          <w:kern w:val="0"/>
          <w:sz w:val="24"/>
          <w:szCs w:val="24"/>
        </w:rPr>
        <w:t xml:space="preserve">transmit or receive packets, but not both at a time. Time is divided into rounds, and each contains a fixed number of slots. </w:t>
      </w:r>
      <w:commentRangeStart w:id="9"/>
      <w:r>
        <w:rPr>
          <w:rFonts w:ascii="Times New Roman" w:eastAsia="宋体" w:hAnsi="Times New Roman" w:cs="Times New Roman"/>
          <w:kern w:val="0"/>
          <w:sz w:val="24"/>
          <w:szCs w:val="24"/>
        </w:rPr>
        <w:t>A slot is the time for nodes to transmit a packet</w:t>
      </w:r>
      <w:commentRangeEnd w:id="9"/>
      <w:r w:rsidR="00001A1D">
        <w:rPr>
          <w:rStyle w:val="af0"/>
        </w:rPr>
        <w:commentReference w:id="9"/>
      </w:r>
      <w:r>
        <w:rPr>
          <w:rFonts w:ascii="Times New Roman" w:eastAsia="宋体" w:hAnsi="Times New Roman" w:cs="Times New Roman"/>
          <w:kern w:val="0"/>
          <w:sz w:val="24"/>
          <w:szCs w:val="24"/>
        </w:rPr>
        <w:t>. Each node can generate it</w:t>
      </w:r>
      <w:commentRangeStart w:id="10"/>
      <w:r>
        <w:rPr>
          <w:rFonts w:ascii="Times New Roman" w:eastAsia="宋体" w:hAnsi="Times New Roman" w:cs="Times New Roman"/>
          <w:kern w:val="0"/>
          <w:sz w:val="24"/>
          <w:szCs w:val="24"/>
        </w:rPr>
        <w:t xml:space="preserve">s private-public key pair and main public key </w:t>
      </w:r>
      <w:commentRangeEnd w:id="10"/>
      <w:r w:rsidR="00E47673">
        <w:rPr>
          <w:rStyle w:val="af0"/>
        </w:rPr>
        <w:commentReference w:id="10"/>
      </w:r>
      <w:r>
        <w:rPr>
          <w:rFonts w:ascii="Times New Roman" w:eastAsia="宋体" w:hAnsi="Times New Roman" w:cs="Times New Roman"/>
          <w:kern w:val="0"/>
          <w:sz w:val="24"/>
          <w:szCs w:val="24"/>
        </w:rPr>
        <w:t>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54172037" w14:textId="77777777" w:rsidR="00731D58" w:rsidRDefault="00731D58" w:rsidP="00731D58">
      <w:pPr>
        <w:pStyle w:val="2"/>
        <w:rPr>
          <w:rFonts w:ascii="Times New Roman" w:eastAsia="黑体" w:hAnsi="Times New Roman" w:cs="Times New Roman"/>
          <w:sz w:val="28"/>
          <w:szCs w:val="28"/>
        </w:rPr>
      </w:pPr>
      <w:bookmarkStart w:id="11"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11"/>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63BB473"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0B866AC9" w14:textId="77777777" w:rsidR="00731D58" w:rsidRDefault="00731D58" w:rsidP="00731D58">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3EBB4DAD" w14:textId="77777777" w:rsidR="00731D58" w:rsidRPr="008F5A36"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commentRangeStart w:id="12"/>
      <w:r>
        <w:rPr>
          <w:rFonts w:ascii="Times New Roman" w:eastAsia="宋体" w:hAnsi="Times New Roman" w:cs="Times New Roman"/>
          <w:kern w:val="0"/>
          <w:sz w:val="24"/>
          <w:szCs w:val="24"/>
        </w:rPr>
        <w:t>as well as</w:t>
      </w:r>
      <w:commentRangeEnd w:id="12"/>
      <w:r w:rsidR="00001A1D">
        <w:rPr>
          <w:rStyle w:val="af0"/>
        </w:rPr>
        <w:commentReference w:id="12"/>
      </w:r>
      <w:r>
        <w:rPr>
          <w:rFonts w:ascii="Times New Roman" w:eastAsia="宋体" w:hAnsi="Times New Roman" w:cs="Times New Roman"/>
          <w:kern w:val="0"/>
          <w:sz w:val="24"/>
          <w:szCs w:val="24"/>
        </w:rPr>
        <w:t xml:space="preserve"> </w:t>
      </w:r>
      <w:commentRangeStart w:id="13"/>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commentRangeEnd w:id="13"/>
      <w:r w:rsidR="00001A1D">
        <w:rPr>
          <w:rStyle w:val="af0"/>
        </w:rPr>
        <w:commentReference w:id="13"/>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329FC994" w14:textId="77777777" w:rsidR="00731D58" w:rsidRPr="008F5A36" w:rsidRDefault="00731D58" w:rsidP="00731D58">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05038A" w14:textId="77777777" w:rsidR="00731D58" w:rsidRDefault="00731D58" w:rsidP="00731D58">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w:t>
      </w:r>
      <w:commentRangeStart w:id="14"/>
      <w:r w:rsidRPr="00975ECD">
        <w:rPr>
          <w:rFonts w:ascii="Times New Roman" w:eastAsia="宋体" w:hAnsi="Times New Roman" w:cs="Times New Roman"/>
          <w:strike/>
          <w:color w:val="FF0000"/>
          <w:kern w:val="0"/>
          <w:sz w:val="24"/>
          <w:szCs w:val="24"/>
        </w:rPr>
        <w:t xml:space="preserve"> power</w:t>
      </w:r>
      <w:commentRangeEnd w:id="14"/>
      <w:r w:rsidR="00975ECD">
        <w:rPr>
          <w:rStyle w:val="af0"/>
        </w:rPr>
        <w:commentReference w:id="14"/>
      </w:r>
      <w:r w:rsidRPr="00911CF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w:t>
      </w:r>
    </w:p>
    <w:p w14:paraId="566597A1" w14:textId="77777777" w:rsidR="00731D58"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1276D4CE" w14:textId="77777777" w:rsidR="00731D58" w:rsidRDefault="00A36B53" w:rsidP="00731D58">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73CEAA17" w14:textId="77777777" w:rsidR="00731D58"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commentRangeStart w:id="15"/>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w:t>
      </w:r>
      <w:commentRangeEnd w:id="15"/>
      <w:r w:rsidR="00452B03">
        <w:rPr>
          <w:rStyle w:val="af0"/>
        </w:rPr>
        <w:commentReference w:id="15"/>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w:t>
      </w:r>
      <w:commentRangeStart w:id="16"/>
      <w:r>
        <w:rPr>
          <w:rFonts w:ascii="Times New Roman" w:eastAsia="宋体" w:hAnsi="Times New Roman" w:cs="Times New Roman"/>
          <w:kern w:val="0"/>
          <w:sz w:val="24"/>
          <w:szCs w:val="24"/>
        </w:rPr>
        <w:t>Signal-to-Noise</w:t>
      </w:r>
      <w:commentRangeEnd w:id="16"/>
      <w:r w:rsidR="00975ECD">
        <w:rPr>
          <w:rStyle w:val="af0"/>
        </w:rPr>
        <w:commentReference w:id="16"/>
      </w:r>
      <w:r>
        <w:rPr>
          <w:rFonts w:ascii="Times New Roman" w:eastAsia="宋体" w:hAnsi="Times New Roman" w:cs="Times New Roman"/>
          <w:kern w:val="0"/>
          <w:sz w:val="24"/>
          <w:szCs w:val="24"/>
        </w:rPr>
        <w:t xml:space="preserv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5A602A97" w14:textId="77777777" w:rsidR="00731D58" w:rsidRPr="007D4019" w:rsidRDefault="00A36B53" w:rsidP="00731D58">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364ED4F9"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w:t>
      </w:r>
      <w:r w:rsidRPr="00E47673">
        <w:rPr>
          <w:rFonts w:ascii="Times New Roman" w:eastAsia="宋体" w:hAnsi="Times New Roman" w:cs="Times New Roman"/>
          <w:kern w:val="0"/>
          <w:sz w:val="24"/>
          <w:szCs w:val="24"/>
          <w:highlight w:val="yellow"/>
        </w:rPr>
        <w:t>ingle</w:t>
      </w:r>
      <w:r w:rsidRPr="007D4019">
        <w:rPr>
          <w:rFonts w:ascii="Times New Roman" w:eastAsia="宋体" w:hAnsi="Times New Roman" w:cs="Times New Roman"/>
          <w:kern w:val="0"/>
          <w:sz w:val="24"/>
          <w:szCs w:val="24"/>
        </w:rPr>
        <w:t xml:space="preserve"> hop, </w:t>
      </w:r>
      <w:commentRangeStart w:id="17"/>
      <w:r w:rsidRPr="007D4019">
        <w:rPr>
          <w:rFonts w:ascii="Times New Roman" w:eastAsia="宋体" w:hAnsi="Times New Roman" w:cs="Times New Roman"/>
          <w:kern w:val="0"/>
          <w:sz w:val="24"/>
          <w:szCs w:val="24"/>
        </w:rPr>
        <w:t>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commentRangeEnd w:id="17"/>
      <w:r w:rsidR="00E47673">
        <w:rPr>
          <w:rStyle w:val="af0"/>
        </w:rPr>
        <w:commentReference w:id="17"/>
      </w:r>
      <w:r w:rsidRPr="007D401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094D2070" w14:textId="77777777" w:rsidR="00731D58" w:rsidRPr="00DE3197" w:rsidRDefault="00731D58" w:rsidP="00731D58">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commentRangeStart w:id="18"/>
      <w:r w:rsidRPr="00DE3197">
        <w:rPr>
          <w:rFonts w:ascii="Times New Roman" w:eastAsia="黑体" w:hAnsi="Times New Roman" w:cs="Times New Roman"/>
          <w:sz w:val="28"/>
          <w:szCs w:val="28"/>
        </w:rPr>
        <w:t>Blockchain Basics</w:t>
      </w:r>
      <w:commentRangeEnd w:id="18"/>
      <w:r w:rsidR="00760B98">
        <w:rPr>
          <w:rStyle w:val="af0"/>
          <w:rFonts w:asciiTheme="minorHAnsi" w:eastAsiaTheme="minorEastAsia" w:hAnsiTheme="minorHAnsi" w:cstheme="minorBidi"/>
          <w:b w:val="0"/>
          <w:bCs w:val="0"/>
        </w:rPr>
        <w:commentReference w:id="18"/>
      </w:r>
    </w:p>
    <w:p w14:paraId="6EE22334"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w:t>
      </w:r>
      <w:commentRangeStart w:id="19"/>
      <w:r>
        <w:rPr>
          <w:rFonts w:ascii="Times New Roman" w:eastAsia="宋体" w:hAnsi="Times New Roman" w:cs="Times New Roman"/>
          <w:kern w:val="0"/>
          <w:sz w:val="24"/>
          <w:szCs w:val="24"/>
        </w:rPr>
        <w:t xml:space="preserve">hash-chain </w:t>
      </w:r>
      <w:commentRangeEnd w:id="19"/>
      <w:r w:rsidR="00975ECD">
        <w:rPr>
          <w:rStyle w:val="af0"/>
        </w:rPr>
        <w:commentReference w:id="19"/>
      </w:r>
      <w:r>
        <w:rPr>
          <w:rFonts w:ascii="Times New Roman" w:eastAsia="宋体" w:hAnsi="Times New Roman" w:cs="Times New Roman"/>
          <w:kern w:val="0"/>
          <w:sz w:val="24"/>
          <w:szCs w:val="24"/>
        </w:rPr>
        <w:t>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w:t>
      </w:r>
      <w:commentRangeStart w:id="20"/>
      <w:r>
        <w:rPr>
          <w:rFonts w:ascii="Times New Roman" w:eastAsia="宋体" w:hAnsi="Times New Roman" w:cs="Times New Roman"/>
          <w:kern w:val="0"/>
          <w:sz w:val="24"/>
          <w:szCs w:val="24"/>
        </w:rPr>
        <w:t>espectively. Fig. 1 s</w:t>
      </w:r>
      <w:commentRangeEnd w:id="20"/>
      <w:r w:rsidR="008760D1">
        <w:rPr>
          <w:rStyle w:val="af0"/>
        </w:rPr>
        <w:commentReference w:id="20"/>
      </w:r>
      <w:r>
        <w:rPr>
          <w:rFonts w:ascii="Times New Roman" w:eastAsia="宋体" w:hAnsi="Times New Roman" w:cs="Times New Roman"/>
          <w:kern w:val="0"/>
          <w:sz w:val="24"/>
          <w:szCs w:val="24"/>
        </w:rPr>
        <w:t xml:space="preserve">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746D7CC5" w14:textId="77777777" w:rsidR="00731D58" w:rsidRDefault="00731D58" w:rsidP="00731D58">
      <w:pPr>
        <w:keepNext/>
        <w:spacing w:afterLines="100" w:after="312"/>
        <w:ind w:firstLine="420"/>
        <w:jc w:val="center"/>
      </w:pPr>
      <w:r>
        <w:rPr>
          <w:noProof/>
        </w:rPr>
        <w:drawing>
          <wp:inline distT="0" distB="0" distL="0" distR="0" wp14:anchorId="18A4544B" wp14:editId="734292FD">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7588D93" w14:textId="77777777" w:rsidR="00731D58" w:rsidRDefault="00731D58" w:rsidP="00731D58">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0B3C0B8F" w14:textId="77777777" w:rsidR="00731D58" w:rsidRDefault="00731D58" w:rsidP="00731D58">
      <w:pPr>
        <w:pStyle w:val="2"/>
        <w:rPr>
          <w:rFonts w:ascii="Times New Roman" w:eastAsia="黑体" w:hAnsi="Times New Roman" w:cs="Times New Roman"/>
          <w:sz w:val="28"/>
          <w:szCs w:val="28"/>
        </w:rPr>
      </w:pPr>
      <w:bookmarkStart w:id="21" w:name="_Toc94273372"/>
      <w:r w:rsidRPr="00DE3197">
        <w:rPr>
          <w:rFonts w:ascii="Times New Roman" w:eastAsia="黑体" w:hAnsi="Times New Roman" w:cs="Times New Roman"/>
          <w:sz w:val="28"/>
          <w:szCs w:val="28"/>
        </w:rPr>
        <w:t xml:space="preserve">3.4 </w:t>
      </w:r>
      <w:bookmarkEnd w:id="21"/>
      <w:r w:rsidRPr="00DE3197">
        <w:rPr>
          <w:rFonts w:ascii="Times New Roman" w:eastAsia="黑体" w:hAnsi="Times New Roman" w:cs="Times New Roman"/>
          <w:sz w:val="28"/>
          <w:szCs w:val="28"/>
        </w:rPr>
        <w:t>Threshold Signature Scheme</w:t>
      </w:r>
    </w:p>
    <w:p w14:paraId="1994278C" w14:textId="77777777" w:rsidR="00731D58" w:rsidRPr="00FB5ECE"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w:t>
      </w:r>
      <w:r w:rsidRPr="00E44702">
        <w:rPr>
          <w:rFonts w:ascii="Times New Roman" w:eastAsia="宋体" w:hAnsi="Times New Roman" w:cs="Times New Roman"/>
          <w:kern w:val="0"/>
          <w:sz w:val="24"/>
          <w:szCs w:val="24"/>
          <w:highlight w:val="yellow"/>
        </w:rPr>
        <w:t>partial signature shares as the vote of block proposal</w:t>
      </w:r>
      <w:r>
        <w:rPr>
          <w:rFonts w:ascii="Times New Roman" w:eastAsia="宋体" w:hAnsi="Times New Roman" w:cs="Times New Roman"/>
          <w:kern w:val="0"/>
          <w:sz w:val="24"/>
          <w:szCs w:val="24"/>
        </w:rPr>
        <w:t xml:space="preserve">, and broadcast it to other nodes. </w:t>
      </w:r>
      <w:commentRangeStart w:id="22"/>
      <w:r>
        <w:rPr>
          <w:rFonts w:ascii="Times New Roman" w:eastAsia="宋体" w:hAnsi="Times New Roman" w:cs="Times New Roman"/>
          <w:kern w:val="0"/>
          <w:sz w:val="24"/>
          <w:szCs w:val="24"/>
        </w:rPr>
        <w:t>Unique</w:t>
      </w:r>
      <w:commentRangeEnd w:id="22"/>
      <w:r w:rsidR="00E44702">
        <w:rPr>
          <w:rStyle w:val="af0"/>
        </w:rPr>
        <w:commentReference w:id="22"/>
      </w:r>
      <w:r>
        <w:rPr>
          <w:rFonts w:ascii="Times New Roman" w:eastAsia="宋体" w:hAnsi="Times New Roman" w:cs="Times New Roman"/>
          <w:kern w:val="0"/>
          <w:sz w:val="24"/>
          <w:szCs w:val="24"/>
        </w:rPr>
        <w:t xml:space="preserve"> full signature will be recovered by any nodes who collects a sufficient number of </w:t>
      </w:r>
      <w:r w:rsidRPr="00E44702">
        <w:rPr>
          <w:rFonts w:ascii="Times New Roman" w:eastAsia="宋体" w:hAnsi="Times New Roman" w:cs="Times New Roman"/>
          <w:kern w:val="0"/>
          <w:sz w:val="24"/>
          <w:szCs w:val="24"/>
          <w:highlight w:val="yellow"/>
        </w:rPr>
        <w:t>distinct partial signature shares of</w:t>
      </w:r>
      <w:commentRangeStart w:id="23"/>
      <w:r w:rsidRPr="00E44702">
        <w:rPr>
          <w:rFonts w:ascii="Times New Roman" w:eastAsia="宋体" w:hAnsi="Times New Roman" w:cs="Times New Roman"/>
          <w:kern w:val="0"/>
          <w:sz w:val="24"/>
          <w:szCs w:val="24"/>
          <w:highlight w:val="yellow"/>
        </w:rPr>
        <w:t xml:space="preserve"> block proposal</w:t>
      </w:r>
      <w:commentRangeEnd w:id="23"/>
      <w:r w:rsidR="0036511B">
        <w:rPr>
          <w:rStyle w:val="af0"/>
        </w:rPr>
        <w:commentReference w:id="23"/>
      </w:r>
      <w:r>
        <w:rPr>
          <w:rFonts w:ascii="Times New Roman" w:eastAsia="宋体" w:hAnsi="Times New Roman" w:cs="Times New Roman"/>
          <w:kern w:val="0"/>
          <w:sz w:val="24"/>
          <w:szCs w:val="24"/>
        </w:rPr>
        <w:t>. In this way, even some messages loss or some participants fail, block consensus can be achieved in blockchain system finally.</w:t>
      </w:r>
    </w:p>
    <w:p w14:paraId="63BDDAFB"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586C713" w14:textId="77777777" w:rsidR="00731D58" w:rsidRPr="002B26EC" w:rsidRDefault="00731D58" w:rsidP="00731D58">
      <w:pPr>
        <w:spacing w:afterLines="100" w:after="312"/>
        <w:ind w:firstLine="420"/>
        <w:rPr>
          <w:rFonts w:ascii="Times New Roman" w:eastAsia="宋体" w:hAnsi="Times New Roman" w:cs="Times New Roman"/>
          <w:kern w:val="0"/>
          <w:sz w:val="24"/>
          <w:szCs w:val="24"/>
        </w:rPr>
      </w:pPr>
      <w:bookmarkStart w:id="2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24"/>
    <w:p w14:paraId="1E8FC8FF" w14:textId="77777777" w:rsidR="00731D58" w:rsidRPr="006961A3"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interpolation polynomial of partial signature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D1E8EBE" w14:textId="77777777" w:rsidR="00731D58" w:rsidRPr="00B725DB" w:rsidRDefault="00731D58" w:rsidP="00731D58">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6856DA06"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66F71190" w14:textId="77777777" w:rsidR="00731D58" w:rsidRPr="00254F91" w:rsidRDefault="00731D58" w:rsidP="00731D58">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F69A50B" w14:textId="77777777" w:rsidR="00731D58" w:rsidRDefault="00731D58" w:rsidP="00731D58">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02ED67C6" w14:textId="77777777" w:rsidR="00731D58" w:rsidRPr="00E65F7B" w:rsidRDefault="00731D58" w:rsidP="00731D58">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68B2C30F" w14:textId="77777777" w:rsidR="00731D58" w:rsidRPr="003312C7" w:rsidRDefault="00731D58" w:rsidP="00731D58">
      <w:pPr>
        <w:spacing w:afterLines="50" w:after="156"/>
        <w:ind w:left="420"/>
        <w:rPr>
          <w:rFonts w:ascii="Times New Roman" w:eastAsia="宋体" w:hAnsi="Times New Roman" w:cs="Times New Roman"/>
          <w:kern w:val="0"/>
          <w:sz w:val="24"/>
          <w:szCs w:val="24"/>
        </w:rPr>
      </w:pPr>
      <w:r>
        <w:rPr>
          <w:noProof/>
        </w:rPr>
        <w:drawing>
          <wp:inline distT="0" distB="0" distL="0" distR="0" wp14:anchorId="5C0DFAA1" wp14:editId="1F54E31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980" cy="3308306"/>
                    </a:xfrm>
                    <a:prstGeom prst="rect">
                      <a:avLst/>
                    </a:prstGeom>
                  </pic:spPr>
                </pic:pic>
              </a:graphicData>
            </a:graphic>
          </wp:inline>
        </w:drawing>
      </w:r>
    </w:p>
    <w:p w14:paraId="2CF21621" w14:textId="77777777" w:rsidR="00731D58"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5E47CE3F" w14:textId="77777777" w:rsidR="00731D58" w:rsidRPr="00645922" w:rsidRDefault="00731D58" w:rsidP="00731D58">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w:t>
      </w:r>
      <w:commentRangeStart w:id="25"/>
      <w:r w:rsidRPr="00452B03">
        <w:rPr>
          <w:rFonts w:ascii="Times New Roman" w:eastAsia="宋体" w:hAnsi="Times New Roman" w:cs="Times New Roman"/>
          <w:color w:val="FF0000"/>
          <w:kern w:val="0"/>
          <w:sz w:val="24"/>
          <w:szCs w:val="24"/>
        </w:rPr>
        <w:t>named</w:t>
      </w:r>
      <w:r>
        <w:rPr>
          <w:rFonts w:ascii="Times New Roman" w:eastAsia="宋体" w:hAnsi="Times New Roman" w:cs="Times New Roman"/>
          <w:kern w:val="0"/>
          <w:sz w:val="24"/>
          <w:szCs w:val="24"/>
        </w:rPr>
        <w:t xml:space="preserve"> </w:t>
      </w:r>
      <w:commentRangeEnd w:id="25"/>
      <w:r w:rsidR="00452B03">
        <w:rPr>
          <w:rStyle w:val="af0"/>
        </w:rPr>
        <w:commentReference w:id="25"/>
      </w:r>
      <w:r>
        <w:rPr>
          <w:rFonts w:ascii="Times New Roman" w:eastAsia="宋体" w:hAnsi="Times New Roman" w:cs="Times New Roman"/>
          <w:kern w:val="0"/>
          <w:sz w:val="24"/>
          <w:szCs w:val="24"/>
        </w:rPr>
        <w:t xml:space="preserve">SWIB. We first give an </w:t>
      </w:r>
      <w:commentRangeStart w:id="26"/>
      <w:r>
        <w:rPr>
          <w:rFonts w:ascii="Times New Roman" w:eastAsia="宋体" w:hAnsi="Times New Roman" w:cs="Times New Roman"/>
          <w:kern w:val="0"/>
          <w:sz w:val="24"/>
          <w:szCs w:val="24"/>
        </w:rPr>
        <w:t xml:space="preserve">overview </w:t>
      </w:r>
      <w:commentRangeEnd w:id="26"/>
      <w:r w:rsidR="00E47673">
        <w:rPr>
          <w:rStyle w:val="af0"/>
        </w:rPr>
        <w:commentReference w:id="26"/>
      </w:r>
      <w:r>
        <w:rPr>
          <w:rFonts w:ascii="Times New Roman" w:eastAsia="宋体" w:hAnsi="Times New Roman" w:cs="Times New Roman"/>
          <w:kern w:val="0"/>
          <w:sz w:val="24"/>
          <w:szCs w:val="24"/>
        </w:rPr>
        <w:t>architecture of the protocol, and then present a detailed protocol design of SWIB.</w:t>
      </w:r>
    </w:p>
    <w:p w14:paraId="03C03410" w14:textId="77777777" w:rsidR="00731D58" w:rsidRPr="00DE3197" w:rsidRDefault="00731D58" w:rsidP="00731D58">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7F99EFDF"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w:t>
      </w:r>
      <w:commentRangeStart w:id="27"/>
      <w:r w:rsidRPr="001B3AAC">
        <w:rPr>
          <w:rFonts w:ascii="Times New Roman" w:eastAsia="宋体" w:hAnsi="Times New Roman" w:cs="Times New Roman"/>
          <w:strike/>
          <w:color w:val="FF0000"/>
          <w:kern w:val="0"/>
          <w:sz w:val="24"/>
          <w:szCs w:val="24"/>
        </w:rPr>
        <w:t>how</w:t>
      </w:r>
      <w:r w:rsidRPr="001B3AAC">
        <w:rPr>
          <w:rFonts w:ascii="Times New Roman" w:eastAsia="宋体" w:hAnsi="Times New Roman" w:cs="Times New Roman"/>
          <w:color w:val="FF0000"/>
          <w:kern w:val="0"/>
          <w:sz w:val="24"/>
          <w:szCs w:val="24"/>
        </w:rPr>
        <w:t xml:space="preserve"> </w:t>
      </w:r>
      <w:r>
        <w:rPr>
          <w:rFonts w:ascii="Times New Roman" w:eastAsia="宋体" w:hAnsi="Times New Roman" w:cs="Times New Roman"/>
          <w:kern w:val="0"/>
          <w:sz w:val="24"/>
          <w:szCs w:val="24"/>
        </w:rPr>
        <w:t xml:space="preserve">one round of block generation in SWIB works and </w:t>
      </w:r>
      <w:r w:rsidRPr="001B3AAC">
        <w:rPr>
          <w:rFonts w:ascii="Times New Roman" w:eastAsia="宋体" w:hAnsi="Times New Roman" w:cs="Times New Roman"/>
          <w:strike/>
          <w:color w:val="FF0000"/>
          <w:kern w:val="0"/>
          <w:sz w:val="24"/>
          <w:szCs w:val="24"/>
        </w:rPr>
        <w:t>how</w:t>
      </w:r>
      <w:r w:rsidRPr="001B3AAC">
        <w:rPr>
          <w:rFonts w:ascii="Times New Roman" w:eastAsia="宋体" w:hAnsi="Times New Roman" w:cs="Times New Roman"/>
          <w:color w:val="FF0000"/>
          <w:kern w:val="0"/>
          <w:sz w:val="24"/>
          <w:szCs w:val="24"/>
        </w:rPr>
        <w:t xml:space="preserve"> </w:t>
      </w:r>
      <w:r>
        <w:rPr>
          <w:rFonts w:ascii="Times New Roman" w:eastAsia="宋体" w:hAnsi="Times New Roman" w:cs="Times New Roman"/>
          <w:kern w:val="0"/>
          <w:sz w:val="24"/>
          <w:szCs w:val="24"/>
        </w:rPr>
        <w:t xml:space="preserve">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commentRangeEnd w:id="27"/>
      <w:r w:rsidR="001B3AAC">
        <w:rPr>
          <w:rStyle w:val="af0"/>
        </w:rPr>
        <w:commentReference w:id="27"/>
      </w:r>
    </w:p>
    <w:p w14:paraId="4F9448B4" w14:textId="77777777" w:rsidR="00731D58" w:rsidRDefault="00731D58" w:rsidP="00731D58">
      <w:pPr>
        <w:keepNext/>
        <w:spacing w:afterLines="50" w:after="156"/>
        <w:ind w:firstLineChars="200" w:firstLine="420"/>
      </w:pPr>
      <w:r>
        <w:rPr>
          <w:noProof/>
        </w:rPr>
        <w:drawing>
          <wp:inline distT="0" distB="0" distL="0" distR="0" wp14:anchorId="16995CE0" wp14:editId="148CBD97">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06B603A0" w14:textId="77777777" w:rsidR="00731D58" w:rsidRPr="005012BF" w:rsidRDefault="00731D58" w:rsidP="00731D58">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w:t>
      </w:r>
      <w:commentRangeStart w:id="28"/>
      <w:r w:rsidRPr="00756C87">
        <w:rPr>
          <w:rFonts w:ascii="Times New Roman" w:hAnsi="Times New Roman" w:cs="Times New Roman"/>
        </w:rPr>
        <w:t>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commentRangeEnd w:id="28"/>
      <w:r w:rsidR="001B3AAC">
        <w:rPr>
          <w:rStyle w:val="af0"/>
          <w:rFonts w:asciiTheme="minorHAnsi" w:eastAsiaTheme="minorEastAsia" w:hAnsiTheme="minorHAnsi" w:cstheme="minorBidi"/>
        </w:rPr>
        <w:commentReference w:id="28"/>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0FB5C9A0"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works in a</w:t>
      </w:r>
      <w:commentRangeStart w:id="29"/>
      <w:r>
        <w:rPr>
          <w:rFonts w:ascii="Times New Roman" w:eastAsia="宋体" w:hAnsi="Times New Roman" w:cs="Times New Roman"/>
          <w:kern w:val="0"/>
          <w:sz w:val="24"/>
          <w:szCs w:val="24"/>
        </w:rPr>
        <w:t xml:space="preserve"> round by round </w:t>
      </w:r>
      <w:commentRangeEnd w:id="29"/>
      <w:r w:rsidR="00E73005">
        <w:rPr>
          <w:rStyle w:val="af0"/>
        </w:rPr>
        <w:commentReference w:id="29"/>
      </w:r>
      <w:r>
        <w:rPr>
          <w:rFonts w:ascii="Times New Roman" w:eastAsia="宋体" w:hAnsi="Times New Roman" w:cs="Times New Roman"/>
          <w:kern w:val="0"/>
          <w:sz w:val="24"/>
          <w:szCs w:val="24"/>
        </w:rPr>
        <w:t xml:space="preserve">fashion. </w:t>
      </w:r>
      <w:commentRangeStart w:id="30"/>
      <w:r>
        <w:rPr>
          <w:rFonts w:ascii="Times New Roman" w:eastAsia="宋体" w:hAnsi="Times New Roman" w:cs="Times New Roman"/>
          <w:kern w:val="0"/>
          <w:sz w:val="24"/>
          <w:szCs w:val="24"/>
        </w:rPr>
        <w:t>Fig. 2 show</w:t>
      </w:r>
      <w:commentRangeEnd w:id="30"/>
      <w:r w:rsidR="00C27F9A">
        <w:rPr>
          <w:rStyle w:val="af0"/>
        </w:rPr>
        <w:commentReference w:id="30"/>
      </w:r>
      <w:r>
        <w:rPr>
          <w:rFonts w:ascii="Times New Roman" w:eastAsia="宋体" w:hAnsi="Times New Roman" w:cs="Times New Roman"/>
          <w:kern w:val="0"/>
          <w:sz w:val="24"/>
          <w:szCs w:val="24"/>
        </w:rPr>
        <w:t xml:space="preserve">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w:t>
      </w:r>
      <w:commentRangeStart w:id="31"/>
      <w:r>
        <w:rPr>
          <w:rFonts w:ascii="Times New Roman" w:eastAsia="宋体" w:hAnsi="Times New Roman" w:cs="Times New Roman"/>
          <w:kern w:val="0"/>
          <w:sz w:val="24"/>
          <w:szCs w:val="24"/>
        </w:rPr>
        <w:t>It starts with</w:t>
      </w:r>
      <w:commentRangeEnd w:id="31"/>
      <w:r w:rsidR="00C27F9A">
        <w:rPr>
          <w:rStyle w:val="af0"/>
        </w:rPr>
        <w:commentReference w:id="31"/>
      </w:r>
      <w:r>
        <w:rPr>
          <w:rFonts w:ascii="Times New Roman" w:eastAsia="宋体" w:hAnsi="Times New Roman" w:cs="Times New Roman"/>
          <w:kern w:val="0"/>
          <w:sz w:val="24"/>
          <w:szCs w:val="24"/>
        </w:rPr>
        <w:t xml:space="preserve">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w:t>
      </w:r>
      <w:commentRangeStart w:id="32"/>
      <w:r>
        <w:rPr>
          <w:rFonts w:ascii="Times New Roman" w:eastAsia="宋体" w:hAnsi="Times New Roman" w:cs="Times New Roman"/>
          <w:kern w:val="0"/>
          <w:sz w:val="24"/>
          <w:szCs w:val="24"/>
        </w:rPr>
        <w:t xml:space="preserve"> a </w:t>
      </w:r>
      <w:commentRangeEnd w:id="32"/>
      <w:r w:rsidR="003E6754">
        <w:rPr>
          <w:rStyle w:val="af0"/>
        </w:rPr>
        <w:commentReference w:id="32"/>
      </w:r>
      <w:r>
        <w:rPr>
          <w:rFonts w:ascii="Times New Roman" w:eastAsia="宋体" w:hAnsi="Times New Roman" w:cs="Times New Roman"/>
          <w:kern w:val="0"/>
          <w:sz w:val="24"/>
          <w:szCs w:val="24"/>
        </w:rPr>
        <w:t xml:space="preserve">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w:t>
      </w:r>
      <w:commentRangeStart w:id="33"/>
      <w:r>
        <w:rPr>
          <w:rFonts w:ascii="Times New Roman" w:eastAsia="宋体" w:hAnsi="Times New Roman" w:cs="Times New Roman"/>
          <w:kern w:val="0"/>
          <w:sz w:val="24"/>
          <w:szCs w:val="24"/>
        </w:rPr>
        <w:t>generationmethod</w:t>
      </w:r>
      <w:commentRangeEnd w:id="33"/>
      <w:r w:rsidR="003E6754">
        <w:rPr>
          <w:rStyle w:val="af0"/>
        </w:rPr>
        <w:commentReference w:id="33"/>
      </w:r>
      <w:r>
        <w:rPr>
          <w:rFonts w:ascii="Times New Roman" w:eastAsia="宋体" w:hAnsi="Times New Roman" w:cs="Times New Roman"/>
          <w:kern w:val="0"/>
          <w:sz w:val="24"/>
          <w:szCs w:val="24"/>
        </w:rPr>
        <w:t xml:space="preserve">. Once aggregating </w:t>
      </w:r>
      <w:commentRangeStart w:id="34"/>
      <w:r>
        <w:rPr>
          <w:rFonts w:ascii="Times New Roman" w:eastAsia="宋体" w:hAnsi="Times New Roman" w:cs="Times New Roman"/>
          <w:kern w:val="0"/>
          <w:sz w:val="24"/>
          <w:szCs w:val="24"/>
        </w:rPr>
        <w:t>a threshold of partial signature s</w:t>
      </w:r>
      <w:commentRangeEnd w:id="34"/>
      <w:r w:rsidR="00E44702">
        <w:rPr>
          <w:rStyle w:val="af0"/>
        </w:rPr>
        <w:commentReference w:id="34"/>
      </w:r>
      <w:r>
        <w:rPr>
          <w:rFonts w:ascii="Times New Roman" w:eastAsia="宋体" w:hAnsi="Times New Roman" w:cs="Times New Roman"/>
          <w:kern w:val="0"/>
          <w:sz w:val="24"/>
          <w:szCs w:val="24"/>
        </w:rPr>
        <w:t>hares, any consensus node can recover the full signature to finalize the block through a signature recovery method.</w:t>
      </w:r>
    </w:p>
    <w:p w14:paraId="4C04B0F4"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B055276" w14:textId="77777777" w:rsidR="00731D58" w:rsidRPr="006D7BB0"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w:t>
      </w:r>
      <w:commentRangeStart w:id="35"/>
      <w:r>
        <w:rPr>
          <w:rFonts w:ascii="Times New Roman" w:eastAsia="宋体" w:hAnsi="Times New Roman" w:cs="Times New Roman"/>
          <w:kern w:val="0"/>
          <w:sz w:val="24"/>
          <w:szCs w:val="24"/>
        </w:rPr>
        <w:t xml:space="preserve"> contains </w:t>
      </w:r>
      <w:commentRangeEnd w:id="35"/>
      <w:r w:rsidR="008A6D50">
        <w:rPr>
          <w:rStyle w:val="af0"/>
        </w:rPr>
        <w:commentReference w:id="35"/>
      </w:r>
      <w:r>
        <w:rPr>
          <w:rFonts w:ascii="Times New Roman" w:eastAsia="宋体" w:hAnsi="Times New Roman" w:cs="Times New Roman"/>
          <w:kern w:val="0"/>
          <w:sz w:val="24"/>
          <w:szCs w:val="24"/>
        </w:rPr>
        <w:t xml:space="preserve">four important parts </w:t>
      </w:r>
      <w:r w:rsidRPr="008A6D50">
        <w:rPr>
          <w:rFonts w:ascii="Times New Roman" w:eastAsia="宋体" w:hAnsi="Times New Roman" w:cs="Times New Roman"/>
          <w:kern w:val="0"/>
          <w:sz w:val="24"/>
          <w:szCs w:val="24"/>
          <w:highlight w:val="yellow"/>
        </w:rPr>
        <w:t>are</w:t>
      </w:r>
      <w:r>
        <w:rPr>
          <w:rFonts w:ascii="Times New Roman" w:eastAsia="宋体" w:hAnsi="Times New Roman" w:cs="Times New Roman"/>
          <w:kern w:val="0"/>
          <w:sz w:val="24"/>
          <w:szCs w:val="24"/>
        </w:rPr>
        <w:t xml:space="preserve"> given in the following:</w:t>
      </w:r>
    </w:p>
    <w:p w14:paraId="46396031" w14:textId="77777777" w:rsidR="00731D58" w:rsidRDefault="00731D58" w:rsidP="00731D58">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2C2439" w14:textId="77777777" w:rsidR="00731D58" w:rsidRPr="006F1D84" w:rsidRDefault="00731D58" w:rsidP="00731D58">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w:t>
      </w:r>
      <w:commentRangeStart w:id="36"/>
      <w:r>
        <w:rPr>
          <w:rFonts w:ascii="Times New Roman" w:eastAsia="宋体" w:hAnsi="Times New Roman" w:cs="Times New Roman"/>
          <w:kern w:val="0"/>
          <w:sz w:val="24"/>
          <w:szCs w:val="24"/>
        </w:rPr>
        <w:t xml:space="preserve"> P</w:t>
      </w:r>
      <w:commentRangeEnd w:id="36"/>
      <w:r w:rsidR="00D60EC7">
        <w:rPr>
          <w:rStyle w:val="af0"/>
        </w:rPr>
        <w:commentReference w:id="36"/>
      </w:r>
      <w:r>
        <w:rPr>
          <w:rFonts w:ascii="Times New Roman" w:eastAsia="宋体" w:hAnsi="Times New Roman" w:cs="Times New Roman"/>
          <w:kern w:val="0"/>
          <w:sz w:val="24"/>
          <w:szCs w:val="24"/>
        </w:rPr>
        <w:t xml:space="preserve">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w:t>
      </w:r>
      <w:commentRangeStart w:id="37"/>
      <w:r w:rsidRPr="006F1D84">
        <w:rPr>
          <w:rFonts w:ascii="Times New Roman" w:eastAsia="宋体" w:hAnsi="Times New Roman" w:cs="Times New Roman"/>
          <w:kern w:val="0"/>
          <w:sz w:val="24"/>
          <w:szCs w:val="24"/>
        </w:rPr>
        <w:t xml:space="preserve">disseminate </w:t>
      </w:r>
      <w:commentRangeEnd w:id="37"/>
      <w:r w:rsidR="008A6D50">
        <w:rPr>
          <w:rStyle w:val="af0"/>
        </w:rPr>
        <w:commentReference w:id="37"/>
      </w:r>
      <w:r w:rsidRPr="006F1D84">
        <w:rPr>
          <w:rFonts w:ascii="Times New Roman" w:eastAsia="宋体" w:hAnsi="Times New Roman" w:cs="Times New Roman"/>
          <w:kern w:val="0"/>
          <w:sz w:val="24"/>
          <w:szCs w:val="24"/>
        </w:rPr>
        <w:t xml:space="preserve">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1276722E" w14:textId="77777777" w:rsidR="00731D58" w:rsidRPr="00876983" w:rsidRDefault="00731D58" w:rsidP="00731D58">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w:t>
      </w:r>
      <w:commentRangeStart w:id="38"/>
      <w:r>
        <w:rPr>
          <w:rFonts w:ascii="Times New Roman" w:eastAsia="宋体" w:hAnsi="Times New Roman" w:cs="Times New Roman"/>
          <w:kern w:val="0"/>
          <w:sz w:val="24"/>
          <w:szCs w:val="24"/>
        </w:rPr>
        <w:t xml:space="preserve">verify validity </w:t>
      </w:r>
      <w:commentRangeEnd w:id="38"/>
      <w:r w:rsidR="0067190F">
        <w:rPr>
          <w:rStyle w:val="af0"/>
        </w:rPr>
        <w:commentReference w:id="38"/>
      </w:r>
      <w:r>
        <w:rPr>
          <w:rFonts w:ascii="Times New Roman" w:eastAsia="宋体" w:hAnsi="Times New Roman" w:cs="Times New Roman"/>
          <w:kern w:val="0"/>
          <w:sz w:val="24"/>
          <w:szCs w:val="24"/>
        </w:rPr>
        <w:t xml:space="preserve">of the block. Each node will generate a partial signature of </w:t>
      </w:r>
      <w:commentRangeStart w:id="39"/>
      <w:r>
        <w:rPr>
          <w:rFonts w:ascii="Times New Roman" w:eastAsia="宋体" w:hAnsi="Times New Roman" w:cs="Times New Roman"/>
          <w:kern w:val="0"/>
          <w:sz w:val="24"/>
          <w:szCs w:val="24"/>
        </w:rPr>
        <w:t>block hash</w:t>
      </w:r>
      <w:commentRangeEnd w:id="39"/>
      <w:r w:rsidR="0067190F">
        <w:rPr>
          <w:rStyle w:val="af0"/>
        </w:rPr>
        <w:commentReference w:id="39"/>
      </w:r>
      <w:r>
        <w:rPr>
          <w:rFonts w:ascii="Times New Roman" w:eastAsia="宋体" w:hAnsi="Times New Roman" w:cs="Times New Roman"/>
          <w:kern w:val="0"/>
          <w:sz w:val="24"/>
          <w:szCs w:val="24"/>
        </w:rPr>
        <w:t xml:space="preserve"> if the result of the verification is true. Then, they will broadcast their partial signature shares to other nodes.</w:t>
      </w:r>
    </w:p>
    <w:p w14:paraId="65070F86" w14:textId="77777777" w:rsidR="00731D58" w:rsidRPr="005967DC" w:rsidRDefault="00731D58" w:rsidP="00731D58">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commentRangeStart w:id="40"/>
      <w:r>
        <w:rPr>
          <w:rFonts w:ascii="Times New Roman" w:eastAsia="宋体" w:hAnsi="Times New Roman" w:cs="Times New Roman"/>
          <w:kern w:val="0"/>
          <w:sz w:val="24"/>
          <w:szCs w:val="24"/>
        </w:rPr>
        <w:t>Full</w:t>
      </w:r>
      <w:commentRangeEnd w:id="40"/>
      <w:r w:rsidR="00D60EC7">
        <w:rPr>
          <w:rStyle w:val="af0"/>
        </w:rPr>
        <w:commentReference w:id="40"/>
      </w:r>
      <w:r>
        <w:rPr>
          <w:rFonts w:ascii="Times New Roman" w:eastAsia="宋体" w:hAnsi="Times New Roman" w:cs="Times New Roman"/>
          <w:kern w:val="0"/>
          <w:sz w:val="24"/>
          <w:szCs w:val="24"/>
        </w:rPr>
        <w:t xml:space="preserve"> signature can be </w:t>
      </w:r>
      <w:commentRangeStart w:id="41"/>
      <w:r>
        <w:rPr>
          <w:rFonts w:ascii="Times New Roman" w:eastAsia="宋体" w:hAnsi="Times New Roman" w:cs="Times New Roman"/>
          <w:kern w:val="0"/>
          <w:sz w:val="24"/>
          <w:szCs w:val="24"/>
        </w:rPr>
        <w:t xml:space="preserve">recovered </w:t>
      </w:r>
      <w:commentRangeEnd w:id="41"/>
      <w:r w:rsidR="00D60EC7">
        <w:rPr>
          <w:rStyle w:val="af0"/>
        </w:rPr>
        <w:commentReference w:id="41"/>
      </w:r>
      <w:r>
        <w:rPr>
          <w:rFonts w:ascii="Times New Roman" w:eastAsia="宋体" w:hAnsi="Times New Roman" w:cs="Times New Roman"/>
          <w:kern w:val="0"/>
          <w:sz w:val="24"/>
          <w:szCs w:val="24"/>
        </w:rPr>
        <w:t xml:space="preserve">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AEB6617" w14:textId="77777777" w:rsidR="00731D58" w:rsidRDefault="00731D58" w:rsidP="00731D58">
      <w:pPr>
        <w:spacing w:afterLines="50" w:after="156"/>
        <w:jc w:val="center"/>
        <w:rPr>
          <w:rFonts w:ascii="Times New Roman" w:eastAsia="宋体" w:hAnsi="Times New Roman" w:cs="Times New Roman"/>
          <w:kern w:val="0"/>
          <w:sz w:val="24"/>
          <w:szCs w:val="24"/>
        </w:rPr>
      </w:pPr>
      <w:r>
        <w:rPr>
          <w:noProof/>
        </w:rPr>
        <w:drawing>
          <wp:inline distT="0" distB="0" distL="0" distR="0" wp14:anchorId="765216E1" wp14:editId="4644AB73">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4977" cy="3990444"/>
                    </a:xfrm>
                    <a:prstGeom prst="rect">
                      <a:avLst/>
                    </a:prstGeom>
                  </pic:spPr>
                </pic:pic>
              </a:graphicData>
            </a:graphic>
          </wp:inline>
        </w:drawing>
      </w:r>
    </w:p>
    <w:p w14:paraId="13B8551A"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commentRangeStart w:id="42"/>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t>
      </w:r>
      <w:commentRangeEnd w:id="42"/>
      <w:r w:rsidR="0018596C">
        <w:rPr>
          <w:rStyle w:val="af0"/>
        </w:rPr>
        <w:commentReference w:id="42"/>
      </w:r>
      <w:r>
        <w:rPr>
          <w:rFonts w:ascii="Times New Roman" w:eastAsia="宋体" w:hAnsi="Times New Roman" w:cs="Times New Roman"/>
          <w:kern w:val="0"/>
          <w:sz w:val="24"/>
          <w:szCs w:val="24"/>
        </w:rPr>
        <w:t xml:space="preserve">ws the process of a complete round in SWIB protocol. Before starting a new round, consensus nodes perform transaction broadcast. </w:t>
      </w:r>
      <w:commentRangeStart w:id="43"/>
      <w:r w:rsidRPr="0018596C">
        <w:rPr>
          <w:rFonts w:ascii="Times New Roman" w:eastAsia="宋体" w:hAnsi="Times New Roman" w:cs="Times New Roman"/>
          <w:strike/>
          <w:color w:val="FF0000"/>
          <w:kern w:val="0"/>
          <w:sz w:val="24"/>
          <w:szCs w:val="24"/>
        </w:rPr>
        <w:t xml:space="preserve">Note that </w:t>
      </w:r>
      <w:r>
        <w:rPr>
          <w:rFonts w:ascii="Times New Roman" w:eastAsia="宋体" w:hAnsi="Times New Roman" w:cs="Times New Roman"/>
          <w:kern w:val="0"/>
          <w:sz w:val="24"/>
          <w:szCs w:val="24"/>
        </w:rPr>
        <w:t>t</w:t>
      </w:r>
      <w:commentRangeEnd w:id="43"/>
      <w:r w:rsidR="0018596C">
        <w:rPr>
          <w:rStyle w:val="af0"/>
        </w:rPr>
        <w:commentReference w:id="43"/>
      </w:r>
      <w:r>
        <w:rPr>
          <w:rFonts w:ascii="Times New Roman" w:eastAsia="宋体" w:hAnsi="Times New Roman" w:cs="Times New Roman"/>
          <w:kern w:val="0"/>
          <w:sz w:val="24"/>
          <w:szCs w:val="24"/>
        </w:rPr>
        <w:t xml:space="preserve">he pseudo codes of broadcast operation in blockchain network </w:t>
      </w:r>
      <w:commentRangeStart w:id="44"/>
      <w:r>
        <w:rPr>
          <w:rFonts w:ascii="Times New Roman" w:eastAsia="宋体" w:hAnsi="Times New Roman" w:cs="Times New Roman"/>
          <w:kern w:val="0"/>
          <w:sz w:val="24"/>
          <w:szCs w:val="24"/>
        </w:rPr>
        <w:t xml:space="preserve">presented </w:t>
      </w:r>
      <w:commentRangeEnd w:id="44"/>
      <w:r w:rsidR="0018596C">
        <w:rPr>
          <w:rStyle w:val="af0"/>
        </w:rPr>
        <w:commentReference w:id="44"/>
      </w:r>
      <w:r>
        <w:rPr>
          <w:rFonts w:ascii="Times New Roman" w:eastAsia="宋体" w:hAnsi="Times New Roman" w:cs="Times New Roman"/>
          <w:kern w:val="0"/>
          <w:sz w:val="24"/>
          <w:szCs w:val="24"/>
        </w:rPr>
        <w:t xml:space="preserve">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w:t>
      </w:r>
      <w:commentRangeStart w:id="45"/>
      <w:r>
        <w:rPr>
          <w:rFonts w:ascii="Times New Roman" w:eastAsia="宋体" w:hAnsi="Times New Roman" w:cs="Times New Roman"/>
          <w:kern w:val="0"/>
          <w:sz w:val="24"/>
          <w:szCs w:val="24"/>
        </w:rPr>
        <w:t>every stage</w:t>
      </w:r>
      <w:commentRangeEnd w:id="45"/>
      <w:r w:rsidR="0018596C">
        <w:rPr>
          <w:rStyle w:val="af0"/>
        </w:rPr>
        <w:commentReference w:id="45"/>
      </w:r>
      <w:r>
        <w:rPr>
          <w:rFonts w:ascii="Times New Roman" w:eastAsia="宋体" w:hAnsi="Times New Roman" w:cs="Times New Roman"/>
          <w:kern w:val="0"/>
          <w:sz w:val="24"/>
          <w:szCs w:val="24"/>
        </w:rPr>
        <w:t xml:space="preserve"> will be given in the following subsections. </w:t>
      </w:r>
      <w:commentRangeStart w:id="46"/>
      <w:r>
        <w:rPr>
          <w:rFonts w:ascii="Times New Roman" w:eastAsia="宋体" w:hAnsi="Times New Roman" w:cs="Times New Roman"/>
          <w:kern w:val="0"/>
          <w:sz w:val="24"/>
          <w:szCs w:val="24"/>
        </w:rPr>
        <w:t>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commentRangeEnd w:id="46"/>
      <w:r w:rsidR="00590379">
        <w:rPr>
          <w:rStyle w:val="af0"/>
        </w:rPr>
        <w:commentReference w:id="46"/>
      </w:r>
    </w:p>
    <w:p w14:paraId="21A58AA2" w14:textId="77777777" w:rsidR="00731D58" w:rsidRPr="00E24226" w:rsidRDefault="00731D58" w:rsidP="00731D58">
      <w:pPr>
        <w:spacing w:afterLines="50" w:after="156"/>
        <w:jc w:val="center"/>
        <w:rPr>
          <w:rFonts w:ascii="Times New Roman" w:eastAsia="宋体" w:hAnsi="Times New Roman" w:cs="Times New Roman"/>
          <w:kern w:val="0"/>
          <w:sz w:val="24"/>
          <w:szCs w:val="24"/>
        </w:rPr>
      </w:pPr>
      <w:r>
        <w:rPr>
          <w:noProof/>
        </w:rPr>
        <w:drawing>
          <wp:inline distT="0" distB="0" distL="0" distR="0" wp14:anchorId="53724267" wp14:editId="616A4B46">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6459" cy="2211279"/>
                    </a:xfrm>
                    <a:prstGeom prst="rect">
                      <a:avLst/>
                    </a:prstGeom>
                  </pic:spPr>
                </pic:pic>
              </a:graphicData>
            </a:graphic>
          </wp:inline>
        </w:drawing>
      </w:r>
    </w:p>
    <w:p w14:paraId="66C42791" w14:textId="77777777" w:rsidR="00731D58" w:rsidRPr="00FA2CCC" w:rsidRDefault="00731D58" w:rsidP="00731D58">
      <w:pPr>
        <w:pStyle w:val="2"/>
        <w:tabs>
          <w:tab w:val="num" w:pos="360"/>
        </w:tabs>
        <w:rPr>
          <w:rFonts w:ascii="Times New Roman" w:eastAsia="宋体" w:hAnsi="Times New Roman" w:cs="Times New Roman"/>
          <w:sz w:val="24"/>
          <w:szCs w:val="24"/>
        </w:rPr>
      </w:pPr>
      <w:bookmarkStart w:id="47"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47"/>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E2EC0CB"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SWIB protocol contains four important parts: </w:t>
      </w:r>
      <w:commentRangeStart w:id="48"/>
      <w:r>
        <w:rPr>
          <w:rFonts w:ascii="Times New Roman" w:eastAsia="宋体" w:hAnsi="Times New Roman" w:cs="Times New Roman"/>
          <w:kern w:val="0"/>
          <w:sz w:val="24"/>
          <w:szCs w:val="24"/>
        </w:rPr>
        <w:t>block proposer election, block generation, block verification and block finalization</w:t>
      </w:r>
      <w:commentRangeEnd w:id="48"/>
      <w:r w:rsidR="00590379">
        <w:rPr>
          <w:rStyle w:val="af0"/>
        </w:rPr>
        <w:commentReference w:id="48"/>
      </w:r>
      <w:r>
        <w:rPr>
          <w:rFonts w:ascii="Times New Roman" w:eastAsia="宋体" w:hAnsi="Times New Roman" w:cs="Times New Roman"/>
          <w:kern w:val="0"/>
          <w:sz w:val="24"/>
          <w:szCs w:val="24"/>
        </w:rPr>
        <w:t>. In the following subsections, we detailed describe the four parts.</w:t>
      </w:r>
    </w:p>
    <w:p w14:paraId="32A6DA6D" w14:textId="77777777" w:rsidR="00731D58" w:rsidRPr="00F17EE9" w:rsidRDefault="00731D58" w:rsidP="00731D58">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461667A8"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64936CA0" w14:textId="77777777" w:rsidR="00731D58" w:rsidRPr="00060406"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06BB12BD" w14:textId="77777777" w:rsidR="00731D58" w:rsidRPr="006768F2" w:rsidRDefault="00731D58" w:rsidP="00731D58">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1CAA39E"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65F3BEC3" w14:textId="77777777" w:rsidR="00731D58" w:rsidRDefault="00731D58" w:rsidP="00731D58">
      <w:pPr>
        <w:keepNext/>
        <w:spacing w:afterLines="50" w:after="156"/>
        <w:ind w:firstLineChars="200" w:firstLine="420"/>
        <w:jc w:val="center"/>
      </w:pPr>
      <w:r>
        <w:rPr>
          <w:noProof/>
        </w:rPr>
        <w:drawing>
          <wp:inline distT="0" distB="0" distL="0" distR="0" wp14:anchorId="45D69ECF" wp14:editId="559757FE">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52EA1AED" w14:textId="77777777" w:rsidR="00731D58" w:rsidRPr="004921A4" w:rsidRDefault="00731D58" w:rsidP="00731D58">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7A17D900"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FECCC35" w14:textId="77777777" w:rsidR="00731D58" w:rsidRDefault="00731D58" w:rsidP="00731D58">
      <w:pPr>
        <w:keepNext/>
        <w:widowControl/>
        <w:shd w:val="clear" w:color="auto" w:fill="FFFFFF"/>
        <w:spacing w:afterLines="100" w:after="312" w:line="450" w:lineRule="atLeast"/>
        <w:ind w:firstLine="420"/>
        <w:jc w:val="center"/>
      </w:pPr>
      <w:r>
        <w:rPr>
          <w:noProof/>
        </w:rPr>
        <w:drawing>
          <wp:inline distT="0" distB="0" distL="0" distR="0" wp14:anchorId="2A17A196" wp14:editId="679ECA10">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3A630D28" w14:textId="77777777" w:rsidR="00731D58" w:rsidRPr="004921A4" w:rsidRDefault="00731D58" w:rsidP="00731D58">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04FC93C6"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68BDB70B"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51240FF7"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6F8550F1"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687F2210" w14:textId="77777777" w:rsidR="00731D58" w:rsidRPr="0040073D" w:rsidRDefault="00731D58" w:rsidP="00731D58">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704AAB08" w14:textId="77777777" w:rsidR="00731D58" w:rsidRPr="001C482B" w:rsidRDefault="00731D58" w:rsidP="00731D58">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SWIB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7B904F55"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A4072C7" w14:textId="77777777" w:rsidR="00731D58" w:rsidRPr="009812EF" w:rsidRDefault="00731D58" w:rsidP="00731D58">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458022B8" w14:textId="77777777" w:rsidR="00731D58" w:rsidRPr="006768F2" w:rsidRDefault="00731D58" w:rsidP="00731D58">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5FC0D24C" w14:textId="77777777" w:rsidR="00731D58" w:rsidRPr="001224CB" w:rsidRDefault="00731D58" w:rsidP="00731D58">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03508534"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SWIB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4312DC54" w14:textId="77777777" w:rsidR="00731D58" w:rsidRDefault="00731D58" w:rsidP="00731D58">
      <w:pPr>
        <w:keepNext/>
        <w:widowControl/>
        <w:shd w:val="clear" w:color="auto" w:fill="FFFFFF"/>
        <w:spacing w:afterLines="100" w:after="312" w:line="450" w:lineRule="atLeast"/>
        <w:ind w:firstLine="420"/>
        <w:jc w:val="center"/>
      </w:pPr>
      <w:r>
        <w:rPr>
          <w:noProof/>
        </w:rPr>
        <w:drawing>
          <wp:inline distT="0" distB="0" distL="0" distR="0" wp14:anchorId="51BAA818" wp14:editId="00CF8A39">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59B6473" w14:textId="77777777" w:rsidR="00731D58" w:rsidRPr="006F13BB" w:rsidRDefault="00731D58" w:rsidP="00731D58">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756969C3" w14:textId="77777777" w:rsidR="00731D58" w:rsidRPr="00580D93" w:rsidRDefault="00731D58" w:rsidP="00731D58">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80B63CF" w14:textId="77777777" w:rsidR="00731D58" w:rsidRPr="00E81E35" w:rsidRDefault="00731D58" w:rsidP="00731D58">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1800F3B6"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package transactions as much as possible and generate valid blocks. </w:t>
      </w:r>
    </w:p>
    <w:p w14:paraId="77925C17"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 xml:space="preserve">This incentive mechanism not only encourages nodes to verify block and generate partial signature, but also motivates nodes to broadcast partial signature and full signature. The earlier the signature broadcasting, the higher the </w:t>
      </w:r>
      <w:commentRangeStart w:id="49"/>
      <w:r w:rsidRPr="00EA2C56">
        <w:rPr>
          <w:rFonts w:ascii="Times New Roman" w:eastAsia="宋体" w:hAnsi="Times New Roman" w:cs="Times New Roman"/>
          <w:kern w:val="0"/>
          <w:sz w:val="24"/>
          <w:szCs w:val="24"/>
        </w:rPr>
        <w:t>chance being rewarded.</w:t>
      </w:r>
    </w:p>
    <w:p w14:paraId="44E3C96E" w14:textId="77777777" w:rsidR="00731D58" w:rsidRPr="00E5221B" w:rsidRDefault="00731D58" w:rsidP="00731D58">
      <w:pPr>
        <w:spacing w:afterLines="50" w:after="156"/>
        <w:ind w:firstLineChars="200" w:firstLine="480"/>
        <w:rPr>
          <w:rFonts w:ascii="Times New Roman" w:eastAsia="宋体" w:hAnsi="Times New Roman" w:cs="Times New Roman"/>
          <w:kern w:val="0"/>
          <w:sz w:val="24"/>
          <w:szCs w:val="24"/>
        </w:rPr>
      </w:pPr>
    </w:p>
    <w:p w14:paraId="71B34A2A" w14:textId="77777777" w:rsidR="00731D58" w:rsidRPr="00D63FC5" w:rsidRDefault="00731D58" w:rsidP="00731D58">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n addition</w:t>
      </w:r>
      <w:commentRangeEnd w:id="49"/>
      <w:r w:rsidR="00015ADF">
        <w:rPr>
          <w:rStyle w:val="af0"/>
        </w:rPr>
        <w:commentReference w:id="49"/>
      </w:r>
      <w:r w:rsidRPr="002A60C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063118DC" w14:textId="77777777" w:rsidR="00731D58" w:rsidRPr="000C0D61"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24935D1B" w14:textId="77777777" w:rsidR="00731D58" w:rsidRPr="00580D93" w:rsidRDefault="00731D58" w:rsidP="00731D58">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44679C97" w14:textId="77777777" w:rsidR="00731D58" w:rsidRPr="001C18FA" w:rsidRDefault="00731D58" w:rsidP="00731D58">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55EF2725"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52BD8B8F" w14:textId="77777777" w:rsidR="00731D58" w:rsidRPr="000F4706"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4C9FD3FA" w14:textId="77777777" w:rsidR="00731D58" w:rsidRPr="00D1110A"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2A93EE4C" w14:textId="77777777" w:rsidR="00731D58" w:rsidRPr="004906CE" w:rsidRDefault="00731D58" w:rsidP="00731D58">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 We analyze the performance in terms of consensus success probability and consensus latency. Besides, we analyze the security from consensus protocol security, random generation security and attacks resistance.</w:t>
      </w:r>
    </w:p>
    <w:p w14:paraId="0829903C" w14:textId="77777777" w:rsidR="00731D58" w:rsidRPr="00D1110A" w:rsidRDefault="00731D58" w:rsidP="00731D58">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D8F113C" w14:textId="77777777" w:rsidR="00731D58" w:rsidRDefault="00731D58" w:rsidP="00731D58">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3494F08E" w14:textId="77777777" w:rsidR="00731D58" w:rsidRPr="00C05D41"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50DD558C" w14:textId="77777777" w:rsidR="00731D58" w:rsidRPr="005312B7"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5627AD28"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4B2AB471" w14:textId="77777777" w:rsidR="00731D58" w:rsidRDefault="00731D58" w:rsidP="00731D58">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405935E2" w14:textId="77777777" w:rsidR="00731D58" w:rsidRDefault="00A36B53" w:rsidP="00731D58">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974E8FB" w14:textId="77777777" w:rsidR="00731D58" w:rsidRDefault="00731D58" w:rsidP="00731D58">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551AC2C5" w14:textId="77777777" w:rsidR="00731D58" w:rsidRDefault="00731D58" w:rsidP="00731D58">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EAED462" w14:textId="77777777" w:rsidR="00731D58" w:rsidRDefault="00A36B53" w:rsidP="00731D58">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1416A51F" w14:textId="77777777" w:rsidR="00731D58"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43C950EE" w14:textId="77777777" w:rsidR="00731D58"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1D329CEB" w14:textId="77777777" w:rsidR="00731D58" w:rsidRPr="00F878E5" w:rsidRDefault="00A36B53" w:rsidP="00731D58">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BAB0C6" w14:textId="77777777" w:rsidR="00731D58" w:rsidRPr="00BE3FBD" w:rsidRDefault="00731D58" w:rsidP="00731D58">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4A1C67C2" w14:textId="77777777" w:rsidR="00731D58" w:rsidRPr="00D9415D" w:rsidRDefault="00731D58" w:rsidP="00731D58">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EC5506C" w14:textId="77777777" w:rsidR="00731D58" w:rsidRDefault="00731D58" w:rsidP="00731D58">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32AB1BFF" w14:textId="77777777" w:rsidR="00731D58" w:rsidRPr="00916D8F"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95DDA87" w14:textId="77777777" w:rsidR="00731D58" w:rsidRPr="00C05D41"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50956587" w14:textId="77777777" w:rsidR="00731D58"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0E64C8E2" w14:textId="77777777" w:rsidR="00731D58" w:rsidRPr="00230543" w:rsidRDefault="00731D58" w:rsidP="00731D58">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4B7B3B9A" w14:textId="77777777" w:rsidR="00731D58" w:rsidRDefault="00731D58" w:rsidP="00731D58">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p>
    <w:p w14:paraId="51AA50F2" w14:textId="77777777" w:rsidR="00731D58" w:rsidRPr="00641646" w:rsidRDefault="00A36B53" w:rsidP="00731D58">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0DF03121" w14:textId="77777777" w:rsidR="00731D58" w:rsidRDefault="00731D58" w:rsidP="00731D58">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529970F7" w14:textId="77777777" w:rsidR="00731D58" w:rsidRDefault="00731D58" w:rsidP="00731D58">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38F937D" w14:textId="77777777" w:rsidR="00731D58" w:rsidRDefault="00731D58" w:rsidP="00731D58">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61A017F" w14:textId="77777777" w:rsidR="00731D58" w:rsidRDefault="00731D58" w:rsidP="00731D58">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7EB82BDE" w14:textId="77777777" w:rsidR="00731D58"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7A77CF78" w14:textId="77777777" w:rsidR="00731D58" w:rsidRPr="00995401" w:rsidRDefault="00A36B53" w:rsidP="00731D58">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615F171E" w14:textId="77777777" w:rsidR="00731D58" w:rsidRDefault="00731D58" w:rsidP="00731D58">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p>
    <w:p w14:paraId="1806C2BA" w14:textId="77777777" w:rsidR="00731D58"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56691177" w14:textId="77777777" w:rsidR="00731D58" w:rsidRPr="00995401" w:rsidRDefault="00A36B53" w:rsidP="00731D58">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17CFEF67" w14:textId="77777777" w:rsidR="00731D58" w:rsidRDefault="00731D58" w:rsidP="00731D58">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F200ED9" w14:textId="77777777" w:rsidR="00731D58" w:rsidRPr="004246D7" w:rsidRDefault="00731D58" w:rsidP="00731D58">
      <w:pPr>
        <w:pStyle w:val="2"/>
        <w:rPr>
          <w:rFonts w:ascii="Times New Roman" w:eastAsia="黑体" w:hAnsi="Times New Roman" w:cs="Times New Roman"/>
          <w:sz w:val="28"/>
          <w:szCs w:val="28"/>
        </w:rPr>
      </w:pPr>
      <w:bookmarkStart w:id="50"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50"/>
      <w:r>
        <w:rPr>
          <w:rFonts w:ascii="Times New Roman" w:eastAsia="黑体" w:hAnsi="Times New Roman" w:cs="Times New Roman"/>
          <w:sz w:val="28"/>
          <w:szCs w:val="28"/>
        </w:rPr>
        <w:t>Security Analysis</w:t>
      </w:r>
    </w:p>
    <w:p w14:paraId="2BE658C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p>
    <w:p w14:paraId="3EE96C44" w14:textId="77777777" w:rsidR="00731D58" w:rsidRPr="00486234"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1BEB4499"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2BB35788" w14:textId="77777777" w:rsidR="00731D58" w:rsidRPr="006768F2" w:rsidRDefault="00731D58" w:rsidP="00731D58">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1A31CDDB" w14:textId="77777777" w:rsidR="00731D58" w:rsidRPr="006768F2" w:rsidRDefault="00731D58" w:rsidP="00731D58">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3B30F0C"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0754F397" w14:textId="77777777" w:rsidR="00731D58" w:rsidRPr="006768F2" w:rsidRDefault="00731D58" w:rsidP="00731D58">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61118C1E" w14:textId="77777777" w:rsidR="00731D58" w:rsidRPr="006768F2" w:rsidRDefault="00731D58" w:rsidP="00731D58">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793957C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27EA4BCF" w14:textId="77777777" w:rsidR="00731D58" w:rsidRDefault="00731D58" w:rsidP="00731D58">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626B133F" w14:textId="77777777" w:rsidR="00731D58" w:rsidRDefault="00731D58" w:rsidP="00731D58">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0CE49EE"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4F6F478"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510D8499" w14:textId="77777777" w:rsidR="00731D58" w:rsidRPr="00CB6C73"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0EA4B5BB" w14:textId="77777777" w:rsidR="00731D58" w:rsidRPr="000446F0"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FDC79BC" w14:textId="77777777" w:rsidR="00731D58" w:rsidRDefault="00731D58" w:rsidP="00731D58">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83700FB" w14:textId="77777777" w:rsidR="00731D58" w:rsidRDefault="00731D58" w:rsidP="00731D58">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612D754C"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27F9D5D4"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68CEB1A"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7240A0D" w14:textId="77777777" w:rsidR="00731D58" w:rsidRPr="004246D7"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1CA28B1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22BF8AB7" w14:textId="77777777" w:rsidR="00731D58" w:rsidRPr="00CB6C73"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29394448" w14:textId="77777777" w:rsidR="00731D58" w:rsidRPr="004246D7"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4FD41AB"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52CD09D9"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1EFFA3AC" w14:textId="77777777" w:rsidR="00731D58" w:rsidRPr="00FD3036" w:rsidRDefault="00731D58" w:rsidP="00731D5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036CF28"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 can normaly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attacks. Such design can ensure the liveness of blockchain system under adversary issuing jamming attacks, further ensuring the security of wireless blockchain system.</w:t>
      </w:r>
    </w:p>
    <w:p w14:paraId="61B60AEB"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1FCDCDF6" w14:textId="77777777" w:rsidR="00731D58" w:rsidRDefault="00731D58" w:rsidP="00731D58">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3563221F" w14:textId="77777777" w:rsidR="00731D58" w:rsidRPr="00D04290" w:rsidRDefault="00731D58" w:rsidP="00731D58">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3720CB3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0021C40C" w14:textId="77777777" w:rsidR="00731D58" w:rsidRPr="0041694A"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2A6AAE84"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59B5D399" w14:textId="77777777" w:rsidR="00731D58" w:rsidRPr="002A07C2" w:rsidRDefault="00731D58" w:rsidP="00731D58">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2F836E0C" w14:textId="77777777" w:rsidR="00731D58" w:rsidRDefault="00731D58" w:rsidP="00731D58">
      <w:pPr>
        <w:pStyle w:val="2"/>
        <w:rPr>
          <w:rFonts w:ascii="Times New Roman" w:eastAsia="宋体" w:hAnsi="Times New Roman" w:cs="Times New Roman"/>
          <w:kern w:val="0"/>
          <w:sz w:val="24"/>
          <w:szCs w:val="24"/>
        </w:rPr>
      </w:pPr>
      <w:bookmarkStart w:id="51" w:name="_Toc94273385"/>
      <w:r w:rsidRPr="00B16695">
        <w:rPr>
          <w:rFonts w:ascii="Times New Roman" w:eastAsia="黑体" w:hAnsi="Times New Roman" w:cs="Times New Roman"/>
          <w:sz w:val="28"/>
          <w:szCs w:val="28"/>
        </w:rPr>
        <w:t xml:space="preserve">6.1 </w:t>
      </w:r>
      <w:bookmarkEnd w:id="51"/>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6021978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03BFEA39" w14:textId="77777777" w:rsidR="00731D58" w:rsidRPr="00BB1C94"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748932B1" w14:textId="77777777" w:rsidR="00731D58" w:rsidRDefault="00731D58" w:rsidP="00731D58">
      <w:pPr>
        <w:keepNext/>
        <w:widowControl/>
        <w:shd w:val="clear" w:color="auto" w:fill="FFFFFF"/>
        <w:spacing w:line="450" w:lineRule="atLeast"/>
        <w:ind w:firstLine="420"/>
        <w:jc w:val="left"/>
        <w:rPr>
          <w:noProof/>
        </w:rPr>
      </w:pPr>
      <w:r>
        <w:rPr>
          <w:noProof/>
        </w:rPr>
        <w:drawing>
          <wp:inline distT="0" distB="0" distL="0" distR="0" wp14:anchorId="34F65698" wp14:editId="6964CD4C">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B24DE45" wp14:editId="306FF6C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501" cy="2055917"/>
                    </a:xfrm>
                    <a:prstGeom prst="rect">
                      <a:avLst/>
                    </a:prstGeom>
                  </pic:spPr>
                </pic:pic>
              </a:graphicData>
            </a:graphic>
          </wp:inline>
        </w:drawing>
      </w:r>
    </w:p>
    <w:p w14:paraId="4E6AB406" w14:textId="77777777" w:rsidR="00731D58" w:rsidRPr="00587B20" w:rsidRDefault="00731D58" w:rsidP="00731D58">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6E89309B" w14:textId="77777777" w:rsidR="00731D58" w:rsidRPr="001E4CC7" w:rsidRDefault="00731D58" w:rsidP="00731D58">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201A8FC4"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360A0395" w14:textId="77777777" w:rsidR="00731D58" w:rsidRPr="00B16695" w:rsidRDefault="00731D58" w:rsidP="00731D58">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9383981" w14:textId="77777777" w:rsidR="00731D58" w:rsidRDefault="00731D58" w:rsidP="00731D58">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7 shows the trend of consensus interruption probability with a varying communication interruption probability.</w:t>
      </w:r>
    </w:p>
    <w:p w14:paraId="3D02E38E" w14:textId="77777777" w:rsidR="00731D58" w:rsidRPr="00303612" w:rsidRDefault="00731D58" w:rsidP="00731D58">
      <w:pPr>
        <w:keepNext/>
        <w:spacing w:beforeLines="50" w:before="156" w:afterLines="50" w:after="156"/>
        <w:ind w:left="420"/>
        <w:rPr>
          <w:rFonts w:ascii="Times New Roman" w:hAnsi="Times New Roman" w:cs="Times New Roman"/>
        </w:rPr>
      </w:pPr>
      <w:r w:rsidRPr="0035546B">
        <w:rPr>
          <w:noProof/>
        </w:rPr>
        <w:t xml:space="preserve"> </w:t>
      </w:r>
      <w:r>
        <w:rPr>
          <w:noProof/>
        </w:rPr>
        <w:drawing>
          <wp:inline distT="0" distB="0" distL="0" distR="0" wp14:anchorId="5259FCFD" wp14:editId="614B5C8F">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232AD44F" wp14:editId="3D1FA5ED">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32E08252" w14:textId="77777777" w:rsidR="00731D58" w:rsidRPr="000941F3" w:rsidRDefault="00731D58" w:rsidP="00731D58">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9F4656B"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5FE3ADB5" w14:textId="77777777" w:rsidR="00731D58" w:rsidRPr="00B16695" w:rsidRDefault="00731D58" w:rsidP="00731D58">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3C8BF1EA" w14:textId="77777777" w:rsidR="00731D58" w:rsidRDefault="00731D58" w:rsidP="00731D58">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5FCC6CD5" w14:textId="77777777" w:rsidR="00731D58" w:rsidRPr="00F516C1"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40780484" w14:textId="77777777" w:rsidR="00731D58" w:rsidRDefault="00731D58" w:rsidP="00731D58">
      <w:pPr>
        <w:keepNext/>
        <w:widowControl/>
        <w:shd w:val="clear" w:color="auto" w:fill="FFFFFF"/>
        <w:spacing w:afterLines="100" w:after="312" w:line="450" w:lineRule="atLeast"/>
        <w:ind w:firstLine="420"/>
        <w:jc w:val="center"/>
        <w:rPr>
          <w:noProof/>
        </w:rPr>
      </w:pPr>
      <w:r>
        <w:rPr>
          <w:noProof/>
        </w:rPr>
        <w:drawing>
          <wp:inline distT="0" distB="0" distL="0" distR="0" wp14:anchorId="022D5D07" wp14:editId="2156868C">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0F747AC3" wp14:editId="0296436A">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8126" cy="1594721"/>
                    </a:xfrm>
                    <a:prstGeom prst="rect">
                      <a:avLst/>
                    </a:prstGeom>
                  </pic:spPr>
                </pic:pic>
              </a:graphicData>
            </a:graphic>
          </wp:inline>
        </w:drawing>
      </w:r>
    </w:p>
    <w:p w14:paraId="57520D53" w14:textId="77777777" w:rsidR="00731D58" w:rsidRPr="008E40A9" w:rsidRDefault="00731D58" w:rsidP="00731D58">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1D60D09" w14:textId="77777777" w:rsidR="00731D58" w:rsidRPr="00D67760" w:rsidRDefault="00731D58" w:rsidP="00731D58">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8. The performance of SWIB vs. block size</w:t>
      </w:r>
    </w:p>
    <w:p w14:paraId="0BBECA9E"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316FD9A8"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2AFDCCBA" w14:textId="77777777" w:rsidR="00731D58" w:rsidRDefault="00731D58" w:rsidP="00731D58">
      <w:pPr>
        <w:keepNext/>
        <w:widowControl/>
        <w:shd w:val="clear" w:color="auto" w:fill="FFFFFF"/>
        <w:spacing w:afterLines="100" w:after="312" w:line="450" w:lineRule="atLeast"/>
        <w:ind w:firstLine="420"/>
        <w:jc w:val="left"/>
        <w:rPr>
          <w:noProof/>
        </w:rPr>
      </w:pPr>
      <w:r>
        <w:rPr>
          <w:noProof/>
        </w:rPr>
        <w:drawing>
          <wp:inline distT="0" distB="0" distL="0" distR="0" wp14:anchorId="59A4F24D" wp14:editId="27F0680A">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4CD41FF9" wp14:editId="00DB7338">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3855" cy="1834021"/>
                    </a:xfrm>
                    <a:prstGeom prst="rect">
                      <a:avLst/>
                    </a:prstGeom>
                  </pic:spPr>
                </pic:pic>
              </a:graphicData>
            </a:graphic>
          </wp:inline>
        </w:drawing>
      </w:r>
    </w:p>
    <w:p w14:paraId="65A3C9D5" w14:textId="77777777" w:rsidR="00731D58" w:rsidRPr="00101385" w:rsidRDefault="00731D58" w:rsidP="00731D58">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5782D2CC" w14:textId="77777777" w:rsidR="00731D58" w:rsidRPr="00B95734" w:rsidRDefault="00731D58" w:rsidP="00731D58">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9. The performance of SWIB vs. network sizes</w:t>
      </w:r>
    </w:p>
    <w:p w14:paraId="50DDB92B" w14:textId="77777777" w:rsidR="00731D58" w:rsidRPr="0067227F" w:rsidRDefault="00731D58" w:rsidP="00731D58">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65159763" w14:textId="77777777" w:rsidR="00731D58" w:rsidRDefault="00731D58" w:rsidP="00731D58">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7DDFE410" wp14:editId="113D26EA">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720A89A4" wp14:editId="194F3FF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394" cy="1859583"/>
                    </a:xfrm>
                    <a:prstGeom prst="rect">
                      <a:avLst/>
                    </a:prstGeom>
                  </pic:spPr>
                </pic:pic>
              </a:graphicData>
            </a:graphic>
          </wp:inline>
        </w:drawing>
      </w:r>
    </w:p>
    <w:p w14:paraId="085D98F8" w14:textId="77777777" w:rsidR="00731D58" w:rsidRPr="00101385" w:rsidRDefault="00731D58" w:rsidP="00731D58">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9C21A12" w14:textId="77777777" w:rsidR="00731D58" w:rsidRPr="004B4643" w:rsidRDefault="00731D58" w:rsidP="00731D58">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766ECBF3" w14:textId="77777777" w:rsidR="00731D58" w:rsidRDefault="00731D58" w:rsidP="00731D58">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rounds communications to reach consensus on a block.</w:t>
      </w:r>
    </w:p>
    <w:p w14:paraId="139317F3" w14:textId="77777777" w:rsidR="00731D58" w:rsidRPr="0067227F" w:rsidRDefault="00731D58" w:rsidP="00731D58">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0D0A83B2" w14:textId="77777777" w:rsidR="00731D58" w:rsidRPr="00B16695" w:rsidRDefault="00731D58" w:rsidP="00731D58">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676B02E7" w14:textId="77777777" w:rsidR="00731D58" w:rsidRPr="00BA2153" w:rsidRDefault="00731D58" w:rsidP="00731D58">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0F5B3D73" w14:textId="77777777" w:rsidR="00731D58" w:rsidRDefault="00731D58" w:rsidP="00731D58">
      <w:pPr>
        <w:keepNext/>
        <w:widowControl/>
        <w:shd w:val="clear" w:color="auto" w:fill="FFFFFF"/>
        <w:spacing w:afterLines="100" w:after="312" w:line="450" w:lineRule="atLeast"/>
        <w:ind w:firstLine="420"/>
        <w:jc w:val="left"/>
        <w:rPr>
          <w:noProof/>
        </w:rPr>
      </w:pPr>
      <w:r>
        <w:rPr>
          <w:noProof/>
        </w:rPr>
        <w:drawing>
          <wp:inline distT="0" distB="0" distL="0" distR="0" wp14:anchorId="10564D23" wp14:editId="59DA001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311" cy="1720496"/>
                    </a:xfrm>
                    <a:prstGeom prst="rect">
                      <a:avLst/>
                    </a:prstGeom>
                  </pic:spPr>
                </pic:pic>
              </a:graphicData>
            </a:graphic>
          </wp:inline>
        </w:drawing>
      </w:r>
      <w:r>
        <w:rPr>
          <w:noProof/>
        </w:rPr>
        <w:drawing>
          <wp:inline distT="0" distB="0" distL="0" distR="0" wp14:anchorId="1B428465" wp14:editId="61DDCAD7">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9411" cy="1716820"/>
                    </a:xfrm>
                    <a:prstGeom prst="rect">
                      <a:avLst/>
                    </a:prstGeom>
                  </pic:spPr>
                </pic:pic>
              </a:graphicData>
            </a:graphic>
          </wp:inline>
        </w:drawing>
      </w:r>
    </w:p>
    <w:p w14:paraId="3A511CF9" w14:textId="77777777" w:rsidR="00731D58" w:rsidRPr="00654277" w:rsidRDefault="00731D58" w:rsidP="00731D58">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4D15F23" w14:textId="77777777" w:rsidR="00731D58" w:rsidRPr="00B95734" w:rsidRDefault="00731D58" w:rsidP="00731D58">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7F3BA404"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2E1039A5" w14:textId="77777777" w:rsidR="00731D58" w:rsidRPr="004A1B7B" w:rsidRDefault="00731D58" w:rsidP="00731D58">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3F804316" w14:textId="77777777" w:rsidR="00731D58" w:rsidRPr="006C5156" w:rsidRDefault="00731D58" w:rsidP="00731D58">
      <w:pPr>
        <w:keepNext/>
        <w:widowControl/>
        <w:shd w:val="clear" w:color="auto" w:fill="FFFFFF"/>
        <w:spacing w:afterLines="100" w:after="312" w:line="450" w:lineRule="atLeast"/>
        <w:ind w:firstLine="420"/>
        <w:jc w:val="left"/>
      </w:pPr>
      <w:r>
        <w:rPr>
          <w:noProof/>
        </w:rPr>
        <w:drawing>
          <wp:inline distT="0" distB="0" distL="0" distR="0" wp14:anchorId="14BB8422" wp14:editId="78C8C0A6">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48939844" wp14:editId="61453B33">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7197" cy="1896879"/>
                    </a:xfrm>
                    <a:prstGeom prst="rect">
                      <a:avLst/>
                    </a:prstGeom>
                  </pic:spPr>
                </pic:pic>
              </a:graphicData>
            </a:graphic>
          </wp:inline>
        </w:drawing>
      </w:r>
    </w:p>
    <w:p w14:paraId="369A7C28" w14:textId="77777777" w:rsidR="00731D58" w:rsidRPr="007767DD" w:rsidRDefault="00731D58" w:rsidP="00731D58">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5F99EA37" w14:textId="77777777" w:rsidR="00731D58" w:rsidRPr="00B121D4" w:rsidRDefault="00731D58" w:rsidP="00731D58">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12. The performance of SWIB when confronting Jamming attacks</w:t>
      </w:r>
    </w:p>
    <w:p w14:paraId="2EBB1819"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5A9841EF" w14:textId="77777777" w:rsidR="00731D58" w:rsidRPr="00B16695"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1E265946"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403B980A" w14:textId="77777777" w:rsidR="00731D58" w:rsidRPr="00A97969"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494487A8" w14:textId="77777777" w:rsidR="00731D58" w:rsidRPr="009F53F5" w:rsidRDefault="00731D58" w:rsidP="00731D58">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5151192"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52"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744FEA33"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38D89067"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67288C38"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53" w:name="_Ref70424734"/>
      <w:bookmarkEnd w:id="52"/>
    </w:p>
    <w:p w14:paraId="19982127"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53"/>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7C3CA2B7"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3D3B469C" w14:textId="77777777" w:rsidR="00731D58" w:rsidRPr="00513ED5" w:rsidRDefault="00731D58" w:rsidP="00731D58">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26109987" w14:textId="77777777" w:rsidR="00731D58" w:rsidRPr="00513ED5" w:rsidRDefault="00731D58" w:rsidP="00731D58">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65DE9520"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270BD899"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0C81359C"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doi: 10.1109/TMC.2022.3162117.</w:t>
      </w:r>
    </w:p>
    <w:p w14:paraId="53F254D9"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12ADE4FF"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3436CE26"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358F5488"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56AABF3F"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6F77A58E"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5C173856"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01D92FE9"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040FAA02" w14:textId="77777777" w:rsidR="00731D58" w:rsidRDefault="00731D58" w:rsidP="00731D58">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3"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67F9B038"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70EA4C97" w14:textId="77777777" w:rsidR="00731D58"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789423A"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17BE9133"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4D51B1C"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7E7DC2E1"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39AA3D68"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5302886F"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2338F95F"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5BC36C54"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731FC2E8"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248529CE" w14:textId="77777777" w:rsidR="00731D58" w:rsidRPr="00513ED5" w:rsidRDefault="00731D58" w:rsidP="00731D58">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23A1907D" w14:textId="77777777" w:rsidR="00731D58" w:rsidRPr="00053A35" w:rsidRDefault="00731D58" w:rsidP="00731D58">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Nejad, S. A. Attia, and J. Raisch, “Max-consensus in a max-plus algebraic setting: The case of fixed communication topologies,” in Proc. 22nd Int. Symp. Inf., Commun. Autom. Technol., 2009, pp. 1–7.</w:t>
      </w:r>
    </w:p>
    <w:p w14:paraId="0830DE49" w14:textId="77777777" w:rsidR="00731D58" w:rsidRPr="00053A3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t>[34] A. Boldyreva. Threshold signature, multisignature and blind signature schemes based on the gap-Diffie-Hellman-group signature scheme. In Y. Desmedt, editor, Proceedings of PKC 2003, volume 2567 of LNCS, pages 31–46. Springer-Verlag, Jan. 2003.</w:t>
      </w:r>
    </w:p>
    <w:p w14:paraId="55CC45F3" w14:textId="77777777" w:rsidR="00731D58" w:rsidRPr="00CA5769" w:rsidRDefault="00731D58" w:rsidP="00731D58"/>
    <w:p w14:paraId="5B8DA7B1" w14:textId="77777777" w:rsidR="00CB7F76" w:rsidRPr="00731D58" w:rsidRDefault="00A36B53" w:rsidP="00731D58"/>
    <w:sectPr w:rsidR="00CB7F76" w:rsidRPr="00731D58" w:rsidSect="0090530C">
      <w:headerReference w:type="even" r:id="rId34"/>
      <w:headerReference w:type="default" r:id="rId35"/>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xiu_hainu@163.com" w:date="2022-06-16T20:42:00Z" w:initials="d">
    <w:p w14:paraId="03802AB8" w14:textId="77777777" w:rsidR="00CD68FD" w:rsidRDefault="00CD68FD">
      <w:pPr>
        <w:pStyle w:val="af1"/>
      </w:pPr>
      <w:r>
        <w:rPr>
          <w:rStyle w:val="af0"/>
        </w:rPr>
        <w:annotationRef/>
      </w:r>
      <w:r>
        <w:rPr>
          <w:rFonts w:hint="eastAsia"/>
        </w:rPr>
        <w:t>没有survey，只是list</w:t>
      </w:r>
    </w:p>
    <w:p w14:paraId="0A6FC824" w14:textId="4DD694BF" w:rsidR="00CD68FD" w:rsidRDefault="00CD68FD">
      <w:pPr>
        <w:pStyle w:val="af1"/>
      </w:pPr>
      <w:r>
        <w:rPr>
          <w:rFonts w:hint="eastAsia"/>
        </w:rPr>
        <w:t>这段话重写，太应付了。</w:t>
      </w:r>
    </w:p>
  </w:comment>
  <w:comment w:id="2" w:author="xiu_hainu@163.com" w:date="2022-06-16T21:00:00Z" w:initials="d">
    <w:p w14:paraId="08E03382" w14:textId="42432A28" w:rsidR="00B40BF5" w:rsidRDefault="00B40BF5">
      <w:pPr>
        <w:pStyle w:val="af1"/>
      </w:pPr>
      <w:r>
        <w:rPr>
          <w:rStyle w:val="af0"/>
        </w:rPr>
        <w:annotationRef/>
      </w:r>
      <w:r>
        <w:t>two rounds/times of communications</w:t>
      </w:r>
    </w:p>
    <w:p w14:paraId="5CE7F086" w14:textId="2A1F6B5F" w:rsidR="00B40BF5" w:rsidRDefault="00B40BF5">
      <w:pPr>
        <w:pStyle w:val="af1"/>
      </w:pPr>
      <w:r>
        <w:rPr>
          <w:rFonts w:hint="eastAsia"/>
        </w:rPr>
        <w:t>这里的round和第</w:t>
      </w:r>
      <w:r>
        <w:t>4</w:t>
      </w:r>
      <w:r>
        <w:rPr>
          <w:rFonts w:hint="eastAsia"/>
        </w:rPr>
        <w:t>节中的round是一回事吗？若不是，换一个词。</w:t>
      </w:r>
    </w:p>
  </w:comment>
  <w:comment w:id="4" w:author="xiu_hainu@163.com" w:date="2022-06-16T20:45:00Z" w:initials="d">
    <w:p w14:paraId="13283CBC" w14:textId="77777777" w:rsidR="00CD68FD" w:rsidRDefault="00CD68FD" w:rsidP="00CD68FD">
      <w:pPr>
        <w:pStyle w:val="af1"/>
      </w:pPr>
      <w:r>
        <w:rPr>
          <w:rStyle w:val="af0"/>
        </w:rPr>
        <w:annotationRef/>
      </w:r>
      <w:r w:rsidRPr="008760D1">
        <w:rPr>
          <w:rFonts w:hint="eastAsia"/>
          <w:color w:val="FF0000"/>
        </w:rPr>
        <w:t>重新检查句子的逻辑和上下文。</w:t>
      </w:r>
    </w:p>
    <w:p w14:paraId="2B802F43" w14:textId="77777777" w:rsidR="00CD68FD" w:rsidRDefault="00CD68FD" w:rsidP="00CD68FD">
      <w:pPr>
        <w:pStyle w:val="af1"/>
        <w:rPr>
          <w:rFonts w:ascii="Times New Roman" w:eastAsia="宋体" w:hAnsi="Times New Roman" w:cs="Times New Roman"/>
          <w:kern w:val="0"/>
          <w:sz w:val="24"/>
          <w:szCs w:val="24"/>
        </w:rPr>
      </w:pPr>
      <w:r>
        <w:rPr>
          <w:rFonts w:hint="eastAsia"/>
        </w:rPr>
        <w:t>一篇论文应该是s</w:t>
      </w:r>
      <w:r>
        <w:t>elf-contained</w:t>
      </w:r>
      <w:r>
        <w:rPr>
          <w:rFonts w:hint="eastAsia"/>
        </w:rPr>
        <w:t>，特别是在这一节中，要把基本的setting介绍清楚。例如，网络中的节点是否是同质的，传输信道的性能是否相同，</w:t>
      </w:r>
      <w:r w:rsidR="000A4779">
        <w:rPr>
          <w:rFonts w:ascii="Times New Roman" w:eastAsia="宋体" w:hAnsi="Times New Roman" w:cs="Times New Roman"/>
          <w:kern w:val="0"/>
          <w:sz w:val="24"/>
          <w:szCs w:val="24"/>
        </w:rPr>
        <w:t xml:space="preserve">private-public key pair </w:t>
      </w:r>
      <w:r w:rsidR="000A4779">
        <w:rPr>
          <w:rFonts w:ascii="Times New Roman" w:eastAsia="宋体" w:hAnsi="Times New Roman" w:cs="Times New Roman" w:hint="eastAsia"/>
          <w:kern w:val="0"/>
          <w:sz w:val="24"/>
          <w:szCs w:val="24"/>
        </w:rPr>
        <w:t>和</w:t>
      </w:r>
      <w:r w:rsidR="000A4779">
        <w:rPr>
          <w:rFonts w:ascii="Times New Roman" w:eastAsia="宋体" w:hAnsi="Times New Roman" w:cs="Times New Roman"/>
          <w:kern w:val="0"/>
          <w:sz w:val="24"/>
          <w:szCs w:val="24"/>
        </w:rPr>
        <w:t>main public key</w:t>
      </w:r>
      <w:r w:rsidR="000A4779">
        <w:rPr>
          <w:rFonts w:ascii="Times New Roman" w:eastAsia="宋体" w:hAnsi="Times New Roman" w:cs="Times New Roman" w:hint="eastAsia"/>
          <w:kern w:val="0"/>
          <w:sz w:val="24"/>
          <w:szCs w:val="24"/>
        </w:rPr>
        <w:t>之间到底是什么关系？</w:t>
      </w:r>
    </w:p>
    <w:p w14:paraId="069F60DF" w14:textId="77777777" w:rsidR="000A4779" w:rsidRDefault="000A4779" w:rsidP="00CD68FD">
      <w:pPr>
        <w:pStyle w:val="af1"/>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如果你没有另外说明，读者和审稿人对场景（如网络）、术语（如区块链、公钥体系）的认识是</w:t>
      </w:r>
      <w:r>
        <w:rPr>
          <w:rFonts w:ascii="Times New Roman" w:eastAsia="宋体" w:hAnsi="Times New Roman" w:cs="Times New Roman" w:hint="eastAsia"/>
          <w:kern w:val="0"/>
          <w:sz w:val="24"/>
          <w:szCs w:val="24"/>
        </w:rPr>
        <w:t>generally</w:t>
      </w:r>
      <w:r>
        <w:rPr>
          <w:rFonts w:ascii="Times New Roman" w:eastAsia="宋体" w:hAnsi="Times New Roman" w:cs="Times New Roman" w:hint="eastAsia"/>
          <w:kern w:val="0"/>
          <w:sz w:val="24"/>
          <w:szCs w:val="24"/>
        </w:rPr>
        <w:t>的。例如，一般的认识里，</w:t>
      </w:r>
      <w:r w:rsidR="008760D1">
        <w:rPr>
          <w:rFonts w:ascii="Times New Roman" w:eastAsia="宋体" w:hAnsi="Times New Roman" w:cs="Times New Roman" w:hint="eastAsia"/>
          <w:kern w:val="0"/>
          <w:sz w:val="24"/>
          <w:szCs w:val="24"/>
        </w:rPr>
        <w:t>网络中的节点是一定有差异的；区块链中除了</w:t>
      </w:r>
      <w:r w:rsidR="008760D1">
        <w:rPr>
          <w:rFonts w:ascii="Times New Roman" w:eastAsia="宋体" w:hAnsi="Times New Roman" w:cs="Times New Roman" w:hint="eastAsia"/>
          <w:kern w:val="0"/>
          <w:sz w:val="24"/>
          <w:szCs w:val="24"/>
        </w:rPr>
        <w:t>hash</w:t>
      </w:r>
      <w:r w:rsidR="008760D1">
        <w:rPr>
          <w:rFonts w:ascii="Times New Roman" w:eastAsia="宋体" w:hAnsi="Times New Roman" w:cs="Times New Roman" w:hint="eastAsia"/>
          <w:kern w:val="0"/>
          <w:sz w:val="24"/>
          <w:szCs w:val="24"/>
        </w:rPr>
        <w:t>值，还有</w:t>
      </w:r>
      <w:r w:rsidR="008760D1">
        <w:rPr>
          <w:rFonts w:ascii="Times New Roman" w:eastAsia="宋体" w:hAnsi="Times New Roman" w:cs="Times New Roman" w:hint="eastAsia"/>
          <w:kern w:val="0"/>
          <w:sz w:val="24"/>
          <w:szCs w:val="24"/>
        </w:rPr>
        <w:t>IT</w:t>
      </w:r>
      <w:r w:rsidR="008760D1">
        <w:rPr>
          <w:rFonts w:ascii="Times New Roman" w:eastAsia="宋体" w:hAnsi="Times New Roman" w:cs="Times New Roman" w:hint="eastAsia"/>
          <w:kern w:val="0"/>
          <w:sz w:val="24"/>
          <w:szCs w:val="24"/>
        </w:rPr>
        <w:t>的东西，</w:t>
      </w:r>
      <w:r w:rsidR="008760D1">
        <w:rPr>
          <w:rFonts w:ascii="Times New Roman" w:eastAsia="宋体" w:hAnsi="Times New Roman" w:cs="Times New Roman" w:hint="eastAsia"/>
          <w:kern w:val="0"/>
          <w:sz w:val="24"/>
          <w:szCs w:val="24"/>
        </w:rPr>
        <w:t>hash-chain</w:t>
      </w:r>
      <w:r w:rsidR="008760D1">
        <w:rPr>
          <w:rFonts w:ascii="Times New Roman" w:eastAsia="宋体" w:hAnsi="Times New Roman" w:cs="Times New Roman" w:hint="eastAsia"/>
          <w:kern w:val="0"/>
          <w:sz w:val="24"/>
          <w:szCs w:val="24"/>
        </w:rPr>
        <w:t>指纯粹有</w:t>
      </w:r>
      <w:r w:rsidR="008760D1">
        <w:rPr>
          <w:rFonts w:ascii="Times New Roman" w:eastAsia="宋体" w:hAnsi="Times New Roman" w:cs="Times New Roman" w:hint="eastAsia"/>
          <w:kern w:val="0"/>
          <w:sz w:val="24"/>
          <w:szCs w:val="24"/>
        </w:rPr>
        <w:t>hash</w:t>
      </w:r>
      <w:r w:rsidR="008760D1">
        <w:rPr>
          <w:rFonts w:ascii="Times New Roman" w:eastAsia="宋体" w:hAnsi="Times New Roman" w:cs="Times New Roman" w:hint="eastAsia"/>
          <w:kern w:val="0"/>
          <w:sz w:val="24"/>
          <w:szCs w:val="24"/>
        </w:rPr>
        <w:t>指构成的</w:t>
      </w:r>
      <w:r w:rsidR="008760D1">
        <w:rPr>
          <w:rFonts w:ascii="Times New Roman" w:eastAsia="宋体" w:hAnsi="Times New Roman" w:cs="Times New Roman" w:hint="eastAsia"/>
          <w:kern w:val="0"/>
          <w:sz w:val="24"/>
          <w:szCs w:val="24"/>
        </w:rPr>
        <w:t>chain</w:t>
      </w:r>
      <w:r w:rsidR="008760D1">
        <w:rPr>
          <w:rFonts w:ascii="Times New Roman" w:eastAsia="宋体" w:hAnsi="Times New Roman" w:cs="Times New Roman" w:hint="eastAsia"/>
          <w:kern w:val="0"/>
          <w:sz w:val="24"/>
          <w:szCs w:val="24"/>
        </w:rPr>
        <w:t>，这和你定义的</w:t>
      </w:r>
      <w:r w:rsidR="008760D1">
        <w:rPr>
          <w:rFonts w:ascii="Times New Roman" w:eastAsia="宋体" w:hAnsi="Times New Roman" w:cs="Times New Roman" w:hint="eastAsia"/>
          <w:kern w:val="0"/>
          <w:sz w:val="24"/>
          <w:szCs w:val="24"/>
        </w:rPr>
        <w:t>blockchain</w:t>
      </w:r>
      <w:r w:rsidR="008760D1">
        <w:rPr>
          <w:rFonts w:ascii="Times New Roman" w:eastAsia="宋体" w:hAnsi="Times New Roman" w:cs="Times New Roman" w:hint="eastAsia"/>
          <w:kern w:val="0"/>
          <w:sz w:val="24"/>
          <w:szCs w:val="24"/>
        </w:rPr>
        <w:t>不一样；公钥体系里，是包含了公钥和私钥的，而且公钥和私钥一定是成对出现的，这是由不同人掌握而已。</w:t>
      </w:r>
    </w:p>
    <w:p w14:paraId="344A3908" w14:textId="77777777" w:rsidR="008760D1" w:rsidRDefault="008760D1" w:rsidP="00CD68FD">
      <w:pPr>
        <w:pStyle w:val="af1"/>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我猜测，有些表达是你在别的论文</w:t>
      </w:r>
      <w:r w:rsidR="00B40BF5">
        <w:rPr>
          <w:rFonts w:ascii="Times New Roman" w:eastAsia="宋体" w:hAnsi="Times New Roman" w:cs="Times New Roman" w:hint="eastAsia"/>
          <w:kern w:val="0"/>
          <w:sz w:val="24"/>
          <w:szCs w:val="24"/>
        </w:rPr>
        <w:t>中看到过的，所以就直接用了。但是，一定一定要主要上下文！有些表述，在有上下文的时候是正确的，而更多的表示，在缺少上下文的时候是错误的！</w:t>
      </w:r>
    </w:p>
    <w:p w14:paraId="3C15422C" w14:textId="05B40D5C" w:rsidR="00B40BF5" w:rsidRPr="00B40BF5" w:rsidRDefault="00B40BF5" w:rsidP="00CD68FD">
      <w:pPr>
        <w:pStyle w:val="af1"/>
      </w:pPr>
      <w:r w:rsidRPr="00B40BF5">
        <w:rPr>
          <w:rFonts w:ascii="Times New Roman" w:eastAsia="宋体" w:hAnsi="Times New Roman" w:cs="Times New Roman" w:hint="eastAsia"/>
          <w:color w:val="FF0000"/>
          <w:kern w:val="0"/>
          <w:sz w:val="24"/>
          <w:szCs w:val="24"/>
        </w:rPr>
        <w:t>再强调一遍，没有上下文的时候，一般人都是根据常识去理解的。</w:t>
      </w:r>
    </w:p>
  </w:comment>
  <w:comment w:id="5" w:author="xiu_hainu@163.com" w:date="2022-06-16T20:33:00Z" w:initials="d">
    <w:p w14:paraId="1B6C7B2A" w14:textId="103ED970" w:rsidR="00001A1D" w:rsidRDefault="00001A1D">
      <w:pPr>
        <w:pStyle w:val="af1"/>
      </w:pPr>
      <w:r>
        <w:rPr>
          <w:rStyle w:val="af0"/>
        </w:rPr>
        <w:annotationRef/>
      </w:r>
      <w:r>
        <w:t>T</w:t>
      </w:r>
      <w:r>
        <w:rPr>
          <w:rFonts w:hint="eastAsia"/>
        </w:rPr>
        <w:t>able</w:t>
      </w:r>
      <w:r>
        <w:t xml:space="preserve"> 1 </w:t>
      </w:r>
      <w:r>
        <w:rPr>
          <w:rFonts w:hint="eastAsia"/>
        </w:rPr>
        <w:t>在哪儿？</w:t>
      </w:r>
    </w:p>
  </w:comment>
  <w:comment w:id="7" w:author="xiu_hainu@163.com" w:date="2022-06-16T20:34:00Z" w:initials="d">
    <w:p w14:paraId="56285356" w14:textId="77516C19" w:rsidR="00001A1D" w:rsidRDefault="00001A1D">
      <w:pPr>
        <w:pStyle w:val="af1"/>
      </w:pPr>
      <w:r>
        <w:rPr>
          <w:rStyle w:val="af0"/>
        </w:rPr>
        <w:annotationRef/>
      </w:r>
      <w:r>
        <w:rPr>
          <w:rFonts w:hint="eastAsia"/>
        </w:rPr>
        <w:t>语法错误</w:t>
      </w:r>
    </w:p>
  </w:comment>
  <w:comment w:id="8" w:author="xiu_hainu@163.com" w:date="2022-06-16T20:35:00Z" w:initials="d">
    <w:p w14:paraId="09ACE63C" w14:textId="4F5CDA43" w:rsidR="00001A1D" w:rsidRDefault="00001A1D">
      <w:pPr>
        <w:pStyle w:val="af1"/>
      </w:pPr>
      <w:r>
        <w:rPr>
          <w:rStyle w:val="af0"/>
        </w:rPr>
        <w:annotationRef/>
      </w:r>
      <w:r>
        <w:rPr>
          <w:rFonts w:hint="eastAsia"/>
        </w:rPr>
        <w:t xml:space="preserve"> 语法错误</w:t>
      </w:r>
    </w:p>
  </w:comment>
  <w:comment w:id="9" w:author="xiu_hainu@163.com" w:date="2022-06-16T20:36:00Z" w:initials="d">
    <w:p w14:paraId="382E0FE3" w14:textId="5E00292F" w:rsidR="00E47673" w:rsidRDefault="00001A1D">
      <w:pPr>
        <w:pStyle w:val="af1"/>
      </w:pPr>
      <w:r>
        <w:rPr>
          <w:rStyle w:val="af0"/>
        </w:rPr>
        <w:annotationRef/>
      </w:r>
      <w:r>
        <w:rPr>
          <w:rFonts w:hint="eastAsia"/>
        </w:rPr>
        <w:t>节点是同质（各方面性能完全一致）的吗？如果是，</w:t>
      </w:r>
      <w:r w:rsidR="00E47673">
        <w:rPr>
          <w:rFonts w:hint="eastAsia"/>
        </w:rPr>
        <w:t>在网络模型里要给出节点同质的假设；否则，各节点的slot是不一样的。</w:t>
      </w:r>
    </w:p>
  </w:comment>
  <w:comment w:id="10" w:author="xiu_hainu@163.com" w:date="2022-06-16T20:38:00Z" w:initials="d">
    <w:p w14:paraId="4738E077" w14:textId="77FC8402" w:rsidR="00E47673" w:rsidRDefault="00E47673">
      <w:pPr>
        <w:pStyle w:val="af1"/>
      </w:pPr>
      <w:r>
        <w:rPr>
          <w:rStyle w:val="af0"/>
        </w:rPr>
        <w:annotationRef/>
      </w:r>
      <w:r>
        <w:rPr>
          <w:rFonts w:hint="eastAsia"/>
        </w:rPr>
        <w:t>？</w:t>
      </w:r>
    </w:p>
  </w:comment>
  <w:comment w:id="12" w:author="xiu_hainu@163.com" w:date="2022-06-16T20:32:00Z" w:initials="d">
    <w:p w14:paraId="796B81D3" w14:textId="539BCF4C" w:rsidR="00001A1D" w:rsidRDefault="00001A1D">
      <w:pPr>
        <w:pStyle w:val="af1"/>
      </w:pPr>
      <w:r>
        <w:rPr>
          <w:rStyle w:val="af0"/>
        </w:rPr>
        <w:annotationRef/>
      </w:r>
      <w:r>
        <w:rPr>
          <w:rFonts w:hint="eastAsia"/>
        </w:rPr>
        <w:t>这里应该用and。查and</w:t>
      </w:r>
      <w:r>
        <w:t xml:space="preserve"> </w:t>
      </w:r>
      <w:r>
        <w:rPr>
          <w:rFonts w:hint="eastAsia"/>
        </w:rPr>
        <w:t>和 as</w:t>
      </w:r>
      <w:r>
        <w:t xml:space="preserve"> </w:t>
      </w:r>
      <w:r>
        <w:rPr>
          <w:rFonts w:hint="eastAsia"/>
        </w:rPr>
        <w:t>well</w:t>
      </w:r>
      <w:r>
        <w:t xml:space="preserve"> </w:t>
      </w:r>
      <w:r>
        <w:rPr>
          <w:rFonts w:hint="eastAsia"/>
        </w:rPr>
        <w:t>as</w:t>
      </w:r>
      <w:r>
        <w:t xml:space="preserve"> </w:t>
      </w:r>
      <w:r>
        <w:rPr>
          <w:rFonts w:hint="eastAsia"/>
        </w:rPr>
        <w:t>的区别。</w:t>
      </w:r>
    </w:p>
  </w:comment>
  <w:comment w:id="13" w:author="xiu_hainu@163.com" w:date="2022-06-16T20:31:00Z" w:initials="d">
    <w:p w14:paraId="102F8F1C" w14:textId="2B911F53" w:rsidR="00001A1D" w:rsidRDefault="00001A1D">
      <w:pPr>
        <w:pStyle w:val="af1"/>
      </w:pPr>
      <w:r>
        <w:rPr>
          <w:rStyle w:val="af0"/>
        </w:rPr>
        <w:annotationRef/>
      </w:r>
      <w:r>
        <w:rPr>
          <w:rFonts w:hint="eastAsia"/>
        </w:rPr>
        <w:t>为什么是 (</w:t>
      </w:r>
      <w:r>
        <w:t xml:space="preserve">2,6] ? </w:t>
      </w:r>
      <w:r>
        <w:rPr>
          <w:rFonts w:hint="eastAsia"/>
        </w:rPr>
        <w:t>如果是引用别人的定义，要加参考文献。</w:t>
      </w:r>
    </w:p>
  </w:comment>
  <w:comment w:id="14" w:author="xiu_hainu@163.com" w:date="2022-06-16T20:28:00Z" w:initials="d">
    <w:p w14:paraId="26FE1745" w14:textId="0C94CBB4" w:rsidR="00975ECD" w:rsidRDefault="00975ECD">
      <w:pPr>
        <w:pStyle w:val="af1"/>
      </w:pPr>
      <w:r>
        <w:rPr>
          <w:rStyle w:val="af0"/>
        </w:rPr>
        <w:annotationRef/>
      </w:r>
      <w:r>
        <w:rPr>
          <w:rFonts w:hint="eastAsia"/>
        </w:rPr>
        <w:t>power</w:t>
      </w:r>
      <w:r>
        <w:t xml:space="preserve"> </w:t>
      </w:r>
      <w:r>
        <w:rPr>
          <w:rFonts w:hint="eastAsia"/>
        </w:rPr>
        <w:t>多余</w:t>
      </w:r>
    </w:p>
  </w:comment>
  <w:comment w:id="15" w:author="xiu_hainu@163.com" w:date="2022-06-16T20:25:00Z" w:initials="d">
    <w:p w14:paraId="2E0AF5EE" w14:textId="77777777" w:rsidR="00452B03" w:rsidRDefault="00452B03">
      <w:pPr>
        <w:pStyle w:val="af1"/>
      </w:pPr>
      <w:r>
        <w:rPr>
          <w:rStyle w:val="af0"/>
        </w:rPr>
        <w:annotationRef/>
      </w:r>
      <w:r>
        <w:rPr>
          <w:rFonts w:hint="eastAsia"/>
        </w:rPr>
        <w:t>“the</w:t>
      </w:r>
      <w:r>
        <w:t xml:space="preserve"> consensus process</w:t>
      </w:r>
      <w:r>
        <w:rPr>
          <w:rFonts w:hint="eastAsia"/>
        </w:rPr>
        <w:t>”指的是哪个?</w:t>
      </w:r>
    </w:p>
    <w:p w14:paraId="27B0A6D3" w14:textId="77777777" w:rsidR="00975ECD" w:rsidRDefault="00975ECD">
      <w:pPr>
        <w:pStyle w:val="af1"/>
      </w:pPr>
      <w:r>
        <w:rPr>
          <w:rFonts w:hint="eastAsia"/>
        </w:rPr>
        <w:t>从区块链系统启动，到区块链系统生命终止的整个过程中，M是一致的吗？如何得到这个M值？</w:t>
      </w:r>
    </w:p>
    <w:p w14:paraId="39CE4B35" w14:textId="68DAA523" w:rsidR="00975ECD" w:rsidRDefault="00975ECD">
      <w:pPr>
        <w:pStyle w:val="af1"/>
      </w:pPr>
      <w:r>
        <w:rPr>
          <w:rFonts w:hint="eastAsia"/>
        </w:rPr>
        <w:t>或者说，是系统设计的时候预先设计的一个固定值？</w:t>
      </w:r>
    </w:p>
  </w:comment>
  <w:comment w:id="16" w:author="xiu_hainu@163.com" w:date="2022-06-16T20:30:00Z" w:initials="d">
    <w:p w14:paraId="26695730" w14:textId="7B06DE99" w:rsidR="00975ECD" w:rsidRDefault="00975ECD">
      <w:pPr>
        <w:pStyle w:val="af1"/>
      </w:pPr>
      <w:r>
        <w:rPr>
          <w:rStyle w:val="af0"/>
        </w:rPr>
        <w:annotationRef/>
      </w:r>
      <w:r>
        <w:rPr>
          <w:rFonts w:hint="eastAsia"/>
        </w:rPr>
        <w:t xml:space="preserve">这是什么？和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Pr>
          <w:rFonts w:ascii="Times New Roman" w:eastAsia="宋体" w:hAnsi="Times New Roman" w:cs="Times New Roman" w:hint="eastAsia"/>
          <w:kern w:val="0"/>
          <w:sz w:val="24"/>
          <w:szCs w:val="24"/>
        </w:rPr>
        <w:t>有什么区别？给出定义，描述不同的地方</w:t>
      </w:r>
    </w:p>
  </w:comment>
  <w:comment w:id="17" w:author="xiu_hainu@163.com" w:date="2022-06-16T20:38:00Z" w:initials="d">
    <w:p w14:paraId="2D6134F1" w14:textId="7CC2E19E" w:rsidR="00E47673" w:rsidRDefault="00E47673">
      <w:pPr>
        <w:pStyle w:val="af1"/>
      </w:pPr>
      <w:r>
        <w:rPr>
          <w:rStyle w:val="af0"/>
        </w:rPr>
        <w:annotationRef/>
      </w:r>
      <w:r>
        <w:rPr>
          <w:rFonts w:hint="eastAsia"/>
        </w:rPr>
        <w:t>这里没有解释 single</w:t>
      </w:r>
    </w:p>
  </w:comment>
  <w:comment w:id="18" w:author="xiu_hainu@163.com" w:date="2022-06-16T20:19:00Z" w:initials="d">
    <w:p w14:paraId="16FEC90B" w14:textId="274C9649" w:rsidR="00760B98" w:rsidRDefault="00760B98">
      <w:pPr>
        <w:pStyle w:val="af1"/>
      </w:pPr>
      <w:r>
        <w:rPr>
          <w:rStyle w:val="af0"/>
        </w:rPr>
        <w:annotationRef/>
      </w:r>
      <w:r w:rsidR="00144039">
        <w:rPr>
          <w:rFonts w:hint="eastAsia"/>
        </w:rPr>
        <w:t>用</w:t>
      </w:r>
      <w:r>
        <w:t>Blockchain Settings</w:t>
      </w:r>
    </w:p>
  </w:comment>
  <w:comment w:id="19" w:author="xiu_hainu@163.com" w:date="2022-06-16T20:29:00Z" w:initials="d">
    <w:p w14:paraId="43576832" w14:textId="1C23D9DB" w:rsidR="00975ECD" w:rsidRDefault="00975ECD">
      <w:pPr>
        <w:pStyle w:val="af1"/>
      </w:pPr>
      <w:r>
        <w:rPr>
          <w:rStyle w:val="af0"/>
        </w:rPr>
        <w:annotationRef/>
      </w:r>
      <w:r>
        <w:rPr>
          <w:rFonts w:hint="eastAsia"/>
        </w:rPr>
        <w:t>？？</w:t>
      </w:r>
    </w:p>
  </w:comment>
  <w:comment w:id="20" w:author="xiu_hainu@163.com" w:date="2022-06-16T20:55:00Z" w:initials="d">
    <w:p w14:paraId="1E231B8D" w14:textId="6B94585B" w:rsidR="008760D1" w:rsidRDefault="008760D1">
      <w:pPr>
        <w:pStyle w:val="af1"/>
      </w:pPr>
      <w:r>
        <w:rPr>
          <w:rStyle w:val="af0"/>
        </w:rPr>
        <w:annotationRef/>
      </w:r>
      <w:r w:rsidR="00C27F9A">
        <w:rPr>
          <w:rFonts w:hint="eastAsia"/>
        </w:rPr>
        <w:t>用法错误，</w:t>
      </w:r>
      <w:r>
        <w:rPr>
          <w:rFonts w:hint="eastAsia"/>
        </w:rPr>
        <w:t>编辑不会喜欢这种写法</w:t>
      </w:r>
    </w:p>
    <w:p w14:paraId="7D09F44C" w14:textId="74467CF1" w:rsidR="008760D1" w:rsidRDefault="008760D1">
      <w:pPr>
        <w:pStyle w:val="af1"/>
      </w:pPr>
      <w:r>
        <w:rPr>
          <w:rFonts w:hint="eastAsia"/>
        </w:rPr>
        <w:t>F</w:t>
      </w:r>
      <w:r>
        <w:t>ig</w:t>
      </w:r>
      <w:r>
        <w:rPr>
          <w:rFonts w:hint="eastAsia"/>
        </w:rPr>
        <w:t>.</w:t>
      </w:r>
      <w:r>
        <w:t>1</w:t>
      </w:r>
      <w:r w:rsidR="001B3AAC">
        <w:rPr>
          <w:rFonts w:hint="eastAsia"/>
        </w:rPr>
        <w:t>等类的缩写，以及数学符号，</w:t>
      </w:r>
      <w:r>
        <w:rPr>
          <w:rFonts w:hint="eastAsia"/>
        </w:rPr>
        <w:t>不</w:t>
      </w:r>
      <w:r w:rsidR="001B3AAC">
        <w:rPr>
          <w:rFonts w:hint="eastAsia"/>
        </w:rPr>
        <w:t>要</w:t>
      </w:r>
      <w:r>
        <w:rPr>
          <w:rFonts w:hint="eastAsia"/>
        </w:rPr>
        <w:t>放在句首</w:t>
      </w:r>
    </w:p>
  </w:comment>
  <w:comment w:id="22" w:author="xiu_hainu@163.com" w:date="2022-06-16T21:32:00Z" w:initials="d">
    <w:p w14:paraId="7CEFE04E" w14:textId="77777777" w:rsidR="00E44702" w:rsidRDefault="00E44702">
      <w:pPr>
        <w:pStyle w:val="af1"/>
      </w:pPr>
      <w:r>
        <w:rPr>
          <w:rStyle w:val="af0"/>
        </w:rPr>
        <w:annotationRef/>
      </w:r>
      <w:r>
        <w:rPr>
          <w:rFonts w:hint="eastAsia"/>
        </w:rPr>
        <w:t>A</w:t>
      </w:r>
      <w:r>
        <w:t xml:space="preserve"> </w:t>
      </w:r>
      <w:r>
        <w:rPr>
          <w:rFonts w:hint="eastAsia"/>
        </w:rPr>
        <w:t>unique</w:t>
      </w:r>
      <w:r>
        <w:t xml:space="preserve"> …</w:t>
      </w:r>
    </w:p>
    <w:p w14:paraId="4F2E6A03" w14:textId="24CA061B" w:rsidR="00E44702" w:rsidRDefault="00E44702">
      <w:pPr>
        <w:pStyle w:val="af1"/>
      </w:pPr>
      <w:r>
        <w:rPr>
          <w:rFonts w:hint="eastAsia"/>
        </w:rPr>
        <w:t>重新看看语法书中的定冠词t</w:t>
      </w:r>
      <w:r>
        <w:t>he</w:t>
      </w:r>
      <w:r>
        <w:rPr>
          <w:rFonts w:hint="eastAsia"/>
        </w:rPr>
        <w:t>和不定冠词a/</w:t>
      </w:r>
      <w:r>
        <w:t>an</w:t>
      </w:r>
      <w:r>
        <w:rPr>
          <w:rFonts w:hint="eastAsia"/>
        </w:rPr>
        <w:t>的用法。做1</w:t>
      </w:r>
      <w:r>
        <w:t>00</w:t>
      </w:r>
      <w:r>
        <w:rPr>
          <w:rFonts w:hint="eastAsia"/>
        </w:rPr>
        <w:t>+语法练习题</w:t>
      </w:r>
    </w:p>
  </w:comment>
  <w:comment w:id="23" w:author="xiu_hainu@163.com" w:date="2022-06-16T21:57:00Z" w:initials="d">
    <w:p w14:paraId="521250E8" w14:textId="77777777" w:rsidR="0036511B" w:rsidRDefault="0036511B">
      <w:pPr>
        <w:pStyle w:val="af1"/>
      </w:pPr>
      <w:r>
        <w:rPr>
          <w:rStyle w:val="af0"/>
        </w:rPr>
        <w:annotationRef/>
      </w:r>
      <w:r>
        <w:rPr>
          <w:rFonts w:hint="eastAsia"/>
        </w:rPr>
        <w:t>根据4</w:t>
      </w:r>
      <w:r>
        <w:t>.1</w:t>
      </w:r>
      <w:r>
        <w:rPr>
          <w:rFonts w:hint="eastAsia"/>
        </w:rPr>
        <w:t>中的描述，block</w:t>
      </w:r>
      <w:r>
        <w:t xml:space="preserve"> </w:t>
      </w:r>
      <w:r>
        <w:rPr>
          <w:rFonts w:hint="eastAsia"/>
        </w:rPr>
        <w:t>proposal是一组动作构成，没有包含 shares</w:t>
      </w:r>
    </w:p>
    <w:p w14:paraId="39392306" w14:textId="5F2DB502" w:rsidR="0036511B" w:rsidRDefault="0036511B">
      <w:pPr>
        <w:pStyle w:val="af1"/>
      </w:pPr>
      <w:r>
        <w:t>A of B</w:t>
      </w:r>
      <w:r>
        <w:rPr>
          <w:rFonts w:hint="eastAsia"/>
        </w:rPr>
        <w:t>：</w:t>
      </w:r>
      <w:r>
        <w:t xml:space="preserve">A </w:t>
      </w:r>
      <w:r>
        <w:rPr>
          <w:rFonts w:hint="eastAsia"/>
        </w:rPr>
        <w:t>是 B</w:t>
      </w:r>
      <w:r>
        <w:t xml:space="preserve"> </w:t>
      </w:r>
      <w:r>
        <w:rPr>
          <w:rFonts w:hint="eastAsia"/>
        </w:rPr>
        <w:t>的</w:t>
      </w:r>
      <w:r w:rsidR="0018596C">
        <w:rPr>
          <w:rFonts w:hint="eastAsia"/>
        </w:rPr>
        <w:t>一个</w:t>
      </w:r>
      <w:r>
        <w:rPr>
          <w:rFonts w:hint="eastAsia"/>
        </w:rPr>
        <w:t>组成部分</w:t>
      </w:r>
      <w:r w:rsidR="0018596C">
        <w:rPr>
          <w:rFonts w:hint="eastAsia"/>
        </w:rPr>
        <w:t>或属性</w:t>
      </w:r>
    </w:p>
  </w:comment>
  <w:comment w:id="25" w:author="xiu_hainu@163.com" w:date="2022-06-16T20:24:00Z" w:initials="d">
    <w:p w14:paraId="3A8BD28B" w14:textId="0866A96F" w:rsidR="00452B03" w:rsidRDefault="00452B03">
      <w:pPr>
        <w:pStyle w:val="af1"/>
      </w:pPr>
      <w:r>
        <w:rPr>
          <w:rStyle w:val="af0"/>
        </w:rPr>
        <w:annotationRef/>
      </w:r>
      <w:r>
        <w:rPr>
          <w:rFonts w:hint="eastAsia"/>
        </w:rPr>
        <w:t>S</w:t>
      </w:r>
      <w:r>
        <w:t>WIB</w:t>
      </w:r>
      <w:r>
        <w:rPr>
          <w:rFonts w:hint="eastAsia"/>
        </w:rPr>
        <w:t>是简写，不是name！</w:t>
      </w:r>
    </w:p>
  </w:comment>
  <w:comment w:id="26" w:author="xiu_hainu@163.com" w:date="2022-06-16T20:40:00Z" w:initials="d">
    <w:p w14:paraId="5B56601C" w14:textId="77C85EC0" w:rsidR="00B40BF5" w:rsidRDefault="00E47673">
      <w:pPr>
        <w:pStyle w:val="af1"/>
      </w:pPr>
      <w:r>
        <w:rPr>
          <w:rStyle w:val="af0"/>
        </w:rPr>
        <w:annotationRef/>
      </w:r>
      <w:r>
        <w:rPr>
          <w:rFonts w:hint="eastAsia"/>
        </w:rPr>
        <w:t>这是名词</w:t>
      </w:r>
      <w:r w:rsidR="00B40BF5">
        <w:rPr>
          <w:rFonts w:hint="eastAsia"/>
        </w:rPr>
        <w:t>，不能用来修饰architecture</w:t>
      </w:r>
    </w:p>
  </w:comment>
  <w:comment w:id="27" w:author="xiu_hainu@163.com" w:date="2022-06-16T21:04:00Z" w:initials="d">
    <w:p w14:paraId="463DF7A0" w14:textId="77777777" w:rsidR="001B3AAC" w:rsidRDefault="001B3AAC">
      <w:pPr>
        <w:pStyle w:val="af1"/>
      </w:pPr>
      <w:r>
        <w:rPr>
          <w:rStyle w:val="af0"/>
        </w:rPr>
        <w:annotationRef/>
      </w:r>
      <w:r>
        <w:rPr>
          <w:rFonts w:hint="eastAsia"/>
        </w:rPr>
        <w:t>语法错误</w:t>
      </w:r>
    </w:p>
    <w:p w14:paraId="4F340DF4" w14:textId="2EB044D3" w:rsidR="001B3AAC" w:rsidRDefault="001B3AAC">
      <w:pPr>
        <w:pStyle w:val="af1"/>
      </w:pPr>
      <w:r>
        <w:rPr>
          <w:rFonts w:hint="eastAsia"/>
        </w:rPr>
        <w:t>宾语应该是名词或名词性短语、从句</w:t>
      </w:r>
    </w:p>
  </w:comment>
  <w:comment w:id="28" w:author="xiu_hainu@163.com" w:date="2022-06-16T21:05:00Z" w:initials="d">
    <w:p w14:paraId="02432EA1" w14:textId="15743392" w:rsidR="001B3AAC" w:rsidRDefault="001B3AAC">
      <w:pPr>
        <w:pStyle w:val="af1"/>
      </w:pPr>
      <w:r>
        <w:rPr>
          <w:rStyle w:val="af0"/>
        </w:rPr>
        <w:annotationRef/>
      </w:r>
      <w:r>
        <w:rPr>
          <w:rFonts w:hint="eastAsia"/>
        </w:rPr>
        <w:t>语法错误</w:t>
      </w:r>
    </w:p>
  </w:comment>
  <w:comment w:id="29" w:author="xiu_hainu@163.com" w:date="2022-06-16T21:08:00Z" w:initials="d">
    <w:p w14:paraId="01C04F98" w14:textId="77777777" w:rsidR="00E73005" w:rsidRDefault="00E73005">
      <w:pPr>
        <w:pStyle w:val="af1"/>
      </w:pPr>
      <w:r>
        <w:rPr>
          <w:rStyle w:val="af0"/>
        </w:rPr>
        <w:annotationRef/>
      </w:r>
      <w:r>
        <w:rPr>
          <w:rFonts w:hint="eastAsia"/>
        </w:rPr>
        <w:t>round-by-round</w:t>
      </w:r>
    </w:p>
    <w:p w14:paraId="7401ABAE" w14:textId="7C2902EA" w:rsidR="00E73005" w:rsidRDefault="00E73005">
      <w:pPr>
        <w:pStyle w:val="af1"/>
      </w:pPr>
      <w:r>
        <w:rPr>
          <w:rFonts w:hint="eastAsia"/>
        </w:rPr>
        <w:t>查一下什么时候用短线</w:t>
      </w:r>
      <w:r w:rsidR="00C27F9A">
        <w:rPr>
          <w:rFonts w:hint="eastAsia"/>
        </w:rPr>
        <w:t>hyphen</w:t>
      </w:r>
      <w:r>
        <w:rPr>
          <w:rFonts w:hint="eastAsia"/>
        </w:rPr>
        <w:t>，什么时候不用。</w:t>
      </w:r>
    </w:p>
    <w:p w14:paraId="4C61B5DB" w14:textId="0C36CC07" w:rsidR="00C27F9A" w:rsidRDefault="00C27F9A">
      <w:pPr>
        <w:pStyle w:val="af1"/>
      </w:pPr>
      <w:r>
        <w:rPr>
          <w:rFonts w:hint="eastAsia"/>
        </w:rPr>
        <w:t>参考：</w:t>
      </w:r>
    </w:p>
    <w:p w14:paraId="2BF64287" w14:textId="2927EFD8" w:rsidR="00C27F9A" w:rsidRDefault="00C27F9A">
      <w:pPr>
        <w:pStyle w:val="af1"/>
      </w:pPr>
      <w:r w:rsidRPr="00C27F9A">
        <w:t>https://www.grammarly.com/blog/hyphen/</w:t>
      </w:r>
    </w:p>
  </w:comment>
  <w:comment w:id="30" w:author="xiu_hainu@163.com" w:date="2022-06-16T21:15:00Z" w:initials="d">
    <w:p w14:paraId="350E9CD6" w14:textId="1809B8AC" w:rsidR="00C27F9A" w:rsidRDefault="00C27F9A">
      <w:pPr>
        <w:pStyle w:val="af1"/>
      </w:pPr>
      <w:r>
        <w:rPr>
          <w:rStyle w:val="af0"/>
        </w:rPr>
        <w:annotationRef/>
      </w:r>
      <w:r>
        <w:rPr>
          <w:rFonts w:hint="eastAsia"/>
        </w:rPr>
        <w:t>用法错误，编辑非常不喜欢这种写法</w:t>
      </w:r>
    </w:p>
  </w:comment>
  <w:comment w:id="31" w:author="xiu_hainu@163.com" w:date="2022-06-16T21:16:00Z" w:initials="d">
    <w:p w14:paraId="5206DA7A" w14:textId="77777777" w:rsidR="00C27F9A" w:rsidRDefault="00C27F9A">
      <w:pPr>
        <w:pStyle w:val="af1"/>
      </w:pPr>
      <w:r>
        <w:rPr>
          <w:rStyle w:val="af0"/>
        </w:rPr>
        <w:annotationRef/>
      </w:r>
      <w:r>
        <w:rPr>
          <w:rFonts w:hint="eastAsia"/>
        </w:rPr>
        <w:t>在论文中，没有明显提到一轮开始前，整个区块链系统是一种什么状态。</w:t>
      </w:r>
    </w:p>
    <w:p w14:paraId="65C8B2C5" w14:textId="30A849CD" w:rsidR="00DA3466" w:rsidRDefault="00C27F9A">
      <w:pPr>
        <w:pStyle w:val="af1"/>
      </w:pPr>
      <w:r>
        <w:rPr>
          <w:rFonts w:hint="eastAsia"/>
        </w:rPr>
        <w:t>在前面加一小段话，描述开始之前，</w:t>
      </w:r>
      <w:r w:rsidR="00DA3466">
        <w:rPr>
          <w:rFonts w:hint="eastAsia"/>
        </w:rPr>
        <w:t>在</w:t>
      </w:r>
      <w:r>
        <w:rPr>
          <w:rFonts w:hint="eastAsia"/>
        </w:rPr>
        <w:t>区块链系统中</w:t>
      </w:r>
      <w:r w:rsidR="00DA3466">
        <w:rPr>
          <w:rFonts w:hint="eastAsia"/>
        </w:rPr>
        <w:t>：</w:t>
      </w:r>
    </w:p>
    <w:p w14:paraId="1900DAC8" w14:textId="287B8C9C" w:rsidR="00C27F9A" w:rsidRDefault="00C27F9A" w:rsidP="00DA3466">
      <w:pPr>
        <w:pStyle w:val="af1"/>
        <w:numPr>
          <w:ilvl w:val="0"/>
          <w:numId w:val="29"/>
        </w:numPr>
      </w:pPr>
      <w:r>
        <w:rPr>
          <w:rFonts w:hint="eastAsia"/>
        </w:rPr>
        <w:t>各节点处于什么状态</w:t>
      </w:r>
      <w:r w:rsidR="00DA3466">
        <w:rPr>
          <w:rFonts w:hint="eastAsia"/>
        </w:rPr>
        <w:t>，例如，是否有相同的local</w:t>
      </w:r>
      <w:r w:rsidR="00DA3466">
        <w:t xml:space="preserve"> </w:t>
      </w:r>
      <w:r w:rsidR="00DA3466">
        <w:rPr>
          <w:rFonts w:hint="eastAsia"/>
        </w:rPr>
        <w:t>chain？是否都在等待？是否还有在接收或发送信息的？……</w:t>
      </w:r>
    </w:p>
    <w:p w14:paraId="4862925E" w14:textId="77777777" w:rsidR="00DA3466" w:rsidRDefault="00DA3466" w:rsidP="00DA3466">
      <w:pPr>
        <w:pStyle w:val="af1"/>
        <w:numPr>
          <w:ilvl w:val="0"/>
          <w:numId w:val="29"/>
        </w:numPr>
      </w:pPr>
      <w:r>
        <w:rPr>
          <w:rFonts w:hint="eastAsia"/>
        </w:rPr>
        <w:t>网络处于什么状态，例如，是否空闲？是有有两个节点还在使用网络传输东西？……</w:t>
      </w:r>
    </w:p>
    <w:p w14:paraId="647A1B1D" w14:textId="77777777" w:rsidR="00DA3466" w:rsidRDefault="00DA3466" w:rsidP="00DA3466">
      <w:pPr>
        <w:pStyle w:val="af1"/>
      </w:pPr>
      <w:r>
        <w:rPr>
          <w:rFonts w:hint="eastAsia"/>
        </w:rPr>
        <w:t>就如那天我们在汉堡王所讨论的，你的假设一种理想状况，做理论分析的时候，需要一种理想状况。但是，如果你前面不提，没有上下文，那么就会从一般的角度来进行理解。在一般的网络中（以及现实网络中），各节点几乎不可能到达一个完全相同的状态。</w:t>
      </w:r>
    </w:p>
    <w:p w14:paraId="02BC5FAF" w14:textId="77777777" w:rsidR="00DA3466" w:rsidRDefault="00DA3466" w:rsidP="00DA3466">
      <w:pPr>
        <w:pStyle w:val="af1"/>
      </w:pPr>
      <w:r>
        <w:rPr>
          <w:rFonts w:hint="eastAsia"/>
        </w:rPr>
        <w:t>论文可以这么写：</w:t>
      </w:r>
      <w:r w:rsidR="003E6754">
        <w:rPr>
          <w:rFonts w:hint="eastAsia"/>
        </w:rPr>
        <w:t>在介绍你的SWIB的时候，考虑一般场景，站在一般场景中来写；在做性能分析（包括安全性分析）的时候，假设一个理想情况。</w:t>
      </w:r>
    </w:p>
    <w:p w14:paraId="47FE5D93" w14:textId="31799116" w:rsidR="00995AC4" w:rsidRPr="00995AC4" w:rsidRDefault="00995AC4" w:rsidP="00DA3466">
      <w:pPr>
        <w:pStyle w:val="af1"/>
        <w:rPr>
          <w:rFonts w:hint="eastAsia"/>
        </w:rPr>
      </w:pPr>
      <w:r>
        <w:t>H</w:t>
      </w:r>
      <w:r>
        <w:rPr>
          <w:rFonts w:hint="eastAsia"/>
        </w:rPr>
        <w:t>owever，在后面的分析中，没有看到这个理想假设。</w:t>
      </w:r>
    </w:p>
  </w:comment>
  <w:comment w:id="32" w:author="xiu_hainu@163.com" w:date="2022-06-16T21:26:00Z" w:initials="d">
    <w:p w14:paraId="0A5639C6" w14:textId="77777777" w:rsidR="003E6754" w:rsidRDefault="003E6754">
      <w:pPr>
        <w:pStyle w:val="af1"/>
      </w:pPr>
      <w:r>
        <w:rPr>
          <w:rStyle w:val="af0"/>
        </w:rPr>
        <w:annotationRef/>
      </w:r>
      <w:r>
        <w:rPr>
          <w:rFonts w:hint="eastAsia"/>
        </w:rPr>
        <w:t>the</w:t>
      </w:r>
      <w:r>
        <w:t xml:space="preserve"> </w:t>
      </w:r>
      <w:r>
        <w:rPr>
          <w:rFonts w:hint="eastAsia"/>
        </w:rPr>
        <w:t>same</w:t>
      </w:r>
    </w:p>
    <w:p w14:paraId="162EA7C3" w14:textId="616B65CE" w:rsidR="003E6754" w:rsidRDefault="003E6754">
      <w:pPr>
        <w:pStyle w:val="af1"/>
      </w:pPr>
      <w:r>
        <w:rPr>
          <w:rFonts w:hint="eastAsia"/>
        </w:rPr>
        <w:t>在same</w:t>
      </w:r>
      <w:r>
        <w:t xml:space="preserve"> </w:t>
      </w:r>
      <w:r>
        <w:rPr>
          <w:rFonts w:hint="eastAsia"/>
        </w:rPr>
        <w:t>前面，永远跟着the</w:t>
      </w:r>
    </w:p>
  </w:comment>
  <w:comment w:id="33" w:author="xiu_hainu@163.com" w:date="2022-06-16T21:23:00Z" w:initials="d">
    <w:p w14:paraId="6E137DC3" w14:textId="77777777" w:rsidR="003E6754" w:rsidRDefault="003E6754">
      <w:pPr>
        <w:pStyle w:val="af1"/>
      </w:pPr>
      <w:r>
        <w:rPr>
          <w:rStyle w:val="af0"/>
        </w:rPr>
        <w:annotationRef/>
      </w:r>
      <w:r>
        <w:rPr>
          <w:rFonts w:hint="eastAsia"/>
        </w:rPr>
        <w:t>漏一个空格</w:t>
      </w:r>
    </w:p>
    <w:p w14:paraId="73AC0AE9" w14:textId="21C1783E" w:rsidR="003E6754" w:rsidRDefault="003E6754">
      <w:pPr>
        <w:pStyle w:val="af1"/>
      </w:pPr>
      <w:r>
        <w:rPr>
          <w:rFonts w:hint="eastAsia"/>
        </w:rPr>
        <w:t>我很不喜欢这种简单错误</w:t>
      </w:r>
    </w:p>
  </w:comment>
  <w:comment w:id="34" w:author="xiu_hainu@163.com" w:date="2022-06-16T21:37:00Z" w:initials="d">
    <w:p w14:paraId="2460C7B3" w14:textId="77777777" w:rsidR="00E44702" w:rsidRDefault="00E44702">
      <w:pPr>
        <w:pStyle w:val="af1"/>
      </w:pPr>
      <w:r>
        <w:rPr>
          <w:rStyle w:val="af0"/>
        </w:rPr>
        <w:annotationRef/>
      </w:r>
      <w:r>
        <w:rPr>
          <w:rFonts w:hint="eastAsia"/>
        </w:rPr>
        <w:t>前面改过这个错误了。</w:t>
      </w:r>
    </w:p>
    <w:p w14:paraId="75591272" w14:textId="52D2026E" w:rsidR="00E44702" w:rsidRDefault="00E44702">
      <w:pPr>
        <w:pStyle w:val="af1"/>
      </w:pPr>
      <w:r>
        <w:rPr>
          <w:rFonts w:hint="eastAsia"/>
        </w:rPr>
        <w:t>改完后要search一下有没有类似的错误嘛，一起修改了</w:t>
      </w:r>
    </w:p>
  </w:comment>
  <w:comment w:id="35" w:author="xiu_hainu@163.com" w:date="2022-06-16T21:39:00Z" w:initials="d">
    <w:p w14:paraId="4E3B1A8A" w14:textId="726FF3F4" w:rsidR="008A6D50" w:rsidRDefault="008A6D50">
      <w:pPr>
        <w:pStyle w:val="af1"/>
      </w:pPr>
      <w:r>
        <w:rPr>
          <w:rFonts w:hint="eastAsia"/>
        </w:rPr>
        <w:t>语法错误，</w:t>
      </w:r>
      <w:r>
        <w:rPr>
          <w:rStyle w:val="af0"/>
        </w:rPr>
        <w:annotationRef/>
      </w:r>
      <w:r>
        <w:rPr>
          <w:rFonts w:hint="eastAsia"/>
        </w:rPr>
        <w:t>有两个谓语</w:t>
      </w:r>
    </w:p>
  </w:comment>
  <w:comment w:id="36" w:author="xiu_hainu@163.com" w:date="2022-06-16T21:48:00Z" w:initials="d">
    <w:p w14:paraId="1E10C490" w14:textId="1FDCFEEB" w:rsidR="00D60EC7" w:rsidRDefault="00D60EC7">
      <w:pPr>
        <w:pStyle w:val="af1"/>
      </w:pPr>
      <w:r>
        <w:rPr>
          <w:rStyle w:val="af0"/>
        </w:rPr>
        <w:annotationRef/>
      </w:r>
      <w:r>
        <w:rPr>
          <w:rFonts w:hint="eastAsia"/>
        </w:rPr>
        <w:t>小写</w:t>
      </w:r>
    </w:p>
  </w:comment>
  <w:comment w:id="37" w:author="xiu_hainu@163.com" w:date="2022-06-16T21:43:00Z" w:initials="d">
    <w:p w14:paraId="0CA7C1BE" w14:textId="77777777" w:rsidR="008A6D50" w:rsidRDefault="008A6D50">
      <w:pPr>
        <w:pStyle w:val="af1"/>
      </w:pPr>
      <w:r>
        <w:rPr>
          <w:rStyle w:val="af0"/>
        </w:rPr>
        <w:annotationRef/>
      </w:r>
      <w:r>
        <w:rPr>
          <w:rFonts w:hint="eastAsia"/>
        </w:rPr>
        <w:t>你确定用这个词吗？</w:t>
      </w:r>
    </w:p>
    <w:p w14:paraId="697F8FE0" w14:textId="77777777" w:rsidR="0067190F" w:rsidRDefault="0067190F">
      <w:pPr>
        <w:pStyle w:val="af1"/>
      </w:pPr>
      <w:r>
        <w:rPr>
          <w:rFonts w:hint="eastAsia"/>
        </w:rPr>
        <w:t>查一下在大部分论文里（8</w:t>
      </w:r>
      <w:r>
        <w:t>0</w:t>
      </w:r>
      <w:r>
        <w:rPr>
          <w:rFonts w:hint="eastAsia"/>
        </w:rPr>
        <w:t>%以上），使用哪个动词</w:t>
      </w:r>
    </w:p>
    <w:p w14:paraId="5711F254" w14:textId="15B11ECF" w:rsidR="0067190F" w:rsidRPr="0067190F" w:rsidRDefault="0067190F">
      <w:pPr>
        <w:pStyle w:val="af1"/>
      </w:pPr>
      <w:r>
        <w:rPr>
          <w:rFonts w:hint="eastAsia"/>
        </w:rPr>
        <w:t>英文和中文一样，有很多词表示同一个意思，但是，还是会有细微区别的，特别是考虑上下文的情况下。建议尽量使用“中规中矩”的词语。</w:t>
      </w:r>
    </w:p>
  </w:comment>
  <w:comment w:id="38" w:author="xiu_hainu@163.com" w:date="2022-06-16T21:46:00Z" w:initials="d">
    <w:p w14:paraId="46F7966F" w14:textId="29FFF959" w:rsidR="0067190F" w:rsidRDefault="0067190F">
      <w:pPr>
        <w:pStyle w:val="af1"/>
      </w:pPr>
      <w:r>
        <w:rPr>
          <w:rStyle w:val="af0"/>
        </w:rPr>
        <w:annotationRef/>
      </w:r>
      <w:r>
        <w:rPr>
          <w:rFonts w:hint="eastAsia"/>
        </w:rPr>
        <w:t>重复啰嗦，换一个词</w:t>
      </w:r>
    </w:p>
  </w:comment>
  <w:comment w:id="39" w:author="xiu_hainu@163.com" w:date="2022-06-16T21:47:00Z" w:initials="d">
    <w:p w14:paraId="5C0D949C" w14:textId="7EA2DE6B" w:rsidR="0067190F" w:rsidRDefault="0067190F">
      <w:pPr>
        <w:pStyle w:val="af1"/>
      </w:pPr>
      <w:r>
        <w:rPr>
          <w:rStyle w:val="af0"/>
        </w:rPr>
        <w:annotationRef/>
      </w:r>
      <w:r>
        <w:rPr>
          <w:rFonts w:hint="eastAsia"/>
        </w:rPr>
        <w:t>哪儿来的block</w:t>
      </w:r>
      <w:r>
        <w:t xml:space="preserve"> </w:t>
      </w:r>
      <w:r>
        <w:rPr>
          <w:rFonts w:hint="eastAsia"/>
        </w:rPr>
        <w:t>hash？</w:t>
      </w:r>
    </w:p>
  </w:comment>
  <w:comment w:id="40" w:author="xiu_hainu@163.com" w:date="2022-06-16T21:53:00Z" w:initials="d">
    <w:p w14:paraId="56118EE1" w14:textId="14F2EB13" w:rsidR="00D60EC7" w:rsidRDefault="00D60EC7">
      <w:pPr>
        <w:pStyle w:val="af1"/>
      </w:pPr>
      <w:r>
        <w:rPr>
          <w:rStyle w:val="af0"/>
        </w:rPr>
        <w:annotationRef/>
      </w:r>
      <w:r>
        <w:rPr>
          <w:rFonts w:hint="eastAsia"/>
        </w:rPr>
        <w:t>A</w:t>
      </w:r>
      <w:r>
        <w:t xml:space="preserve"> </w:t>
      </w:r>
      <w:r>
        <w:rPr>
          <w:rFonts w:hint="eastAsia"/>
        </w:rPr>
        <w:t>full</w:t>
      </w:r>
      <w:r>
        <w:t xml:space="preserve"> …</w:t>
      </w:r>
    </w:p>
  </w:comment>
  <w:comment w:id="41" w:author="xiu_hainu@163.com" w:date="2022-06-16T21:50:00Z" w:initials="d">
    <w:p w14:paraId="0182B8D2" w14:textId="410C7D80" w:rsidR="00D60EC7" w:rsidRDefault="00D60EC7">
      <w:pPr>
        <w:pStyle w:val="af1"/>
      </w:pPr>
      <w:r>
        <w:rPr>
          <w:rStyle w:val="af0"/>
        </w:rPr>
        <w:annotationRef/>
      </w:r>
      <w:r>
        <w:rPr>
          <w:rFonts w:hint="eastAsia"/>
        </w:rPr>
        <w:t>确定是用</w:t>
      </w:r>
      <w:r w:rsidRPr="00D60EC7">
        <w:rPr>
          <w:rFonts w:hint="eastAsia"/>
          <w:color w:val="FF0000"/>
        </w:rPr>
        <w:t>re-</w:t>
      </w:r>
      <w:r>
        <w:rPr>
          <w:rFonts w:hint="eastAsia"/>
        </w:rPr>
        <w:t>cover？！用generated</w:t>
      </w:r>
    </w:p>
    <w:p w14:paraId="42FB9FAF" w14:textId="77777777" w:rsidR="00D60EC7" w:rsidRDefault="00D60EC7">
      <w:pPr>
        <w:pStyle w:val="af1"/>
      </w:pPr>
      <w:r>
        <w:t>R</w:t>
      </w:r>
      <w:r>
        <w:rPr>
          <w:rFonts w:hint="eastAsia"/>
        </w:rPr>
        <w:t>ecover的潜在含义是，之前有了，然后缺失了，然后才恢复，才recover，是有上下文（context）的。</w:t>
      </w:r>
    </w:p>
    <w:p w14:paraId="7C2C5123" w14:textId="42B287D3" w:rsidR="00D60EC7" w:rsidRDefault="00D60EC7">
      <w:pPr>
        <w:pStyle w:val="af1"/>
      </w:pPr>
      <w:r>
        <w:rPr>
          <w:rFonts w:hint="eastAsia"/>
        </w:rPr>
        <w:t>这句的主句和（if）从句的主语不一致！</w:t>
      </w:r>
    </w:p>
  </w:comment>
  <w:comment w:id="42" w:author="xiu_hainu@163.com" w:date="2022-06-16T22:01:00Z" w:initials="d">
    <w:p w14:paraId="76C1DB00" w14:textId="7E3A37B3" w:rsidR="0018596C" w:rsidRDefault="0018596C">
      <w:pPr>
        <w:pStyle w:val="af1"/>
      </w:pPr>
      <w:r>
        <w:rPr>
          <w:rStyle w:val="af0"/>
        </w:rPr>
        <w:annotationRef/>
      </w:r>
      <w:r>
        <w:rPr>
          <w:rFonts w:hint="eastAsia"/>
        </w:rPr>
        <w:t>前面缺少过渡的话</w:t>
      </w:r>
    </w:p>
  </w:comment>
  <w:comment w:id="43" w:author="xiu_hainu@163.com" w:date="2022-06-16T22:01:00Z" w:initials="d">
    <w:p w14:paraId="35BA94CA" w14:textId="77777777" w:rsidR="0018596C" w:rsidRDefault="0018596C">
      <w:pPr>
        <w:pStyle w:val="af1"/>
      </w:pPr>
      <w:r>
        <w:rPr>
          <w:rStyle w:val="af0"/>
        </w:rPr>
        <w:annotationRef/>
      </w:r>
      <w:r>
        <w:rPr>
          <w:rFonts w:hint="eastAsia"/>
        </w:rPr>
        <w:t>删除note</w:t>
      </w:r>
      <w:r>
        <w:t xml:space="preserve"> </w:t>
      </w:r>
      <w:r>
        <w:rPr>
          <w:rFonts w:hint="eastAsia"/>
        </w:rPr>
        <w:t>that</w:t>
      </w:r>
    </w:p>
    <w:p w14:paraId="5ED6D8DE" w14:textId="4929724C" w:rsidR="0018596C" w:rsidRDefault="0018596C">
      <w:pPr>
        <w:pStyle w:val="af1"/>
      </w:pPr>
      <w:r>
        <w:rPr>
          <w:rFonts w:hint="eastAsia"/>
        </w:rPr>
        <w:t>查note</w:t>
      </w:r>
      <w:r>
        <w:t xml:space="preserve"> </w:t>
      </w:r>
      <w:r>
        <w:rPr>
          <w:rFonts w:hint="eastAsia"/>
        </w:rPr>
        <w:t>that的用法</w:t>
      </w:r>
    </w:p>
  </w:comment>
  <w:comment w:id="44" w:author="xiu_hainu@163.com" w:date="2022-06-16T22:00:00Z" w:initials="d">
    <w:p w14:paraId="778604A2" w14:textId="46599BFC" w:rsidR="0018596C" w:rsidRDefault="0018596C">
      <w:pPr>
        <w:pStyle w:val="af1"/>
      </w:pPr>
      <w:r>
        <w:rPr>
          <w:rStyle w:val="af0"/>
        </w:rPr>
        <w:annotationRef/>
      </w:r>
      <w:r>
        <w:rPr>
          <w:rFonts w:hint="eastAsia"/>
        </w:rPr>
        <w:t>is</w:t>
      </w:r>
      <w:r>
        <w:t xml:space="preserve"> </w:t>
      </w:r>
      <w:r>
        <w:rPr>
          <w:rFonts w:hint="eastAsia"/>
        </w:rPr>
        <w:t>presented</w:t>
      </w:r>
    </w:p>
  </w:comment>
  <w:comment w:id="45" w:author="xiu_hainu@163.com" w:date="2022-06-16T22:03:00Z" w:initials="d">
    <w:p w14:paraId="48158DDF" w14:textId="77777777" w:rsidR="00590379" w:rsidRDefault="0018596C">
      <w:pPr>
        <w:pStyle w:val="af1"/>
      </w:pPr>
      <w:r>
        <w:rPr>
          <w:rStyle w:val="af0"/>
        </w:rPr>
        <w:annotationRef/>
      </w:r>
      <w:r>
        <w:rPr>
          <w:rFonts w:hint="eastAsia"/>
        </w:rPr>
        <w:t>什么stage？</w:t>
      </w:r>
    </w:p>
    <w:p w14:paraId="56129A1C" w14:textId="458B8CE1" w:rsidR="0018596C" w:rsidRDefault="00590379">
      <w:pPr>
        <w:pStyle w:val="af1"/>
      </w:pPr>
      <w:r>
        <w:rPr>
          <w:rFonts w:hint="eastAsia"/>
        </w:rPr>
        <w:t>放在algorithm注释里的不能算！！！要在正文里描述stage！！！</w:t>
      </w:r>
    </w:p>
  </w:comment>
  <w:comment w:id="46" w:author="xiu_hainu@163.com" w:date="2022-06-16T22:05:00Z" w:initials="d">
    <w:p w14:paraId="0C6433AE" w14:textId="77777777" w:rsidR="00590379" w:rsidRDefault="00590379">
      <w:pPr>
        <w:pStyle w:val="af1"/>
      </w:pPr>
      <w:r>
        <w:rPr>
          <w:rStyle w:val="af0"/>
        </w:rPr>
        <w:annotationRef/>
      </w:r>
      <w:r>
        <w:rPr>
          <w:rFonts w:hint="eastAsia"/>
        </w:rPr>
        <w:t>莫名其妙出现这两句话，前半段，以及这节的前面部分完全不搭。</w:t>
      </w:r>
    </w:p>
    <w:p w14:paraId="15A87AFE" w14:textId="3749A294" w:rsidR="00590379" w:rsidRDefault="00590379">
      <w:pPr>
        <w:pStyle w:val="af1"/>
      </w:pPr>
      <w:r>
        <w:rPr>
          <w:rFonts w:hint="eastAsia"/>
        </w:rPr>
        <w:t>删除，或移到安全性分析部分。</w:t>
      </w:r>
    </w:p>
  </w:comment>
  <w:comment w:id="48" w:author="xiu_hainu@163.com" w:date="2022-06-16T22:07:00Z" w:initials="d">
    <w:p w14:paraId="0D7EB172" w14:textId="77777777" w:rsidR="00590379" w:rsidRDefault="00590379">
      <w:pPr>
        <w:pStyle w:val="af1"/>
      </w:pPr>
      <w:r>
        <w:rPr>
          <w:rStyle w:val="af0"/>
        </w:rPr>
        <w:annotationRef/>
      </w:r>
      <w:r>
        <w:rPr>
          <w:rFonts w:hint="eastAsia"/>
        </w:rPr>
        <w:t>和下面的标题完全不相符！！！</w:t>
      </w:r>
    </w:p>
    <w:p w14:paraId="355CDFB7" w14:textId="77777777" w:rsidR="00590379" w:rsidRDefault="00590379">
      <w:pPr>
        <w:pStyle w:val="af1"/>
        <w:rPr>
          <w:rFonts w:ascii="Times New Roman" w:eastAsia="宋体" w:hAnsi="Times New Roman" w:cs="Times New Roman"/>
          <w:kern w:val="0"/>
          <w:sz w:val="24"/>
          <w:szCs w:val="24"/>
        </w:rPr>
      </w:pPr>
      <w:r>
        <w:rPr>
          <w:rFonts w:hint="eastAsia"/>
        </w:rPr>
        <w:t>下面的标题和overview中的</w:t>
      </w:r>
      <w:r>
        <w:rPr>
          <w:rFonts w:ascii="Times New Roman" w:eastAsia="宋体" w:hAnsi="Times New Roman" w:cs="Times New Roman"/>
          <w:kern w:val="0"/>
          <w:sz w:val="24"/>
          <w:szCs w:val="24"/>
        </w:rPr>
        <w:t>four important parts</w:t>
      </w:r>
      <w:r>
        <w:rPr>
          <w:rFonts w:ascii="Times New Roman" w:eastAsia="宋体" w:hAnsi="Times New Roman" w:cs="Times New Roman" w:hint="eastAsia"/>
          <w:kern w:val="0"/>
          <w:sz w:val="24"/>
          <w:szCs w:val="24"/>
        </w:rPr>
        <w:t>也不相同！！！</w:t>
      </w:r>
    </w:p>
    <w:p w14:paraId="6A97D754" w14:textId="77777777" w:rsidR="00590379" w:rsidRDefault="00015ADF">
      <w:pPr>
        <w:pStyle w:val="af1"/>
      </w:pPr>
      <w:r>
        <w:rPr>
          <w:rFonts w:hint="eastAsia"/>
        </w:rPr>
        <w:t>调整结构，改成一致！！！</w:t>
      </w:r>
    </w:p>
    <w:p w14:paraId="245CD7EC" w14:textId="20ED91A1" w:rsidR="00015ADF" w:rsidRDefault="00015ADF">
      <w:pPr>
        <w:pStyle w:val="af1"/>
      </w:pPr>
      <w:r>
        <w:rPr>
          <w:rFonts w:hint="eastAsia"/>
        </w:rPr>
        <w:t>这一节中，只有4</w:t>
      </w:r>
      <w:r>
        <w:t>.2.1</w:t>
      </w:r>
      <w:r>
        <w:rPr>
          <w:rFonts w:hint="eastAsia"/>
        </w:rPr>
        <w:t>和4</w:t>
      </w:r>
      <w:r>
        <w:t>.2.2</w:t>
      </w:r>
      <w:r>
        <w:rPr>
          <w:rFonts w:hint="eastAsia"/>
        </w:rPr>
        <w:t>在详细描述过程；</w:t>
      </w:r>
    </w:p>
    <w:p w14:paraId="00379ACD" w14:textId="77777777" w:rsidR="00015ADF" w:rsidRDefault="00015ADF">
      <w:pPr>
        <w:pStyle w:val="af1"/>
      </w:pPr>
      <w:r>
        <w:rPr>
          <w:rFonts w:hint="eastAsia"/>
        </w:rPr>
        <w:t>4</w:t>
      </w:r>
      <w:r>
        <w:t>.2.3</w:t>
      </w:r>
      <w:r>
        <w:rPr>
          <w:rFonts w:hint="eastAsia"/>
        </w:rPr>
        <w:t>和4</w:t>
      </w:r>
      <w:r>
        <w:t>.2.4</w:t>
      </w:r>
      <w:r>
        <w:rPr>
          <w:rFonts w:hint="eastAsia"/>
        </w:rPr>
        <w:t>是过程中的两个机制。</w:t>
      </w:r>
    </w:p>
    <w:p w14:paraId="246D24B7" w14:textId="77777777" w:rsidR="00015ADF" w:rsidRDefault="00015ADF">
      <w:pPr>
        <w:pStyle w:val="af1"/>
      </w:pPr>
      <w:r>
        <w:rPr>
          <w:rFonts w:hint="eastAsia"/>
        </w:rPr>
        <w:t>拆分开，不要并列。</w:t>
      </w:r>
    </w:p>
    <w:p w14:paraId="097E92FB" w14:textId="09BE34B8" w:rsidR="00015ADF" w:rsidRDefault="00015ADF">
      <w:pPr>
        <w:pStyle w:val="af1"/>
      </w:pPr>
      <w:r>
        <w:rPr>
          <w:rFonts w:hint="eastAsia"/>
        </w:rPr>
        <w:t>4</w:t>
      </w:r>
      <w:r>
        <w:t xml:space="preserve">.2 </w:t>
      </w:r>
      <w:r>
        <w:rPr>
          <w:rFonts w:hint="eastAsia"/>
        </w:rPr>
        <w:t>把4</w:t>
      </w:r>
      <w:r>
        <w:t>.2.1</w:t>
      </w:r>
      <w:r>
        <w:rPr>
          <w:rFonts w:hint="eastAsia"/>
        </w:rPr>
        <w:t>和4</w:t>
      </w:r>
      <w:r>
        <w:t>.2.2</w:t>
      </w:r>
      <w:r>
        <w:rPr>
          <w:rFonts w:hint="eastAsia"/>
        </w:rPr>
        <w:t>拆成4小节</w:t>
      </w:r>
      <w:r>
        <w:t xml:space="preserve"> </w:t>
      </w:r>
    </w:p>
    <w:p w14:paraId="1EEED6BE" w14:textId="17DADB93" w:rsidR="00015ADF" w:rsidRDefault="00015ADF">
      <w:pPr>
        <w:pStyle w:val="af1"/>
      </w:pPr>
      <w:r>
        <w:rPr>
          <w:rFonts w:hint="eastAsia"/>
        </w:rPr>
        <w:t>4</w:t>
      </w:r>
      <w:r>
        <w:t xml:space="preserve">.3 </w:t>
      </w:r>
      <w:r>
        <w:rPr>
          <w:rFonts w:hint="eastAsia"/>
        </w:rPr>
        <w:t>包含 4</w:t>
      </w:r>
      <w:r>
        <w:t>.2.3</w:t>
      </w:r>
      <w:r>
        <w:rPr>
          <w:rFonts w:hint="eastAsia"/>
        </w:rPr>
        <w:t>和4</w:t>
      </w:r>
      <w:r>
        <w:t>.2.4</w:t>
      </w:r>
    </w:p>
  </w:comment>
  <w:comment w:id="49" w:author="xiu_hainu@163.com" w:date="2022-06-16T22:12:00Z" w:initials="d">
    <w:p w14:paraId="232B6AE9" w14:textId="724B6249" w:rsidR="00015ADF" w:rsidRDefault="00015ADF">
      <w:pPr>
        <w:pStyle w:val="af1"/>
      </w:pPr>
      <w:r>
        <w:rPr>
          <w:rStyle w:val="af0"/>
        </w:rPr>
        <w:annotationRef/>
      </w:r>
      <w:r>
        <w:rPr>
          <w:rFonts w:hint="eastAsia"/>
        </w:rPr>
        <w:t>这两之间漏了什么吗？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6FC824" w15:done="0"/>
  <w15:commentEx w15:paraId="5CE7F086" w15:done="0"/>
  <w15:commentEx w15:paraId="3C15422C" w15:done="0"/>
  <w15:commentEx w15:paraId="1B6C7B2A" w15:done="0"/>
  <w15:commentEx w15:paraId="56285356" w15:done="0"/>
  <w15:commentEx w15:paraId="09ACE63C" w15:done="0"/>
  <w15:commentEx w15:paraId="382E0FE3" w15:done="0"/>
  <w15:commentEx w15:paraId="4738E077" w15:done="0"/>
  <w15:commentEx w15:paraId="796B81D3" w15:done="0"/>
  <w15:commentEx w15:paraId="102F8F1C" w15:done="0"/>
  <w15:commentEx w15:paraId="26FE1745" w15:done="0"/>
  <w15:commentEx w15:paraId="39CE4B35" w15:done="0"/>
  <w15:commentEx w15:paraId="26695730" w15:done="0"/>
  <w15:commentEx w15:paraId="2D6134F1" w15:done="0"/>
  <w15:commentEx w15:paraId="16FEC90B" w15:done="0"/>
  <w15:commentEx w15:paraId="43576832" w15:done="0"/>
  <w15:commentEx w15:paraId="7D09F44C" w15:done="0"/>
  <w15:commentEx w15:paraId="4F2E6A03" w15:done="0"/>
  <w15:commentEx w15:paraId="39392306" w15:done="0"/>
  <w15:commentEx w15:paraId="3A8BD28B" w15:done="0"/>
  <w15:commentEx w15:paraId="5B56601C" w15:done="0"/>
  <w15:commentEx w15:paraId="4F340DF4" w15:done="0"/>
  <w15:commentEx w15:paraId="02432EA1" w15:done="0"/>
  <w15:commentEx w15:paraId="2BF64287" w15:done="0"/>
  <w15:commentEx w15:paraId="350E9CD6" w15:done="0"/>
  <w15:commentEx w15:paraId="47FE5D93" w15:done="0"/>
  <w15:commentEx w15:paraId="162EA7C3" w15:done="0"/>
  <w15:commentEx w15:paraId="73AC0AE9" w15:done="0"/>
  <w15:commentEx w15:paraId="75591272" w15:done="0"/>
  <w15:commentEx w15:paraId="4E3B1A8A" w15:done="0"/>
  <w15:commentEx w15:paraId="1E10C490" w15:done="0"/>
  <w15:commentEx w15:paraId="5711F254" w15:done="0"/>
  <w15:commentEx w15:paraId="46F7966F" w15:done="0"/>
  <w15:commentEx w15:paraId="5C0D949C" w15:done="0"/>
  <w15:commentEx w15:paraId="56118EE1" w15:done="0"/>
  <w15:commentEx w15:paraId="7C2C5123" w15:done="0"/>
  <w15:commentEx w15:paraId="76C1DB00" w15:done="0"/>
  <w15:commentEx w15:paraId="5ED6D8DE" w15:done="0"/>
  <w15:commentEx w15:paraId="778604A2" w15:done="0"/>
  <w15:commentEx w15:paraId="56129A1C" w15:done="0"/>
  <w15:commentEx w15:paraId="15A87AFE" w15:done="0"/>
  <w15:commentEx w15:paraId="1EEED6BE" w15:done="0"/>
  <w15:commentEx w15:paraId="232B6A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61422" w16cex:dateUtc="2022-06-16T12:42:00Z"/>
  <w16cex:commentExtensible w16cex:durableId="26561885" w16cex:dateUtc="2022-06-16T13:00:00Z"/>
  <w16cex:commentExtensible w16cex:durableId="265614E1" w16cex:dateUtc="2022-06-16T12:45:00Z"/>
  <w16cex:commentExtensible w16cex:durableId="26561231" w16cex:dateUtc="2022-06-16T12:33:00Z"/>
  <w16cex:commentExtensible w16cex:durableId="2656125D" w16cex:dateUtc="2022-06-16T12:34:00Z"/>
  <w16cex:commentExtensible w16cex:durableId="26561292" w16cex:dateUtc="2022-06-16T12:35:00Z"/>
  <w16cex:commentExtensible w16cex:durableId="265612B8" w16cex:dateUtc="2022-06-16T12:36:00Z"/>
  <w16cex:commentExtensible w16cex:durableId="2656133E" w16cex:dateUtc="2022-06-16T12:38:00Z"/>
  <w16cex:commentExtensible w16cex:durableId="265611F3" w16cex:dateUtc="2022-06-16T12:32:00Z"/>
  <w16cex:commentExtensible w16cex:durableId="265611AC" w16cex:dateUtc="2022-06-16T12:31:00Z"/>
  <w16cex:commentExtensible w16cex:durableId="26561107" w16cex:dateUtc="2022-06-16T12:28:00Z"/>
  <w16cex:commentExtensible w16cex:durableId="26561048" w16cex:dateUtc="2022-06-16T12:25:00Z"/>
  <w16cex:commentExtensible w16cex:durableId="26561161" w16cex:dateUtc="2022-06-16T12:30:00Z"/>
  <w16cex:commentExtensible w16cex:durableId="2656135C" w16cex:dateUtc="2022-06-16T12:38:00Z"/>
  <w16cex:commentExtensible w16cex:durableId="26560EBD" w16cex:dateUtc="2022-06-16T12:19:00Z"/>
  <w16cex:commentExtensible w16cex:durableId="26561125" w16cex:dateUtc="2022-06-16T12:29:00Z"/>
  <w16cex:commentExtensible w16cex:durableId="26561731" w16cex:dateUtc="2022-06-16T12:55:00Z"/>
  <w16cex:commentExtensible w16cex:durableId="26561FF9" w16cex:dateUtc="2022-06-16T13:32:00Z"/>
  <w16cex:commentExtensible w16cex:durableId="265625B7" w16cex:dateUtc="2022-06-16T13:57:00Z"/>
  <w16cex:commentExtensible w16cex:durableId="26560FE9" w16cex:dateUtc="2022-06-16T12:24:00Z"/>
  <w16cex:commentExtensible w16cex:durableId="265613BD" w16cex:dateUtc="2022-06-16T12:40:00Z"/>
  <w16cex:commentExtensible w16cex:durableId="2656196D" w16cex:dateUtc="2022-06-16T13:04:00Z"/>
  <w16cex:commentExtensible w16cex:durableId="2656199C" w16cex:dateUtc="2022-06-16T13:05:00Z"/>
  <w16cex:commentExtensible w16cex:durableId="26561A4A" w16cex:dateUtc="2022-06-16T13:08:00Z"/>
  <w16cex:commentExtensible w16cex:durableId="26561BF9" w16cex:dateUtc="2022-06-16T13:15:00Z"/>
  <w16cex:commentExtensible w16cex:durableId="26561C15" w16cex:dateUtc="2022-06-16T13:16:00Z"/>
  <w16cex:commentExtensible w16cex:durableId="26561E7C" w16cex:dateUtc="2022-06-16T13:26:00Z"/>
  <w16cex:commentExtensible w16cex:durableId="26561DE9" w16cex:dateUtc="2022-06-16T13:23:00Z"/>
  <w16cex:commentExtensible w16cex:durableId="2656211B" w16cex:dateUtc="2022-06-16T13:37:00Z"/>
  <w16cex:commentExtensible w16cex:durableId="2656218B" w16cex:dateUtc="2022-06-16T13:39:00Z"/>
  <w16cex:commentExtensible w16cex:durableId="265623BE" w16cex:dateUtc="2022-06-16T13:48:00Z"/>
  <w16cex:commentExtensible w16cex:durableId="2656226F" w16cex:dateUtc="2022-06-16T13:43:00Z"/>
  <w16cex:commentExtensible w16cex:durableId="26562327" w16cex:dateUtc="2022-06-16T13:46:00Z"/>
  <w16cex:commentExtensible w16cex:durableId="26562374" w16cex:dateUtc="2022-06-16T13:47:00Z"/>
  <w16cex:commentExtensible w16cex:durableId="265624C4" w16cex:dateUtc="2022-06-16T13:53:00Z"/>
  <w16cex:commentExtensible w16cex:durableId="26562412" w16cex:dateUtc="2022-06-16T13:50:00Z"/>
  <w16cex:commentExtensible w16cex:durableId="265626A8" w16cex:dateUtc="2022-06-16T14:01:00Z"/>
  <w16cex:commentExtensible w16cex:durableId="265626CC" w16cex:dateUtc="2022-06-16T14:01:00Z"/>
  <w16cex:commentExtensible w16cex:durableId="26562697" w16cex:dateUtc="2022-06-16T14:00:00Z"/>
  <w16cex:commentExtensible w16cex:durableId="2656272F" w16cex:dateUtc="2022-06-16T14:03:00Z"/>
  <w16cex:commentExtensible w16cex:durableId="265627A6" w16cex:dateUtc="2022-06-16T14:05:00Z"/>
  <w16cex:commentExtensible w16cex:durableId="26562839" w16cex:dateUtc="2022-06-16T14:07:00Z"/>
  <w16cex:commentExtensible w16cex:durableId="26562957" w16cex:dateUtc="2022-06-16T1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6FC824" w16cid:durableId="26561422"/>
  <w16cid:commentId w16cid:paraId="5CE7F086" w16cid:durableId="26561885"/>
  <w16cid:commentId w16cid:paraId="3C15422C" w16cid:durableId="265614E1"/>
  <w16cid:commentId w16cid:paraId="1B6C7B2A" w16cid:durableId="26561231"/>
  <w16cid:commentId w16cid:paraId="56285356" w16cid:durableId="2656125D"/>
  <w16cid:commentId w16cid:paraId="09ACE63C" w16cid:durableId="26561292"/>
  <w16cid:commentId w16cid:paraId="382E0FE3" w16cid:durableId="265612B8"/>
  <w16cid:commentId w16cid:paraId="4738E077" w16cid:durableId="2656133E"/>
  <w16cid:commentId w16cid:paraId="796B81D3" w16cid:durableId="265611F3"/>
  <w16cid:commentId w16cid:paraId="102F8F1C" w16cid:durableId="265611AC"/>
  <w16cid:commentId w16cid:paraId="26FE1745" w16cid:durableId="26561107"/>
  <w16cid:commentId w16cid:paraId="39CE4B35" w16cid:durableId="26561048"/>
  <w16cid:commentId w16cid:paraId="26695730" w16cid:durableId="26561161"/>
  <w16cid:commentId w16cid:paraId="2D6134F1" w16cid:durableId="2656135C"/>
  <w16cid:commentId w16cid:paraId="16FEC90B" w16cid:durableId="26560EBD"/>
  <w16cid:commentId w16cid:paraId="43576832" w16cid:durableId="26561125"/>
  <w16cid:commentId w16cid:paraId="7D09F44C" w16cid:durableId="26561731"/>
  <w16cid:commentId w16cid:paraId="4F2E6A03" w16cid:durableId="26561FF9"/>
  <w16cid:commentId w16cid:paraId="39392306" w16cid:durableId="265625B7"/>
  <w16cid:commentId w16cid:paraId="3A8BD28B" w16cid:durableId="26560FE9"/>
  <w16cid:commentId w16cid:paraId="5B56601C" w16cid:durableId="265613BD"/>
  <w16cid:commentId w16cid:paraId="4F340DF4" w16cid:durableId="2656196D"/>
  <w16cid:commentId w16cid:paraId="02432EA1" w16cid:durableId="2656199C"/>
  <w16cid:commentId w16cid:paraId="2BF64287" w16cid:durableId="26561A4A"/>
  <w16cid:commentId w16cid:paraId="350E9CD6" w16cid:durableId="26561BF9"/>
  <w16cid:commentId w16cid:paraId="47FE5D93" w16cid:durableId="26561C15"/>
  <w16cid:commentId w16cid:paraId="162EA7C3" w16cid:durableId="26561E7C"/>
  <w16cid:commentId w16cid:paraId="73AC0AE9" w16cid:durableId="26561DE9"/>
  <w16cid:commentId w16cid:paraId="75591272" w16cid:durableId="2656211B"/>
  <w16cid:commentId w16cid:paraId="4E3B1A8A" w16cid:durableId="2656218B"/>
  <w16cid:commentId w16cid:paraId="1E10C490" w16cid:durableId="265623BE"/>
  <w16cid:commentId w16cid:paraId="5711F254" w16cid:durableId="2656226F"/>
  <w16cid:commentId w16cid:paraId="46F7966F" w16cid:durableId="26562327"/>
  <w16cid:commentId w16cid:paraId="5C0D949C" w16cid:durableId="26562374"/>
  <w16cid:commentId w16cid:paraId="56118EE1" w16cid:durableId="265624C4"/>
  <w16cid:commentId w16cid:paraId="7C2C5123" w16cid:durableId="26562412"/>
  <w16cid:commentId w16cid:paraId="76C1DB00" w16cid:durableId="265626A8"/>
  <w16cid:commentId w16cid:paraId="5ED6D8DE" w16cid:durableId="265626CC"/>
  <w16cid:commentId w16cid:paraId="778604A2" w16cid:durableId="26562697"/>
  <w16cid:commentId w16cid:paraId="56129A1C" w16cid:durableId="2656272F"/>
  <w16cid:commentId w16cid:paraId="15A87AFE" w16cid:durableId="265627A6"/>
  <w16cid:commentId w16cid:paraId="1EEED6BE" w16cid:durableId="26562839"/>
  <w16cid:commentId w16cid:paraId="232B6AE9" w16cid:durableId="265629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80CDD" w14:textId="77777777" w:rsidR="00A36B53" w:rsidRDefault="00A36B53" w:rsidP="000A3CE7">
      <w:r>
        <w:separator/>
      </w:r>
    </w:p>
  </w:endnote>
  <w:endnote w:type="continuationSeparator" w:id="0">
    <w:p w14:paraId="00653D3C" w14:textId="77777777" w:rsidR="00A36B53" w:rsidRDefault="00A36B53" w:rsidP="000A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0FCA0" w14:textId="77777777" w:rsidR="00A36B53" w:rsidRDefault="00A36B53" w:rsidP="000A3CE7">
      <w:r>
        <w:separator/>
      </w:r>
    </w:p>
  </w:footnote>
  <w:footnote w:type="continuationSeparator" w:id="0">
    <w:p w14:paraId="045E0569" w14:textId="77777777" w:rsidR="00A36B53" w:rsidRDefault="00A36B53" w:rsidP="000A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870" w14:textId="77777777" w:rsidR="00E81EC6" w:rsidRDefault="00A36B53"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C25C5" w14:textId="77777777" w:rsidR="00E81EC6" w:rsidRDefault="00A36B53"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D306291"/>
    <w:multiLevelType w:val="hybridMultilevel"/>
    <w:tmpl w:val="5BC65396"/>
    <w:lvl w:ilvl="0" w:tplc="BD8AE6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1"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5"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8"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08212235">
    <w:abstractNumId w:val="24"/>
  </w:num>
  <w:num w:numId="2" w16cid:durableId="2083067006">
    <w:abstractNumId w:val="5"/>
  </w:num>
  <w:num w:numId="3" w16cid:durableId="1532457319">
    <w:abstractNumId w:val="0"/>
  </w:num>
  <w:num w:numId="4" w16cid:durableId="1216544867">
    <w:abstractNumId w:val="8"/>
  </w:num>
  <w:num w:numId="5" w16cid:durableId="227151623">
    <w:abstractNumId w:val="3"/>
  </w:num>
  <w:num w:numId="6" w16cid:durableId="569850141">
    <w:abstractNumId w:val="25"/>
  </w:num>
  <w:num w:numId="7" w16cid:durableId="1161120917">
    <w:abstractNumId w:val="17"/>
  </w:num>
  <w:num w:numId="8" w16cid:durableId="987515696">
    <w:abstractNumId w:val="13"/>
  </w:num>
  <w:num w:numId="9" w16cid:durableId="1009794871">
    <w:abstractNumId w:val="20"/>
  </w:num>
  <w:num w:numId="10" w16cid:durableId="1336569012">
    <w:abstractNumId w:val="1"/>
  </w:num>
  <w:num w:numId="11" w16cid:durableId="151604752">
    <w:abstractNumId w:val="23"/>
  </w:num>
  <w:num w:numId="12" w16cid:durableId="329872833">
    <w:abstractNumId w:val="26"/>
  </w:num>
  <w:num w:numId="13" w16cid:durableId="1033462179">
    <w:abstractNumId w:val="16"/>
  </w:num>
  <w:num w:numId="14" w16cid:durableId="1765766037">
    <w:abstractNumId w:val="18"/>
  </w:num>
  <w:num w:numId="15" w16cid:durableId="1936330113">
    <w:abstractNumId w:val="28"/>
  </w:num>
  <w:num w:numId="16" w16cid:durableId="1010369853">
    <w:abstractNumId w:val="19"/>
  </w:num>
  <w:num w:numId="17" w16cid:durableId="684793566">
    <w:abstractNumId w:val="2"/>
  </w:num>
  <w:num w:numId="18" w16cid:durableId="1770155329">
    <w:abstractNumId w:val="22"/>
  </w:num>
  <w:num w:numId="19" w16cid:durableId="509373133">
    <w:abstractNumId w:val="12"/>
  </w:num>
  <w:num w:numId="20" w16cid:durableId="2123498108">
    <w:abstractNumId w:val="14"/>
  </w:num>
  <w:num w:numId="21" w16cid:durableId="167907156">
    <w:abstractNumId w:val="4"/>
  </w:num>
  <w:num w:numId="22" w16cid:durableId="746923321">
    <w:abstractNumId w:val="7"/>
  </w:num>
  <w:num w:numId="23" w16cid:durableId="747849667">
    <w:abstractNumId w:val="27"/>
  </w:num>
  <w:num w:numId="24" w16cid:durableId="1086459682">
    <w:abstractNumId w:val="15"/>
  </w:num>
  <w:num w:numId="25" w16cid:durableId="1148865781">
    <w:abstractNumId w:val="9"/>
  </w:num>
  <w:num w:numId="26" w16cid:durableId="190611179">
    <w:abstractNumId w:val="6"/>
  </w:num>
  <w:num w:numId="27" w16cid:durableId="1510872026">
    <w:abstractNumId w:val="11"/>
  </w:num>
  <w:num w:numId="28" w16cid:durableId="1327393361">
    <w:abstractNumId w:val="21"/>
  </w:num>
  <w:num w:numId="29" w16cid:durableId="202613209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u_hainu@163.com">
    <w15:presenceInfo w15:providerId="Windows Live" w15:userId="f3d28cadd694d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233"/>
    <w:rsid w:val="00001A1D"/>
    <w:rsid w:val="00015ADF"/>
    <w:rsid w:val="0008002A"/>
    <w:rsid w:val="000A3CE7"/>
    <w:rsid w:val="000A4779"/>
    <w:rsid w:val="00144039"/>
    <w:rsid w:val="0018596C"/>
    <w:rsid w:val="001B3AAC"/>
    <w:rsid w:val="0036511B"/>
    <w:rsid w:val="003E6754"/>
    <w:rsid w:val="00434D61"/>
    <w:rsid w:val="00452B03"/>
    <w:rsid w:val="004A7C2F"/>
    <w:rsid w:val="00590379"/>
    <w:rsid w:val="00592764"/>
    <w:rsid w:val="005E6ECD"/>
    <w:rsid w:val="00666233"/>
    <w:rsid w:val="0067190F"/>
    <w:rsid w:val="006C3B54"/>
    <w:rsid w:val="00731D58"/>
    <w:rsid w:val="00760B98"/>
    <w:rsid w:val="007B5918"/>
    <w:rsid w:val="00836333"/>
    <w:rsid w:val="008760D1"/>
    <w:rsid w:val="008A6D50"/>
    <w:rsid w:val="00951E58"/>
    <w:rsid w:val="00975ECD"/>
    <w:rsid w:val="00995AC4"/>
    <w:rsid w:val="00A36B53"/>
    <w:rsid w:val="00B40BF5"/>
    <w:rsid w:val="00C27F9A"/>
    <w:rsid w:val="00CD68FD"/>
    <w:rsid w:val="00D60EC7"/>
    <w:rsid w:val="00DA3466"/>
    <w:rsid w:val="00E44702"/>
    <w:rsid w:val="00E47673"/>
    <w:rsid w:val="00E73005"/>
    <w:rsid w:val="00F3101F"/>
    <w:rsid w:val="00F37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0CC5D"/>
  <w15:chartTrackingRefBased/>
  <w15:docId w15:val="{280D7360-735C-4CBD-B53C-A2D0BFCB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1D58"/>
    <w:pPr>
      <w:widowControl w:val="0"/>
      <w:jc w:val="both"/>
    </w:pPr>
  </w:style>
  <w:style w:type="paragraph" w:styleId="1">
    <w:name w:val="heading 1"/>
    <w:basedOn w:val="a"/>
    <w:next w:val="a"/>
    <w:link w:val="10"/>
    <w:uiPriority w:val="9"/>
    <w:qFormat/>
    <w:rsid w:val="000A3C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3C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3C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A3C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C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3CE7"/>
    <w:rPr>
      <w:sz w:val="18"/>
      <w:szCs w:val="18"/>
    </w:rPr>
  </w:style>
  <w:style w:type="paragraph" w:styleId="a5">
    <w:name w:val="footer"/>
    <w:basedOn w:val="a"/>
    <w:link w:val="a6"/>
    <w:uiPriority w:val="99"/>
    <w:unhideWhenUsed/>
    <w:rsid w:val="000A3CE7"/>
    <w:pPr>
      <w:tabs>
        <w:tab w:val="center" w:pos="4153"/>
        <w:tab w:val="right" w:pos="8306"/>
      </w:tabs>
      <w:snapToGrid w:val="0"/>
      <w:jc w:val="left"/>
    </w:pPr>
    <w:rPr>
      <w:sz w:val="18"/>
      <w:szCs w:val="18"/>
    </w:rPr>
  </w:style>
  <w:style w:type="character" w:customStyle="1" w:styleId="a6">
    <w:name w:val="页脚 字符"/>
    <w:basedOn w:val="a0"/>
    <w:link w:val="a5"/>
    <w:uiPriority w:val="99"/>
    <w:rsid w:val="000A3CE7"/>
    <w:rPr>
      <w:sz w:val="18"/>
      <w:szCs w:val="18"/>
    </w:rPr>
  </w:style>
  <w:style w:type="character" w:customStyle="1" w:styleId="10">
    <w:name w:val="标题 1 字符"/>
    <w:basedOn w:val="a0"/>
    <w:link w:val="1"/>
    <w:uiPriority w:val="9"/>
    <w:rsid w:val="000A3CE7"/>
    <w:rPr>
      <w:b/>
      <w:bCs/>
      <w:kern w:val="44"/>
      <w:sz w:val="44"/>
      <w:szCs w:val="44"/>
    </w:rPr>
  </w:style>
  <w:style w:type="character" w:customStyle="1" w:styleId="20">
    <w:name w:val="标题 2 字符"/>
    <w:basedOn w:val="a0"/>
    <w:link w:val="2"/>
    <w:uiPriority w:val="9"/>
    <w:rsid w:val="000A3C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A3CE7"/>
    <w:rPr>
      <w:b/>
      <w:bCs/>
      <w:sz w:val="32"/>
      <w:szCs w:val="32"/>
    </w:rPr>
  </w:style>
  <w:style w:type="character" w:customStyle="1" w:styleId="40">
    <w:name w:val="标题 4 字符"/>
    <w:basedOn w:val="a0"/>
    <w:link w:val="4"/>
    <w:uiPriority w:val="9"/>
    <w:rsid w:val="000A3CE7"/>
    <w:rPr>
      <w:rFonts w:asciiTheme="majorHAnsi" w:eastAsiaTheme="majorEastAsia" w:hAnsiTheme="majorHAnsi" w:cstheme="majorBidi"/>
      <w:b/>
      <w:bCs/>
      <w:sz w:val="28"/>
      <w:szCs w:val="28"/>
    </w:rPr>
  </w:style>
  <w:style w:type="paragraph" w:styleId="a7">
    <w:name w:val="List Paragraph"/>
    <w:basedOn w:val="a"/>
    <w:uiPriority w:val="34"/>
    <w:qFormat/>
    <w:rsid w:val="000A3CE7"/>
    <w:pPr>
      <w:ind w:firstLineChars="200" w:firstLine="420"/>
    </w:pPr>
  </w:style>
  <w:style w:type="character" w:customStyle="1" w:styleId="q4iawc">
    <w:name w:val="q4iawc"/>
    <w:basedOn w:val="a0"/>
    <w:rsid w:val="000A3CE7"/>
  </w:style>
  <w:style w:type="character" w:customStyle="1" w:styleId="fontstyle01">
    <w:name w:val="fontstyle01"/>
    <w:basedOn w:val="a0"/>
    <w:rsid w:val="000A3CE7"/>
    <w:rPr>
      <w:rFonts w:ascii="NimbusSanL-Regu" w:hAnsi="NimbusSanL-Regu" w:hint="default"/>
      <w:b w:val="0"/>
      <w:bCs w:val="0"/>
      <w:i w:val="0"/>
      <w:iCs w:val="0"/>
      <w:color w:val="000000"/>
      <w:sz w:val="16"/>
      <w:szCs w:val="16"/>
    </w:rPr>
  </w:style>
  <w:style w:type="character" w:styleId="a8">
    <w:name w:val="Hyperlink"/>
    <w:basedOn w:val="a0"/>
    <w:uiPriority w:val="99"/>
    <w:unhideWhenUsed/>
    <w:rsid w:val="000A3CE7"/>
    <w:rPr>
      <w:color w:val="0563C1" w:themeColor="hyperlink"/>
      <w:u w:val="single"/>
    </w:rPr>
  </w:style>
  <w:style w:type="character" w:styleId="a9">
    <w:name w:val="Unresolved Mention"/>
    <w:basedOn w:val="a0"/>
    <w:uiPriority w:val="99"/>
    <w:semiHidden/>
    <w:unhideWhenUsed/>
    <w:rsid w:val="000A3CE7"/>
    <w:rPr>
      <w:color w:val="605E5C"/>
      <w:shd w:val="clear" w:color="auto" w:fill="E1DFDD"/>
    </w:rPr>
  </w:style>
  <w:style w:type="character" w:styleId="aa">
    <w:name w:val="Strong"/>
    <w:basedOn w:val="a0"/>
    <w:uiPriority w:val="22"/>
    <w:qFormat/>
    <w:rsid w:val="000A3CE7"/>
    <w:rPr>
      <w:b/>
      <w:bCs/>
    </w:rPr>
  </w:style>
  <w:style w:type="character" w:styleId="ab">
    <w:name w:val="Placeholder Text"/>
    <w:basedOn w:val="a0"/>
    <w:uiPriority w:val="99"/>
    <w:semiHidden/>
    <w:rsid w:val="000A3CE7"/>
    <w:rPr>
      <w:color w:val="808080"/>
    </w:rPr>
  </w:style>
  <w:style w:type="paragraph" w:styleId="ac">
    <w:name w:val="caption"/>
    <w:basedOn w:val="a"/>
    <w:next w:val="a"/>
    <w:uiPriority w:val="35"/>
    <w:unhideWhenUsed/>
    <w:qFormat/>
    <w:rsid w:val="000A3CE7"/>
    <w:rPr>
      <w:rFonts w:asciiTheme="majorHAnsi" w:eastAsia="黑体" w:hAnsiTheme="majorHAnsi" w:cstheme="majorBidi"/>
      <w:sz w:val="20"/>
      <w:szCs w:val="20"/>
    </w:rPr>
  </w:style>
  <w:style w:type="character" w:styleId="ad">
    <w:name w:val="Emphasis"/>
    <w:basedOn w:val="a0"/>
    <w:uiPriority w:val="20"/>
    <w:qFormat/>
    <w:rsid w:val="000A3CE7"/>
    <w:rPr>
      <w:i/>
      <w:iCs/>
    </w:rPr>
  </w:style>
  <w:style w:type="character" w:customStyle="1" w:styleId="fontstyle21">
    <w:name w:val="fontstyle21"/>
    <w:basedOn w:val="a0"/>
    <w:rsid w:val="000A3CE7"/>
    <w:rPr>
      <w:rFonts w:ascii="URWPalladioL-Ital" w:hAnsi="URWPalladioL-Ital" w:hint="default"/>
      <w:b w:val="0"/>
      <w:bCs w:val="0"/>
      <w:i/>
      <w:iCs/>
      <w:color w:val="000000"/>
      <w:sz w:val="16"/>
      <w:szCs w:val="16"/>
    </w:rPr>
  </w:style>
  <w:style w:type="paragraph" w:customStyle="1" w:styleId="nova-legacy-e-listitem">
    <w:name w:val="nova-legacy-e-list__item"/>
    <w:basedOn w:val="a"/>
    <w:rsid w:val="000A3CE7"/>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0A3CE7"/>
  </w:style>
  <w:style w:type="paragraph" w:styleId="ae">
    <w:name w:val="Revision"/>
    <w:hidden/>
    <w:uiPriority w:val="99"/>
    <w:semiHidden/>
    <w:rsid w:val="000A3CE7"/>
  </w:style>
  <w:style w:type="table" w:styleId="af">
    <w:name w:val="Table Grid"/>
    <w:basedOn w:val="a1"/>
    <w:uiPriority w:val="39"/>
    <w:rsid w:val="000A3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0A3CE7"/>
    <w:rPr>
      <w:sz w:val="21"/>
      <w:szCs w:val="21"/>
    </w:rPr>
  </w:style>
  <w:style w:type="paragraph" w:styleId="af1">
    <w:name w:val="annotation text"/>
    <w:basedOn w:val="a"/>
    <w:link w:val="af2"/>
    <w:uiPriority w:val="99"/>
    <w:semiHidden/>
    <w:unhideWhenUsed/>
    <w:rsid w:val="000A3CE7"/>
    <w:pPr>
      <w:jc w:val="left"/>
    </w:pPr>
  </w:style>
  <w:style w:type="character" w:customStyle="1" w:styleId="af2">
    <w:name w:val="批注文字 字符"/>
    <w:basedOn w:val="a0"/>
    <w:link w:val="af1"/>
    <w:uiPriority w:val="99"/>
    <w:semiHidden/>
    <w:rsid w:val="000A3CE7"/>
  </w:style>
  <w:style w:type="paragraph" w:styleId="af3">
    <w:name w:val="annotation subject"/>
    <w:basedOn w:val="af1"/>
    <w:next w:val="af1"/>
    <w:link w:val="af4"/>
    <w:uiPriority w:val="99"/>
    <w:semiHidden/>
    <w:unhideWhenUsed/>
    <w:rsid w:val="000A3CE7"/>
    <w:rPr>
      <w:b/>
      <w:bCs/>
    </w:rPr>
  </w:style>
  <w:style w:type="character" w:customStyle="1" w:styleId="af4">
    <w:name w:val="批注主题 字符"/>
    <w:basedOn w:val="af2"/>
    <w:link w:val="af3"/>
    <w:uiPriority w:val="99"/>
    <w:semiHidden/>
    <w:rsid w:val="000A3C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rxiv.org/abs/2105.0745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Pages>
  <Words>14384</Words>
  <Characters>81992</Characters>
  <Application>Microsoft Office Word</Application>
  <DocSecurity>0</DocSecurity>
  <Lines>683</Lines>
  <Paragraphs>192</Paragraphs>
  <ScaleCrop>false</ScaleCrop>
  <Company/>
  <LinksUpToDate>false</LinksUpToDate>
  <CharactersWithSpaces>96184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 </cp:lastModifiedBy>
  <cp:revision>6</cp:revision>
  <dcterms:created xsi:type="dcterms:W3CDTF">2022-06-13T13:43:00Z</dcterms:created>
  <dcterms:modified xsi:type="dcterms:W3CDTF">2022-06-16T14:21:00Z</dcterms:modified>
</cp:coreProperties>
</file>