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3DFF1F8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2923AC5" w14:textId="3A8395C9" w:rsidR="0006131A"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4006202" w:history="1">
            <w:r w:rsidR="0006131A" w:rsidRPr="00EF45A9">
              <w:rPr>
                <w:rStyle w:val="ad"/>
                <w:rFonts w:ascii="宋体" w:eastAsia="宋体" w:hAnsi="宋体" w:cs="Times New Roman"/>
                <w:noProof/>
              </w:rPr>
              <w:t>1选题的背景及意义</w:t>
            </w:r>
            <w:r w:rsidR="0006131A">
              <w:rPr>
                <w:noProof/>
                <w:webHidden/>
              </w:rPr>
              <w:tab/>
            </w:r>
            <w:r w:rsidR="0006131A">
              <w:rPr>
                <w:noProof/>
                <w:webHidden/>
              </w:rPr>
              <w:fldChar w:fldCharType="begin"/>
            </w:r>
            <w:r w:rsidR="0006131A">
              <w:rPr>
                <w:noProof/>
                <w:webHidden/>
              </w:rPr>
              <w:instrText xml:space="preserve"> PAGEREF _Toc94006202 \h </w:instrText>
            </w:r>
            <w:r w:rsidR="0006131A">
              <w:rPr>
                <w:noProof/>
                <w:webHidden/>
              </w:rPr>
            </w:r>
            <w:r w:rsidR="0006131A">
              <w:rPr>
                <w:noProof/>
                <w:webHidden/>
              </w:rPr>
              <w:fldChar w:fldCharType="separate"/>
            </w:r>
            <w:r w:rsidR="0006131A">
              <w:rPr>
                <w:noProof/>
                <w:webHidden/>
              </w:rPr>
              <w:t>4</w:t>
            </w:r>
            <w:r w:rsidR="0006131A">
              <w:rPr>
                <w:noProof/>
                <w:webHidden/>
              </w:rPr>
              <w:fldChar w:fldCharType="end"/>
            </w:r>
          </w:hyperlink>
        </w:p>
        <w:p w14:paraId="4EE58AE1" w14:textId="136F5106" w:rsidR="0006131A" w:rsidRDefault="00F354A9">
          <w:pPr>
            <w:pStyle w:val="TOC1"/>
            <w:tabs>
              <w:tab w:val="right" w:leader="dot" w:pos="8296"/>
            </w:tabs>
            <w:rPr>
              <w:noProof/>
            </w:rPr>
          </w:pPr>
          <w:hyperlink w:anchor="_Toc94006203" w:history="1">
            <w:r w:rsidR="0006131A" w:rsidRPr="00EF45A9">
              <w:rPr>
                <w:rStyle w:val="ad"/>
                <w:rFonts w:ascii="宋体" w:eastAsia="宋体" w:hAnsi="宋体"/>
                <w:noProof/>
              </w:rPr>
              <w:t>2国内外本学科领域的发展现状与趋势</w:t>
            </w:r>
            <w:r w:rsidR="0006131A">
              <w:rPr>
                <w:noProof/>
                <w:webHidden/>
              </w:rPr>
              <w:tab/>
            </w:r>
            <w:r w:rsidR="0006131A">
              <w:rPr>
                <w:noProof/>
                <w:webHidden/>
              </w:rPr>
              <w:fldChar w:fldCharType="begin"/>
            </w:r>
            <w:r w:rsidR="0006131A">
              <w:rPr>
                <w:noProof/>
                <w:webHidden/>
              </w:rPr>
              <w:instrText xml:space="preserve"> PAGEREF _Toc94006203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570DC87B" w14:textId="5FEDEBEA" w:rsidR="0006131A" w:rsidRDefault="00F354A9">
          <w:pPr>
            <w:pStyle w:val="TOC2"/>
            <w:tabs>
              <w:tab w:val="right" w:leader="dot" w:pos="8296"/>
            </w:tabs>
            <w:rPr>
              <w:noProof/>
            </w:rPr>
          </w:pPr>
          <w:hyperlink w:anchor="_Toc94006204" w:history="1">
            <w:r w:rsidR="0006131A" w:rsidRPr="00EF45A9">
              <w:rPr>
                <w:rStyle w:val="ad"/>
                <w:rFonts w:ascii="宋体" w:eastAsia="宋体" w:hAnsi="宋体"/>
                <w:noProof/>
              </w:rPr>
              <w:t>2.1 单一主链区块链共识算法</w:t>
            </w:r>
            <w:r w:rsidR="0006131A">
              <w:rPr>
                <w:noProof/>
                <w:webHidden/>
              </w:rPr>
              <w:tab/>
            </w:r>
            <w:r w:rsidR="0006131A">
              <w:rPr>
                <w:noProof/>
                <w:webHidden/>
              </w:rPr>
              <w:fldChar w:fldCharType="begin"/>
            </w:r>
            <w:r w:rsidR="0006131A">
              <w:rPr>
                <w:noProof/>
                <w:webHidden/>
              </w:rPr>
              <w:instrText xml:space="preserve"> PAGEREF _Toc94006204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46D1025B" w14:textId="38140601" w:rsidR="0006131A" w:rsidRDefault="00F354A9">
          <w:pPr>
            <w:pStyle w:val="TOC3"/>
            <w:tabs>
              <w:tab w:val="right" w:leader="dot" w:pos="8296"/>
            </w:tabs>
            <w:rPr>
              <w:noProof/>
            </w:rPr>
          </w:pPr>
          <w:hyperlink w:anchor="_Toc94006205" w:history="1">
            <w:r w:rsidR="0006131A" w:rsidRPr="00EF45A9">
              <w:rPr>
                <w:rStyle w:val="ad"/>
                <w:rFonts w:ascii="宋体" w:eastAsia="宋体" w:hAnsi="宋体"/>
                <w:noProof/>
              </w:rPr>
              <w:t>2.1.1 基于工作量证明共识算法</w:t>
            </w:r>
            <w:r w:rsidR="0006131A">
              <w:rPr>
                <w:noProof/>
                <w:webHidden/>
              </w:rPr>
              <w:tab/>
            </w:r>
            <w:r w:rsidR="0006131A">
              <w:rPr>
                <w:noProof/>
                <w:webHidden/>
              </w:rPr>
              <w:fldChar w:fldCharType="begin"/>
            </w:r>
            <w:r w:rsidR="0006131A">
              <w:rPr>
                <w:noProof/>
                <w:webHidden/>
              </w:rPr>
              <w:instrText xml:space="preserve"> PAGEREF _Toc94006205 \h </w:instrText>
            </w:r>
            <w:r w:rsidR="0006131A">
              <w:rPr>
                <w:noProof/>
                <w:webHidden/>
              </w:rPr>
            </w:r>
            <w:r w:rsidR="0006131A">
              <w:rPr>
                <w:noProof/>
                <w:webHidden/>
              </w:rPr>
              <w:fldChar w:fldCharType="separate"/>
            </w:r>
            <w:r w:rsidR="0006131A">
              <w:rPr>
                <w:noProof/>
                <w:webHidden/>
              </w:rPr>
              <w:t>6</w:t>
            </w:r>
            <w:r w:rsidR="0006131A">
              <w:rPr>
                <w:noProof/>
                <w:webHidden/>
              </w:rPr>
              <w:fldChar w:fldCharType="end"/>
            </w:r>
          </w:hyperlink>
        </w:p>
        <w:p w14:paraId="5B543792" w14:textId="62954BDA" w:rsidR="0006131A" w:rsidRDefault="00F354A9">
          <w:pPr>
            <w:pStyle w:val="TOC3"/>
            <w:tabs>
              <w:tab w:val="right" w:leader="dot" w:pos="8296"/>
            </w:tabs>
            <w:rPr>
              <w:noProof/>
            </w:rPr>
          </w:pPr>
          <w:hyperlink w:anchor="_Toc94006206" w:history="1">
            <w:r w:rsidR="0006131A" w:rsidRPr="00EF45A9">
              <w:rPr>
                <w:rStyle w:val="ad"/>
                <w:rFonts w:ascii="宋体" w:eastAsia="宋体" w:hAnsi="宋体"/>
                <w:noProof/>
              </w:rPr>
              <w:t>2.1.2 基于权益证明的共识算法</w:t>
            </w:r>
            <w:r w:rsidR="0006131A">
              <w:rPr>
                <w:noProof/>
                <w:webHidden/>
              </w:rPr>
              <w:tab/>
            </w:r>
            <w:r w:rsidR="0006131A">
              <w:rPr>
                <w:noProof/>
                <w:webHidden/>
              </w:rPr>
              <w:fldChar w:fldCharType="begin"/>
            </w:r>
            <w:r w:rsidR="0006131A">
              <w:rPr>
                <w:noProof/>
                <w:webHidden/>
              </w:rPr>
              <w:instrText xml:space="preserve"> PAGEREF _Toc94006206 \h </w:instrText>
            </w:r>
            <w:r w:rsidR="0006131A">
              <w:rPr>
                <w:noProof/>
                <w:webHidden/>
              </w:rPr>
            </w:r>
            <w:r w:rsidR="0006131A">
              <w:rPr>
                <w:noProof/>
                <w:webHidden/>
              </w:rPr>
              <w:fldChar w:fldCharType="separate"/>
            </w:r>
            <w:r w:rsidR="0006131A">
              <w:rPr>
                <w:noProof/>
                <w:webHidden/>
              </w:rPr>
              <w:t>8</w:t>
            </w:r>
            <w:r w:rsidR="0006131A">
              <w:rPr>
                <w:noProof/>
                <w:webHidden/>
              </w:rPr>
              <w:fldChar w:fldCharType="end"/>
            </w:r>
          </w:hyperlink>
        </w:p>
        <w:p w14:paraId="48E4C610" w14:textId="3B968B71" w:rsidR="0006131A" w:rsidRDefault="00F354A9">
          <w:pPr>
            <w:pStyle w:val="TOC3"/>
            <w:tabs>
              <w:tab w:val="right" w:leader="dot" w:pos="8296"/>
            </w:tabs>
            <w:rPr>
              <w:noProof/>
            </w:rPr>
          </w:pPr>
          <w:hyperlink w:anchor="_Toc94006207" w:history="1">
            <w:r w:rsidR="0006131A" w:rsidRPr="00EF45A9">
              <w:rPr>
                <w:rStyle w:val="ad"/>
                <w:rFonts w:ascii="宋体" w:eastAsia="宋体" w:hAnsi="宋体"/>
                <w:noProof/>
              </w:rPr>
              <w:t>2.1.3单一委员会混合共识算法</w:t>
            </w:r>
            <w:r w:rsidR="0006131A">
              <w:rPr>
                <w:noProof/>
                <w:webHidden/>
              </w:rPr>
              <w:tab/>
            </w:r>
            <w:r w:rsidR="0006131A">
              <w:rPr>
                <w:noProof/>
                <w:webHidden/>
              </w:rPr>
              <w:fldChar w:fldCharType="begin"/>
            </w:r>
            <w:r w:rsidR="0006131A">
              <w:rPr>
                <w:noProof/>
                <w:webHidden/>
              </w:rPr>
              <w:instrText xml:space="preserve"> PAGEREF _Toc94006207 \h </w:instrText>
            </w:r>
            <w:r w:rsidR="0006131A">
              <w:rPr>
                <w:noProof/>
                <w:webHidden/>
              </w:rPr>
            </w:r>
            <w:r w:rsidR="0006131A">
              <w:rPr>
                <w:noProof/>
                <w:webHidden/>
              </w:rPr>
              <w:fldChar w:fldCharType="separate"/>
            </w:r>
            <w:r w:rsidR="0006131A">
              <w:rPr>
                <w:noProof/>
                <w:webHidden/>
              </w:rPr>
              <w:t>10</w:t>
            </w:r>
            <w:r w:rsidR="0006131A">
              <w:rPr>
                <w:noProof/>
                <w:webHidden/>
              </w:rPr>
              <w:fldChar w:fldCharType="end"/>
            </w:r>
          </w:hyperlink>
        </w:p>
        <w:p w14:paraId="0B8F2E7B" w14:textId="3205D842" w:rsidR="0006131A" w:rsidRDefault="00F354A9">
          <w:pPr>
            <w:pStyle w:val="TOC3"/>
            <w:tabs>
              <w:tab w:val="right" w:leader="dot" w:pos="8296"/>
            </w:tabs>
            <w:rPr>
              <w:noProof/>
            </w:rPr>
          </w:pPr>
          <w:hyperlink w:anchor="_Toc94006208" w:history="1">
            <w:r w:rsidR="0006131A" w:rsidRPr="00EF45A9">
              <w:rPr>
                <w:rStyle w:val="ad"/>
                <w:rFonts w:ascii="宋体" w:eastAsia="宋体" w:hAnsi="宋体"/>
                <w:noProof/>
              </w:rPr>
              <w:t>2.1.4多委员会混合共识算法</w:t>
            </w:r>
            <w:r w:rsidR="0006131A">
              <w:rPr>
                <w:noProof/>
                <w:webHidden/>
              </w:rPr>
              <w:tab/>
            </w:r>
            <w:r w:rsidR="0006131A">
              <w:rPr>
                <w:noProof/>
                <w:webHidden/>
              </w:rPr>
              <w:fldChar w:fldCharType="begin"/>
            </w:r>
            <w:r w:rsidR="0006131A">
              <w:rPr>
                <w:noProof/>
                <w:webHidden/>
              </w:rPr>
              <w:instrText xml:space="preserve"> PAGEREF _Toc94006208 \h </w:instrText>
            </w:r>
            <w:r w:rsidR="0006131A">
              <w:rPr>
                <w:noProof/>
                <w:webHidden/>
              </w:rPr>
            </w:r>
            <w:r w:rsidR="0006131A">
              <w:rPr>
                <w:noProof/>
                <w:webHidden/>
              </w:rPr>
              <w:fldChar w:fldCharType="separate"/>
            </w:r>
            <w:r w:rsidR="0006131A">
              <w:rPr>
                <w:noProof/>
                <w:webHidden/>
              </w:rPr>
              <w:t>13</w:t>
            </w:r>
            <w:r w:rsidR="0006131A">
              <w:rPr>
                <w:noProof/>
                <w:webHidden/>
              </w:rPr>
              <w:fldChar w:fldCharType="end"/>
            </w:r>
          </w:hyperlink>
        </w:p>
        <w:p w14:paraId="0EF6CFEC" w14:textId="0F6A37AE" w:rsidR="0006131A" w:rsidRDefault="00F354A9">
          <w:pPr>
            <w:pStyle w:val="TOC3"/>
            <w:tabs>
              <w:tab w:val="right" w:leader="dot" w:pos="8296"/>
            </w:tabs>
            <w:rPr>
              <w:noProof/>
            </w:rPr>
          </w:pPr>
          <w:hyperlink w:anchor="_Toc94006209" w:history="1">
            <w:r w:rsidR="0006131A" w:rsidRPr="00EF45A9">
              <w:rPr>
                <w:rStyle w:val="ad"/>
                <w:rFonts w:ascii="宋体" w:eastAsia="宋体" w:hAnsi="宋体"/>
                <w:noProof/>
              </w:rPr>
              <w:t>2.1.5其他共识算法</w:t>
            </w:r>
            <w:r w:rsidR="0006131A">
              <w:rPr>
                <w:noProof/>
                <w:webHidden/>
              </w:rPr>
              <w:tab/>
            </w:r>
            <w:r w:rsidR="0006131A">
              <w:rPr>
                <w:noProof/>
                <w:webHidden/>
              </w:rPr>
              <w:fldChar w:fldCharType="begin"/>
            </w:r>
            <w:r w:rsidR="0006131A">
              <w:rPr>
                <w:noProof/>
                <w:webHidden/>
              </w:rPr>
              <w:instrText xml:space="preserve"> PAGEREF _Toc94006209 \h </w:instrText>
            </w:r>
            <w:r w:rsidR="0006131A">
              <w:rPr>
                <w:noProof/>
                <w:webHidden/>
              </w:rPr>
            </w:r>
            <w:r w:rsidR="0006131A">
              <w:rPr>
                <w:noProof/>
                <w:webHidden/>
              </w:rPr>
              <w:fldChar w:fldCharType="separate"/>
            </w:r>
            <w:r w:rsidR="0006131A">
              <w:rPr>
                <w:noProof/>
                <w:webHidden/>
              </w:rPr>
              <w:t>16</w:t>
            </w:r>
            <w:r w:rsidR="0006131A">
              <w:rPr>
                <w:noProof/>
                <w:webHidden/>
              </w:rPr>
              <w:fldChar w:fldCharType="end"/>
            </w:r>
          </w:hyperlink>
        </w:p>
        <w:p w14:paraId="2D933CCB" w14:textId="10EA1B32" w:rsidR="0006131A" w:rsidRDefault="00F354A9">
          <w:pPr>
            <w:pStyle w:val="TOC2"/>
            <w:tabs>
              <w:tab w:val="right" w:leader="dot" w:pos="8296"/>
            </w:tabs>
            <w:rPr>
              <w:noProof/>
            </w:rPr>
          </w:pPr>
          <w:hyperlink w:anchor="_Toc94006210" w:history="1">
            <w:r w:rsidR="0006131A" w:rsidRPr="00EF45A9">
              <w:rPr>
                <w:rStyle w:val="ad"/>
                <w:rFonts w:ascii="宋体" w:eastAsia="宋体" w:hAnsi="宋体"/>
                <w:noProof/>
              </w:rPr>
              <w:t>2.2 DAG区块链共识算法</w:t>
            </w:r>
            <w:r w:rsidR="0006131A">
              <w:rPr>
                <w:noProof/>
                <w:webHidden/>
              </w:rPr>
              <w:tab/>
            </w:r>
            <w:r w:rsidR="0006131A">
              <w:rPr>
                <w:noProof/>
                <w:webHidden/>
              </w:rPr>
              <w:fldChar w:fldCharType="begin"/>
            </w:r>
            <w:r w:rsidR="0006131A">
              <w:rPr>
                <w:noProof/>
                <w:webHidden/>
              </w:rPr>
              <w:instrText xml:space="preserve"> PAGEREF _Toc94006210 \h </w:instrText>
            </w:r>
            <w:r w:rsidR="0006131A">
              <w:rPr>
                <w:noProof/>
                <w:webHidden/>
              </w:rPr>
            </w:r>
            <w:r w:rsidR="0006131A">
              <w:rPr>
                <w:noProof/>
                <w:webHidden/>
              </w:rPr>
              <w:fldChar w:fldCharType="separate"/>
            </w:r>
            <w:r w:rsidR="0006131A">
              <w:rPr>
                <w:noProof/>
                <w:webHidden/>
              </w:rPr>
              <w:t>17</w:t>
            </w:r>
            <w:r w:rsidR="0006131A">
              <w:rPr>
                <w:noProof/>
                <w:webHidden/>
              </w:rPr>
              <w:fldChar w:fldCharType="end"/>
            </w:r>
          </w:hyperlink>
        </w:p>
        <w:p w14:paraId="04900A19" w14:textId="349FF059" w:rsidR="0006131A" w:rsidRDefault="00F354A9">
          <w:pPr>
            <w:pStyle w:val="TOC3"/>
            <w:tabs>
              <w:tab w:val="right" w:leader="dot" w:pos="8296"/>
            </w:tabs>
            <w:rPr>
              <w:noProof/>
            </w:rPr>
          </w:pPr>
          <w:hyperlink w:anchor="_Toc94006211" w:history="1">
            <w:r w:rsidR="0006131A" w:rsidRPr="00EF45A9">
              <w:rPr>
                <w:rStyle w:val="ad"/>
                <w:rFonts w:ascii="宋体" w:eastAsia="宋体" w:hAnsi="宋体"/>
                <w:noProof/>
              </w:rPr>
              <w:t>2.2.1 Tangle共识算法</w:t>
            </w:r>
            <w:r w:rsidR="0006131A">
              <w:rPr>
                <w:noProof/>
                <w:webHidden/>
              </w:rPr>
              <w:tab/>
            </w:r>
            <w:r w:rsidR="0006131A">
              <w:rPr>
                <w:noProof/>
                <w:webHidden/>
              </w:rPr>
              <w:fldChar w:fldCharType="begin"/>
            </w:r>
            <w:r w:rsidR="0006131A">
              <w:rPr>
                <w:noProof/>
                <w:webHidden/>
              </w:rPr>
              <w:instrText xml:space="preserve"> PAGEREF _Toc94006211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24E00619" w14:textId="7B99A1CD" w:rsidR="0006131A" w:rsidRDefault="00F354A9">
          <w:pPr>
            <w:pStyle w:val="TOC3"/>
            <w:tabs>
              <w:tab w:val="right" w:leader="dot" w:pos="8296"/>
            </w:tabs>
            <w:rPr>
              <w:noProof/>
            </w:rPr>
          </w:pPr>
          <w:hyperlink w:anchor="_Toc94006212" w:history="1">
            <w:r w:rsidR="0006131A" w:rsidRPr="00EF45A9">
              <w:rPr>
                <w:rStyle w:val="ad"/>
                <w:rFonts w:ascii="宋体" w:eastAsia="宋体" w:hAnsi="宋体"/>
                <w:noProof/>
              </w:rPr>
              <w:t>2.2.2 基于见证人的共识算法</w:t>
            </w:r>
            <w:r w:rsidR="0006131A">
              <w:rPr>
                <w:noProof/>
                <w:webHidden/>
              </w:rPr>
              <w:tab/>
            </w:r>
            <w:r w:rsidR="0006131A">
              <w:rPr>
                <w:noProof/>
                <w:webHidden/>
              </w:rPr>
              <w:fldChar w:fldCharType="begin"/>
            </w:r>
            <w:r w:rsidR="0006131A">
              <w:rPr>
                <w:noProof/>
                <w:webHidden/>
              </w:rPr>
              <w:instrText xml:space="preserve"> PAGEREF _Toc94006212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4156BC95" w14:textId="41583914" w:rsidR="0006131A" w:rsidRDefault="00F354A9">
          <w:pPr>
            <w:pStyle w:val="TOC3"/>
            <w:tabs>
              <w:tab w:val="right" w:leader="dot" w:pos="8296"/>
            </w:tabs>
            <w:rPr>
              <w:noProof/>
            </w:rPr>
          </w:pPr>
          <w:hyperlink w:anchor="_Toc94006213" w:history="1">
            <w:r w:rsidR="0006131A" w:rsidRPr="00EF45A9">
              <w:rPr>
                <w:rStyle w:val="ad"/>
                <w:rFonts w:ascii="宋体" w:eastAsia="宋体" w:hAnsi="宋体"/>
                <w:noProof/>
              </w:rPr>
              <w:t>2.2.3 基于DPoS的共识算法</w:t>
            </w:r>
            <w:r w:rsidR="0006131A">
              <w:rPr>
                <w:noProof/>
                <w:webHidden/>
              </w:rPr>
              <w:tab/>
            </w:r>
            <w:r w:rsidR="0006131A">
              <w:rPr>
                <w:noProof/>
                <w:webHidden/>
              </w:rPr>
              <w:fldChar w:fldCharType="begin"/>
            </w:r>
            <w:r w:rsidR="0006131A">
              <w:rPr>
                <w:noProof/>
                <w:webHidden/>
              </w:rPr>
              <w:instrText xml:space="preserve"> PAGEREF _Toc94006213 \h </w:instrText>
            </w:r>
            <w:r w:rsidR="0006131A">
              <w:rPr>
                <w:noProof/>
                <w:webHidden/>
              </w:rPr>
            </w:r>
            <w:r w:rsidR="0006131A">
              <w:rPr>
                <w:noProof/>
                <w:webHidden/>
              </w:rPr>
              <w:fldChar w:fldCharType="separate"/>
            </w:r>
            <w:r w:rsidR="0006131A">
              <w:rPr>
                <w:noProof/>
                <w:webHidden/>
              </w:rPr>
              <w:t>19</w:t>
            </w:r>
            <w:r w:rsidR="0006131A">
              <w:rPr>
                <w:noProof/>
                <w:webHidden/>
              </w:rPr>
              <w:fldChar w:fldCharType="end"/>
            </w:r>
          </w:hyperlink>
        </w:p>
        <w:p w14:paraId="378D6F41" w14:textId="4A868D9E" w:rsidR="0006131A" w:rsidRDefault="00F354A9">
          <w:pPr>
            <w:pStyle w:val="TOC3"/>
            <w:tabs>
              <w:tab w:val="right" w:leader="dot" w:pos="8296"/>
            </w:tabs>
            <w:rPr>
              <w:noProof/>
            </w:rPr>
          </w:pPr>
          <w:hyperlink w:anchor="_Toc94006214" w:history="1">
            <w:r w:rsidR="0006131A" w:rsidRPr="00EF45A9">
              <w:rPr>
                <w:rStyle w:val="ad"/>
                <w:rFonts w:ascii="宋体" w:eastAsia="宋体" w:hAnsi="宋体"/>
                <w:noProof/>
              </w:rPr>
              <w:t>2.2.4基于虚拟投票的共识算法</w:t>
            </w:r>
            <w:r w:rsidR="0006131A">
              <w:rPr>
                <w:noProof/>
                <w:webHidden/>
              </w:rPr>
              <w:tab/>
            </w:r>
            <w:r w:rsidR="0006131A">
              <w:rPr>
                <w:noProof/>
                <w:webHidden/>
              </w:rPr>
              <w:fldChar w:fldCharType="begin"/>
            </w:r>
            <w:r w:rsidR="0006131A">
              <w:rPr>
                <w:noProof/>
                <w:webHidden/>
              </w:rPr>
              <w:instrText xml:space="preserve"> PAGEREF _Toc94006214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47F1E342" w14:textId="34DF11D7" w:rsidR="0006131A" w:rsidRDefault="00F354A9">
          <w:pPr>
            <w:pStyle w:val="TOC1"/>
            <w:tabs>
              <w:tab w:val="right" w:leader="dot" w:pos="8296"/>
            </w:tabs>
            <w:rPr>
              <w:noProof/>
            </w:rPr>
          </w:pPr>
          <w:hyperlink w:anchor="_Toc94006215" w:history="1">
            <w:r w:rsidR="0006131A" w:rsidRPr="00EF45A9">
              <w:rPr>
                <w:rStyle w:val="ad"/>
                <w:rFonts w:ascii="宋体" w:eastAsia="宋体" w:hAnsi="宋体"/>
                <w:noProof/>
              </w:rPr>
              <w:t>3课题主要研究内容、预期目标</w:t>
            </w:r>
            <w:r w:rsidR="0006131A">
              <w:rPr>
                <w:noProof/>
                <w:webHidden/>
              </w:rPr>
              <w:tab/>
            </w:r>
            <w:r w:rsidR="0006131A">
              <w:rPr>
                <w:noProof/>
                <w:webHidden/>
              </w:rPr>
              <w:fldChar w:fldCharType="begin"/>
            </w:r>
            <w:r w:rsidR="0006131A">
              <w:rPr>
                <w:noProof/>
                <w:webHidden/>
              </w:rPr>
              <w:instrText xml:space="preserve"> PAGEREF _Toc94006215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25A8423B" w14:textId="6460769E" w:rsidR="0006131A" w:rsidRDefault="00F354A9">
          <w:pPr>
            <w:pStyle w:val="TOC1"/>
            <w:tabs>
              <w:tab w:val="right" w:leader="dot" w:pos="8296"/>
            </w:tabs>
            <w:rPr>
              <w:noProof/>
            </w:rPr>
          </w:pPr>
          <w:hyperlink w:anchor="_Toc94006216" w:history="1">
            <w:r w:rsidR="0006131A" w:rsidRPr="00EF45A9">
              <w:rPr>
                <w:rStyle w:val="ad"/>
                <w:rFonts w:ascii="宋体" w:eastAsia="宋体" w:hAnsi="宋体"/>
                <w:noProof/>
              </w:rPr>
              <w:t>4拟采用的研究方法、技术路线、实验方案及其可行性分析</w:t>
            </w:r>
            <w:r w:rsidR="0006131A">
              <w:rPr>
                <w:noProof/>
                <w:webHidden/>
              </w:rPr>
              <w:tab/>
            </w:r>
            <w:r w:rsidR="0006131A">
              <w:rPr>
                <w:noProof/>
                <w:webHidden/>
              </w:rPr>
              <w:fldChar w:fldCharType="begin"/>
            </w:r>
            <w:r w:rsidR="0006131A">
              <w:rPr>
                <w:noProof/>
                <w:webHidden/>
              </w:rPr>
              <w:instrText xml:space="preserve"> PAGEREF _Toc94006216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43019073" w14:textId="03455CA9" w:rsidR="0006131A" w:rsidRDefault="00F354A9">
          <w:pPr>
            <w:pStyle w:val="TOC2"/>
            <w:tabs>
              <w:tab w:val="right" w:leader="dot" w:pos="8296"/>
            </w:tabs>
            <w:rPr>
              <w:noProof/>
            </w:rPr>
          </w:pPr>
          <w:hyperlink w:anchor="_Toc94006217" w:history="1">
            <w:r w:rsidR="0006131A" w:rsidRPr="00EF45A9">
              <w:rPr>
                <w:rStyle w:val="ad"/>
                <w:rFonts w:ascii="宋体" w:eastAsia="宋体" w:hAnsi="宋体"/>
                <w:noProof/>
              </w:rPr>
              <w:t>4.1技术路线方案</w:t>
            </w:r>
            <w:r w:rsidR="0006131A">
              <w:rPr>
                <w:noProof/>
                <w:webHidden/>
              </w:rPr>
              <w:tab/>
            </w:r>
            <w:r w:rsidR="0006131A">
              <w:rPr>
                <w:noProof/>
                <w:webHidden/>
              </w:rPr>
              <w:fldChar w:fldCharType="begin"/>
            </w:r>
            <w:r w:rsidR="0006131A">
              <w:rPr>
                <w:noProof/>
                <w:webHidden/>
              </w:rPr>
              <w:instrText xml:space="preserve"> PAGEREF _Toc94006217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2E0F5C67" w14:textId="76C9E0DF" w:rsidR="0006131A" w:rsidRDefault="00F354A9">
          <w:pPr>
            <w:pStyle w:val="TOC3"/>
            <w:tabs>
              <w:tab w:val="right" w:leader="dot" w:pos="8296"/>
            </w:tabs>
            <w:rPr>
              <w:noProof/>
            </w:rPr>
          </w:pPr>
          <w:hyperlink w:anchor="_Toc94006218" w:history="1">
            <w:r w:rsidR="0006131A" w:rsidRPr="00EF45A9">
              <w:rPr>
                <w:rStyle w:val="ad"/>
                <w:rFonts w:ascii="宋体" w:eastAsia="宋体" w:hAnsi="宋体"/>
                <w:noProof/>
              </w:rPr>
              <w:t>4.1.1基于节点稳定度的单共识节点区块链网络共识算法</w:t>
            </w:r>
            <w:r w:rsidR="0006131A">
              <w:rPr>
                <w:noProof/>
                <w:webHidden/>
              </w:rPr>
              <w:tab/>
            </w:r>
            <w:r w:rsidR="0006131A">
              <w:rPr>
                <w:noProof/>
                <w:webHidden/>
              </w:rPr>
              <w:fldChar w:fldCharType="begin"/>
            </w:r>
            <w:r w:rsidR="0006131A">
              <w:rPr>
                <w:noProof/>
                <w:webHidden/>
              </w:rPr>
              <w:instrText xml:space="preserve"> PAGEREF _Toc94006218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1E589FFB" w14:textId="1D2D97D9" w:rsidR="0006131A" w:rsidRDefault="00F354A9">
          <w:pPr>
            <w:pStyle w:val="TOC3"/>
            <w:tabs>
              <w:tab w:val="right" w:leader="dot" w:pos="8296"/>
            </w:tabs>
            <w:rPr>
              <w:noProof/>
            </w:rPr>
          </w:pPr>
          <w:hyperlink w:anchor="_Toc94006219" w:history="1">
            <w:r w:rsidR="0006131A" w:rsidRPr="00EF45A9">
              <w:rPr>
                <w:rStyle w:val="ad"/>
                <w:rFonts w:ascii="宋体" w:eastAsia="宋体" w:hAnsi="宋体"/>
                <w:noProof/>
              </w:rPr>
              <w:t>4.1.2基于稳定委员会的区块链共识算法</w:t>
            </w:r>
            <w:r w:rsidR="0006131A">
              <w:rPr>
                <w:noProof/>
                <w:webHidden/>
              </w:rPr>
              <w:tab/>
            </w:r>
            <w:r w:rsidR="0006131A">
              <w:rPr>
                <w:noProof/>
                <w:webHidden/>
              </w:rPr>
              <w:fldChar w:fldCharType="begin"/>
            </w:r>
            <w:r w:rsidR="0006131A">
              <w:rPr>
                <w:noProof/>
                <w:webHidden/>
              </w:rPr>
              <w:instrText xml:space="preserve"> PAGEREF _Toc94006219 \h </w:instrText>
            </w:r>
            <w:r w:rsidR="0006131A">
              <w:rPr>
                <w:noProof/>
                <w:webHidden/>
              </w:rPr>
            </w:r>
            <w:r w:rsidR="0006131A">
              <w:rPr>
                <w:noProof/>
                <w:webHidden/>
              </w:rPr>
              <w:fldChar w:fldCharType="separate"/>
            </w:r>
            <w:r w:rsidR="0006131A">
              <w:rPr>
                <w:noProof/>
                <w:webHidden/>
              </w:rPr>
              <w:t>24</w:t>
            </w:r>
            <w:r w:rsidR="0006131A">
              <w:rPr>
                <w:noProof/>
                <w:webHidden/>
              </w:rPr>
              <w:fldChar w:fldCharType="end"/>
            </w:r>
          </w:hyperlink>
        </w:p>
        <w:p w14:paraId="48FE1B60" w14:textId="39A8841D" w:rsidR="0006131A" w:rsidRDefault="00F354A9">
          <w:pPr>
            <w:pStyle w:val="TOC3"/>
            <w:tabs>
              <w:tab w:val="right" w:leader="dot" w:pos="8296"/>
            </w:tabs>
            <w:rPr>
              <w:noProof/>
            </w:rPr>
          </w:pPr>
          <w:hyperlink w:anchor="_Toc94006220" w:history="1">
            <w:r w:rsidR="0006131A" w:rsidRPr="00EF45A9">
              <w:rPr>
                <w:rStyle w:val="ad"/>
                <w:rFonts w:ascii="宋体" w:eastAsia="宋体" w:hAnsi="宋体"/>
                <w:noProof/>
              </w:rPr>
              <w:t>4.1.3基于稳定度的分片区块链共识算法</w:t>
            </w:r>
            <w:r w:rsidR="0006131A">
              <w:rPr>
                <w:noProof/>
                <w:webHidden/>
              </w:rPr>
              <w:tab/>
            </w:r>
            <w:r w:rsidR="0006131A">
              <w:rPr>
                <w:noProof/>
                <w:webHidden/>
              </w:rPr>
              <w:fldChar w:fldCharType="begin"/>
            </w:r>
            <w:r w:rsidR="0006131A">
              <w:rPr>
                <w:noProof/>
                <w:webHidden/>
              </w:rPr>
              <w:instrText xml:space="preserve"> PAGEREF _Toc94006220 \h </w:instrText>
            </w:r>
            <w:r w:rsidR="0006131A">
              <w:rPr>
                <w:noProof/>
                <w:webHidden/>
              </w:rPr>
            </w:r>
            <w:r w:rsidR="0006131A">
              <w:rPr>
                <w:noProof/>
                <w:webHidden/>
              </w:rPr>
              <w:fldChar w:fldCharType="separate"/>
            </w:r>
            <w:r w:rsidR="0006131A">
              <w:rPr>
                <w:noProof/>
                <w:webHidden/>
              </w:rPr>
              <w:t>26</w:t>
            </w:r>
            <w:r w:rsidR="0006131A">
              <w:rPr>
                <w:noProof/>
                <w:webHidden/>
              </w:rPr>
              <w:fldChar w:fldCharType="end"/>
            </w:r>
          </w:hyperlink>
        </w:p>
        <w:p w14:paraId="576D1EBF" w14:textId="53410242" w:rsidR="0006131A" w:rsidRDefault="00F354A9">
          <w:pPr>
            <w:pStyle w:val="TOC3"/>
            <w:tabs>
              <w:tab w:val="right" w:leader="dot" w:pos="8296"/>
            </w:tabs>
            <w:rPr>
              <w:noProof/>
            </w:rPr>
          </w:pPr>
          <w:hyperlink w:anchor="_Toc94006221" w:history="1">
            <w:r w:rsidR="0006131A" w:rsidRPr="00EF45A9">
              <w:rPr>
                <w:rStyle w:val="ad"/>
                <w:rFonts w:ascii="宋体" w:eastAsia="宋体" w:hAnsi="宋体"/>
                <w:noProof/>
              </w:rPr>
              <w:t>4.1.4基于稳定度的DAG区块链共识算法</w:t>
            </w:r>
            <w:r w:rsidR="0006131A">
              <w:rPr>
                <w:noProof/>
                <w:webHidden/>
              </w:rPr>
              <w:tab/>
            </w:r>
            <w:r w:rsidR="0006131A">
              <w:rPr>
                <w:noProof/>
                <w:webHidden/>
              </w:rPr>
              <w:fldChar w:fldCharType="begin"/>
            </w:r>
            <w:r w:rsidR="0006131A">
              <w:rPr>
                <w:noProof/>
                <w:webHidden/>
              </w:rPr>
              <w:instrText xml:space="preserve"> PAGEREF _Toc94006221 \h </w:instrText>
            </w:r>
            <w:r w:rsidR="0006131A">
              <w:rPr>
                <w:noProof/>
                <w:webHidden/>
              </w:rPr>
            </w:r>
            <w:r w:rsidR="0006131A">
              <w:rPr>
                <w:noProof/>
                <w:webHidden/>
              </w:rPr>
              <w:fldChar w:fldCharType="separate"/>
            </w:r>
            <w:r w:rsidR="0006131A">
              <w:rPr>
                <w:noProof/>
                <w:webHidden/>
              </w:rPr>
              <w:t>30</w:t>
            </w:r>
            <w:r w:rsidR="0006131A">
              <w:rPr>
                <w:noProof/>
                <w:webHidden/>
              </w:rPr>
              <w:fldChar w:fldCharType="end"/>
            </w:r>
          </w:hyperlink>
        </w:p>
        <w:p w14:paraId="10415C4F" w14:textId="33AD827A" w:rsidR="0006131A" w:rsidRDefault="00F354A9">
          <w:pPr>
            <w:pStyle w:val="TOC2"/>
            <w:tabs>
              <w:tab w:val="right" w:leader="dot" w:pos="8296"/>
            </w:tabs>
            <w:rPr>
              <w:noProof/>
            </w:rPr>
          </w:pPr>
          <w:hyperlink w:anchor="_Toc94006222" w:history="1">
            <w:r w:rsidR="0006131A" w:rsidRPr="00EF45A9">
              <w:rPr>
                <w:rStyle w:val="ad"/>
                <w:rFonts w:ascii="宋体" w:eastAsia="宋体" w:hAnsi="宋体"/>
                <w:noProof/>
              </w:rPr>
              <w:t>4.2可行性分析</w:t>
            </w:r>
            <w:r w:rsidR="0006131A">
              <w:rPr>
                <w:noProof/>
                <w:webHidden/>
              </w:rPr>
              <w:tab/>
            </w:r>
            <w:r w:rsidR="0006131A">
              <w:rPr>
                <w:noProof/>
                <w:webHidden/>
              </w:rPr>
              <w:fldChar w:fldCharType="begin"/>
            </w:r>
            <w:r w:rsidR="0006131A">
              <w:rPr>
                <w:noProof/>
                <w:webHidden/>
              </w:rPr>
              <w:instrText xml:space="preserve"> PAGEREF _Toc94006222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67EEAC9" w14:textId="5E0EA975" w:rsidR="0006131A" w:rsidRDefault="00F354A9">
          <w:pPr>
            <w:pStyle w:val="TOC1"/>
            <w:tabs>
              <w:tab w:val="right" w:leader="dot" w:pos="8296"/>
            </w:tabs>
            <w:rPr>
              <w:noProof/>
            </w:rPr>
          </w:pPr>
          <w:hyperlink w:anchor="_Toc94006223" w:history="1">
            <w:r w:rsidR="0006131A" w:rsidRPr="00EF45A9">
              <w:rPr>
                <w:rStyle w:val="ad"/>
                <w:rFonts w:ascii="宋体" w:eastAsia="宋体" w:hAnsi="宋体"/>
                <w:noProof/>
              </w:rPr>
              <w:t>5研究工作计划与进度安排</w:t>
            </w:r>
            <w:r w:rsidR="0006131A">
              <w:rPr>
                <w:noProof/>
                <w:webHidden/>
              </w:rPr>
              <w:tab/>
            </w:r>
            <w:r w:rsidR="0006131A">
              <w:rPr>
                <w:noProof/>
                <w:webHidden/>
              </w:rPr>
              <w:fldChar w:fldCharType="begin"/>
            </w:r>
            <w:r w:rsidR="0006131A">
              <w:rPr>
                <w:noProof/>
                <w:webHidden/>
              </w:rPr>
              <w:instrText xml:space="preserve"> PAGEREF _Toc94006223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E0201AD" w14:textId="69BDBFC4" w:rsidR="0006131A" w:rsidRDefault="00F354A9">
          <w:pPr>
            <w:pStyle w:val="TOC1"/>
            <w:tabs>
              <w:tab w:val="right" w:leader="dot" w:pos="8296"/>
            </w:tabs>
            <w:rPr>
              <w:noProof/>
            </w:rPr>
          </w:pPr>
          <w:hyperlink w:anchor="_Toc94006224" w:history="1">
            <w:r w:rsidR="0006131A" w:rsidRPr="00EF45A9">
              <w:rPr>
                <w:rStyle w:val="ad"/>
                <w:rFonts w:ascii="宋体" w:eastAsia="宋体" w:hAnsi="宋体"/>
                <w:noProof/>
              </w:rPr>
              <w:t>参考文献：</w:t>
            </w:r>
            <w:r w:rsidR="0006131A">
              <w:rPr>
                <w:noProof/>
                <w:webHidden/>
              </w:rPr>
              <w:tab/>
            </w:r>
            <w:r w:rsidR="0006131A">
              <w:rPr>
                <w:noProof/>
                <w:webHidden/>
              </w:rPr>
              <w:fldChar w:fldCharType="begin"/>
            </w:r>
            <w:r w:rsidR="0006131A">
              <w:rPr>
                <w:noProof/>
                <w:webHidden/>
              </w:rPr>
              <w:instrText xml:space="preserve"> PAGEREF _Toc94006224 \h </w:instrText>
            </w:r>
            <w:r w:rsidR="0006131A">
              <w:rPr>
                <w:noProof/>
                <w:webHidden/>
              </w:rPr>
            </w:r>
            <w:r w:rsidR="0006131A">
              <w:rPr>
                <w:noProof/>
                <w:webHidden/>
              </w:rPr>
              <w:fldChar w:fldCharType="separate"/>
            </w:r>
            <w:r w:rsidR="0006131A">
              <w:rPr>
                <w:noProof/>
                <w:webHidden/>
              </w:rPr>
              <w:t>34</w:t>
            </w:r>
            <w:r w:rsidR="0006131A">
              <w:rPr>
                <w:noProof/>
                <w:webHidden/>
              </w:rPr>
              <w:fldChar w:fldCharType="end"/>
            </w:r>
          </w:hyperlink>
        </w:p>
        <w:p w14:paraId="3C266A50" w14:textId="6E072FD3"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4006202"/>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7777777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5DEE0C7" w14:textId="5017E9E8" w:rsidR="00827E78"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6D31E58F" w:rsidR="00827E78" w:rsidRPr="0014491A" w:rsidRDefault="00827E78" w:rsidP="00BE37A8">
      <w:pPr>
        <w:widowControl/>
        <w:shd w:val="clear" w:color="auto" w:fill="FFFFFF"/>
        <w:spacing w:line="360" w:lineRule="atLeast"/>
        <w:jc w:val="left"/>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无线网络应用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还面临着一些挑战。一方面，区块链的区块链系统的性能很大程度上是受共识算法的限制的。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 xml:space="preserve">工作量证明(Proof of Work, </w:t>
      </w:r>
      <w:proofErr w:type="spellStart"/>
      <w:r w:rsidR="00BE37A8" w:rsidRPr="00BE37A8">
        <w:rPr>
          <w:rFonts w:ascii="宋体" w:eastAsia="宋体" w:hAnsi="宋体" w:cs="Times New Roman"/>
          <w:sz w:val="24"/>
          <w:szCs w:val="24"/>
        </w:rPr>
        <w:t>PoW</w:t>
      </w:r>
      <w:proofErr w:type="spellEnd"/>
      <w:r w:rsidR="00BE37A8" w:rsidRPr="00BE37A8">
        <w:rPr>
          <w:rFonts w:ascii="宋体" w:eastAsia="宋体" w:hAnsi="宋体" w:cs="Times New Roman"/>
          <w:sz w:val="24"/>
          <w:szCs w:val="24"/>
        </w:rPr>
        <w:t xml:space="preserve">)共识算法，权益证明(Proof of Stake, </w:t>
      </w:r>
      <w:proofErr w:type="spellStart"/>
      <w:r w:rsidR="00BE37A8" w:rsidRPr="00BE37A8">
        <w:rPr>
          <w:rFonts w:ascii="宋体" w:eastAsia="宋体" w:hAnsi="宋体" w:cs="Times New Roman"/>
          <w:sz w:val="24"/>
          <w:szCs w:val="24"/>
        </w:rPr>
        <w:t>PoS</w:t>
      </w:r>
      <w:proofErr w:type="spellEnd"/>
      <w:r w:rsidR="00BE37A8" w:rsidRP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1F3E68">
        <w:rPr>
          <w:rFonts w:ascii="宋体" w:eastAsia="宋体" w:hAnsi="宋体" w:cs="Times New Roman" w:hint="eastAsia"/>
          <w:sz w:val="24"/>
          <w:szCs w:val="24"/>
        </w:rPr>
        <w:t>采用</w:t>
      </w:r>
      <w:r>
        <w:rPr>
          <w:rFonts w:ascii="宋体" w:eastAsia="宋体" w:hAnsi="宋体" w:cs="Times New Roman" w:hint="eastAsia"/>
          <w:sz w:val="24"/>
          <w:szCs w:val="24"/>
        </w:rPr>
        <w:t>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4006203"/>
      <w:r w:rsidRPr="0014491A">
        <w:rPr>
          <w:rFonts w:ascii="宋体" w:eastAsia="宋体" w:hAnsi="宋体" w:hint="eastAsia"/>
        </w:rPr>
        <w:t>2国内外本学科领域的发展现状与趋势</w:t>
      </w:r>
      <w:bookmarkEnd w:id="2"/>
      <w:bookmarkEnd w:id="3"/>
    </w:p>
    <w:p w14:paraId="361D2DD4" w14:textId="74B84B6E"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w:t>
      </w:r>
      <w:r w:rsidR="001F3E68">
        <w:rPr>
          <w:rFonts w:ascii="宋体" w:eastAsia="宋体" w:hAnsi="宋体" w:cs="Times New Roman" w:hint="eastAsia"/>
          <w:sz w:val="24"/>
          <w:szCs w:val="24"/>
        </w:rPr>
        <w:t>无线</w:t>
      </w:r>
      <w:r>
        <w:rPr>
          <w:rFonts w:ascii="宋体" w:eastAsia="宋体" w:hAnsi="宋体" w:cs="Times New Roman" w:hint="eastAsia"/>
          <w:sz w:val="24"/>
          <w:szCs w:val="24"/>
        </w:rPr>
        <w:t>区块链</w:t>
      </w:r>
      <w:r w:rsidR="001F3E68">
        <w:rPr>
          <w:rFonts w:ascii="宋体" w:eastAsia="宋体" w:hAnsi="宋体" w:cs="Times New Roman" w:hint="eastAsia"/>
          <w:sz w:val="24"/>
          <w:szCs w:val="24"/>
        </w:rPr>
        <w:t>系统中</w:t>
      </w:r>
      <w:r>
        <w:rPr>
          <w:rFonts w:ascii="宋体" w:eastAsia="宋体" w:hAnsi="宋体" w:cs="Times New Roman" w:hint="eastAsia"/>
          <w:sz w:val="24"/>
          <w:szCs w:val="24"/>
        </w:rPr>
        <w:t>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w:t>
      </w:r>
      <w:r w:rsidR="008A2544">
        <w:rPr>
          <w:rFonts w:ascii="宋体" w:eastAsia="宋体" w:hAnsi="宋体" w:cs="Times New Roman" w:hint="eastAsia"/>
          <w:sz w:val="24"/>
          <w:szCs w:val="24"/>
        </w:rPr>
        <w:t>选举</w:t>
      </w:r>
      <w:r>
        <w:rPr>
          <w:rFonts w:ascii="宋体" w:eastAsia="宋体" w:hAnsi="宋体" w:cs="Times New Roman" w:hint="eastAsia"/>
          <w:sz w:val="24"/>
          <w:szCs w:val="24"/>
        </w:rPr>
        <w:t>、交易排序、</w:t>
      </w:r>
      <w:r w:rsidR="008A2544">
        <w:rPr>
          <w:rFonts w:ascii="宋体" w:eastAsia="宋体" w:hAnsi="宋体" w:cs="Times New Roman" w:hint="eastAsia"/>
          <w:sz w:val="24"/>
          <w:szCs w:val="24"/>
        </w:rPr>
        <w:t>区块的生成和</w:t>
      </w:r>
      <w:r>
        <w:rPr>
          <w:rFonts w:ascii="宋体" w:eastAsia="宋体" w:hAnsi="宋体" w:cs="Times New Roman" w:hint="eastAsia"/>
          <w:sz w:val="24"/>
          <w:szCs w:val="24"/>
        </w:rPr>
        <w:t>验证</w:t>
      </w:r>
      <w:r w:rsidR="008A2544">
        <w:rPr>
          <w:rFonts w:ascii="宋体" w:eastAsia="宋体" w:hAnsi="宋体" w:cs="Times New Roman" w:hint="eastAsia"/>
          <w:sz w:val="24"/>
          <w:szCs w:val="24"/>
        </w:rPr>
        <w:t>以及</w:t>
      </w:r>
      <w:r>
        <w:rPr>
          <w:rFonts w:ascii="宋体" w:eastAsia="宋体" w:hAnsi="宋体" w:cs="Times New Roman" w:hint="eastAsia"/>
          <w:sz w:val="24"/>
          <w:szCs w:val="24"/>
        </w:rPr>
        <w:t>区块上链。为了</w:t>
      </w:r>
      <w:r w:rsidR="00221EBD">
        <w:rPr>
          <w:rFonts w:ascii="宋体" w:eastAsia="宋体" w:hAnsi="宋体" w:cs="Times New Roman" w:hint="eastAsia"/>
          <w:sz w:val="24"/>
          <w:szCs w:val="24"/>
        </w:rPr>
        <w:t>降低</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Pr>
          <w:rFonts w:ascii="宋体" w:eastAsia="宋体" w:hAnsi="宋体" w:cs="Times New Roman" w:hint="eastAsia"/>
          <w:sz w:val="24"/>
          <w:szCs w:val="24"/>
        </w:rPr>
        <w:t>、提高交易吞吐量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5D32AB0D" w:rsidR="00827E78" w:rsidRPr="0014491A" w:rsidRDefault="00827E78" w:rsidP="00827E78">
      <w:pPr>
        <w:pStyle w:val="2"/>
        <w:rPr>
          <w:rFonts w:ascii="宋体" w:eastAsia="宋体" w:hAnsi="宋体"/>
        </w:rPr>
      </w:pPr>
      <w:bookmarkStart w:id="4" w:name="_Toc43399825"/>
      <w:bookmarkStart w:id="5" w:name="_Toc9400620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单主链区块链共识算法</w:t>
      </w:r>
      <w:bookmarkEnd w:id="5"/>
    </w:p>
    <w:p w14:paraId="329C8DE1" w14:textId="32E0C5C1"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单主链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共识算法、基于股份证明的共识算法、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3AFBCA0E" w14:textId="002A566C" w:rsidR="00827E78" w:rsidRPr="0015765D" w:rsidRDefault="00827E78" w:rsidP="00827E78">
      <w:pPr>
        <w:pStyle w:val="3"/>
        <w:rPr>
          <w:rFonts w:ascii="宋体" w:eastAsia="宋体" w:hAnsi="宋体"/>
        </w:rPr>
      </w:pPr>
      <w:bookmarkStart w:id="6" w:name="_Toc43399826"/>
      <w:bookmarkStart w:id="7" w:name="_Toc9400620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w:t>
      </w:r>
      <w:r w:rsidR="008A2544">
        <w:rPr>
          <w:rFonts w:ascii="宋体" w:eastAsia="宋体" w:hAnsi="宋体" w:hint="eastAsia"/>
        </w:rPr>
        <w:t>的</w:t>
      </w:r>
      <w:r>
        <w:rPr>
          <w:rFonts w:ascii="宋体" w:eastAsia="宋体" w:hAnsi="宋体" w:hint="eastAsia"/>
        </w:rPr>
        <w:t>共识算法</w:t>
      </w:r>
      <w:bookmarkEnd w:id="7"/>
    </w:p>
    <w:p w14:paraId="68834257" w14:textId="0109E05B"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xml:space="preserve">, </w:t>
      </w:r>
      <w:proofErr w:type="spellStart"/>
      <w:r w:rsidR="007F1BEA">
        <w:rPr>
          <w:rFonts w:ascii="宋体" w:eastAsia="宋体" w:hAnsi="宋体" w:cs="Times New Roman" w:hint="eastAsia"/>
          <w:sz w:val="24"/>
          <w:szCs w:val="24"/>
        </w:rPr>
        <w:t>PoW</w:t>
      </w:r>
      <w:proofErr w:type="spellEnd"/>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3D81FC2A"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6C7E17A5" w:rsidR="00B20041" w:rsidRDefault="000044A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proofErr w:type="spellStart"/>
      <w:r w:rsidR="00827E78">
        <w:rPr>
          <w:rFonts w:ascii="宋体" w:eastAsia="宋体" w:hAnsi="宋体" w:cs="Times New Roman"/>
          <w:sz w:val="24"/>
          <w:szCs w:val="24"/>
        </w:rPr>
        <w:t>J.</w:t>
      </w:r>
      <w:r w:rsidR="00827E78">
        <w:rPr>
          <w:rFonts w:ascii="宋体" w:eastAsia="宋体" w:hAnsi="宋体" w:cs="Times New Roman" w:hint="eastAsia"/>
          <w:sz w:val="24"/>
          <w:szCs w:val="24"/>
        </w:rPr>
        <w:t>Garay</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6]</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proofErr w:type="spellStart"/>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[7]</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B42CBD">
        <w:rPr>
          <w:rFonts w:ascii="宋体" w:eastAsia="宋体" w:hAnsi="宋体" w:cs="Times New Roman"/>
          <w:sz w:val="24"/>
          <w:szCs w:val="24"/>
        </w:rPr>
        <w:t>8</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sidR="00827E78">
        <w:rPr>
          <w:rFonts w:ascii="宋体" w:eastAsia="宋体" w:hAnsi="宋体" w:cs="Times New Roman"/>
          <w:sz w:val="24"/>
          <w:szCs w:val="24"/>
        </w:rPr>
        <w:t>]</w:t>
      </w:r>
      <w:r w:rsidR="00827E78">
        <w:rPr>
          <w:rFonts w:ascii="宋体" w:eastAsia="宋体" w:hAnsi="宋体" w:cs="Times New Roman" w:hint="eastAsia"/>
          <w:sz w:val="24"/>
          <w:szCs w:val="24"/>
        </w:rPr>
        <w:t>等。</w:t>
      </w:r>
      <w:proofErr w:type="spellStart"/>
      <w:r w:rsidR="00827E78">
        <w:rPr>
          <w:rFonts w:ascii="宋体" w:eastAsia="宋体" w:hAnsi="宋体" w:cs="Times New Roman" w:hint="eastAsia"/>
          <w:sz w:val="24"/>
          <w:szCs w:val="24"/>
        </w:rPr>
        <w:t>I</w:t>
      </w:r>
      <w:r w:rsidR="00827E78">
        <w:rPr>
          <w:rFonts w:ascii="宋体" w:eastAsia="宋体" w:hAnsi="宋体" w:cs="Times New Roman"/>
          <w:sz w:val="24"/>
          <w:szCs w:val="24"/>
        </w:rPr>
        <w:t>.Eya</w:t>
      </w:r>
      <w:proofErr w:type="spellEnd"/>
      <w:r w:rsidR="00827E78">
        <w:rPr>
          <w:rFonts w:ascii="宋体" w:eastAsia="宋体" w:hAnsi="宋体" w:cs="Times New Roman" w:hint="eastAsia"/>
          <w:sz w:val="24"/>
          <w:szCs w:val="24"/>
        </w:rPr>
        <w:t>[</w:t>
      </w:r>
      <w:r w:rsidR="00827E78">
        <w:rPr>
          <w:rFonts w:ascii="宋体" w:eastAsia="宋体" w:hAnsi="宋体" w:cs="Times New Roman"/>
          <w:sz w:val="24"/>
          <w:szCs w:val="24"/>
        </w:rPr>
        <w:t>1</w:t>
      </w:r>
      <w:r w:rsidR="00B42CBD">
        <w:rPr>
          <w:rFonts w:ascii="宋体" w:eastAsia="宋体" w:hAnsi="宋体" w:cs="Times New Roman"/>
          <w:sz w:val="24"/>
          <w:szCs w:val="24"/>
        </w:rPr>
        <w:t>0</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996767C"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1A26E8FA"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lastRenderedPageBreak/>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5FB98875"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1E5543C5"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77777777" w:rsidR="00827E78" w:rsidRPr="0014491A" w:rsidRDefault="00827E78" w:rsidP="00827E78">
      <w:pPr>
        <w:pStyle w:val="3"/>
        <w:rPr>
          <w:rFonts w:ascii="宋体" w:eastAsia="宋体" w:hAnsi="宋体"/>
        </w:rPr>
      </w:pPr>
      <w:bookmarkStart w:id="8" w:name="_Toc43399827"/>
      <w:bookmarkStart w:id="9" w:name="_Toc94006206"/>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226CA37F" w:rsidR="00827E78" w:rsidRPr="0014491A" w:rsidRDefault="00AB01F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 xml:space="preserve">Proof of Stake, </w:t>
      </w:r>
      <w:proofErr w:type="spellStart"/>
      <w:r w:rsidR="004133C9">
        <w:rPr>
          <w:rFonts w:ascii="宋体" w:eastAsia="宋体" w:hAnsi="宋体" w:cs="Times New Roman"/>
          <w:sz w:val="24"/>
          <w:szCs w:val="24"/>
        </w:rPr>
        <w:t>PoS</w:t>
      </w:r>
      <w:proofErr w:type="spellEnd"/>
      <w:r w:rsidR="004133C9">
        <w:rPr>
          <w:rFonts w:ascii="宋体" w:eastAsia="宋体" w:hAnsi="宋体" w:cs="Times New Roman"/>
          <w:sz w:val="24"/>
          <w:szCs w:val="24"/>
        </w:rPr>
        <w:t>)</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0D69C8F6" w14:textId="4872AD1C"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提出的点点币</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32D63DD8"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5E241816"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55E47FC5"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w:t>
      </w:r>
      <w:r w:rsidR="00827E78" w:rsidRPr="00E32AD7">
        <w:rPr>
          <w:rFonts w:ascii="宋体" w:eastAsia="宋体" w:hAnsi="宋体" w:cs="Times New Roman"/>
          <w:sz w:val="24"/>
          <w:szCs w:val="24"/>
        </w:rPr>
        <w:lastRenderedPageBreak/>
        <w:t>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B7D72B6"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51547FEE"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w:t>
      </w:r>
      <w:r w:rsidR="001C6770">
        <w:rPr>
          <w:rFonts w:ascii="宋体" w:eastAsia="宋体" w:hAnsi="宋体" w:cs="Times New Roman" w:hint="eastAsia"/>
          <w:sz w:val="24"/>
          <w:szCs w:val="24"/>
        </w:rPr>
        <w:lastRenderedPageBreak/>
        <w:t>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7DCDE686" w:rsidR="00827E78" w:rsidRPr="0014491A" w:rsidRDefault="00827E78" w:rsidP="00827E78">
      <w:pPr>
        <w:pStyle w:val="3"/>
        <w:rPr>
          <w:rFonts w:ascii="宋体" w:eastAsia="宋体" w:hAnsi="宋体"/>
        </w:rPr>
      </w:pPr>
      <w:bookmarkStart w:id="10" w:name="_Toc43399828"/>
      <w:bookmarkStart w:id="11" w:name="_Toc9400620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单委员会混合共识算法</w:t>
      </w:r>
      <w:bookmarkEnd w:id="11"/>
    </w:p>
    <w:p w14:paraId="54ADBD15" w14:textId="1517F552" w:rsidR="00827E78" w:rsidRDefault="004D6F5A"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w:t>
      </w:r>
      <w:proofErr w:type="spellStart"/>
      <w:r w:rsidR="00827E78" w:rsidRPr="00DF36DB">
        <w:rPr>
          <w:rFonts w:ascii="宋体" w:eastAsia="宋体" w:hAnsi="宋体" w:cs="Times New Roman"/>
          <w:sz w:val="24"/>
          <w:szCs w:val="24"/>
        </w:rPr>
        <w:t>PoW</w:t>
      </w:r>
      <w:proofErr w:type="spellEnd"/>
      <w:r w:rsidR="00827E78" w:rsidRPr="00DF36DB">
        <w:rPr>
          <w:rFonts w:ascii="宋体" w:eastAsia="宋体" w:hAnsi="宋体" w:cs="Times New Roman"/>
          <w:sz w:val="24"/>
          <w:szCs w:val="24"/>
        </w:rPr>
        <w:t>或</w:t>
      </w:r>
      <w:proofErr w:type="spellStart"/>
      <w:r w:rsidR="00827E78" w:rsidRPr="00DF36DB">
        <w:rPr>
          <w:rFonts w:ascii="宋体" w:eastAsia="宋体" w:hAnsi="宋体" w:cs="Times New Roman"/>
          <w:sz w:val="24"/>
          <w:szCs w:val="24"/>
        </w:rPr>
        <w:t>PoS</w:t>
      </w:r>
      <w:proofErr w:type="spellEnd"/>
      <w:r w:rsidR="00827E78" w:rsidRPr="00DF36DB">
        <w:rPr>
          <w:rFonts w:ascii="宋体" w:eastAsia="宋体" w:hAnsi="宋体" w:cs="Times New Roman"/>
          <w:sz w:val="24"/>
          <w:szCs w:val="24"/>
        </w:rPr>
        <w:t>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2F1433D1"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69E5229"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78DD12B"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77450B6A"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23E8A76D"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w:t>
      </w:r>
      <w:r w:rsidR="008B03DD">
        <w:rPr>
          <w:rFonts w:ascii="宋体" w:eastAsia="宋体" w:hAnsi="宋体" w:cs="Times New Roman" w:hint="eastAsia"/>
          <w:sz w:val="24"/>
          <w:szCs w:val="24"/>
        </w:rPr>
        <w:lastRenderedPageBreak/>
        <w:t>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51BBC4B2" w14:textId="5E953402"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7ED39CA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0386800"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w:t>
      </w:r>
      <w:r w:rsidRPr="002C6975">
        <w:rPr>
          <w:rFonts w:ascii="宋体" w:eastAsia="宋体" w:hAnsi="宋体" w:cs="Times New Roman"/>
          <w:sz w:val="24"/>
          <w:szCs w:val="24"/>
        </w:rPr>
        <w:lastRenderedPageBreak/>
        <w:t>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0747A758"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22B7D4B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6ADAD790"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但是，快速安全地实现系统自启机制，委员会选举确保委员会内诚实成员达到一定比例都是这类共识算法需要重点考虑的问题。针对委员会重置，</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77777777" w:rsidR="00827E78" w:rsidRPr="0014491A" w:rsidRDefault="00827E78" w:rsidP="00827E78">
      <w:pPr>
        <w:pStyle w:val="3"/>
        <w:rPr>
          <w:rFonts w:ascii="宋体" w:eastAsia="宋体" w:hAnsi="宋体"/>
        </w:rPr>
      </w:pPr>
      <w:bookmarkStart w:id="12" w:name="_Toc43399831"/>
      <w:bookmarkStart w:id="13" w:name="_Toc94006208"/>
      <w:r w:rsidRPr="0014491A">
        <w:rPr>
          <w:rFonts w:ascii="宋体" w:eastAsia="宋体" w:hAnsi="宋体" w:hint="eastAsia"/>
        </w:rPr>
        <w:lastRenderedPageBreak/>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47BF3B5B" w14:textId="00E45E88"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20CBA6D5"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w:t>
      </w:r>
      <w:r w:rsidR="00E95FA1">
        <w:rPr>
          <w:rFonts w:ascii="宋体" w:eastAsia="宋体" w:hAnsi="宋体" w:cs="Times New Roman" w:hint="eastAsia"/>
          <w:sz w:val="24"/>
          <w:szCs w:val="24"/>
        </w:rPr>
        <w:lastRenderedPageBreak/>
        <w:t>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6A080F53"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35C72C28"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proofErr w:type="spellStart"/>
      <w:r w:rsidRPr="00BF52E2">
        <w:rPr>
          <w:rFonts w:ascii="宋体" w:eastAsia="宋体" w:hAnsi="宋体" w:cs="Times New Roman"/>
          <w:sz w:val="24"/>
          <w:szCs w:val="24"/>
        </w:rPr>
        <w:t>Omniledger</w:t>
      </w:r>
      <w:proofErr w:type="spellEnd"/>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B524452"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w:t>
      </w:r>
      <w:r w:rsidR="00B80312" w:rsidRPr="00B80312">
        <w:rPr>
          <w:rFonts w:ascii="宋体" w:eastAsia="宋体" w:hAnsi="宋体" w:cs="Times New Roman" w:hint="eastAsia"/>
          <w:sz w:val="24"/>
          <w:szCs w:val="24"/>
        </w:rPr>
        <w:t xml:space="preserve"> </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proofErr w:type="spellStart"/>
      <w:r w:rsidR="00B80312" w:rsidRPr="00BF52E2">
        <w:rPr>
          <w:rFonts w:ascii="宋体" w:eastAsia="宋体" w:hAnsi="宋体" w:cs="Times New Roman"/>
          <w:sz w:val="24"/>
          <w:szCs w:val="24"/>
        </w:rPr>
        <w:t>Chainspace</w:t>
      </w:r>
      <w:proofErr w:type="spellEnd"/>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26F73BE2"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w:t>
      </w:r>
      <w:r>
        <w:rPr>
          <w:rFonts w:ascii="宋体" w:eastAsia="宋体" w:hAnsi="宋体" w:cs="Times New Roman" w:hint="eastAsia"/>
          <w:sz w:val="24"/>
          <w:szCs w:val="24"/>
        </w:rPr>
        <w:lastRenderedPageBreak/>
        <w:t>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18FA9AC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5C1684A"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7EE65106"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w:t>
      </w:r>
      <w:r w:rsidR="002207B0" w:rsidRPr="002207B0">
        <w:rPr>
          <w:rFonts w:ascii="宋体" w:eastAsia="宋体" w:hAnsi="宋体" w:cs="Times New Roman"/>
          <w:sz w:val="24"/>
          <w:szCs w:val="24"/>
        </w:rPr>
        <w:lastRenderedPageBreak/>
        <w:t>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77777777" w:rsidR="00827E78" w:rsidRPr="007B313F" w:rsidRDefault="00827E78" w:rsidP="00827E78">
      <w:pPr>
        <w:pStyle w:val="3"/>
        <w:rPr>
          <w:rFonts w:ascii="宋体" w:eastAsia="宋体" w:hAnsi="宋体"/>
        </w:rPr>
      </w:pPr>
      <w:bookmarkStart w:id="14" w:name="_Toc43399832"/>
      <w:bookmarkStart w:id="15" w:name="_Toc9400620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836A6BE"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proofErr w:type="spellStart"/>
      <w:r w:rsidR="002F1D57"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1B8A592F"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767C5ED4"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834AA6A"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4006210"/>
      <w:r w:rsidRPr="00846522">
        <w:rPr>
          <w:rFonts w:ascii="宋体" w:eastAsia="宋体" w:hAnsi="宋体" w:hint="eastAsia"/>
        </w:rPr>
        <w:lastRenderedPageBreak/>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1D292A6A"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单主链区块链的交易吞吐量的提升是非常有限的，</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w:t>
      </w:r>
      <w:r w:rsidR="003F100A">
        <w:rPr>
          <w:rFonts w:ascii="宋体" w:eastAsia="宋体" w:hAnsi="宋体" w:cs="Times New Roman" w:hint="eastAsia"/>
          <w:sz w:val="24"/>
          <w:szCs w:val="24"/>
        </w:rPr>
        <w:t>进一步</w:t>
      </w:r>
      <w:r>
        <w:rPr>
          <w:rFonts w:ascii="宋体" w:eastAsia="宋体" w:hAnsi="宋体" w:cs="Times New Roman" w:hint="eastAsia"/>
          <w:sz w:val="24"/>
          <w:szCs w:val="24"/>
        </w:rPr>
        <w:t>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创建交易的时候需要对先前的交易单元进行验证,将验证有效的交易单元的哈希值包含到自己的交易数据结构中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交易单元构成有向无环图的结构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4BB8B331"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w:t>
      </w:r>
      <w:r w:rsidR="00A13F83">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sz w:val="24"/>
          <w:szCs w:val="24"/>
        </w:rPr>
        <w:t>Byteball</w:t>
      </w:r>
      <w:proofErr w:type="spellEnd"/>
      <w:r>
        <w:rPr>
          <w:rFonts w:ascii="宋体" w:eastAsia="宋体" w:hAnsi="宋体" w:cs="Times New Roman"/>
          <w:sz w:val="24"/>
          <w:szCs w:val="24"/>
        </w:rPr>
        <w:t>(</w:t>
      </w:r>
      <w:proofErr w:type="spellStart"/>
      <w:r>
        <w:rPr>
          <w:rFonts w:ascii="宋体" w:eastAsia="宋体" w:hAnsi="宋体" w:cs="Times New Roman"/>
          <w:sz w:val="24"/>
          <w:szCs w:val="24"/>
        </w:rPr>
        <w:t>Obyte</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ano(</w:t>
      </w:r>
      <w:proofErr w:type="spellStart"/>
      <w:r>
        <w:rPr>
          <w:rFonts w:ascii="宋体" w:eastAsia="宋体" w:hAnsi="宋体" w:cs="Times New Roman"/>
          <w:sz w:val="24"/>
          <w:szCs w:val="24"/>
        </w:rPr>
        <w:t>RaiBlocks</w:t>
      </w:r>
      <w:proofErr w:type="spellEnd"/>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等。</w:t>
      </w:r>
      <w:r w:rsidR="00007254" w:rsidRPr="00086822">
        <w:rPr>
          <w:rFonts w:ascii="宋体" w:eastAsia="宋体" w:hAnsi="宋体" w:cs="Times New Roman" w:hint="eastAsia"/>
          <w:sz w:val="24"/>
          <w:szCs w:val="24"/>
        </w:rPr>
        <w:t>常见的DAG区块链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454A8FA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共识算法对双花交易中的有效交易达成一致。</w:t>
      </w:r>
    </w:p>
    <w:p w14:paraId="7E9378FB" w14:textId="2EFBE7A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77777777" w:rsidR="00827E78" w:rsidRPr="00846522" w:rsidRDefault="00827E78" w:rsidP="00827E78">
      <w:pPr>
        <w:pStyle w:val="3"/>
        <w:rPr>
          <w:rFonts w:ascii="宋体" w:eastAsia="宋体" w:hAnsi="宋体"/>
        </w:rPr>
      </w:pPr>
      <w:bookmarkStart w:id="17" w:name="_Toc9400621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19336B9A"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系统中采用的共识算法。在Tangle中引入权重的概念，每个交易都有一个自权重。交易的权重会随着直接或间接支持它的交易数量的增</w:t>
      </w:r>
      <w:r>
        <w:rPr>
          <w:rFonts w:ascii="宋体" w:eastAsia="宋体" w:hAnsi="宋体" w:cs="Times New Roman" w:hint="eastAsia"/>
          <w:sz w:val="24"/>
          <w:szCs w:val="24"/>
        </w:rPr>
        <w:lastRenderedPageBreak/>
        <w:t>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w:t>
      </w:r>
      <w:r w:rsidR="00CD7327">
        <w:rPr>
          <w:rFonts w:ascii="宋体" w:eastAsia="宋体" w:hAnsi="宋体" w:cs="Times New Roman" w:hint="eastAsia"/>
          <w:sz w:val="24"/>
          <w:szCs w:val="24"/>
        </w:rPr>
        <w:t>交易</w:t>
      </w:r>
      <w:r w:rsidRPr="00B721F0">
        <w:rPr>
          <w:rFonts w:ascii="宋体" w:eastAsia="宋体" w:hAnsi="宋体" w:cs="Times New Roman"/>
          <w:sz w:val="24"/>
          <w:szCs w:val="24"/>
        </w:rPr>
        <w:t>确认过程可以快到在几秒钟内完成</w:t>
      </w:r>
      <w:r>
        <w:rPr>
          <w:rFonts w:ascii="宋体" w:eastAsia="宋体" w:hAnsi="宋体" w:cs="Times New Roman" w:hint="eastAsia"/>
          <w:sz w:val="24"/>
          <w:szCs w:val="24"/>
        </w:rPr>
        <w:t>。</w:t>
      </w:r>
      <w:r w:rsidR="00CD7327">
        <w:rPr>
          <w:rFonts w:ascii="宋体" w:eastAsia="宋体" w:hAnsi="宋体" w:cs="Times New Roman" w:hint="eastAsia"/>
          <w:sz w:val="24"/>
          <w:szCs w:val="24"/>
        </w:rPr>
        <w:t>Tangle</w:t>
      </w:r>
      <w:r w:rsidRPr="00B721F0">
        <w:rPr>
          <w:rFonts w:ascii="宋体" w:eastAsia="宋体" w:hAnsi="宋体" w:cs="Times New Roman"/>
          <w:sz w:val="24"/>
          <w:szCs w:val="24"/>
        </w:rPr>
        <w:t>共识机制的创新之处在于不采用网络中的一个子集(如矿工)来专门负责维护共识,而是全网所有的参与</w:t>
      </w:r>
      <w:r w:rsidR="00CD7327">
        <w:rPr>
          <w:rFonts w:ascii="宋体" w:eastAsia="宋体" w:hAnsi="宋体" w:cs="Times New Roman" w:hint="eastAsia"/>
          <w:sz w:val="24"/>
          <w:szCs w:val="24"/>
        </w:rPr>
        <w:t>节点</w:t>
      </w:r>
      <w:r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Pr="00B721F0">
        <w:rPr>
          <w:rFonts w:ascii="宋体" w:eastAsia="宋体" w:hAnsi="宋体" w:cs="Times New Roman"/>
          <w:sz w:val="24"/>
          <w:szCs w:val="24"/>
        </w:rPr>
        <w:t>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w:t>
      </w:r>
      <w:r w:rsidR="00CD7327">
        <w:rPr>
          <w:rFonts w:ascii="宋体" w:eastAsia="宋体" w:hAnsi="宋体" w:cs="Times New Roman" w:hint="eastAsia"/>
          <w:sz w:val="24"/>
          <w:szCs w:val="24"/>
        </w:rPr>
        <w:t>共识</w:t>
      </w:r>
      <w:r w:rsidR="00213D6B">
        <w:rPr>
          <w:rFonts w:ascii="宋体" w:eastAsia="宋体" w:hAnsi="宋体" w:cs="Times New Roman" w:hint="eastAsia"/>
          <w:sz w:val="24"/>
          <w:szCs w:val="24"/>
        </w:rPr>
        <w:t>算法</w:t>
      </w:r>
      <w:r w:rsidR="00CD7327">
        <w:rPr>
          <w:rFonts w:ascii="宋体" w:eastAsia="宋体" w:hAnsi="宋体" w:cs="Times New Roman" w:hint="eastAsia"/>
          <w:sz w:val="24"/>
          <w:szCs w:val="24"/>
        </w:rPr>
        <w:t>通过在运行</w:t>
      </w:r>
      <w:r w:rsidR="00213D6B">
        <w:rPr>
          <w:rFonts w:ascii="宋体" w:eastAsia="宋体" w:hAnsi="宋体" w:cs="Times New Roman" w:hint="eastAsia"/>
          <w:sz w:val="24"/>
          <w:szCs w:val="24"/>
        </w:rPr>
        <w:t>共识算法的同时处理交易</w:t>
      </w:r>
      <w:r w:rsidR="00CD7327">
        <w:rPr>
          <w:rFonts w:ascii="宋体" w:eastAsia="宋体" w:hAnsi="宋体" w:cs="Times New Roman" w:hint="eastAsia"/>
          <w:sz w:val="24"/>
          <w:szCs w:val="24"/>
        </w:rPr>
        <w:t>验证</w:t>
      </w:r>
      <w:r w:rsidR="00213D6B">
        <w:rPr>
          <w:rFonts w:ascii="宋体" w:eastAsia="宋体" w:hAnsi="宋体" w:cs="Times New Roman" w:hint="eastAsia"/>
          <w:sz w:val="24"/>
          <w:szCs w:val="24"/>
        </w:rPr>
        <w:t>极大</w:t>
      </w:r>
      <w:r w:rsidR="00CD7327">
        <w:rPr>
          <w:rFonts w:ascii="宋体" w:eastAsia="宋体" w:hAnsi="宋体" w:cs="Times New Roman" w:hint="eastAsia"/>
          <w:sz w:val="24"/>
          <w:szCs w:val="24"/>
        </w:rPr>
        <w:t>地</w:t>
      </w:r>
      <w:r w:rsidR="00213D6B">
        <w:rPr>
          <w:rFonts w:ascii="宋体" w:eastAsia="宋体" w:hAnsi="宋体" w:cs="Times New Roman" w:hint="eastAsia"/>
          <w:sz w:val="24"/>
          <w:szCs w:val="24"/>
        </w:rPr>
        <w:t>提高交易处理效率。</w:t>
      </w:r>
    </w:p>
    <w:p w14:paraId="4959711D" w14:textId="14631808"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w:t>
      </w:r>
      <w:r w:rsidR="001862AE">
        <w:rPr>
          <w:rFonts w:ascii="宋体" w:eastAsia="宋体" w:hAnsi="宋体" w:cs="Times New Roman" w:hint="eastAsia"/>
          <w:sz w:val="24"/>
          <w:szCs w:val="24"/>
        </w:rPr>
        <w:t>对于区块链达成一致需要一定的时间，双花攻击是敌手最容易发起的攻击。</w:t>
      </w:r>
      <w:r w:rsidR="00522A9B">
        <w:rPr>
          <w:rFonts w:ascii="宋体" w:eastAsia="宋体" w:hAnsi="宋体" w:cs="Times New Roman" w:hint="eastAsia"/>
          <w:sz w:val="24"/>
          <w:szCs w:val="24"/>
        </w:rPr>
        <w:t>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w:t>
      </w:r>
      <w:r w:rsidR="001862AE">
        <w:rPr>
          <w:rFonts w:ascii="宋体" w:eastAsia="宋体" w:hAnsi="宋体" w:cs="Times New Roman" w:hint="eastAsia"/>
          <w:sz w:val="24"/>
          <w:szCs w:val="24"/>
        </w:rPr>
        <w:t>节点</w:t>
      </w:r>
      <w:r w:rsidR="00827E78">
        <w:rPr>
          <w:rFonts w:ascii="宋体" w:eastAsia="宋体" w:hAnsi="宋体" w:cs="Times New Roman" w:hint="eastAsia"/>
          <w:sz w:val="24"/>
          <w:szCs w:val="24"/>
        </w:rPr>
        <w:t>能够产生大量交易就可以随意控制区块链系统</w:t>
      </w:r>
      <w:r w:rsidR="001862AE">
        <w:rPr>
          <w:rFonts w:ascii="宋体" w:eastAsia="宋体" w:hAnsi="宋体" w:cs="Times New Roman" w:hint="eastAsia"/>
          <w:sz w:val="24"/>
          <w:szCs w:val="24"/>
        </w:rPr>
        <w:t>中</w:t>
      </w:r>
      <w:r w:rsidR="00827E78">
        <w:rPr>
          <w:rFonts w:ascii="宋体" w:eastAsia="宋体" w:hAnsi="宋体" w:cs="Times New Roman" w:hint="eastAsia"/>
          <w:sz w:val="24"/>
          <w:szCs w:val="24"/>
        </w:rPr>
        <w:t>的共识</w:t>
      </w:r>
      <w:r w:rsidR="001862AE">
        <w:rPr>
          <w:rFonts w:ascii="宋体" w:eastAsia="宋体" w:hAnsi="宋体" w:cs="Times New Roman" w:hint="eastAsia"/>
          <w:sz w:val="24"/>
          <w:szCs w:val="24"/>
        </w:rPr>
        <w:t>过程</w:t>
      </w:r>
      <w:r w:rsidR="00827E78">
        <w:rPr>
          <w:rFonts w:ascii="宋体" w:eastAsia="宋体" w:hAnsi="宋体" w:cs="Times New Roman" w:hint="eastAsia"/>
          <w:sz w:val="24"/>
          <w:szCs w:val="24"/>
        </w:rPr>
        <w:t>。此外，没有交易费用就没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w:t>
      </w:r>
      <w:r w:rsidR="001862AE">
        <w:rPr>
          <w:rFonts w:ascii="宋体" w:eastAsia="宋体" w:hAnsi="宋体" w:cs="Times New Roman" w:hint="eastAsia"/>
          <w:sz w:val="24"/>
          <w:szCs w:val="24"/>
        </w:rPr>
        <w:t>T</w:t>
      </w:r>
      <w:r w:rsidR="001862AE">
        <w:rPr>
          <w:rFonts w:ascii="宋体" w:eastAsia="宋体" w:hAnsi="宋体" w:cs="Times New Roman"/>
          <w:sz w:val="24"/>
          <w:szCs w:val="24"/>
        </w:rPr>
        <w:t>angle</w:t>
      </w:r>
      <w:r w:rsidR="00827E78">
        <w:rPr>
          <w:rFonts w:ascii="宋体" w:eastAsia="宋体" w:hAnsi="宋体" w:cs="Times New Roman" w:hint="eastAsia"/>
          <w:sz w:val="24"/>
          <w:szCs w:val="24"/>
        </w:rPr>
        <w:t>共识算法适用于具有</w:t>
      </w:r>
      <w:r w:rsidR="001862AE">
        <w:rPr>
          <w:rFonts w:ascii="宋体" w:eastAsia="宋体" w:hAnsi="宋体" w:cs="Times New Roman" w:hint="eastAsia"/>
          <w:sz w:val="24"/>
          <w:szCs w:val="24"/>
        </w:rPr>
        <w:t>较</w:t>
      </w:r>
      <w:r w:rsidR="00827E78">
        <w:rPr>
          <w:rFonts w:ascii="宋体" w:eastAsia="宋体" w:hAnsi="宋体" w:cs="Times New Roman" w:hint="eastAsia"/>
          <w:sz w:val="24"/>
          <w:szCs w:val="24"/>
        </w:rPr>
        <w:t>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p>
    <w:p w14:paraId="075545E6" w14:textId="39331321" w:rsidR="00827E78" w:rsidRPr="00846522" w:rsidRDefault="00827E78" w:rsidP="00827E78">
      <w:pPr>
        <w:pStyle w:val="3"/>
        <w:rPr>
          <w:rFonts w:ascii="宋体" w:eastAsia="宋体" w:hAnsi="宋体"/>
        </w:rPr>
      </w:pPr>
      <w:bookmarkStart w:id="18" w:name="_Toc9400621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的共识算法</w:t>
      </w:r>
      <w:bookmarkEnd w:id="18"/>
    </w:p>
    <w:p w14:paraId="6C21C400" w14:textId="1B41B001"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7B3">
        <w:rPr>
          <w:rFonts w:ascii="宋体" w:eastAsia="宋体" w:hAnsi="宋体" w:cs="Times New Roman" w:hint="eastAsia"/>
          <w:sz w:val="24"/>
          <w:szCs w:val="24"/>
        </w:rPr>
        <w:t>D</w:t>
      </w:r>
      <w:r w:rsidR="009317B3">
        <w:rPr>
          <w:rFonts w:ascii="宋体" w:eastAsia="宋体" w:hAnsi="宋体" w:cs="Times New Roman"/>
          <w:sz w:val="24"/>
          <w:szCs w:val="24"/>
        </w:rPr>
        <w:t>AG</w:t>
      </w:r>
      <w:r>
        <w:rPr>
          <w:rFonts w:ascii="宋体" w:eastAsia="宋体" w:hAnsi="宋体" w:cs="Times New Roman" w:hint="eastAsia"/>
          <w:sz w:val="24"/>
          <w:szCs w:val="24"/>
        </w:rPr>
        <w:t>区块链中的</w:t>
      </w:r>
      <w:r w:rsidR="009317B3">
        <w:rPr>
          <w:rFonts w:ascii="宋体" w:eastAsia="宋体" w:hAnsi="宋体" w:cs="Times New Roman" w:hint="eastAsia"/>
          <w:sz w:val="24"/>
          <w:szCs w:val="24"/>
        </w:rPr>
        <w:t>交易</w:t>
      </w:r>
      <w:r>
        <w:rPr>
          <w:rFonts w:ascii="宋体" w:eastAsia="宋体" w:hAnsi="宋体" w:cs="Times New Roman" w:hint="eastAsia"/>
          <w:sz w:val="24"/>
          <w:szCs w:val="24"/>
        </w:rPr>
        <w:t>双花问题，</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w:t>
      </w:r>
      <w:r w:rsidR="009F2E84">
        <w:rPr>
          <w:rFonts w:ascii="宋体" w:eastAsia="宋体" w:hAnsi="宋体" w:cs="Times New Roman" w:hint="eastAsia"/>
          <w:sz w:val="24"/>
          <w:szCs w:val="24"/>
        </w:rPr>
        <w:t>主链</w:t>
      </w:r>
      <w:r>
        <w:rPr>
          <w:rFonts w:ascii="宋体" w:eastAsia="宋体" w:hAnsi="宋体" w:cs="Times New Roman" w:hint="eastAsia"/>
          <w:sz w:val="24"/>
          <w:szCs w:val="24"/>
        </w:rPr>
        <w:t>的共识算法</w:t>
      </w:r>
      <w:r w:rsidR="009F2E84">
        <w:rPr>
          <w:rFonts w:ascii="宋体" w:eastAsia="宋体" w:hAnsi="宋体" w:cs="Times New Roman" w:hint="eastAsia"/>
          <w:sz w:val="24"/>
          <w:szCs w:val="24"/>
        </w:rPr>
        <w:t>对</w:t>
      </w:r>
      <w:r>
        <w:rPr>
          <w:rFonts w:ascii="宋体" w:eastAsia="宋体" w:hAnsi="宋体" w:cs="Times New Roman" w:hint="eastAsia"/>
          <w:sz w:val="24"/>
          <w:szCs w:val="24"/>
        </w:rPr>
        <w:t>交易</w:t>
      </w:r>
      <w:r w:rsidR="009317B3">
        <w:rPr>
          <w:rFonts w:ascii="宋体" w:eastAsia="宋体" w:hAnsi="宋体" w:cs="Times New Roman" w:hint="eastAsia"/>
          <w:sz w:val="24"/>
          <w:szCs w:val="24"/>
        </w:rPr>
        <w:t>进行</w:t>
      </w:r>
      <w:r w:rsidR="009F2E84">
        <w:rPr>
          <w:rFonts w:ascii="宋体" w:eastAsia="宋体" w:hAnsi="宋体" w:cs="Times New Roman" w:hint="eastAsia"/>
          <w:sz w:val="24"/>
          <w:szCs w:val="24"/>
        </w:rPr>
        <w:t>全局排序</w:t>
      </w:r>
      <w:r>
        <w:rPr>
          <w:rFonts w:ascii="宋体" w:eastAsia="宋体" w:hAnsi="宋体" w:cs="Times New Roman" w:hint="eastAsia"/>
          <w:sz w:val="24"/>
          <w:szCs w:val="24"/>
        </w:rPr>
        <w:t>来</w:t>
      </w:r>
      <w:r w:rsidR="009F2E84">
        <w:rPr>
          <w:rFonts w:ascii="宋体" w:eastAsia="宋体" w:hAnsi="宋体" w:cs="Times New Roman" w:hint="eastAsia"/>
          <w:sz w:val="24"/>
          <w:szCs w:val="24"/>
        </w:rPr>
        <w:t>解决</w:t>
      </w:r>
      <w:r>
        <w:rPr>
          <w:rFonts w:ascii="宋体" w:eastAsia="宋体" w:hAnsi="宋体" w:cs="Times New Roman" w:hint="eastAsia"/>
          <w:sz w:val="24"/>
          <w:szCs w:val="24"/>
        </w:rPr>
        <w:t>。</w:t>
      </w:r>
      <w:r w:rsidR="009F2E84">
        <w:rPr>
          <w:rFonts w:ascii="宋体" w:eastAsia="宋体" w:hAnsi="宋体" w:cs="Times New Roman" w:hint="eastAsia"/>
          <w:sz w:val="24"/>
          <w:szCs w:val="24"/>
        </w:rPr>
        <w:t>主链的构建采用见证人机制，</w:t>
      </w:r>
      <w:r>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w:t>
      </w:r>
      <w:r w:rsidR="009F2E84">
        <w:rPr>
          <w:rFonts w:ascii="宋体" w:eastAsia="宋体" w:hAnsi="宋体" w:cs="Times New Roman" w:hint="eastAsia"/>
          <w:sz w:val="24"/>
          <w:szCs w:val="24"/>
        </w:rPr>
        <w:t>，</w:t>
      </w:r>
      <w:r>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Pr>
          <w:rFonts w:ascii="宋体" w:eastAsia="宋体" w:hAnsi="宋体" w:cs="Times New Roman" w:hint="eastAsia"/>
          <w:sz w:val="24"/>
          <w:szCs w:val="24"/>
        </w:rPr>
        <w:t>全网共识。</w:t>
      </w:r>
      <w:proofErr w:type="spellStart"/>
      <w:r>
        <w:rPr>
          <w:rFonts w:ascii="宋体" w:eastAsia="宋体" w:hAnsi="宋体" w:cs="Times New Roman" w:hint="eastAsia"/>
          <w:sz w:val="24"/>
          <w:szCs w:val="24"/>
        </w:rPr>
        <w:t>DAG</w:t>
      </w:r>
      <w:r>
        <w:rPr>
          <w:rFonts w:ascii="宋体" w:eastAsia="宋体" w:hAnsi="宋体" w:cs="Times New Roman"/>
          <w:sz w:val="24"/>
          <w:szCs w:val="24"/>
        </w:rPr>
        <w:t>Coin</w:t>
      </w:r>
      <w:proofErr w:type="spellEnd"/>
      <w:r>
        <w:rPr>
          <w:rFonts w:ascii="宋体" w:eastAsia="宋体" w:hAnsi="宋体" w:cs="Times New Roman"/>
          <w:sz w:val="24"/>
          <w:szCs w:val="24"/>
        </w:rPr>
        <w:t>[</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w:t>
      </w:r>
      <w:proofErr w:type="spellStart"/>
      <w:r>
        <w:rPr>
          <w:rFonts w:ascii="宋体" w:eastAsia="宋体" w:hAnsi="宋体" w:cs="Times New Roman" w:hint="eastAsia"/>
          <w:sz w:val="24"/>
          <w:szCs w:val="24"/>
        </w:rPr>
        <w:t>B</w:t>
      </w:r>
      <w:r>
        <w:rPr>
          <w:rFonts w:ascii="宋体" w:eastAsia="宋体" w:hAnsi="宋体" w:cs="Times New Roman"/>
          <w:sz w:val="24"/>
          <w:szCs w:val="24"/>
        </w:rPr>
        <w:t>yte</w:t>
      </w:r>
      <w:r>
        <w:rPr>
          <w:rFonts w:ascii="宋体" w:eastAsia="宋体" w:hAnsi="宋体" w:cs="Times New Roman" w:hint="eastAsia"/>
          <w:sz w:val="24"/>
          <w:szCs w:val="24"/>
        </w:rPr>
        <w:t>ball</w:t>
      </w:r>
      <w:proofErr w:type="spellEnd"/>
      <w:r>
        <w:rPr>
          <w:rFonts w:ascii="宋体" w:eastAsia="宋体" w:hAnsi="宋体" w:cs="Times New Roman" w:hint="eastAsia"/>
          <w:sz w:val="24"/>
          <w:szCs w:val="24"/>
        </w:rPr>
        <w:t>上的区块链系统，因此采用相同的共识算法。但是</w:t>
      </w:r>
      <w:proofErr w:type="spellStart"/>
      <w:r>
        <w:rPr>
          <w:rFonts w:ascii="宋体" w:eastAsia="宋体" w:hAnsi="宋体" w:cs="Times New Roman" w:hint="eastAsia"/>
          <w:sz w:val="24"/>
          <w:szCs w:val="24"/>
        </w:rPr>
        <w:t>Byteball</w:t>
      </w:r>
      <w:proofErr w:type="spellEnd"/>
      <w:r>
        <w:rPr>
          <w:rFonts w:ascii="宋体" w:eastAsia="宋体" w:hAnsi="宋体" w:cs="Times New Roman" w:hint="eastAsia"/>
          <w:sz w:val="24"/>
          <w:szCs w:val="24"/>
        </w:rPr>
        <w:t>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5871D363"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w:t>
      </w:r>
      <w:r w:rsidR="00355673">
        <w:rPr>
          <w:rFonts w:ascii="宋体" w:eastAsia="宋体" w:hAnsi="宋体" w:cs="Times New Roman" w:hint="eastAsia"/>
          <w:sz w:val="24"/>
          <w:szCs w:val="24"/>
        </w:rPr>
        <w:lastRenderedPageBreak/>
        <w:t>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06E74A34" w:rsidR="00827E78" w:rsidRPr="00846522" w:rsidRDefault="00827E78" w:rsidP="00827E78">
      <w:pPr>
        <w:pStyle w:val="3"/>
        <w:rPr>
          <w:rFonts w:ascii="宋体" w:eastAsia="宋体" w:hAnsi="宋体"/>
        </w:rPr>
      </w:pPr>
      <w:bookmarkStart w:id="19" w:name="_Toc9400621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9"/>
    </w:p>
    <w:p w14:paraId="7F123F21" w14:textId="34BFB818"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区块链共识算法中，网络各个参与共识的节点只需要维护记录本地信息的一条链，各链之间通过交互引用构成平行的D</w:t>
      </w:r>
      <w:r>
        <w:rPr>
          <w:rFonts w:ascii="宋体" w:eastAsia="宋体" w:hAnsi="宋体" w:cs="Times New Roman"/>
          <w:sz w:val="24"/>
          <w:szCs w:val="24"/>
        </w:rPr>
        <w:t>AG</w:t>
      </w:r>
      <w:r>
        <w:rPr>
          <w:rFonts w:ascii="宋体" w:eastAsia="宋体" w:hAnsi="宋体" w:cs="Times New Roman" w:hint="eastAsia"/>
          <w:sz w:val="24"/>
          <w:szCs w:val="24"/>
        </w:rPr>
        <w:t>链形式。典型的代表是</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[47]</w:t>
      </w:r>
      <w:r>
        <w:rPr>
          <w:rFonts w:ascii="宋体" w:eastAsia="宋体" w:hAnsi="宋体" w:cs="Times New Roman" w:hint="eastAsia"/>
          <w:sz w:val="24"/>
          <w:szCs w:val="24"/>
        </w:rPr>
        <w:t>和N</w:t>
      </w:r>
      <w:r>
        <w:rPr>
          <w:rFonts w:ascii="宋体" w:eastAsia="宋体" w:hAnsi="宋体" w:cs="Times New Roman"/>
          <w:sz w:val="24"/>
          <w:szCs w:val="24"/>
        </w:rPr>
        <w:t>ano</w:t>
      </w:r>
      <w:r>
        <w:rPr>
          <w:rFonts w:ascii="宋体" w:eastAsia="宋体" w:hAnsi="宋体" w:cs="Times New Roman" w:hint="eastAsia"/>
          <w:sz w:val="24"/>
          <w:szCs w:val="24"/>
        </w:rPr>
        <w:t>[</w:t>
      </w:r>
      <w:r>
        <w:rPr>
          <w:rFonts w:ascii="宋体" w:eastAsia="宋体" w:hAnsi="宋体" w:cs="Times New Roman"/>
          <w:sz w:val="24"/>
          <w:szCs w:val="24"/>
        </w:rPr>
        <w:t>48].</w:t>
      </w:r>
    </w:p>
    <w:p w14:paraId="3EB4AC12" w14:textId="19A752C1" w:rsidR="00827E78" w:rsidRPr="00846522" w:rsidRDefault="00EC77D9" w:rsidP="00F7402D">
      <w:pPr>
        <w:spacing w:line="420" w:lineRule="exact"/>
        <w:ind w:firstLine="420"/>
        <w:rPr>
          <w:rFonts w:ascii="宋体" w:eastAsia="宋体" w:hAnsi="宋体"/>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协议使得节点可以随机选择另一个节点传播自己的事件，通过对事件顺序和事件的时间达成共识</w:t>
      </w:r>
      <w:r w:rsidR="009656BD">
        <w:rPr>
          <w:rFonts w:ascii="宋体" w:eastAsia="宋体" w:hAnsi="宋体" w:cs="Times New Roman" w:hint="eastAsia"/>
          <w:sz w:val="24"/>
          <w:szCs w:val="24"/>
        </w:rPr>
        <w:t>来对区块链</w:t>
      </w:r>
      <w:r>
        <w:rPr>
          <w:rFonts w:ascii="宋体" w:eastAsia="宋体" w:hAnsi="宋体" w:cs="Times New Roman" w:hint="eastAsia"/>
          <w:sz w:val="24"/>
          <w:szCs w:val="24"/>
        </w:rPr>
        <w:t>达成最终共识。该共识算法采用虚拟投票机制和证人事件机制对事件的顺序达成共识。利用见证事件的顺序</w:t>
      </w:r>
      <w:r w:rsidR="00F7402D">
        <w:rPr>
          <w:rFonts w:ascii="宋体" w:eastAsia="宋体" w:hAnsi="宋体" w:cs="Times New Roman" w:hint="eastAsia"/>
          <w:sz w:val="24"/>
          <w:szCs w:val="24"/>
        </w:rPr>
        <w:t>对</w:t>
      </w:r>
      <w:r>
        <w:rPr>
          <w:rFonts w:ascii="宋体" w:eastAsia="宋体" w:hAnsi="宋体" w:cs="Times New Roman" w:hint="eastAsia"/>
          <w:sz w:val="24"/>
          <w:szCs w:val="24"/>
        </w:rPr>
        <w:t>事件的时间戳</w:t>
      </w:r>
      <w:r w:rsidR="009656BD">
        <w:rPr>
          <w:rFonts w:ascii="宋体" w:eastAsia="宋体" w:hAnsi="宋体" w:cs="Times New Roman" w:hint="eastAsia"/>
          <w:sz w:val="24"/>
          <w:szCs w:val="24"/>
        </w:rPr>
        <w:t>取</w:t>
      </w:r>
      <w:r>
        <w:rPr>
          <w:rFonts w:ascii="宋体" w:eastAsia="宋体" w:hAnsi="宋体" w:cs="Times New Roman" w:hint="eastAsia"/>
          <w:sz w:val="24"/>
          <w:szCs w:val="24"/>
        </w:rPr>
        <w:t>中位数对非见证事件进行排序，最终实现所有事件的全局排序。这个全局排序很好</w:t>
      </w:r>
      <w:r w:rsidR="00F7402D">
        <w:rPr>
          <w:rFonts w:ascii="宋体" w:eastAsia="宋体" w:hAnsi="宋体" w:cs="Times New Roman" w:hint="eastAsia"/>
          <w:sz w:val="24"/>
          <w:szCs w:val="24"/>
        </w:rPr>
        <w:t>地</w:t>
      </w:r>
      <w:r>
        <w:rPr>
          <w:rFonts w:ascii="宋体" w:eastAsia="宋体" w:hAnsi="宋体" w:cs="Times New Roman" w:hint="eastAsia"/>
          <w:sz w:val="24"/>
          <w:szCs w:val="24"/>
        </w:rPr>
        <w:t>解决双花攻击问题。</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安全性还没有得到具体验证。这个共识算法还需要相应的激励机制来确保节点的活性，且提高区块链系统的安全性。</w:t>
      </w:r>
    </w:p>
    <w:p w14:paraId="65C7082D" w14:textId="3B8AB98B" w:rsidR="00EC77D9" w:rsidRPr="00EC77D9" w:rsidRDefault="00EC77D9"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w:t>
      </w:r>
      <w:r w:rsidR="00F7402D">
        <w:rPr>
          <w:rFonts w:ascii="宋体" w:eastAsia="宋体" w:hAnsi="宋体" w:cs="Times New Roman" w:hint="eastAsia"/>
          <w:sz w:val="24"/>
          <w:szCs w:val="24"/>
        </w:rPr>
        <w:t>节点</w:t>
      </w:r>
      <w:r w:rsidRPr="00F04DA3">
        <w:rPr>
          <w:rFonts w:ascii="宋体" w:eastAsia="宋体" w:hAnsi="宋体" w:cs="Times New Roman"/>
          <w:sz w:val="24"/>
          <w:szCs w:val="24"/>
        </w:rPr>
        <w:t>一条链的方式，</w:t>
      </w:r>
      <w:r w:rsidR="00F7402D">
        <w:rPr>
          <w:rFonts w:ascii="宋体" w:eastAsia="宋体" w:hAnsi="宋体" w:cs="Times New Roman" w:hint="eastAsia"/>
          <w:sz w:val="24"/>
          <w:szCs w:val="24"/>
        </w:rPr>
        <w:t>每个节点维护自己的</w:t>
      </w:r>
      <w:r w:rsidR="003A36A6">
        <w:rPr>
          <w:rFonts w:ascii="宋体" w:eastAsia="宋体" w:hAnsi="宋体" w:cs="Times New Roman" w:hint="eastAsia"/>
          <w:sz w:val="24"/>
          <w:szCs w:val="24"/>
        </w:rPr>
        <w:t>局部链不与其他节点共享数据，节点只</w:t>
      </w:r>
      <w:r w:rsidRPr="00F04DA3">
        <w:rPr>
          <w:rFonts w:ascii="宋体" w:eastAsia="宋体" w:hAnsi="宋体" w:cs="Times New Roman"/>
          <w:sz w:val="24"/>
          <w:szCs w:val="24"/>
        </w:rPr>
        <w:t>记录</w:t>
      </w:r>
      <w:r w:rsidR="00F7402D">
        <w:rPr>
          <w:rFonts w:ascii="宋体" w:eastAsia="宋体" w:hAnsi="宋体" w:cs="Times New Roman" w:hint="eastAsia"/>
          <w:sz w:val="24"/>
          <w:szCs w:val="24"/>
        </w:rPr>
        <w:t>和修改</w:t>
      </w:r>
      <w:r w:rsidRPr="00F04DA3">
        <w:rPr>
          <w:rFonts w:ascii="宋体" w:eastAsia="宋体" w:hAnsi="宋体" w:cs="Times New Roman"/>
          <w:sz w:val="24"/>
          <w:szCs w:val="24"/>
        </w:rPr>
        <w:t>自己的交易</w:t>
      </w:r>
      <w:r>
        <w:rPr>
          <w:rFonts w:ascii="宋体" w:eastAsia="宋体" w:hAnsi="宋体" w:cs="Times New Roman" w:hint="eastAsia"/>
          <w:sz w:val="24"/>
          <w:szCs w:val="24"/>
        </w:rPr>
        <w:t>。</w:t>
      </w:r>
      <w:r w:rsidR="003A36A6">
        <w:rPr>
          <w:rFonts w:ascii="宋体" w:eastAsia="宋体" w:hAnsi="宋体" w:cs="Times New Roman" w:hint="eastAsia"/>
          <w:sz w:val="24"/>
          <w:szCs w:val="24"/>
        </w:rPr>
        <w:t>这个共识算法允许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Pr>
          <w:rFonts w:ascii="宋体" w:eastAsia="宋体" w:hAnsi="宋体" w:cs="Times New Roman" w:hint="eastAsia"/>
          <w:sz w:val="24"/>
          <w:szCs w:val="24"/>
        </w:rPr>
        <w:t>Nano中货币流通时需要两个交易：货币发送交易和货币接收交易。交易数据的收发可以是异步的，因</w:t>
      </w:r>
      <w:r>
        <w:rPr>
          <w:rFonts w:ascii="宋体" w:eastAsia="宋体" w:hAnsi="宋体" w:cs="Times New Roman" w:hint="eastAsia"/>
          <w:sz w:val="24"/>
          <w:szCs w:val="24"/>
        </w:rPr>
        <w:lastRenderedPageBreak/>
        <w:t>此允许多笔金额同时汇入一个账户。若出现节点离线，未到账的金额会被标记，直到节点在线时完成即可。Nano使用的</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处理分叉问题，</w:t>
      </w:r>
      <w:r>
        <w:rPr>
          <w:rFonts w:ascii="宋体" w:eastAsia="宋体" w:hAnsi="宋体" w:cs="Times New Roman" w:hint="eastAsia"/>
          <w:sz w:val="24"/>
          <w:szCs w:val="24"/>
        </w:rPr>
        <w:t>允许</w:t>
      </w:r>
      <w:r w:rsidR="003A36A6">
        <w:rPr>
          <w:rFonts w:ascii="宋体" w:eastAsia="宋体" w:hAnsi="宋体" w:cs="Times New Roman" w:hint="eastAsia"/>
          <w:sz w:val="24"/>
          <w:szCs w:val="24"/>
        </w:rPr>
        <w:t>节点</w:t>
      </w:r>
      <w:r>
        <w:rPr>
          <w:rFonts w:ascii="宋体" w:eastAsia="宋体" w:hAnsi="宋体" w:cs="Times New Roman" w:hint="eastAsia"/>
          <w:sz w:val="24"/>
          <w:szCs w:val="24"/>
        </w:rPr>
        <w:t>指定代表为其投票，最终得票最多的代表会广播分叉并根据</w:t>
      </w:r>
      <w:r w:rsidR="003A36A6">
        <w:rPr>
          <w:rFonts w:ascii="宋体" w:eastAsia="宋体" w:hAnsi="宋体" w:cs="Times New Roman" w:hint="eastAsia"/>
          <w:sz w:val="24"/>
          <w:szCs w:val="24"/>
        </w:rPr>
        <w:t>节点</w:t>
      </w:r>
      <w:r>
        <w:rPr>
          <w:rFonts w:ascii="宋体" w:eastAsia="宋体" w:hAnsi="宋体" w:cs="Times New Roman" w:hint="eastAsia"/>
          <w:sz w:val="24"/>
          <w:szCs w:val="24"/>
        </w:rPr>
        <w:t>在固定时间内的投票结果确定哪个分支是有效的。N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proofErr w:type="spellStart"/>
      <w:r w:rsidR="00C4794C">
        <w:rPr>
          <w:rFonts w:ascii="宋体" w:eastAsia="宋体" w:hAnsi="宋体" w:cs="Times New Roman"/>
          <w:sz w:val="24"/>
          <w:szCs w:val="24"/>
        </w:rPr>
        <w:t>DPoS</w:t>
      </w:r>
      <w:proofErr w:type="spellEnd"/>
      <w:r w:rsidR="00C4794C">
        <w:rPr>
          <w:rFonts w:ascii="宋体" w:eastAsia="宋体" w:hAnsi="宋体" w:cs="Times New Roman" w:hint="eastAsia"/>
          <w:sz w:val="24"/>
          <w:szCs w:val="24"/>
        </w:rPr>
        <w:t xml:space="preserve">共识算法存在中心化程度高的缺点, </w:t>
      </w:r>
      <w:proofErr w:type="spellStart"/>
      <w:r w:rsidR="00C4794C">
        <w:rPr>
          <w:rFonts w:ascii="宋体" w:eastAsia="宋体" w:hAnsi="宋体" w:cs="Times New Roman" w:hint="eastAsia"/>
          <w:sz w:val="24"/>
          <w:szCs w:val="24"/>
        </w:rPr>
        <w:t>P</w:t>
      </w:r>
      <w:r w:rsidR="00C4794C">
        <w:rPr>
          <w:rFonts w:ascii="宋体" w:eastAsia="宋体" w:hAnsi="宋体" w:cs="Times New Roman"/>
          <w:sz w:val="24"/>
          <w:szCs w:val="24"/>
        </w:rPr>
        <w:t>oW</w:t>
      </w:r>
      <w:proofErr w:type="spellEnd"/>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20" w:name="_Toc470606957"/>
      <w:bookmarkStart w:id="21" w:name="_Toc94006215"/>
      <w:r w:rsidRPr="0014491A">
        <w:rPr>
          <w:rFonts w:ascii="宋体" w:eastAsia="宋体" w:hAnsi="宋体" w:hint="eastAsia"/>
        </w:rPr>
        <w:t>3课题主要研究内容、预期目标</w:t>
      </w:r>
      <w:bookmarkEnd w:id="20"/>
      <w:bookmarkEnd w:id="21"/>
    </w:p>
    <w:p w14:paraId="0CD7545B" w14:textId="3D77D429"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Pr>
          <w:rFonts w:ascii="宋体" w:eastAsia="宋体" w:hAnsi="宋体" w:cs="Times New Roman" w:hint="eastAsia"/>
          <w:sz w:val="24"/>
          <w:szCs w:val="24"/>
        </w:rPr>
        <w:t>在节点计算资源有限和网络通信不稳定的无线区块链网络中</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低能耗，高交易处理效率为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36433F8B"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w:t>
      </w:r>
      <w:r w:rsidR="002535E8">
        <w:rPr>
          <w:rFonts w:ascii="宋体" w:eastAsia="宋体" w:hAnsi="宋体" w:cs="Times New Roman" w:hint="eastAsia"/>
          <w:sz w:val="24"/>
          <w:szCs w:val="24"/>
        </w:rPr>
        <w:t>出块</w:t>
      </w:r>
      <w:r w:rsidR="00FA35DF">
        <w:rPr>
          <w:rFonts w:ascii="宋体" w:eastAsia="宋体" w:hAnsi="宋体" w:cs="Times New Roman" w:hint="eastAsia"/>
          <w:sz w:val="24"/>
          <w:szCs w:val="24"/>
        </w:rPr>
        <w:t>节点的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799D892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Pr>
          <w:rFonts w:ascii="宋体" w:eastAsia="宋体" w:hAnsi="宋体" w:cs="Times New Roman" w:hint="eastAsia"/>
          <w:sz w:val="24"/>
          <w:szCs w:val="24"/>
        </w:rPr>
        <w:t>节点</w:t>
      </w:r>
      <w:r w:rsidR="002535E8">
        <w:rPr>
          <w:rFonts w:ascii="宋体" w:eastAsia="宋体" w:hAnsi="宋体" w:cs="Times New Roman" w:hint="eastAsia"/>
          <w:sz w:val="24"/>
          <w:szCs w:val="24"/>
        </w:rPr>
        <w:t>计算</w:t>
      </w:r>
      <w:r w:rsidR="0075775C">
        <w:rPr>
          <w:rFonts w:ascii="宋体" w:eastAsia="宋体" w:hAnsi="宋体" w:cs="Times New Roman" w:hint="eastAsia"/>
          <w:sz w:val="24"/>
          <w:szCs w:val="24"/>
        </w:rPr>
        <w:t>资源</w:t>
      </w:r>
      <w:r w:rsidR="002535E8">
        <w:rPr>
          <w:rFonts w:ascii="宋体" w:eastAsia="宋体" w:hAnsi="宋体" w:cs="Times New Roman" w:hint="eastAsia"/>
          <w:sz w:val="24"/>
          <w:szCs w:val="24"/>
        </w:rPr>
        <w:t>和网络资源的</w:t>
      </w:r>
      <w:r w:rsidR="0075775C">
        <w:rPr>
          <w:rFonts w:ascii="宋体" w:eastAsia="宋体" w:hAnsi="宋体" w:cs="Times New Roman" w:hint="eastAsia"/>
          <w:sz w:val="24"/>
          <w:szCs w:val="24"/>
        </w:rPr>
        <w:t>有限</w:t>
      </w:r>
      <w:r w:rsidR="002535E8">
        <w:rPr>
          <w:rFonts w:ascii="宋体" w:eastAsia="宋体" w:hAnsi="宋体" w:cs="Times New Roman" w:hint="eastAsia"/>
          <w:sz w:val="24"/>
          <w:szCs w:val="24"/>
        </w:rPr>
        <w:t>性、节点的移动性和活动时间有效性</w:t>
      </w:r>
      <w:r>
        <w:rPr>
          <w:rFonts w:ascii="宋体" w:eastAsia="宋体" w:hAnsi="宋体" w:cs="Times New Roman" w:hint="eastAsia"/>
          <w:sz w:val="24"/>
          <w:szCs w:val="24"/>
        </w:rPr>
        <w:t>，以</w:t>
      </w:r>
      <w:r w:rsidR="002535E8">
        <w:rPr>
          <w:rFonts w:ascii="宋体" w:eastAsia="宋体" w:hAnsi="宋体" w:cs="Times New Roman" w:hint="eastAsia"/>
          <w:sz w:val="24"/>
          <w:szCs w:val="24"/>
        </w:rPr>
        <w:t>节点</w:t>
      </w:r>
      <w:r>
        <w:rPr>
          <w:rFonts w:ascii="宋体" w:eastAsia="宋体" w:hAnsi="宋体" w:cs="Times New Roman" w:hint="eastAsia"/>
          <w:sz w:val="24"/>
          <w:szCs w:val="24"/>
        </w:rPr>
        <w:t>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为目标，设计一个</w:t>
      </w:r>
      <w:r w:rsidR="002535E8">
        <w:rPr>
          <w:rFonts w:ascii="宋体" w:eastAsia="宋体" w:hAnsi="宋体" w:cs="Times New Roman" w:hint="eastAsia"/>
          <w:sz w:val="24"/>
          <w:szCs w:val="24"/>
        </w:rPr>
        <w:t>考虑无线通信协议的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379E533D"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3D2F7DB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w:t>
      </w:r>
      <w:r w:rsidR="003C41FA">
        <w:rPr>
          <w:rFonts w:ascii="宋体" w:eastAsia="宋体" w:hAnsi="宋体" w:cs="Times New Roman" w:hint="eastAsia"/>
          <w:sz w:val="24"/>
          <w:szCs w:val="24"/>
        </w:rPr>
        <w:t>出块</w:t>
      </w:r>
      <w:r w:rsidR="00962F29">
        <w:rPr>
          <w:rFonts w:ascii="宋体" w:eastAsia="宋体" w:hAnsi="宋体" w:cs="Times New Roman" w:hint="eastAsia"/>
          <w:sz w:val="24"/>
          <w:szCs w:val="24"/>
        </w:rPr>
        <w:t>节点</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DE08A6">
        <w:rPr>
          <w:rFonts w:ascii="宋体" w:eastAsia="宋体" w:hAnsi="宋体" w:cs="Times New Roman" w:hint="eastAsia"/>
          <w:sz w:val="24"/>
          <w:szCs w:val="24"/>
        </w:rPr>
        <w:t>中</w:t>
      </w:r>
      <w:r w:rsidR="003C41FA">
        <w:rPr>
          <w:rFonts w:ascii="宋体" w:eastAsia="宋体" w:hAnsi="宋体" w:cs="Times New Roman" w:hint="eastAsia"/>
          <w:sz w:val="24"/>
          <w:szCs w:val="24"/>
        </w:rPr>
        <w:t>共识延时高，区块链容易出现分叉</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3C41FA">
        <w:rPr>
          <w:rFonts w:ascii="宋体" w:eastAsia="宋体" w:hAnsi="宋体" w:cs="Times New Roman" w:hint="eastAsia"/>
          <w:sz w:val="24"/>
          <w:szCs w:val="24"/>
        </w:rPr>
        <w:t>低分叉概率、</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为目标，设计高效的</w:t>
      </w:r>
      <w:r w:rsidR="003C41FA">
        <w:rPr>
          <w:rFonts w:ascii="宋体" w:eastAsia="宋体" w:hAnsi="宋体" w:cs="Times New Roman" w:hint="eastAsia"/>
          <w:sz w:val="24"/>
          <w:szCs w:val="24"/>
        </w:rPr>
        <w:t>、共识过程</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FA2BA1">
        <w:rPr>
          <w:rFonts w:ascii="宋体" w:eastAsia="宋体" w:hAnsi="宋体" w:cs="Times New Roman" w:hint="eastAsia"/>
          <w:sz w:val="24"/>
          <w:szCs w:val="24"/>
        </w:rPr>
        <w:t>单委员会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13045287"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827E78">
        <w:rPr>
          <w:rFonts w:ascii="宋体" w:eastAsia="宋体" w:hAnsi="宋体" w:cs="Times New Roman" w:hint="eastAsia"/>
          <w:sz w:val="24"/>
          <w:szCs w:val="24"/>
        </w:rPr>
        <w:t>区块链共识算法</w:t>
      </w:r>
    </w:p>
    <w:p w14:paraId="02E1F918" w14:textId="513060C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w:t>
      </w:r>
      <w:r w:rsidR="0081113C">
        <w:rPr>
          <w:rFonts w:ascii="宋体" w:eastAsia="宋体" w:hAnsi="宋体" w:cs="Times New Roman" w:hint="eastAsia"/>
          <w:sz w:val="24"/>
          <w:szCs w:val="24"/>
        </w:rPr>
        <w:t>网络拓扑变化</w:t>
      </w:r>
      <w:r w:rsidR="00FA35DF">
        <w:rPr>
          <w:rFonts w:ascii="宋体" w:eastAsia="宋体" w:hAnsi="宋体" w:cs="Times New Roman" w:hint="eastAsia"/>
          <w:sz w:val="24"/>
          <w:szCs w:val="24"/>
        </w:rPr>
        <w:t>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网络共识节点通信复杂度</w:t>
      </w:r>
      <w:r>
        <w:rPr>
          <w:rFonts w:ascii="宋体" w:eastAsia="宋体" w:hAnsi="宋体" w:cs="Times New Roman" w:hint="eastAsia"/>
          <w:sz w:val="24"/>
          <w:szCs w:val="24"/>
        </w:rPr>
        <w:t>、</w:t>
      </w:r>
      <w:r w:rsidR="0081113C">
        <w:rPr>
          <w:rFonts w:ascii="宋体" w:eastAsia="宋体" w:hAnsi="宋体" w:cs="Times New Roman" w:hint="eastAsia"/>
          <w:sz w:val="24"/>
          <w:szCs w:val="24"/>
        </w:rPr>
        <w:t>高效处理跨分片交易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Pr>
          <w:rFonts w:ascii="宋体" w:eastAsia="宋体" w:hAnsi="宋体" w:cs="Times New Roman" w:hint="eastAsia"/>
          <w:sz w:val="24"/>
          <w:szCs w:val="24"/>
        </w:rPr>
        <w:t>、高</w:t>
      </w:r>
      <w:r w:rsidR="0081113C">
        <w:rPr>
          <w:rFonts w:ascii="宋体" w:eastAsia="宋体" w:hAnsi="宋体" w:cs="Times New Roman" w:hint="eastAsia"/>
          <w:sz w:val="24"/>
          <w:szCs w:val="24"/>
        </w:rPr>
        <w:t>交易处理效率</w:t>
      </w:r>
      <w:r>
        <w:rPr>
          <w:rFonts w:ascii="宋体" w:eastAsia="宋体" w:hAnsi="宋体" w:cs="Times New Roman" w:hint="eastAsia"/>
          <w:sz w:val="24"/>
          <w:szCs w:val="24"/>
        </w:rPr>
        <w:t>的</w:t>
      </w:r>
      <w:r w:rsidR="00FA35DF">
        <w:rPr>
          <w:rFonts w:ascii="宋体" w:eastAsia="宋体" w:hAnsi="宋体" w:cs="Times New Roman" w:hint="eastAsia"/>
          <w:sz w:val="24"/>
          <w:szCs w:val="24"/>
        </w:rPr>
        <w:t>多委员会</w:t>
      </w:r>
      <w:r w:rsidR="0081113C">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35FD551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420DBD">
        <w:rPr>
          <w:rFonts w:ascii="宋体" w:eastAsia="宋体" w:hAnsi="宋体" w:cs="Times New Roman" w:hint="eastAsia"/>
          <w:sz w:val="24"/>
          <w:szCs w:val="24"/>
        </w:rPr>
        <w:t>见证</w:t>
      </w:r>
      <w:r w:rsidR="006241CD">
        <w:rPr>
          <w:rFonts w:ascii="宋体" w:eastAsia="宋体" w:hAnsi="宋体" w:cs="Times New Roman" w:hint="eastAsia"/>
          <w:sz w:val="24"/>
          <w:szCs w:val="24"/>
        </w:rPr>
        <w:t>委员会</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3A01F960" w:rsidR="00827E78" w:rsidRPr="00F0478A" w:rsidRDefault="00420DBD"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针对节点资源有限、网络拓扑动态变化，交易确认要求高的场景，</w:t>
      </w:r>
      <w:r w:rsidR="002F2F38">
        <w:rPr>
          <w:rFonts w:ascii="宋体" w:eastAsia="宋体" w:hAnsi="宋体" w:cs="Times New Roman" w:hint="eastAsia"/>
          <w:sz w:val="24"/>
          <w:szCs w:val="24"/>
        </w:rPr>
        <w:t>D</w:t>
      </w:r>
      <w:r w:rsidR="002F2F38">
        <w:rPr>
          <w:rFonts w:ascii="宋体" w:eastAsia="宋体" w:hAnsi="宋体" w:cs="Times New Roman"/>
          <w:sz w:val="24"/>
          <w:szCs w:val="24"/>
        </w:rPr>
        <w:t>AG</w:t>
      </w:r>
      <w:r w:rsidR="002F2F38">
        <w:rPr>
          <w:rFonts w:ascii="宋体" w:eastAsia="宋体" w:hAnsi="宋体" w:cs="Times New Roman" w:hint="eastAsia"/>
          <w:sz w:val="24"/>
          <w:szCs w:val="24"/>
        </w:rPr>
        <w:t>区</w:t>
      </w:r>
      <w:r w:rsidR="002F2F38">
        <w:rPr>
          <w:rFonts w:ascii="宋体" w:eastAsia="宋体" w:hAnsi="宋体" w:cs="Times New Roman" w:hint="eastAsia"/>
          <w:sz w:val="24"/>
          <w:szCs w:val="24"/>
        </w:rPr>
        <w:lastRenderedPageBreak/>
        <w:t>块链具有非常</w:t>
      </w:r>
      <w:r w:rsidR="0032094D">
        <w:rPr>
          <w:rFonts w:ascii="宋体" w:eastAsia="宋体" w:hAnsi="宋体" w:cs="Times New Roman" w:hint="eastAsia"/>
          <w:sz w:val="24"/>
          <w:szCs w:val="24"/>
        </w:rPr>
        <w:t>好</w:t>
      </w:r>
      <w:r w:rsidR="002F2F38">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sidR="002F2F38">
        <w:rPr>
          <w:rFonts w:ascii="宋体" w:eastAsia="宋体" w:hAnsi="宋体" w:cs="Times New Roman" w:hint="eastAsia"/>
          <w:sz w:val="24"/>
          <w:szCs w:val="24"/>
        </w:rPr>
        <w:t>高扩展性的优势</w:t>
      </w:r>
      <w:r>
        <w:rPr>
          <w:rFonts w:ascii="宋体" w:eastAsia="宋体" w:hAnsi="宋体" w:cs="Times New Roman" w:hint="eastAsia"/>
          <w:sz w:val="24"/>
          <w:szCs w:val="24"/>
        </w:rPr>
        <w:t>。</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静态见证人容易被敌手腐蚀，见证人列表重置易</w:t>
      </w:r>
      <w:r>
        <w:rPr>
          <w:rFonts w:ascii="宋体" w:eastAsia="宋体" w:hAnsi="宋体" w:cs="Times New Roman" w:hint="eastAsia"/>
          <w:sz w:val="24"/>
          <w:szCs w:val="24"/>
        </w:rPr>
        <w:t>被敌手</w:t>
      </w:r>
      <w:r w:rsidR="0032094D">
        <w:rPr>
          <w:rFonts w:ascii="宋体" w:eastAsia="宋体" w:hAnsi="宋体" w:cs="Times New Roman" w:hint="eastAsia"/>
          <w:sz w:val="24"/>
          <w:szCs w:val="24"/>
        </w:rPr>
        <w:t>偏置</w:t>
      </w:r>
      <w:r>
        <w:rPr>
          <w:rFonts w:ascii="宋体" w:eastAsia="宋体" w:hAnsi="宋体" w:cs="Times New Roman" w:hint="eastAsia"/>
          <w:sz w:val="24"/>
          <w:szCs w:val="24"/>
        </w:rPr>
        <w:t>的</w:t>
      </w:r>
      <w:r w:rsidR="0032094D">
        <w:rPr>
          <w:rFonts w:ascii="宋体" w:eastAsia="宋体" w:hAnsi="宋体" w:cs="Times New Roman" w:hint="eastAsia"/>
          <w:sz w:val="24"/>
          <w:szCs w:val="24"/>
        </w:rPr>
        <w:t>问题</w:t>
      </w:r>
      <w:r w:rsidR="00827E78" w:rsidRPr="0014491A">
        <w:rPr>
          <w:rFonts w:ascii="宋体" w:eastAsia="宋体" w:hAnsi="宋体" w:cs="Times New Roman" w:hint="eastAsia"/>
          <w:sz w:val="24"/>
          <w:szCs w:val="24"/>
        </w:rPr>
        <w:t>，以</w:t>
      </w:r>
      <w:r w:rsidR="00440679">
        <w:rPr>
          <w:rFonts w:ascii="宋体" w:eastAsia="宋体" w:hAnsi="宋体" w:cs="Times New Roman" w:hint="eastAsia"/>
          <w:sz w:val="24"/>
          <w:szCs w:val="24"/>
        </w:rPr>
        <w:t>低能耗</w:t>
      </w:r>
      <w:r w:rsidR="00827E78">
        <w:rPr>
          <w:rFonts w:ascii="宋体" w:eastAsia="宋体" w:hAnsi="宋体" w:cs="Times New Roman" w:hint="eastAsia"/>
          <w:sz w:val="24"/>
          <w:szCs w:val="24"/>
        </w:rPr>
        <w:t>、</w:t>
      </w:r>
      <w:r w:rsidR="00440679">
        <w:rPr>
          <w:rFonts w:ascii="宋体" w:eastAsia="宋体" w:hAnsi="宋体" w:cs="Times New Roman" w:hint="eastAsia"/>
          <w:sz w:val="24"/>
          <w:szCs w:val="24"/>
        </w:rPr>
        <w:t>高</w:t>
      </w:r>
      <w:r w:rsidR="0032094D">
        <w:rPr>
          <w:rFonts w:ascii="宋体" w:eastAsia="宋体" w:hAnsi="宋体" w:cs="Times New Roman" w:hint="eastAsia"/>
          <w:sz w:val="24"/>
          <w:szCs w:val="24"/>
        </w:rPr>
        <w:t>抗偏置性</w:t>
      </w:r>
      <w:r w:rsidR="00440679">
        <w:rPr>
          <w:rFonts w:ascii="宋体" w:eastAsia="宋体" w:hAnsi="宋体" w:cs="Times New Roman" w:hint="eastAsia"/>
          <w:sz w:val="24"/>
          <w:szCs w:val="24"/>
        </w:rPr>
        <w:t>、高交易扩展性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32094D">
        <w:rPr>
          <w:rFonts w:ascii="宋体" w:eastAsia="宋体" w:hAnsi="宋体" w:cs="Times New Roman" w:hint="eastAsia"/>
          <w:sz w:val="24"/>
          <w:szCs w:val="24"/>
        </w:rPr>
        <w:t>见证人委员会</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2" w:name="_Toc94006216"/>
      <w:r w:rsidRPr="0014491A">
        <w:rPr>
          <w:rFonts w:ascii="宋体" w:eastAsia="宋体" w:hAnsi="宋体" w:hint="eastAsia"/>
        </w:rPr>
        <w:t>4</w:t>
      </w:r>
      <w:bookmarkStart w:id="23" w:name="_Toc470606958"/>
      <w:r w:rsidRPr="0014491A">
        <w:rPr>
          <w:rFonts w:ascii="宋体" w:eastAsia="宋体" w:hAnsi="宋体" w:hint="eastAsia"/>
        </w:rPr>
        <w:t>拟采用的研究方法、技术路线、实验方案及其可行性分析</w:t>
      </w:r>
      <w:bookmarkEnd w:id="22"/>
      <w:bookmarkEnd w:id="23"/>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4" w:name="_Toc9400621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4"/>
    </w:p>
    <w:p w14:paraId="6C33BCF0" w14:textId="51DA062E" w:rsidR="00827E78" w:rsidRPr="003D7699" w:rsidRDefault="00827E78" w:rsidP="00827E78">
      <w:pPr>
        <w:pStyle w:val="3"/>
        <w:rPr>
          <w:rFonts w:ascii="宋体" w:eastAsia="宋体" w:hAnsi="宋体"/>
        </w:rPr>
      </w:pPr>
      <w:bookmarkStart w:id="25" w:name="_Toc9400621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节点稳定度的无线</w:t>
      </w:r>
      <w:r>
        <w:rPr>
          <w:rFonts w:ascii="宋体" w:eastAsia="宋体" w:hAnsi="宋体" w:hint="eastAsia"/>
        </w:rPr>
        <w:t>区块链网络共识算法</w:t>
      </w:r>
      <w:bookmarkEnd w:id="25"/>
    </w:p>
    <w:p w14:paraId="05C7E7C7" w14:textId="6ED341B0"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在无线网络</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和不稳定</w:t>
      </w:r>
      <w:r w:rsidR="00A61419">
        <w:rPr>
          <w:rFonts w:ascii="宋体" w:eastAsia="宋体" w:hAnsi="宋体" w:cs="Times New Roman" w:hint="eastAsia"/>
          <w:sz w:val="24"/>
          <w:szCs w:val="24"/>
        </w:rPr>
        <w:t>的无线</w:t>
      </w:r>
      <w:r w:rsidR="00F0478A">
        <w:rPr>
          <w:rFonts w:ascii="宋体" w:eastAsia="宋体" w:hAnsi="宋体" w:cs="Times New Roman" w:hint="eastAsia"/>
          <w:sz w:val="24"/>
          <w:szCs w:val="24"/>
        </w:rPr>
        <w:t>网络通信</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直接采用通过消耗物理资源获得出块权限的单共识节点算法对于资源有限的无线网络节点是不适用的。因此，设计新的适用于无线区块链系统的共识算法</w:t>
      </w:r>
      <w:r w:rsidR="00A348DA">
        <w:rPr>
          <w:rFonts w:ascii="宋体" w:eastAsia="宋体" w:hAnsi="宋体" w:cs="Times New Roman" w:hint="eastAsia"/>
          <w:sz w:val="24"/>
          <w:szCs w:val="24"/>
        </w:rPr>
        <w:t>需要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67EF9F59"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无线网络</w:t>
      </w:r>
      <w:r w:rsidR="00827E78">
        <w:rPr>
          <w:rFonts w:ascii="宋体" w:eastAsia="宋体" w:hAnsi="宋体" w:cs="Times New Roman" w:hint="eastAsia"/>
          <w:sz w:val="24"/>
          <w:szCs w:val="24"/>
        </w:rPr>
        <w:t>节点</w:t>
      </w:r>
      <w:r>
        <w:rPr>
          <w:rFonts w:ascii="宋体" w:eastAsia="宋体" w:hAnsi="宋体" w:cs="Times New Roman" w:hint="eastAsia"/>
          <w:sz w:val="24"/>
          <w:szCs w:val="24"/>
        </w:rPr>
        <w:t>可以随意进出</w:t>
      </w:r>
      <w:r w:rsidR="00827E78">
        <w:rPr>
          <w:rFonts w:ascii="宋体" w:eastAsia="宋体" w:hAnsi="宋体" w:cs="Times New Roman" w:hint="eastAsia"/>
          <w:sz w:val="24"/>
          <w:szCs w:val="24"/>
        </w:rPr>
        <w:t>网络</w:t>
      </w:r>
      <w:r>
        <w:rPr>
          <w:rFonts w:ascii="宋体" w:eastAsia="宋体" w:hAnsi="宋体" w:cs="Times New Roman" w:hint="eastAsia"/>
          <w:sz w:val="24"/>
          <w:szCs w:val="24"/>
        </w:rPr>
        <w:t>区域，为了确保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过程的安全</w:t>
      </w:r>
      <w:r w:rsidR="00830586">
        <w:rPr>
          <w:rFonts w:ascii="宋体" w:eastAsia="宋体" w:hAnsi="宋体" w:cs="Times New Roman" w:hint="eastAsia"/>
          <w:sz w:val="24"/>
          <w:szCs w:val="24"/>
        </w:rPr>
        <w:lastRenderedPageBreak/>
        <w:t>性，我们最好是选举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4FA85261"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拟采用公共前缀最长链的方式来解决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w:t>
      </w:r>
      <w:r w:rsidR="006C256F">
        <w:rPr>
          <w:rFonts w:ascii="宋体" w:eastAsia="宋体" w:hAnsi="宋体" w:cs="Times New Roman" w:hint="eastAsia"/>
          <w:sz w:val="24"/>
          <w:szCs w:val="24"/>
        </w:rPr>
        <w:lastRenderedPageBreak/>
        <w:t>块链是最新的和真实的</w:t>
      </w:r>
      <w:r>
        <w:rPr>
          <w:rFonts w:ascii="宋体" w:eastAsia="宋体" w:hAnsi="宋体" w:cs="Times New Roman" w:hint="eastAsia"/>
          <w:sz w:val="24"/>
          <w:szCs w:val="24"/>
        </w:rPr>
        <w:t>。</w:t>
      </w:r>
    </w:p>
    <w:p w14:paraId="09177110" w14:textId="70060523"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w:t>
      </w:r>
      <w:proofErr w:type="spellStart"/>
      <w:r w:rsidR="006C256F">
        <w:rPr>
          <w:rFonts w:ascii="宋体" w:eastAsia="宋体" w:hAnsi="宋体" w:cs="Times New Roman" w:hint="eastAsia"/>
          <w:sz w:val="24"/>
          <w:szCs w:val="24"/>
        </w:rPr>
        <w:t>P</w:t>
      </w:r>
      <w:r w:rsidR="006C256F">
        <w:rPr>
          <w:rFonts w:ascii="宋体" w:eastAsia="宋体" w:hAnsi="宋体" w:cs="Times New Roman"/>
          <w:sz w:val="24"/>
          <w:szCs w:val="24"/>
        </w:rPr>
        <w:t>oS</w:t>
      </w:r>
      <w:proofErr w:type="spellEnd"/>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B6759F">
        <w:rPr>
          <w:rFonts w:ascii="宋体" w:eastAsia="宋体" w:hAnsi="宋体" w:cs="Times New Roman" w:hint="eastAsia"/>
          <w:sz w:val="24"/>
          <w:szCs w:val="24"/>
        </w:rPr>
        <w:t>拟采用</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A50139">
        <w:rPr>
          <w:rFonts w:ascii="宋体" w:eastAsia="宋体" w:hAnsi="宋体" w:cs="Times New Roman" w:hint="eastAsia"/>
          <w:sz w:val="24"/>
          <w:szCs w:val="24"/>
        </w:rPr>
        <w:t>根据</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38135F73" w:rsidR="00CF5D9C" w:rsidRPr="00CF5D9C"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w:t>
      </w:r>
      <w:r w:rsidR="00765CB6">
        <w:rPr>
          <w:rFonts w:ascii="宋体" w:eastAsia="宋体" w:hAnsi="宋体" w:cs="Times New Roman" w:hint="eastAsia"/>
          <w:sz w:val="24"/>
          <w:szCs w:val="24"/>
        </w:rPr>
        <w:lastRenderedPageBreak/>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28A833B6" w:rsidR="00FF16EB" w:rsidRPr="008B7BDD"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6" w:name="_Toc9400621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6"/>
    </w:p>
    <w:p w14:paraId="29AE3555" w14:textId="69A182A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在较大规模的无线自组织网络中，单出块节点共识算法只有弱一致性，且共识时延长。</w:t>
      </w:r>
      <w:r w:rsidR="00A114E4">
        <w:rPr>
          <w:rFonts w:ascii="宋体" w:eastAsia="宋体" w:hAnsi="宋体" w:cs="Times New Roman" w:hint="eastAsia"/>
          <w:sz w:val="24"/>
          <w:szCs w:val="24"/>
        </w:rPr>
        <w:t>针对</w:t>
      </w:r>
      <w:r>
        <w:rPr>
          <w:rFonts w:ascii="宋体" w:eastAsia="宋体" w:hAnsi="宋体" w:cs="Times New Roman" w:hint="eastAsia"/>
          <w:sz w:val="24"/>
          <w:szCs w:val="24"/>
        </w:rPr>
        <w:t>无线网络</w:t>
      </w:r>
      <w:r w:rsidR="00827E78">
        <w:rPr>
          <w:rFonts w:ascii="宋体" w:eastAsia="宋体" w:hAnsi="宋体" w:cs="Times New Roman" w:hint="eastAsia"/>
          <w:sz w:val="24"/>
          <w:szCs w:val="24"/>
        </w:rPr>
        <w:t>节点</w:t>
      </w:r>
      <w:r>
        <w:rPr>
          <w:rFonts w:ascii="宋体" w:eastAsia="宋体" w:hAnsi="宋体" w:cs="Times New Roman" w:hint="eastAsia"/>
          <w:sz w:val="24"/>
          <w:szCs w:val="24"/>
        </w:rPr>
        <w:t>计算</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Pr>
          <w:rFonts w:ascii="宋体" w:eastAsia="宋体" w:hAnsi="宋体" w:cs="Times New Roman" w:hint="eastAsia"/>
          <w:sz w:val="24"/>
          <w:szCs w:val="24"/>
        </w:rPr>
        <w:t>，网络拓扑动态变化的场景，</w:t>
      </w:r>
      <w:r w:rsidR="00BE5C14">
        <w:rPr>
          <w:rFonts w:ascii="宋体" w:eastAsia="宋体" w:hAnsi="宋体" w:cs="Times New Roman" w:hint="eastAsia"/>
          <w:sz w:val="24"/>
          <w:szCs w:val="24"/>
        </w:rPr>
        <w:t>考虑</w:t>
      </w:r>
      <w:r>
        <w:rPr>
          <w:rFonts w:ascii="宋体" w:eastAsia="宋体" w:hAnsi="宋体" w:cs="Times New Roman" w:hint="eastAsia"/>
          <w:sz w:val="24"/>
          <w:szCs w:val="24"/>
        </w:rPr>
        <w:t>交易处理效率</w:t>
      </w:r>
      <w:r w:rsidR="00BE5C14">
        <w:rPr>
          <w:rFonts w:ascii="宋体" w:eastAsia="宋体" w:hAnsi="宋体" w:cs="Times New Roman" w:hint="eastAsia"/>
          <w:sz w:val="24"/>
          <w:szCs w:val="24"/>
        </w:rPr>
        <w:t>低和</w:t>
      </w:r>
      <w:r>
        <w:rPr>
          <w:rFonts w:ascii="宋体" w:eastAsia="宋体" w:hAnsi="宋体" w:cs="Times New Roman" w:hint="eastAsia"/>
          <w:sz w:val="24"/>
          <w:szCs w:val="24"/>
        </w:rPr>
        <w:t>区块链出现分叉的</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以低链分叉概率、快速处理交易</w:t>
      </w:r>
      <w:r w:rsidR="00BE5C14" w:rsidRPr="0014491A">
        <w:rPr>
          <w:rFonts w:ascii="宋体" w:eastAsia="宋体" w:hAnsi="宋体" w:cs="Times New Roman" w:hint="eastAsia"/>
          <w:sz w:val="24"/>
          <w:szCs w:val="24"/>
        </w:rPr>
        <w:t>为目标，设计高效的</w:t>
      </w:r>
      <w:r w:rsidR="00BE5C14">
        <w:rPr>
          <w:rFonts w:ascii="宋体" w:eastAsia="宋体" w:hAnsi="宋体" w:cs="Times New Roman" w:hint="eastAsia"/>
          <w:sz w:val="24"/>
          <w:szCs w:val="24"/>
        </w:rPr>
        <w:t>、共识过程稳定的单委员会的无线区块链共识算法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w:t>
      </w:r>
      <w:r w:rsidR="002423C4">
        <w:rPr>
          <w:rFonts w:ascii="宋体" w:eastAsia="宋体" w:hAnsi="宋体" w:cs="Times New Roman" w:hint="eastAsia"/>
          <w:sz w:val="24"/>
          <w:szCs w:val="24"/>
        </w:rPr>
        <w:lastRenderedPageBreak/>
        <w:t>区块的哈希、时间戳、区块高度等信息</w:t>
      </w:r>
      <w:r w:rsidR="00F151C0">
        <w:rPr>
          <w:rFonts w:ascii="宋体" w:eastAsia="宋体" w:hAnsi="宋体" w:cs="Times New Roman" w:hint="eastAsia"/>
          <w:sz w:val="24"/>
          <w:szCs w:val="24"/>
        </w:rPr>
        <w:t>。</w:t>
      </w:r>
    </w:p>
    <w:p w14:paraId="175BD60F" w14:textId="77777777" w:rsidR="00A835E6" w:rsidRDefault="00E46E58" w:rsidP="00C451DA">
      <w:pPr>
        <w:pStyle w:val="ac"/>
        <w:numPr>
          <w:ilvl w:val="0"/>
          <w:numId w:val="11"/>
        </w:numPr>
        <w:spacing w:line="360" w:lineRule="auto"/>
        <w:ind w:firstLineChars="0"/>
        <w:rPr>
          <w:rFonts w:ascii="宋体" w:eastAsia="宋体" w:hAnsi="宋体"/>
        </w:rPr>
      </w:pPr>
      <w:r>
        <w:rPr>
          <w:rFonts w:ascii="宋体" w:eastAsia="宋体" w:hAnsi="宋体" w:hint="eastAsia"/>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w:t>
      </w:r>
      <w:r>
        <w:rPr>
          <w:rFonts w:ascii="宋体" w:eastAsia="宋体" w:hAnsi="宋体" w:hint="eastAsia"/>
          <w:sz w:val="24"/>
          <w:szCs w:val="24"/>
        </w:rPr>
        <w:lastRenderedPageBreak/>
        <w:t>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46F2043F" w:rsidR="00841E34" w:rsidRPr="00E50699" w:rsidRDefault="00384D37"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0862D9DB" w:rsidR="00827E78" w:rsidRPr="0014491A" w:rsidRDefault="00827E78" w:rsidP="00827E78">
      <w:pPr>
        <w:pStyle w:val="3"/>
        <w:rPr>
          <w:rFonts w:ascii="宋体" w:eastAsia="宋体" w:hAnsi="宋体"/>
        </w:rPr>
      </w:pPr>
      <w:bookmarkStart w:id="27" w:name="_Toc9400622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基于稳定度分片</w:t>
      </w:r>
      <w:r w:rsidR="00D43248">
        <w:rPr>
          <w:rFonts w:ascii="宋体" w:eastAsia="宋体" w:hAnsi="宋体" w:hint="eastAsia"/>
        </w:rPr>
        <w:t>的无线</w:t>
      </w:r>
      <w:r>
        <w:rPr>
          <w:rFonts w:ascii="宋体" w:eastAsia="宋体" w:hAnsi="宋体" w:hint="eastAsia"/>
        </w:rPr>
        <w:t>区块链共识算法</w:t>
      </w:r>
      <w:bookmarkEnd w:id="27"/>
    </w:p>
    <w:p w14:paraId="51A3EB36" w14:textId="4387E486"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无线子</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无线网络</w:t>
      </w:r>
      <w:r>
        <w:rPr>
          <w:rFonts w:ascii="宋体" w:eastAsia="宋体" w:hAnsi="宋体" w:cs="Times New Roman" w:hint="eastAsia"/>
          <w:sz w:val="24"/>
          <w:szCs w:val="24"/>
        </w:rPr>
        <w:t>节点</w:t>
      </w:r>
      <w:r w:rsidR="00A310DF">
        <w:rPr>
          <w:rFonts w:ascii="宋体" w:eastAsia="宋体" w:hAnsi="宋体" w:cs="Times New Roman" w:hint="eastAsia"/>
          <w:sz w:val="24"/>
          <w:szCs w:val="24"/>
        </w:rPr>
        <w:t>计算</w:t>
      </w:r>
      <w:r>
        <w:rPr>
          <w:rFonts w:ascii="宋体" w:eastAsia="宋体" w:hAnsi="宋体" w:cs="Times New Roman" w:hint="eastAsia"/>
          <w:sz w:val="24"/>
          <w:szCs w:val="24"/>
        </w:rPr>
        <w:t>资源有限</w:t>
      </w:r>
      <w:r w:rsidR="00A310DF">
        <w:rPr>
          <w:rFonts w:ascii="宋体" w:eastAsia="宋体" w:hAnsi="宋体" w:cs="Times New Roman" w:hint="eastAsia"/>
          <w:sz w:val="24"/>
          <w:szCs w:val="24"/>
        </w:rPr>
        <w:t>、通信不稳定和网络拓扑动态变化</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A310DF">
        <w:rPr>
          <w:rFonts w:ascii="宋体" w:eastAsia="宋体" w:hAnsi="宋体" w:cs="Times New Roman" w:hint="eastAsia"/>
          <w:sz w:val="24"/>
          <w:szCs w:val="24"/>
        </w:rPr>
        <w:t>稳定共识过程、</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，降低共识的</w:t>
      </w:r>
      <w:r w:rsidR="00A310DF">
        <w:rPr>
          <w:rFonts w:ascii="宋体" w:eastAsia="宋体" w:hAnsi="宋体" w:cs="Times New Roman" w:hint="eastAsia"/>
          <w:sz w:val="24"/>
          <w:szCs w:val="24"/>
        </w:rPr>
        <w:t>网络资源</w:t>
      </w:r>
      <w:r>
        <w:rPr>
          <w:rFonts w:ascii="宋体" w:eastAsia="宋体" w:hAnsi="宋体" w:cs="Times New Roman" w:hint="eastAsia"/>
          <w:sz w:val="24"/>
          <w:szCs w:val="24"/>
        </w:rPr>
        <w:t>能耗为目标，设计</w:t>
      </w:r>
      <w:r w:rsidR="00A310DF">
        <w:rPr>
          <w:rFonts w:ascii="宋体" w:eastAsia="宋体" w:hAnsi="宋体" w:cs="Times New Roman" w:hint="eastAsia"/>
          <w:sz w:val="24"/>
          <w:szCs w:val="24"/>
        </w:rPr>
        <w:t>能够并行处理交易、适用于大规模无线自组织网络的</w:t>
      </w:r>
      <w:r w:rsidR="008C3A40">
        <w:rPr>
          <w:rFonts w:ascii="宋体" w:eastAsia="宋体" w:hAnsi="宋体" w:cs="Times New Roman" w:hint="eastAsia"/>
          <w:sz w:val="24"/>
          <w:szCs w:val="24"/>
        </w:rPr>
        <w:t>多委员会</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lastRenderedPageBreak/>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w:t>
      </w:r>
      <w:r w:rsidR="00BC78D0">
        <w:rPr>
          <w:rFonts w:ascii="宋体" w:eastAsia="宋体" w:hAnsi="宋体" w:cs="Times New Roman" w:hint="eastAsia"/>
          <w:sz w:val="24"/>
          <w:szCs w:val="24"/>
        </w:rPr>
        <w:lastRenderedPageBreak/>
        <w:t>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lastRenderedPageBreak/>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77777777" w:rsidR="00827E78" w:rsidRDefault="00827E78" w:rsidP="00827E78">
      <w:pPr>
        <w:pStyle w:val="3"/>
        <w:rPr>
          <w:rFonts w:ascii="宋体" w:eastAsia="宋体" w:hAnsi="宋体"/>
        </w:rPr>
      </w:pPr>
      <w:bookmarkStart w:id="28" w:name="_Toc9400622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8"/>
    </w:p>
    <w:p w14:paraId="08A65E89" w14:textId="1B00052C"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w:t>
      </w:r>
      <w:r w:rsidR="008C20A5">
        <w:rPr>
          <w:rFonts w:ascii="宋体" w:eastAsia="宋体" w:hAnsi="宋体" w:cs="Times New Roman" w:hint="eastAsia"/>
          <w:sz w:val="24"/>
          <w:szCs w:val="24"/>
        </w:rPr>
        <w:t>无线</w:t>
      </w:r>
      <w:r>
        <w:rPr>
          <w:rFonts w:ascii="宋体" w:eastAsia="宋体" w:hAnsi="宋体" w:cs="Times New Roman" w:hint="eastAsia"/>
          <w:sz w:val="24"/>
          <w:szCs w:val="24"/>
        </w:rPr>
        <w:t>组网</w:t>
      </w:r>
      <w:r w:rsidR="00720785">
        <w:rPr>
          <w:rFonts w:ascii="宋体" w:eastAsia="宋体" w:hAnsi="宋体" w:cs="Times New Roman" w:hint="eastAsia"/>
          <w:sz w:val="24"/>
          <w:szCs w:val="24"/>
        </w:rPr>
        <w:t>中节点数量庞大、</w:t>
      </w:r>
      <w:r w:rsidR="002D14C6">
        <w:rPr>
          <w:rFonts w:ascii="宋体" w:eastAsia="宋体" w:hAnsi="宋体" w:cs="Times New Roman" w:hint="eastAsia"/>
          <w:sz w:val="24"/>
          <w:szCs w:val="24"/>
        </w:rPr>
        <w:t>设备</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w:t>
      </w:r>
      <w:r w:rsidR="008C20A5">
        <w:rPr>
          <w:rFonts w:ascii="宋体" w:eastAsia="宋体" w:hAnsi="宋体" w:cs="Times New Roman" w:hint="eastAsia"/>
          <w:sz w:val="24"/>
          <w:szCs w:val="24"/>
        </w:rPr>
        <w:t>网络拓扑动态变化的场景</w:t>
      </w:r>
      <w:r w:rsidR="00720785" w:rsidRPr="002F056A">
        <w:rPr>
          <w:rFonts w:ascii="宋体" w:eastAsia="宋体" w:hAnsi="宋体" w:cs="Times New Roman" w:hint="eastAsia"/>
          <w:sz w:val="24"/>
          <w:szCs w:val="24"/>
        </w:rPr>
        <w:t>，</w:t>
      </w:r>
      <w:r w:rsidR="002D14C6">
        <w:rPr>
          <w:rFonts w:ascii="宋体" w:eastAsia="宋体" w:hAnsi="宋体" w:cs="Times New Roman" w:hint="eastAsia"/>
          <w:sz w:val="24"/>
          <w:szCs w:val="24"/>
        </w:rPr>
        <w:t>传统的单链区块链共识算法并不能满足</w:t>
      </w:r>
      <w:r w:rsidR="00D21961">
        <w:rPr>
          <w:rFonts w:ascii="宋体" w:eastAsia="宋体" w:hAnsi="宋体" w:cs="Times New Roman" w:hint="eastAsia"/>
          <w:sz w:val="24"/>
          <w:szCs w:val="24"/>
        </w:rPr>
        <w:t>高交易处理效率</w:t>
      </w:r>
      <w:r w:rsidR="002D14C6">
        <w:rPr>
          <w:rFonts w:ascii="宋体" w:eastAsia="宋体" w:hAnsi="宋体" w:cs="Times New Roman" w:hint="eastAsia"/>
          <w:sz w:val="24"/>
          <w:szCs w:val="24"/>
        </w:rPr>
        <w:t>的需求。</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w:t>
      </w:r>
      <w:r w:rsidR="008C20A5">
        <w:rPr>
          <w:rFonts w:ascii="宋体" w:eastAsia="宋体" w:hAnsi="宋体" w:cs="Times New Roman" w:hint="eastAsia"/>
          <w:sz w:val="24"/>
          <w:szCs w:val="24"/>
        </w:rPr>
        <w:t>的区块链</w:t>
      </w:r>
      <w:r w:rsidR="00AC63A8">
        <w:rPr>
          <w:rFonts w:ascii="宋体" w:eastAsia="宋体" w:hAnsi="宋体" w:cs="Times New Roman" w:hint="eastAsia"/>
          <w:sz w:val="24"/>
          <w:szCs w:val="24"/>
        </w:rPr>
        <w:t>共识算法</w:t>
      </w:r>
      <w:r w:rsidR="002D14C6">
        <w:rPr>
          <w:rFonts w:ascii="宋体" w:eastAsia="宋体" w:hAnsi="宋体" w:cs="Times New Roman" w:hint="eastAsia"/>
          <w:sz w:val="24"/>
          <w:szCs w:val="24"/>
        </w:rPr>
        <w:t>面对</w:t>
      </w:r>
      <w:r w:rsidR="00720785">
        <w:rPr>
          <w:rFonts w:ascii="宋体" w:eastAsia="宋体" w:hAnsi="宋体" w:cs="Times New Roman" w:hint="eastAsia"/>
          <w:sz w:val="24"/>
          <w:szCs w:val="24"/>
        </w:rPr>
        <w:t>高频交易时</w:t>
      </w:r>
      <w:r w:rsidR="00AC63A8">
        <w:rPr>
          <w:rFonts w:ascii="宋体" w:eastAsia="宋体" w:hAnsi="宋体" w:cs="Times New Roman" w:hint="eastAsia"/>
          <w:sz w:val="24"/>
          <w:szCs w:val="24"/>
        </w:rPr>
        <w:t>处理效率低</w:t>
      </w:r>
      <w:r w:rsidR="00055314">
        <w:rPr>
          <w:rFonts w:ascii="宋体" w:eastAsia="宋体" w:hAnsi="宋体" w:cs="Times New Roman" w:hint="eastAsia"/>
          <w:sz w:val="24"/>
          <w:szCs w:val="24"/>
        </w:rPr>
        <w:t>且</w:t>
      </w:r>
      <w:r w:rsidR="002D14C6">
        <w:rPr>
          <w:rFonts w:ascii="宋体" w:eastAsia="宋体" w:hAnsi="宋体" w:cs="Times New Roman" w:hint="eastAsia"/>
          <w:sz w:val="24"/>
          <w:szCs w:val="24"/>
        </w:rPr>
        <w:t>会</w:t>
      </w:r>
      <w:r w:rsidR="00D21961">
        <w:rPr>
          <w:rFonts w:ascii="宋体" w:eastAsia="宋体" w:hAnsi="宋体" w:cs="Times New Roman" w:hint="eastAsia"/>
          <w:sz w:val="24"/>
          <w:szCs w:val="24"/>
        </w:rPr>
        <w:t>出现链</w:t>
      </w:r>
      <w:r w:rsidR="00827E78">
        <w:rPr>
          <w:rFonts w:ascii="宋体" w:eastAsia="宋体" w:hAnsi="宋体" w:cs="Times New Roman" w:hint="eastAsia"/>
          <w:sz w:val="24"/>
          <w:szCs w:val="24"/>
        </w:rPr>
        <w:t>分叉。</w:t>
      </w:r>
      <w:r w:rsidR="00D21961">
        <w:rPr>
          <w:rFonts w:ascii="宋体" w:eastAsia="宋体" w:hAnsi="宋体" w:cs="Times New Roman" w:hint="eastAsia"/>
          <w:sz w:val="24"/>
          <w:szCs w:val="24"/>
        </w:rPr>
        <w:t>基于</w:t>
      </w:r>
      <w:r w:rsidR="00AC63A8">
        <w:rPr>
          <w:rFonts w:ascii="宋体" w:eastAsia="宋体" w:hAnsi="宋体" w:cs="Times New Roman" w:hint="eastAsia"/>
          <w:sz w:val="24"/>
          <w:szCs w:val="24"/>
        </w:rPr>
        <w:t>委员会</w:t>
      </w:r>
      <w:r w:rsidR="00D21961">
        <w:rPr>
          <w:rFonts w:ascii="宋体" w:eastAsia="宋体" w:hAnsi="宋体" w:cs="Times New Roman" w:hint="eastAsia"/>
          <w:sz w:val="24"/>
          <w:szCs w:val="24"/>
        </w:rPr>
        <w:t>的</w:t>
      </w:r>
      <w:r w:rsidR="00055314">
        <w:rPr>
          <w:rFonts w:ascii="宋体" w:eastAsia="宋体" w:hAnsi="宋体" w:cs="Times New Roman" w:hint="eastAsia"/>
          <w:sz w:val="24"/>
          <w:szCs w:val="24"/>
        </w:rPr>
        <w:t>区块链</w:t>
      </w:r>
      <w:r w:rsidR="00AC63A8">
        <w:rPr>
          <w:rFonts w:ascii="宋体" w:eastAsia="宋体" w:hAnsi="宋体" w:cs="Times New Roman" w:hint="eastAsia"/>
          <w:sz w:val="24"/>
          <w:szCs w:val="24"/>
        </w:rPr>
        <w:t>共识算法</w:t>
      </w:r>
      <w:r w:rsidR="00D21961">
        <w:rPr>
          <w:rFonts w:ascii="宋体" w:eastAsia="宋体" w:hAnsi="宋体" w:cs="Times New Roman" w:hint="eastAsia"/>
          <w:sz w:val="24"/>
          <w:szCs w:val="24"/>
        </w:rPr>
        <w:t>要求</w:t>
      </w:r>
      <w:r w:rsidR="00055314">
        <w:rPr>
          <w:rFonts w:ascii="宋体" w:eastAsia="宋体" w:hAnsi="宋体" w:cs="Times New Roman" w:hint="eastAsia"/>
          <w:sz w:val="24"/>
          <w:szCs w:val="24"/>
        </w:rPr>
        <w:t>共识节点之间</w:t>
      </w:r>
      <w:r w:rsidR="00D21961">
        <w:rPr>
          <w:rFonts w:ascii="宋体" w:eastAsia="宋体" w:hAnsi="宋体" w:cs="Times New Roman" w:hint="eastAsia"/>
          <w:sz w:val="24"/>
          <w:szCs w:val="24"/>
        </w:rPr>
        <w:t>拥有</w:t>
      </w:r>
      <w:r w:rsidR="00055314">
        <w:rPr>
          <w:rFonts w:ascii="宋体" w:eastAsia="宋体" w:hAnsi="宋体" w:cs="Times New Roman" w:hint="eastAsia"/>
          <w:sz w:val="24"/>
          <w:szCs w:val="24"/>
        </w:rPr>
        <w:t>稳定的</w:t>
      </w:r>
      <w:r w:rsidR="00AC63A8">
        <w:rPr>
          <w:rFonts w:ascii="宋体" w:eastAsia="宋体" w:hAnsi="宋体" w:cs="Times New Roman" w:hint="eastAsia"/>
          <w:sz w:val="24"/>
          <w:szCs w:val="24"/>
        </w:rPr>
        <w:t>通信</w:t>
      </w:r>
      <w:r w:rsidR="00055314">
        <w:rPr>
          <w:rFonts w:ascii="宋体" w:eastAsia="宋体" w:hAnsi="宋体" w:cs="Times New Roman" w:hint="eastAsia"/>
          <w:sz w:val="24"/>
          <w:szCs w:val="24"/>
        </w:rPr>
        <w:t>信道</w:t>
      </w:r>
      <w:r w:rsidR="00AC63A8">
        <w:rPr>
          <w:rFonts w:ascii="宋体" w:eastAsia="宋体" w:hAnsi="宋体" w:cs="Times New Roman" w:hint="eastAsia"/>
          <w:sz w:val="24"/>
          <w:szCs w:val="24"/>
        </w:rPr>
        <w:t>。当</w:t>
      </w:r>
      <w:r w:rsidR="004D568B">
        <w:rPr>
          <w:rFonts w:ascii="宋体" w:eastAsia="宋体" w:hAnsi="宋体" w:cs="Times New Roman" w:hint="eastAsia"/>
          <w:sz w:val="24"/>
          <w:szCs w:val="24"/>
        </w:rPr>
        <w:t>无线自组织</w:t>
      </w:r>
      <w:r w:rsidR="00D21961">
        <w:rPr>
          <w:rFonts w:ascii="宋体" w:eastAsia="宋体" w:hAnsi="宋体" w:cs="Times New Roman" w:hint="eastAsia"/>
          <w:sz w:val="24"/>
          <w:szCs w:val="24"/>
        </w:rPr>
        <w:t>网络</w:t>
      </w:r>
      <w:r w:rsidR="00AC63A8">
        <w:rPr>
          <w:rFonts w:ascii="宋体" w:eastAsia="宋体" w:hAnsi="宋体" w:cs="Times New Roman" w:hint="eastAsia"/>
          <w:sz w:val="24"/>
          <w:szCs w:val="24"/>
        </w:rPr>
        <w:t>规模</w:t>
      </w:r>
      <w:r w:rsidR="00D21961">
        <w:rPr>
          <w:rFonts w:ascii="宋体" w:eastAsia="宋体" w:hAnsi="宋体" w:cs="Times New Roman" w:hint="eastAsia"/>
          <w:sz w:val="24"/>
          <w:szCs w:val="24"/>
        </w:rPr>
        <w:t>变大</w:t>
      </w:r>
      <w:r w:rsidR="00AC63A8">
        <w:rPr>
          <w:rFonts w:ascii="宋体" w:eastAsia="宋体" w:hAnsi="宋体" w:cs="Times New Roman" w:hint="eastAsia"/>
          <w:sz w:val="24"/>
          <w:szCs w:val="24"/>
        </w:rPr>
        <w:t>时，</w:t>
      </w:r>
      <w:r w:rsidR="004D568B">
        <w:rPr>
          <w:rFonts w:ascii="宋体" w:eastAsia="宋体" w:hAnsi="宋体" w:cs="Times New Roman" w:hint="eastAsia"/>
          <w:sz w:val="24"/>
          <w:szCs w:val="24"/>
        </w:rPr>
        <w:t>区块链系统中节点达成共识所需要的通信将会变大</w:t>
      </w:r>
      <w:r w:rsidR="00EC4354">
        <w:rPr>
          <w:rFonts w:ascii="宋体" w:eastAsia="宋体" w:hAnsi="宋体" w:cs="Times New Roman" w:hint="eastAsia"/>
          <w:sz w:val="24"/>
          <w:szCs w:val="24"/>
        </w:rPr>
        <w:t>，</w:t>
      </w:r>
      <w:r w:rsidR="004D568B">
        <w:rPr>
          <w:rFonts w:ascii="宋体" w:eastAsia="宋体" w:hAnsi="宋体" w:cs="Times New Roman" w:hint="eastAsia"/>
          <w:sz w:val="24"/>
          <w:szCs w:val="24"/>
        </w:rPr>
        <w:t>导致共识时延变大进而影响</w:t>
      </w:r>
      <w:r w:rsidR="00EC4354">
        <w:rPr>
          <w:rFonts w:ascii="宋体" w:eastAsia="宋体" w:hAnsi="宋体" w:cs="Times New Roman" w:hint="eastAsia"/>
          <w:sz w:val="24"/>
          <w:szCs w:val="24"/>
        </w:rPr>
        <w:t>区块链系统的</w:t>
      </w:r>
      <w:r w:rsidR="004D568B">
        <w:rPr>
          <w:rFonts w:ascii="宋体" w:eastAsia="宋体" w:hAnsi="宋体" w:cs="Times New Roman" w:hint="eastAsia"/>
          <w:sz w:val="24"/>
          <w:szCs w:val="24"/>
        </w:rPr>
        <w:t>性能</w:t>
      </w:r>
      <w:r w:rsidR="00827E78">
        <w:rPr>
          <w:rFonts w:ascii="宋体" w:eastAsia="宋体" w:hAnsi="宋体" w:cs="Times New Roman" w:hint="eastAsia"/>
          <w:sz w:val="24"/>
          <w:szCs w:val="24"/>
        </w:rPr>
        <w:t>。拟针对大规模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4D568B">
        <w:rPr>
          <w:rFonts w:ascii="宋体" w:eastAsia="宋体" w:hAnsi="宋体" w:cs="Times New Roman" w:hint="eastAsia"/>
          <w:sz w:val="24"/>
          <w:szCs w:val="24"/>
        </w:rPr>
        <w:t>节点通信信道的不稳定性</w:t>
      </w:r>
      <w:r w:rsidR="00827E78">
        <w:rPr>
          <w:rFonts w:ascii="宋体" w:eastAsia="宋体" w:hAnsi="宋体" w:cs="Times New Roman" w:hint="eastAsia"/>
          <w:sz w:val="24"/>
          <w:szCs w:val="24"/>
        </w:rPr>
        <w:t>，以</w:t>
      </w:r>
      <w:r w:rsidR="00A40381">
        <w:rPr>
          <w:rFonts w:ascii="宋体" w:eastAsia="宋体" w:hAnsi="宋体" w:cs="Times New Roman" w:hint="eastAsia"/>
          <w:sz w:val="24"/>
          <w:szCs w:val="24"/>
        </w:rPr>
        <w:t>稳定共识过程、</w:t>
      </w:r>
      <w:r w:rsidR="00827E78">
        <w:rPr>
          <w:rFonts w:ascii="宋体" w:eastAsia="宋体" w:hAnsi="宋体" w:cs="Times New Roman" w:hint="eastAsia"/>
          <w:sz w:val="24"/>
          <w:szCs w:val="24"/>
        </w:rPr>
        <w:t>降低共识</w:t>
      </w:r>
      <w:r w:rsidR="004D568B">
        <w:rPr>
          <w:rFonts w:ascii="宋体" w:eastAsia="宋体" w:hAnsi="宋体" w:cs="Times New Roman" w:hint="eastAsia"/>
          <w:sz w:val="24"/>
          <w:szCs w:val="24"/>
        </w:rPr>
        <w:t>时延</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lastRenderedPageBreak/>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8C81A1" w:rsidR="0086767A" w:rsidRDefault="00182167" w:rsidP="00C451DA">
      <w:pPr>
        <w:pStyle w:val="ac"/>
        <w:numPr>
          <w:ilvl w:val="0"/>
          <w:numId w:val="25"/>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w:t>
      </w:r>
      <w:r w:rsidR="00F659BC" w:rsidRPr="0086767A">
        <w:rPr>
          <w:rFonts w:ascii="宋体" w:eastAsia="宋体" w:hAnsi="宋体" w:cs="Times New Roman" w:hint="eastAsia"/>
          <w:sz w:val="24"/>
          <w:szCs w:val="24"/>
        </w:rPr>
        <w:lastRenderedPageBreak/>
        <w:t>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0086C8DF"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w:t>
      </w:r>
      <w:r>
        <w:rPr>
          <w:rFonts w:ascii="宋体" w:eastAsia="宋体" w:hAnsi="宋体" w:cs="Times New Roman" w:hint="eastAsia"/>
          <w:sz w:val="24"/>
          <w:szCs w:val="24"/>
        </w:rPr>
        <w:lastRenderedPageBreak/>
        <w:t>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9" w:name="_Toc9400622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9"/>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0" w:name="_Toc470606968"/>
      <w:bookmarkStart w:id="31" w:name="_Toc94006223"/>
      <w:r w:rsidRPr="0014491A">
        <w:rPr>
          <w:rFonts w:ascii="宋体" w:eastAsia="宋体" w:hAnsi="宋体"/>
        </w:rPr>
        <w:t>5</w:t>
      </w:r>
      <w:r w:rsidRPr="0014491A">
        <w:rPr>
          <w:rFonts w:ascii="宋体" w:eastAsia="宋体" w:hAnsi="宋体" w:hint="eastAsia"/>
        </w:rPr>
        <w:t>研究工作计划与进度安排</w:t>
      </w:r>
      <w:bookmarkEnd w:id="30"/>
      <w:bookmarkEnd w:id="31"/>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301D14A3"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w:t>
      </w:r>
      <w:r w:rsidR="004D34BD">
        <w:rPr>
          <w:rFonts w:ascii="宋体" w:eastAsia="宋体" w:hAnsi="宋体" w:cs="Times New Roman" w:hint="eastAsia"/>
          <w:sz w:val="24"/>
          <w:szCs w:val="24"/>
        </w:rPr>
        <w:t>针对无线网络环境</w:t>
      </w:r>
      <w:r w:rsidRPr="000E014C">
        <w:rPr>
          <w:rFonts w:ascii="宋体" w:eastAsia="宋体" w:hAnsi="宋体" w:cs="Times New Roman" w:hint="eastAsia"/>
          <w:sz w:val="24"/>
          <w:szCs w:val="24"/>
        </w:rPr>
        <w:t>提出</w:t>
      </w:r>
      <w:r w:rsidR="004D34BD">
        <w:rPr>
          <w:rFonts w:ascii="宋体" w:eastAsia="宋体" w:hAnsi="宋体" w:cs="Times New Roman" w:hint="eastAsia"/>
          <w:sz w:val="24"/>
          <w:szCs w:val="24"/>
        </w:rPr>
        <w:t>相应的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43CA83B8"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并分析用于不同的共识算法中</w:t>
      </w:r>
      <w:r w:rsidR="004D34BD">
        <w:rPr>
          <w:rFonts w:ascii="宋体" w:eastAsia="宋体" w:hAnsi="宋体" w:cs="Times New Roman" w:hint="eastAsia"/>
          <w:sz w:val="24"/>
          <w:szCs w:val="24"/>
        </w:rPr>
        <w:t>的差异性和面临的新的难点。</w:t>
      </w:r>
    </w:p>
    <w:p w14:paraId="706111DC" w14:textId="4A14E15F"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适用于节点资源有限、网络拓扑动态变化、通信信道不稳定的无线自组织网络场景中，并且</w:t>
      </w:r>
      <w:r>
        <w:rPr>
          <w:rFonts w:ascii="宋体" w:eastAsia="宋体" w:hAnsi="宋体" w:cs="Times New Roman" w:hint="eastAsia"/>
          <w:sz w:val="24"/>
          <w:szCs w:val="24"/>
        </w:rPr>
        <w:t>提高区块链的安全性和交易处理效率。</w:t>
      </w:r>
    </w:p>
    <w:p w14:paraId="6DA856AD" w14:textId="540D5C42"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3039CCE1" w:rsidR="00841E34" w:rsidRDefault="00A06B47" w:rsidP="00827E78">
      <w:pPr>
        <w:spacing w:line="420" w:lineRule="exact"/>
        <w:rPr>
          <w:rFonts w:ascii="宋体" w:eastAsia="宋体" w:hAnsi="宋体" w:cs="Times New Roman"/>
          <w:sz w:val="24"/>
          <w:szCs w:val="24"/>
        </w:rPr>
      </w:pPr>
      <w:r>
        <w:rPr>
          <w:rFonts w:ascii="宋体" w:eastAsia="宋体" w:hAnsi="宋体" w:cs="Times New Roman"/>
          <w:noProof/>
          <w:sz w:val="24"/>
          <w:szCs w:val="24"/>
        </w:rPr>
        <w:lastRenderedPageBreak/>
        <w:drawing>
          <wp:anchor distT="0" distB="0" distL="114300" distR="114300" simplePos="0" relativeHeight="251658240" behindDoc="0" locked="0" layoutInCell="1" allowOverlap="1" wp14:anchorId="220CF6CE" wp14:editId="786EFA3F">
            <wp:simplePos x="0" y="0"/>
            <wp:positionH relativeFrom="column">
              <wp:posOffset>0</wp:posOffset>
            </wp:positionH>
            <wp:positionV relativeFrom="paragraph">
              <wp:posOffset>0</wp:posOffset>
            </wp:positionV>
            <wp:extent cx="5270500" cy="6775450"/>
            <wp:effectExtent l="0" t="0" r="635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775450"/>
                    </a:xfrm>
                    <a:prstGeom prst="rect">
                      <a:avLst/>
                    </a:prstGeom>
                    <a:noFill/>
                    <a:ln>
                      <a:noFill/>
                    </a:ln>
                  </pic:spPr>
                </pic:pic>
              </a:graphicData>
            </a:graphic>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02D49E5D" w:rsidR="00841E34" w:rsidRDefault="00841E34" w:rsidP="00827E78">
      <w:pPr>
        <w:spacing w:line="420" w:lineRule="exact"/>
        <w:rPr>
          <w:rFonts w:ascii="宋体" w:eastAsia="宋体" w:hAnsi="宋体" w:cs="Times New Roman"/>
          <w:sz w:val="24"/>
          <w:szCs w:val="24"/>
        </w:rPr>
      </w:pPr>
    </w:p>
    <w:p w14:paraId="31CC0823" w14:textId="77777777" w:rsidR="002F0821" w:rsidRPr="0014491A" w:rsidRDefault="002F0821"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2" w:name="_Toc43399833"/>
      <w:bookmarkStart w:id="33" w:name="_Toc94006224"/>
      <w:r w:rsidRPr="0014491A">
        <w:rPr>
          <w:rFonts w:ascii="宋体" w:eastAsia="宋体" w:hAnsi="宋体" w:hint="eastAsia"/>
        </w:rPr>
        <w:lastRenderedPageBreak/>
        <w:t>参考文献：</w:t>
      </w:r>
      <w:bookmarkEnd w:id="32"/>
      <w:bookmarkEnd w:id="33"/>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4"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4"/>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5"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5"/>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6"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6"/>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7"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7"/>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8"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8"/>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9"/>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0"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0"/>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12507"/>
      <w:r w:rsidRPr="00FD41D9">
        <w:rPr>
          <w:rFonts w:ascii="宋体" w:eastAsia="宋体" w:hAnsi="宋体" w:cs="Times New Roman"/>
          <w:noProof/>
          <w:kern w:val="0"/>
          <w:sz w:val="20"/>
          <w:szCs w:val="24"/>
        </w:rPr>
        <w:t>J. Kwon. Tendermint: Consensus without mining. Draft v. 0.6, fall, 1(11), 2014.</w:t>
      </w:r>
      <w:bookmarkEnd w:id="41"/>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0B50202A"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2"/>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3"/>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51–68. [DOI: </w:t>
      </w:r>
      <w:r w:rsidRPr="00741357">
        <w:rPr>
          <w:rFonts w:ascii="宋体" w:eastAsia="宋体" w:hAnsi="宋体" w:cs="Times New Roman"/>
          <w:noProof/>
          <w:kern w:val="0"/>
          <w:sz w:val="20"/>
          <w:szCs w:val="24"/>
        </w:rPr>
        <w:lastRenderedPageBreak/>
        <w:t>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1C69594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 – 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35031F1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 doi: 10.1109/TDSC.2020.3047487.</w:t>
      </w:r>
    </w:p>
    <w:p w14:paraId="19B95525" w14:textId="6490B0D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 xml:space="preserve">EBFT: A Hierarchical and Group-Based Byzantine Fault </w:t>
      </w:r>
      <w:r w:rsidRPr="00147E3C">
        <w:rPr>
          <w:rFonts w:ascii="宋体" w:eastAsia="宋体" w:hAnsi="宋体" w:cs="Times New Roman"/>
          <w:noProof/>
          <w:kern w:val="0"/>
          <w:sz w:val="20"/>
          <w:szCs w:val="24"/>
        </w:rPr>
        <w:lastRenderedPageBreak/>
        <w:t>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36FE3A1" w14:textId="1477F50A"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167C56E1" w14:textId="787720D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F354A9"/>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6CF33" w14:textId="77777777" w:rsidR="00F354A9" w:rsidRDefault="00F354A9" w:rsidP="00827E78">
      <w:r>
        <w:separator/>
      </w:r>
    </w:p>
  </w:endnote>
  <w:endnote w:type="continuationSeparator" w:id="0">
    <w:p w14:paraId="2847A9E7" w14:textId="77777777" w:rsidR="00F354A9" w:rsidRDefault="00F354A9"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E3CFD" w14:textId="77777777" w:rsidR="00F354A9" w:rsidRDefault="00F354A9" w:rsidP="00827E78">
      <w:r>
        <w:separator/>
      </w:r>
    </w:p>
  </w:footnote>
  <w:footnote w:type="continuationSeparator" w:id="0">
    <w:p w14:paraId="46E77189" w14:textId="77777777" w:rsidR="00F354A9" w:rsidRDefault="00F354A9"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7254"/>
    <w:rsid w:val="00010203"/>
    <w:rsid w:val="00016423"/>
    <w:rsid w:val="00016A65"/>
    <w:rsid w:val="00020A77"/>
    <w:rsid w:val="0002580A"/>
    <w:rsid w:val="00026802"/>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120B"/>
    <w:rsid w:val="000831FD"/>
    <w:rsid w:val="000854A7"/>
    <w:rsid w:val="00097FB9"/>
    <w:rsid w:val="000A1758"/>
    <w:rsid w:val="000A17F4"/>
    <w:rsid w:val="000A1FD7"/>
    <w:rsid w:val="000A3319"/>
    <w:rsid w:val="000A35D9"/>
    <w:rsid w:val="000A40BB"/>
    <w:rsid w:val="000B0356"/>
    <w:rsid w:val="000B1311"/>
    <w:rsid w:val="000B4511"/>
    <w:rsid w:val="000C136E"/>
    <w:rsid w:val="000C2E0F"/>
    <w:rsid w:val="000C52E7"/>
    <w:rsid w:val="000C71BA"/>
    <w:rsid w:val="000D30DE"/>
    <w:rsid w:val="000D5858"/>
    <w:rsid w:val="000E014C"/>
    <w:rsid w:val="000F0156"/>
    <w:rsid w:val="000F049B"/>
    <w:rsid w:val="000F50AE"/>
    <w:rsid w:val="000F5556"/>
    <w:rsid w:val="00100258"/>
    <w:rsid w:val="00103534"/>
    <w:rsid w:val="00103DB0"/>
    <w:rsid w:val="00110F8A"/>
    <w:rsid w:val="001130AD"/>
    <w:rsid w:val="001149B5"/>
    <w:rsid w:val="00125900"/>
    <w:rsid w:val="001318EB"/>
    <w:rsid w:val="0014091C"/>
    <w:rsid w:val="00143CDA"/>
    <w:rsid w:val="001461C7"/>
    <w:rsid w:val="00146898"/>
    <w:rsid w:val="00147B53"/>
    <w:rsid w:val="00147E3C"/>
    <w:rsid w:val="00151005"/>
    <w:rsid w:val="0015690A"/>
    <w:rsid w:val="001570FE"/>
    <w:rsid w:val="001629B4"/>
    <w:rsid w:val="00171E2D"/>
    <w:rsid w:val="00173975"/>
    <w:rsid w:val="00182167"/>
    <w:rsid w:val="00182AAD"/>
    <w:rsid w:val="001860C4"/>
    <w:rsid w:val="001862AE"/>
    <w:rsid w:val="00190635"/>
    <w:rsid w:val="001A565B"/>
    <w:rsid w:val="001A62DE"/>
    <w:rsid w:val="001B2234"/>
    <w:rsid w:val="001B272D"/>
    <w:rsid w:val="001B4991"/>
    <w:rsid w:val="001B4B5D"/>
    <w:rsid w:val="001B74AB"/>
    <w:rsid w:val="001C1CB0"/>
    <w:rsid w:val="001C2238"/>
    <w:rsid w:val="001C6442"/>
    <w:rsid w:val="001C6770"/>
    <w:rsid w:val="001D46D9"/>
    <w:rsid w:val="001D46DA"/>
    <w:rsid w:val="001D56AA"/>
    <w:rsid w:val="001E329A"/>
    <w:rsid w:val="001F3E68"/>
    <w:rsid w:val="001F4D58"/>
    <w:rsid w:val="0020726B"/>
    <w:rsid w:val="00213D6B"/>
    <w:rsid w:val="0021440B"/>
    <w:rsid w:val="0021485C"/>
    <w:rsid w:val="002207B0"/>
    <w:rsid w:val="00220872"/>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A0997"/>
    <w:rsid w:val="002A0B03"/>
    <w:rsid w:val="002A2C0D"/>
    <w:rsid w:val="002A52E7"/>
    <w:rsid w:val="002A6F3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730EB"/>
    <w:rsid w:val="0037737E"/>
    <w:rsid w:val="00380C7A"/>
    <w:rsid w:val="00384D37"/>
    <w:rsid w:val="0038532F"/>
    <w:rsid w:val="00391FEA"/>
    <w:rsid w:val="00392FFB"/>
    <w:rsid w:val="00395829"/>
    <w:rsid w:val="003A0DDA"/>
    <w:rsid w:val="003A2A2F"/>
    <w:rsid w:val="003A2CB7"/>
    <w:rsid w:val="003A36A6"/>
    <w:rsid w:val="003B1154"/>
    <w:rsid w:val="003B2372"/>
    <w:rsid w:val="003B4697"/>
    <w:rsid w:val="003B4FB1"/>
    <w:rsid w:val="003B5D1D"/>
    <w:rsid w:val="003C2089"/>
    <w:rsid w:val="003C41FA"/>
    <w:rsid w:val="003D359C"/>
    <w:rsid w:val="003E1D23"/>
    <w:rsid w:val="003E373A"/>
    <w:rsid w:val="003E6F2B"/>
    <w:rsid w:val="003F100A"/>
    <w:rsid w:val="003F71F1"/>
    <w:rsid w:val="00406F6E"/>
    <w:rsid w:val="0041202D"/>
    <w:rsid w:val="00412A90"/>
    <w:rsid w:val="004133C9"/>
    <w:rsid w:val="00414BCD"/>
    <w:rsid w:val="0041530B"/>
    <w:rsid w:val="0041629E"/>
    <w:rsid w:val="00420DBD"/>
    <w:rsid w:val="004233BC"/>
    <w:rsid w:val="004316FB"/>
    <w:rsid w:val="00434D61"/>
    <w:rsid w:val="00440679"/>
    <w:rsid w:val="00441057"/>
    <w:rsid w:val="004543BD"/>
    <w:rsid w:val="004554C0"/>
    <w:rsid w:val="00467D13"/>
    <w:rsid w:val="00472DC3"/>
    <w:rsid w:val="00483369"/>
    <w:rsid w:val="0048388A"/>
    <w:rsid w:val="004868E4"/>
    <w:rsid w:val="00487705"/>
    <w:rsid w:val="0049015D"/>
    <w:rsid w:val="00490C8B"/>
    <w:rsid w:val="00495BF7"/>
    <w:rsid w:val="004A1BFE"/>
    <w:rsid w:val="004A4585"/>
    <w:rsid w:val="004A50D8"/>
    <w:rsid w:val="004A7C2F"/>
    <w:rsid w:val="004C5B12"/>
    <w:rsid w:val="004D03D3"/>
    <w:rsid w:val="004D30DF"/>
    <w:rsid w:val="004D34BD"/>
    <w:rsid w:val="004D38A8"/>
    <w:rsid w:val="004D40FE"/>
    <w:rsid w:val="004D568B"/>
    <w:rsid w:val="004D6F5A"/>
    <w:rsid w:val="004E4AD0"/>
    <w:rsid w:val="004E6013"/>
    <w:rsid w:val="004E666B"/>
    <w:rsid w:val="004F15CE"/>
    <w:rsid w:val="004F4539"/>
    <w:rsid w:val="004F5BBD"/>
    <w:rsid w:val="004F6110"/>
    <w:rsid w:val="00502428"/>
    <w:rsid w:val="0051075B"/>
    <w:rsid w:val="0051456D"/>
    <w:rsid w:val="005171C5"/>
    <w:rsid w:val="005202E3"/>
    <w:rsid w:val="00522A9B"/>
    <w:rsid w:val="00533055"/>
    <w:rsid w:val="0053641C"/>
    <w:rsid w:val="00536968"/>
    <w:rsid w:val="00545C9B"/>
    <w:rsid w:val="00547D5E"/>
    <w:rsid w:val="00550DD2"/>
    <w:rsid w:val="005675E4"/>
    <w:rsid w:val="00572199"/>
    <w:rsid w:val="005723F3"/>
    <w:rsid w:val="0058357D"/>
    <w:rsid w:val="00590466"/>
    <w:rsid w:val="005927AC"/>
    <w:rsid w:val="00597350"/>
    <w:rsid w:val="005A0918"/>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69AA"/>
    <w:rsid w:val="00616AD7"/>
    <w:rsid w:val="006241CD"/>
    <w:rsid w:val="0063440C"/>
    <w:rsid w:val="00641BDA"/>
    <w:rsid w:val="0064315D"/>
    <w:rsid w:val="0064394C"/>
    <w:rsid w:val="00651B2C"/>
    <w:rsid w:val="00652C12"/>
    <w:rsid w:val="006537F6"/>
    <w:rsid w:val="00653C9C"/>
    <w:rsid w:val="00654924"/>
    <w:rsid w:val="00655A12"/>
    <w:rsid w:val="00657C6E"/>
    <w:rsid w:val="00677541"/>
    <w:rsid w:val="006915F5"/>
    <w:rsid w:val="006954DF"/>
    <w:rsid w:val="006A4FF5"/>
    <w:rsid w:val="006C256F"/>
    <w:rsid w:val="006C5F3D"/>
    <w:rsid w:val="006C6BD4"/>
    <w:rsid w:val="006C7A16"/>
    <w:rsid w:val="006E3A05"/>
    <w:rsid w:val="006F0A9B"/>
    <w:rsid w:val="006F1BAA"/>
    <w:rsid w:val="006F27BB"/>
    <w:rsid w:val="006F62AD"/>
    <w:rsid w:val="00701066"/>
    <w:rsid w:val="00704286"/>
    <w:rsid w:val="0071168B"/>
    <w:rsid w:val="00714BC2"/>
    <w:rsid w:val="00720785"/>
    <w:rsid w:val="00722C61"/>
    <w:rsid w:val="00731B94"/>
    <w:rsid w:val="00737354"/>
    <w:rsid w:val="007448FA"/>
    <w:rsid w:val="007472D8"/>
    <w:rsid w:val="00750D34"/>
    <w:rsid w:val="0075775C"/>
    <w:rsid w:val="0076048D"/>
    <w:rsid w:val="0076497A"/>
    <w:rsid w:val="007657F7"/>
    <w:rsid w:val="00765CB6"/>
    <w:rsid w:val="00773CCA"/>
    <w:rsid w:val="0077488B"/>
    <w:rsid w:val="007779E4"/>
    <w:rsid w:val="00780CB8"/>
    <w:rsid w:val="00781413"/>
    <w:rsid w:val="00785084"/>
    <w:rsid w:val="00790655"/>
    <w:rsid w:val="00791B1E"/>
    <w:rsid w:val="0079395F"/>
    <w:rsid w:val="00797ED5"/>
    <w:rsid w:val="007A6EE9"/>
    <w:rsid w:val="007B3441"/>
    <w:rsid w:val="007B6A49"/>
    <w:rsid w:val="007B6D92"/>
    <w:rsid w:val="007B7250"/>
    <w:rsid w:val="007C18E3"/>
    <w:rsid w:val="007D3129"/>
    <w:rsid w:val="007D3FDF"/>
    <w:rsid w:val="007E09E8"/>
    <w:rsid w:val="007E1440"/>
    <w:rsid w:val="007F1BEA"/>
    <w:rsid w:val="007F2250"/>
    <w:rsid w:val="007F2D2F"/>
    <w:rsid w:val="007F2E89"/>
    <w:rsid w:val="007F35F5"/>
    <w:rsid w:val="007F590D"/>
    <w:rsid w:val="007F6CBE"/>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2581"/>
    <w:rsid w:val="008B7992"/>
    <w:rsid w:val="008B7B6A"/>
    <w:rsid w:val="008B7BDD"/>
    <w:rsid w:val="008C20A5"/>
    <w:rsid w:val="008C2673"/>
    <w:rsid w:val="008C2CC3"/>
    <w:rsid w:val="008C3A40"/>
    <w:rsid w:val="008C4E38"/>
    <w:rsid w:val="008C6988"/>
    <w:rsid w:val="008D540C"/>
    <w:rsid w:val="008F5737"/>
    <w:rsid w:val="0090103D"/>
    <w:rsid w:val="0090358C"/>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685"/>
    <w:rsid w:val="00995888"/>
    <w:rsid w:val="00996D54"/>
    <w:rsid w:val="009B1698"/>
    <w:rsid w:val="009B496C"/>
    <w:rsid w:val="009B5CC2"/>
    <w:rsid w:val="009C0D97"/>
    <w:rsid w:val="009C1BC0"/>
    <w:rsid w:val="009C39EE"/>
    <w:rsid w:val="009D4FB7"/>
    <w:rsid w:val="009D5211"/>
    <w:rsid w:val="009D6C77"/>
    <w:rsid w:val="009E0E6E"/>
    <w:rsid w:val="009E4E36"/>
    <w:rsid w:val="009E4FD0"/>
    <w:rsid w:val="009E6F5F"/>
    <w:rsid w:val="009E7BE7"/>
    <w:rsid w:val="009F21F7"/>
    <w:rsid w:val="009F2281"/>
    <w:rsid w:val="009F2E84"/>
    <w:rsid w:val="009F538F"/>
    <w:rsid w:val="009F6C86"/>
    <w:rsid w:val="009F6F2E"/>
    <w:rsid w:val="00A0119C"/>
    <w:rsid w:val="00A02E8A"/>
    <w:rsid w:val="00A06B47"/>
    <w:rsid w:val="00A10A28"/>
    <w:rsid w:val="00A114E4"/>
    <w:rsid w:val="00A13E84"/>
    <w:rsid w:val="00A13F83"/>
    <w:rsid w:val="00A15013"/>
    <w:rsid w:val="00A23BD8"/>
    <w:rsid w:val="00A310DF"/>
    <w:rsid w:val="00A348DA"/>
    <w:rsid w:val="00A353B3"/>
    <w:rsid w:val="00A40381"/>
    <w:rsid w:val="00A44C1E"/>
    <w:rsid w:val="00A50139"/>
    <w:rsid w:val="00A5749A"/>
    <w:rsid w:val="00A612B5"/>
    <w:rsid w:val="00A61419"/>
    <w:rsid w:val="00A67D6A"/>
    <w:rsid w:val="00A73508"/>
    <w:rsid w:val="00A74022"/>
    <w:rsid w:val="00A747D5"/>
    <w:rsid w:val="00A764B5"/>
    <w:rsid w:val="00A7752B"/>
    <w:rsid w:val="00A835E6"/>
    <w:rsid w:val="00A83900"/>
    <w:rsid w:val="00A86878"/>
    <w:rsid w:val="00A926D8"/>
    <w:rsid w:val="00A93375"/>
    <w:rsid w:val="00AA40EB"/>
    <w:rsid w:val="00AA7176"/>
    <w:rsid w:val="00AB01F7"/>
    <w:rsid w:val="00AB4812"/>
    <w:rsid w:val="00AB5C9E"/>
    <w:rsid w:val="00AC1464"/>
    <w:rsid w:val="00AC63A8"/>
    <w:rsid w:val="00AC6F24"/>
    <w:rsid w:val="00AC7813"/>
    <w:rsid w:val="00AD0886"/>
    <w:rsid w:val="00AE2979"/>
    <w:rsid w:val="00AE5FCD"/>
    <w:rsid w:val="00AF164F"/>
    <w:rsid w:val="00AF43FC"/>
    <w:rsid w:val="00AF4819"/>
    <w:rsid w:val="00B05A4F"/>
    <w:rsid w:val="00B11D3B"/>
    <w:rsid w:val="00B12DDB"/>
    <w:rsid w:val="00B137D3"/>
    <w:rsid w:val="00B20041"/>
    <w:rsid w:val="00B30012"/>
    <w:rsid w:val="00B305A3"/>
    <w:rsid w:val="00B41C83"/>
    <w:rsid w:val="00B42CBD"/>
    <w:rsid w:val="00B50E87"/>
    <w:rsid w:val="00B5108C"/>
    <w:rsid w:val="00B523E6"/>
    <w:rsid w:val="00B60939"/>
    <w:rsid w:val="00B6196E"/>
    <w:rsid w:val="00B62E84"/>
    <w:rsid w:val="00B65419"/>
    <w:rsid w:val="00B6759F"/>
    <w:rsid w:val="00B72A16"/>
    <w:rsid w:val="00B767D2"/>
    <w:rsid w:val="00B80312"/>
    <w:rsid w:val="00B86FD9"/>
    <w:rsid w:val="00B87118"/>
    <w:rsid w:val="00B90895"/>
    <w:rsid w:val="00B93AF0"/>
    <w:rsid w:val="00B965B6"/>
    <w:rsid w:val="00BA5AA7"/>
    <w:rsid w:val="00BC1B28"/>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C14"/>
    <w:rsid w:val="00BF204E"/>
    <w:rsid w:val="00C03A49"/>
    <w:rsid w:val="00C03CA1"/>
    <w:rsid w:val="00C0408D"/>
    <w:rsid w:val="00C15B68"/>
    <w:rsid w:val="00C27DA0"/>
    <w:rsid w:val="00C346C7"/>
    <w:rsid w:val="00C3498F"/>
    <w:rsid w:val="00C37ED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4422"/>
    <w:rsid w:val="00C872B0"/>
    <w:rsid w:val="00C90F82"/>
    <w:rsid w:val="00C92B95"/>
    <w:rsid w:val="00C94448"/>
    <w:rsid w:val="00C94A5E"/>
    <w:rsid w:val="00C94D0B"/>
    <w:rsid w:val="00CA2B71"/>
    <w:rsid w:val="00CB0F58"/>
    <w:rsid w:val="00CB3374"/>
    <w:rsid w:val="00CB76CB"/>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D0D"/>
    <w:rsid w:val="00D17085"/>
    <w:rsid w:val="00D21961"/>
    <w:rsid w:val="00D226AD"/>
    <w:rsid w:val="00D360A0"/>
    <w:rsid w:val="00D42C9D"/>
    <w:rsid w:val="00D43248"/>
    <w:rsid w:val="00D44BB6"/>
    <w:rsid w:val="00D46A84"/>
    <w:rsid w:val="00D5134B"/>
    <w:rsid w:val="00D5604D"/>
    <w:rsid w:val="00D56614"/>
    <w:rsid w:val="00D6737C"/>
    <w:rsid w:val="00D7093C"/>
    <w:rsid w:val="00D70BDF"/>
    <w:rsid w:val="00D714B5"/>
    <w:rsid w:val="00D74A34"/>
    <w:rsid w:val="00D85959"/>
    <w:rsid w:val="00D91AE0"/>
    <w:rsid w:val="00D95F27"/>
    <w:rsid w:val="00DA23FA"/>
    <w:rsid w:val="00DA4EB9"/>
    <w:rsid w:val="00DA5DA6"/>
    <w:rsid w:val="00DB7B95"/>
    <w:rsid w:val="00DC106A"/>
    <w:rsid w:val="00DD4850"/>
    <w:rsid w:val="00DD7744"/>
    <w:rsid w:val="00DE08A6"/>
    <w:rsid w:val="00DE2712"/>
    <w:rsid w:val="00DE385E"/>
    <w:rsid w:val="00DE38BF"/>
    <w:rsid w:val="00DE73DA"/>
    <w:rsid w:val="00DE797F"/>
    <w:rsid w:val="00DF55F6"/>
    <w:rsid w:val="00E001C1"/>
    <w:rsid w:val="00E02FA3"/>
    <w:rsid w:val="00E03ECB"/>
    <w:rsid w:val="00E10A34"/>
    <w:rsid w:val="00E11502"/>
    <w:rsid w:val="00E115DF"/>
    <w:rsid w:val="00E166E8"/>
    <w:rsid w:val="00E17702"/>
    <w:rsid w:val="00E219D7"/>
    <w:rsid w:val="00E230FA"/>
    <w:rsid w:val="00E3733C"/>
    <w:rsid w:val="00E419CA"/>
    <w:rsid w:val="00E42391"/>
    <w:rsid w:val="00E43AEA"/>
    <w:rsid w:val="00E451E4"/>
    <w:rsid w:val="00E46E58"/>
    <w:rsid w:val="00E46F84"/>
    <w:rsid w:val="00E47BE5"/>
    <w:rsid w:val="00E50699"/>
    <w:rsid w:val="00E544EF"/>
    <w:rsid w:val="00E57380"/>
    <w:rsid w:val="00E613F5"/>
    <w:rsid w:val="00E63F79"/>
    <w:rsid w:val="00E6463A"/>
    <w:rsid w:val="00E81F97"/>
    <w:rsid w:val="00E83802"/>
    <w:rsid w:val="00E86B5B"/>
    <w:rsid w:val="00E87A15"/>
    <w:rsid w:val="00E908ED"/>
    <w:rsid w:val="00E92718"/>
    <w:rsid w:val="00E94ADE"/>
    <w:rsid w:val="00E95FA1"/>
    <w:rsid w:val="00EA697A"/>
    <w:rsid w:val="00EB086A"/>
    <w:rsid w:val="00EB110B"/>
    <w:rsid w:val="00EB4CD9"/>
    <w:rsid w:val="00EC3F7E"/>
    <w:rsid w:val="00EC4354"/>
    <w:rsid w:val="00EC44FF"/>
    <w:rsid w:val="00EC65D2"/>
    <w:rsid w:val="00EC77D9"/>
    <w:rsid w:val="00ED0FFE"/>
    <w:rsid w:val="00ED33F6"/>
    <w:rsid w:val="00EE3790"/>
    <w:rsid w:val="00EE5E98"/>
    <w:rsid w:val="00EF07D2"/>
    <w:rsid w:val="00EF2B19"/>
    <w:rsid w:val="00EF421E"/>
    <w:rsid w:val="00EF78D8"/>
    <w:rsid w:val="00F02C9D"/>
    <w:rsid w:val="00F044C7"/>
    <w:rsid w:val="00F0478A"/>
    <w:rsid w:val="00F10B6D"/>
    <w:rsid w:val="00F13034"/>
    <w:rsid w:val="00F151C0"/>
    <w:rsid w:val="00F16A56"/>
    <w:rsid w:val="00F24003"/>
    <w:rsid w:val="00F240A9"/>
    <w:rsid w:val="00F313B6"/>
    <w:rsid w:val="00F336B6"/>
    <w:rsid w:val="00F34061"/>
    <w:rsid w:val="00F354A9"/>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90F6A"/>
    <w:rsid w:val="00F9221E"/>
    <w:rsid w:val="00F94D71"/>
    <w:rsid w:val="00FA2061"/>
    <w:rsid w:val="00FA2BA1"/>
    <w:rsid w:val="00FA35DF"/>
    <w:rsid w:val="00FA60B3"/>
    <w:rsid w:val="00FA64C0"/>
    <w:rsid w:val="00FB7F24"/>
    <w:rsid w:val="00FC0895"/>
    <w:rsid w:val="00FC3DBF"/>
    <w:rsid w:val="00FC5794"/>
    <w:rsid w:val="00FD3796"/>
    <w:rsid w:val="00FD6312"/>
    <w:rsid w:val="00FD693F"/>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37</Pages>
  <Words>5878</Words>
  <Characters>33505</Characters>
  <Application>Microsoft Office Word</Application>
  <DocSecurity>0</DocSecurity>
  <Lines>279</Lines>
  <Paragraphs>78</Paragraphs>
  <ScaleCrop>false</ScaleCrop>
  <Company/>
  <LinksUpToDate>false</LinksUpToDate>
  <CharactersWithSpaces>39305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117</cp:revision>
  <dcterms:created xsi:type="dcterms:W3CDTF">2022-01-20T11:42:00Z</dcterms:created>
  <dcterms:modified xsi:type="dcterms:W3CDTF">2022-02-15T06:36:00Z</dcterms:modified>
</cp:coreProperties>
</file>