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E3E16" w14:textId="0EB0F2BF" w:rsidR="005402B0" w:rsidRDefault="009546AA">
      <w:r>
        <w:rPr>
          <w:noProof/>
        </w:rPr>
        <w:drawing>
          <wp:inline distT="0" distB="0" distL="0" distR="0" wp14:anchorId="2CCCC02A" wp14:editId="5011CAC8">
            <wp:extent cx="5274310" cy="2190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452E" w14:textId="5E22A029" w:rsidR="009546AA" w:rsidRDefault="009546AA">
      <w:r>
        <w:rPr>
          <w:noProof/>
        </w:rPr>
        <w:drawing>
          <wp:inline distT="0" distB="0" distL="0" distR="0" wp14:anchorId="252526F9" wp14:editId="1D54ED5C">
            <wp:extent cx="3028950" cy="647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3882" w14:textId="187E7FA8" w:rsidR="009546AA" w:rsidRPr="009546AA" w:rsidRDefault="009546AA">
      <w:pPr>
        <w:rPr>
          <w:b/>
          <w:color w:val="FF0000"/>
        </w:rPr>
      </w:pPr>
      <w:r w:rsidRPr="009546AA">
        <w:rPr>
          <w:rFonts w:hint="eastAsia"/>
          <w:b/>
          <w:color w:val="FF0000"/>
        </w:rPr>
        <w:t>发布时注意选择对应的pubxml</w:t>
      </w:r>
      <w:r>
        <w:rPr>
          <w:rFonts w:hint="eastAsia"/>
          <w:b/>
          <w:color w:val="FF0000"/>
        </w:rPr>
        <w:t>。</w:t>
      </w:r>
    </w:p>
    <w:p w14:paraId="12AAAAD1" w14:textId="3867E1B4" w:rsidR="009546AA" w:rsidRDefault="009546AA"/>
    <w:p w14:paraId="044A7EB3" w14:textId="2AF1CD3D" w:rsidR="009546AA" w:rsidRPr="009546AA" w:rsidRDefault="009546AA">
      <w:pPr>
        <w:rPr>
          <w:b/>
        </w:rPr>
      </w:pPr>
      <w:r w:rsidRPr="009546AA">
        <w:rPr>
          <w:rFonts w:hint="eastAsia"/>
          <w:b/>
        </w:rPr>
        <w:t>原理：</w:t>
      </w:r>
    </w:p>
    <w:p w14:paraId="37838FC9" w14:textId="195B6CBD" w:rsidR="009546AA" w:rsidRDefault="009546AA">
      <w:r>
        <w:rPr>
          <w:noProof/>
        </w:rPr>
        <w:drawing>
          <wp:inline distT="0" distB="0" distL="0" distR="0" wp14:anchorId="74F9F6E7" wp14:editId="77473866">
            <wp:extent cx="5274310" cy="13874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5564" w14:textId="28EACAB5" w:rsidR="009546AA" w:rsidRDefault="009546AA">
      <w:pPr>
        <w:rPr>
          <w:rFonts w:hint="eastAsia"/>
        </w:rPr>
      </w:pPr>
      <w:r>
        <w:rPr>
          <w:rFonts w:hint="eastAsia"/>
        </w:rPr>
        <w:t>根据pubxml文件中的</w:t>
      </w:r>
      <w:r w:rsidRPr="009546AA">
        <w:t>EnvironmentName</w:t>
      </w:r>
      <w:r>
        <w:rPr>
          <w:rFonts w:hint="eastAsia"/>
        </w:rPr>
        <w:t>节点来判断当前发布的环境，配置为</w:t>
      </w:r>
      <w:r w:rsidRPr="009546AA">
        <w:t>Development</w:t>
      </w:r>
      <w:r>
        <w:rPr>
          <w:rFonts w:hint="eastAsia"/>
        </w:rPr>
        <w:t>时会使用appsettings</w:t>
      </w:r>
      <w:r>
        <w:t>.</w:t>
      </w:r>
      <w:r w:rsidRPr="009546AA">
        <w:t>Development</w:t>
      </w:r>
      <w:r>
        <w:t>.json</w:t>
      </w:r>
      <w:r>
        <w:rPr>
          <w:rFonts w:hint="eastAsia"/>
        </w:rPr>
        <w:t>里的配置。</w:t>
      </w:r>
      <w:bookmarkStart w:id="0" w:name="_GoBack"/>
      <w:bookmarkEnd w:id="0"/>
    </w:p>
    <w:sectPr w:rsidR="00954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54"/>
    <w:rsid w:val="003A2927"/>
    <w:rsid w:val="00872F43"/>
    <w:rsid w:val="008F4E54"/>
    <w:rsid w:val="0095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4D72"/>
  <w15:chartTrackingRefBased/>
  <w15:docId w15:val="{B83E2651-58E4-4F30-96A3-D66222EA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SiYuanLin</dc:creator>
  <cp:keywords/>
  <dc:description/>
  <cp:lastModifiedBy>SiYuanLin</cp:lastModifiedBy>
  <cp:revision>2</cp:revision>
  <dcterms:created xsi:type="dcterms:W3CDTF">2023-01-28T00:09:00Z</dcterms:created>
  <dcterms:modified xsi:type="dcterms:W3CDTF">2023-01-28T00:15:00Z</dcterms:modified>
</cp:coreProperties>
</file>