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722A" w14:textId="431F3FD2" w:rsidR="00547518" w:rsidRPr="00D54D01" w:rsidRDefault="00D54D01" w:rsidP="00D54D01">
      <w:pPr>
        <w:pStyle w:val="1"/>
        <w:rPr>
          <w:rFonts w:ascii="微软雅黑" w:eastAsia="微软雅黑" w:hAnsi="微软雅黑"/>
        </w:rPr>
      </w:pPr>
      <w:r w:rsidRPr="006E7659">
        <w:rPr>
          <w:rFonts w:ascii="微软雅黑" w:eastAsia="微软雅黑" w:hAnsi="微软雅黑" w:hint="eastAsia"/>
        </w:rPr>
        <w:t>网站策划案</w:t>
      </w:r>
    </w:p>
    <w:p w14:paraId="17685A24" w14:textId="3F49032B" w:rsidR="00D54D01" w:rsidRPr="00D54D01" w:rsidRDefault="00D54D01" w:rsidP="00D54D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54D01">
        <w:rPr>
          <w:rFonts w:ascii="微软雅黑" w:eastAsia="微软雅黑" w:hAnsi="微软雅黑" w:hint="eastAsia"/>
          <w:b/>
          <w:bCs/>
        </w:rPr>
        <w:t>立题</w:t>
      </w:r>
    </w:p>
    <w:p w14:paraId="24BFBF69" w14:textId="4F64B955" w:rsidR="00D54D01" w:rsidRDefault="00D54D01" w:rsidP="00D54D0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D54D01">
        <w:rPr>
          <w:rFonts w:ascii="微软雅黑" w:eastAsia="微软雅黑" w:hAnsi="微软雅黑" w:hint="eastAsia"/>
        </w:rPr>
        <w:t>首先从要求出发，要求具有时效性和专题性，因为最近在学习关于</w:t>
      </w:r>
      <w:r w:rsidRPr="004814CB">
        <w:rPr>
          <w:rFonts w:ascii="微软雅黑" w:eastAsia="微软雅黑" w:hAnsi="微软雅黑" w:hint="eastAsia"/>
          <w:u w:val="single"/>
        </w:rPr>
        <w:t>现代计算机图形</w:t>
      </w:r>
      <w:r w:rsidRPr="00D54D01">
        <w:rPr>
          <w:rFonts w:ascii="微软雅黑" w:eastAsia="微软雅黑" w:hAnsi="微软雅黑" w:hint="eastAsia"/>
        </w:rPr>
        <w:t>学方面的知识，我想我的网站能够不断更新</w:t>
      </w:r>
      <w:r w:rsidRPr="004814CB">
        <w:rPr>
          <w:rFonts w:ascii="微软雅黑" w:eastAsia="微软雅黑" w:hAnsi="微软雅黑" w:hint="eastAsia"/>
        </w:rPr>
        <w:t>（时效性）</w:t>
      </w:r>
      <w:r w:rsidRPr="00D54D01">
        <w:rPr>
          <w:rFonts w:ascii="微软雅黑" w:eastAsia="微软雅黑" w:hAnsi="微软雅黑" w:hint="eastAsia"/>
        </w:rPr>
        <w:t>这个邻域（专题性）的内容</w:t>
      </w:r>
      <w:r w:rsidR="004814CB">
        <w:rPr>
          <w:rFonts w:ascii="微软雅黑" w:eastAsia="微软雅黑" w:hAnsi="微软雅黑" w:hint="eastAsia"/>
        </w:rPr>
        <w:t>，实现对这方面的知识收集和整理</w:t>
      </w:r>
      <w:r w:rsidRPr="00D54D01">
        <w:rPr>
          <w:rFonts w:ascii="微软雅黑" w:eastAsia="微软雅黑" w:hAnsi="微软雅黑" w:hint="eastAsia"/>
        </w:rPr>
        <w:t>。</w:t>
      </w:r>
    </w:p>
    <w:p w14:paraId="6626CC17" w14:textId="5F6B81B8" w:rsidR="0019150E" w:rsidRPr="0019150E" w:rsidRDefault="0019150E" w:rsidP="001915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网站Logo</w:t>
      </w:r>
    </w:p>
    <w:p w14:paraId="3A5C58AB" w14:textId="47CF079D" w:rsidR="0019150E" w:rsidRPr="0019150E" w:rsidRDefault="0019150E" w:rsidP="0019150E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作为图形学圣地的犹他大学，犹他茶壶也是人尽皆知，采用其轮廓，做艺术处理之后作为最终logo</w:t>
      </w:r>
    </w:p>
    <w:p w14:paraId="43D27835" w14:textId="778149A0" w:rsidR="00D54D01" w:rsidRPr="00D54D01" w:rsidRDefault="00D54D01" w:rsidP="00D54D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54D01">
        <w:rPr>
          <w:rFonts w:ascii="微软雅黑" w:eastAsia="微软雅黑" w:hAnsi="微软雅黑" w:hint="eastAsia"/>
          <w:b/>
          <w:bCs/>
        </w:rPr>
        <w:t>网站构成</w:t>
      </w:r>
    </w:p>
    <w:p w14:paraId="35F26A33" w14:textId="0AECB0D2" w:rsidR="00D54D01" w:rsidRPr="00D54D01" w:rsidRDefault="00D54D01" w:rsidP="00D54D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54D01">
        <w:rPr>
          <w:rFonts w:ascii="微软雅黑" w:eastAsia="微软雅黑" w:hAnsi="微软雅黑" w:hint="eastAsia"/>
          <w:b/>
          <w:bCs/>
        </w:rPr>
        <w:t>具体内容</w:t>
      </w:r>
    </w:p>
    <w:p w14:paraId="0889EC33" w14:textId="5CFB5064" w:rsidR="004814CB" w:rsidRDefault="00D54D01" w:rsidP="00D54D01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D54D01">
        <w:rPr>
          <w:rFonts w:ascii="微软雅黑" w:eastAsia="微软雅黑" w:hAnsi="微软雅黑" w:hint="eastAsia"/>
        </w:rPr>
        <w:t>主要是现代计算机图形学种的几个方面，例如</w:t>
      </w:r>
      <w:r w:rsidRPr="004814CB">
        <w:rPr>
          <w:rFonts w:ascii="微软雅黑" w:eastAsia="微软雅黑" w:hAnsi="微软雅黑" w:hint="eastAsia"/>
          <w:u w:val="single"/>
        </w:rPr>
        <w:t>光栅化</w:t>
      </w:r>
      <w:r w:rsidRPr="00D54D01">
        <w:rPr>
          <w:rFonts w:ascii="微软雅黑" w:eastAsia="微软雅黑" w:hAnsi="微软雅黑" w:hint="eastAsia"/>
        </w:rPr>
        <w:t>，</w:t>
      </w:r>
      <w:r w:rsidRPr="004814CB">
        <w:rPr>
          <w:rFonts w:ascii="微软雅黑" w:eastAsia="微软雅黑" w:hAnsi="微软雅黑" w:hint="eastAsia"/>
          <w:u w:val="single"/>
        </w:rPr>
        <w:t>曲线曲面几何</w:t>
      </w:r>
      <w:r w:rsidRPr="00D54D01">
        <w:rPr>
          <w:rFonts w:ascii="微软雅黑" w:eastAsia="微软雅黑" w:hAnsi="微软雅黑" w:hint="eastAsia"/>
        </w:rPr>
        <w:t>，</w:t>
      </w:r>
      <w:r w:rsidR="004814CB" w:rsidRPr="004814CB">
        <w:rPr>
          <w:rFonts w:ascii="微软雅黑" w:eastAsia="微软雅黑" w:hAnsi="微软雅黑" w:hint="eastAsia"/>
          <w:u w:val="single"/>
        </w:rPr>
        <w:t>光线追踪</w:t>
      </w:r>
      <w:r w:rsidR="004814CB">
        <w:rPr>
          <w:rFonts w:ascii="微软雅黑" w:eastAsia="微软雅黑" w:hAnsi="微软雅黑" w:hint="eastAsia"/>
        </w:rPr>
        <w:t>，</w:t>
      </w:r>
      <w:r w:rsidR="004814CB" w:rsidRPr="004814CB">
        <w:rPr>
          <w:rFonts w:ascii="微软雅黑" w:eastAsia="微软雅黑" w:hAnsi="微软雅黑" w:hint="eastAsia"/>
          <w:u w:val="single"/>
        </w:rPr>
        <w:t>动画模拟</w:t>
      </w:r>
      <w:r w:rsidR="004814CB">
        <w:rPr>
          <w:rFonts w:ascii="微软雅黑" w:eastAsia="微软雅黑" w:hAnsi="微软雅黑" w:hint="eastAsia"/>
        </w:rPr>
        <w:t>等，以及其中的具体应用领域的</w:t>
      </w:r>
      <w:r w:rsidR="004814CB" w:rsidRPr="004814CB">
        <w:rPr>
          <w:rFonts w:ascii="微软雅黑" w:eastAsia="微软雅黑" w:hAnsi="微软雅黑" w:hint="eastAsia"/>
          <w:u w:val="single"/>
        </w:rPr>
        <w:t>概念介绍</w:t>
      </w:r>
      <w:r w:rsidR="004814CB">
        <w:rPr>
          <w:rFonts w:ascii="微软雅黑" w:eastAsia="微软雅黑" w:hAnsi="微软雅黑" w:hint="eastAsia"/>
        </w:rPr>
        <w:t>，</w:t>
      </w:r>
      <w:r w:rsidR="004814CB" w:rsidRPr="004814CB">
        <w:rPr>
          <w:rFonts w:ascii="微软雅黑" w:eastAsia="微软雅黑" w:hAnsi="微软雅黑" w:hint="eastAsia"/>
          <w:u w:val="single"/>
        </w:rPr>
        <w:t>相关教程</w:t>
      </w:r>
      <w:r w:rsidR="004814CB">
        <w:rPr>
          <w:rFonts w:ascii="微软雅黑" w:eastAsia="微软雅黑" w:hAnsi="微软雅黑" w:hint="eastAsia"/>
        </w:rPr>
        <w:t>，</w:t>
      </w:r>
      <w:r w:rsidR="004814CB" w:rsidRPr="004814CB">
        <w:rPr>
          <w:rFonts w:ascii="微软雅黑" w:eastAsia="微软雅黑" w:hAnsi="微软雅黑" w:hint="eastAsia"/>
          <w:u w:val="single"/>
        </w:rPr>
        <w:t>讨论</w:t>
      </w:r>
      <w:r w:rsidR="004814CB">
        <w:rPr>
          <w:rFonts w:ascii="微软雅黑" w:eastAsia="微软雅黑" w:hAnsi="微软雅黑" w:hint="eastAsia"/>
        </w:rPr>
        <w:t>，</w:t>
      </w:r>
      <w:r w:rsidR="004814CB" w:rsidRPr="004814CB">
        <w:rPr>
          <w:rFonts w:ascii="微软雅黑" w:eastAsia="微软雅黑" w:hAnsi="微软雅黑" w:hint="eastAsia"/>
          <w:u w:val="single"/>
        </w:rPr>
        <w:t>最新消息</w:t>
      </w:r>
      <w:r w:rsidR="004814CB">
        <w:rPr>
          <w:rFonts w:ascii="微软雅黑" w:eastAsia="微软雅黑" w:hAnsi="微软雅黑" w:hint="eastAsia"/>
        </w:rPr>
        <w:t>等。</w:t>
      </w:r>
    </w:p>
    <w:p w14:paraId="265C9927" w14:textId="514521E4" w:rsidR="004814CB" w:rsidRPr="004814CB" w:rsidRDefault="004814CB" w:rsidP="004814C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网页布局</w:t>
      </w:r>
    </w:p>
    <w:p w14:paraId="64321BBE" w14:textId="648F0093" w:rsidR="004814CB" w:rsidRDefault="004814CB" w:rsidP="004814CB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685467">
        <w:rPr>
          <w:rFonts w:ascii="微软雅黑" w:eastAsia="微软雅黑" w:hAnsi="微软雅黑" w:hint="eastAsia"/>
          <w:u w:val="single"/>
        </w:rPr>
        <w:t>PC端</w:t>
      </w:r>
      <w:r>
        <w:rPr>
          <w:rFonts w:ascii="微软雅黑" w:eastAsia="微软雅黑" w:hAnsi="微软雅黑" w:hint="eastAsia"/>
        </w:rPr>
        <w:t>：网页采取大致上两栏式布局，导航栏位于右上角，网页缩小到屏幕一半大小采取一栏式布局。</w:t>
      </w:r>
    </w:p>
    <w:p w14:paraId="2905294B" w14:textId="23980AEB" w:rsidR="004814CB" w:rsidRPr="004814CB" w:rsidRDefault="004814CB" w:rsidP="004814CB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685467">
        <w:rPr>
          <w:rFonts w:ascii="微软雅黑" w:eastAsia="微软雅黑" w:hAnsi="微软雅黑" w:hint="eastAsia"/>
          <w:u w:val="single"/>
        </w:rPr>
        <w:t>移动端</w:t>
      </w:r>
      <w:r>
        <w:rPr>
          <w:rFonts w:ascii="微软雅黑" w:eastAsia="微软雅黑" w:hAnsi="微软雅黑" w:hint="eastAsia"/>
        </w:rPr>
        <w:t>：采取一栏式，并隐藏多余子信息</w:t>
      </w:r>
    </w:p>
    <w:p w14:paraId="63D0D153" w14:textId="6823BFC5" w:rsidR="004814CB" w:rsidRDefault="004814CB" w:rsidP="004814C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4814CB">
        <w:rPr>
          <w:rFonts w:ascii="微软雅黑" w:eastAsia="微软雅黑" w:hAnsi="微软雅黑" w:hint="eastAsia"/>
          <w:b/>
          <w:bCs/>
        </w:rPr>
        <w:t>网页</w:t>
      </w:r>
      <w:r w:rsidR="00916AC7">
        <w:rPr>
          <w:rFonts w:ascii="微软雅黑" w:eastAsia="微软雅黑" w:hAnsi="微软雅黑" w:hint="eastAsia"/>
          <w:b/>
          <w:bCs/>
        </w:rPr>
        <w:t>结构</w:t>
      </w:r>
      <w:r w:rsidRPr="004814CB">
        <w:rPr>
          <w:rFonts w:ascii="微软雅黑" w:eastAsia="微软雅黑" w:hAnsi="微软雅黑" w:hint="eastAsia"/>
          <w:b/>
          <w:bCs/>
        </w:rPr>
        <w:t>分级</w:t>
      </w:r>
    </w:p>
    <w:p w14:paraId="2FEF8556" w14:textId="4A5FC12E" w:rsidR="004814CB" w:rsidRDefault="00685467" w:rsidP="00685467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第一级：</w:t>
      </w:r>
      <w:r w:rsidR="004814CB">
        <w:rPr>
          <w:rFonts w:ascii="微软雅黑" w:eastAsia="微软雅黑" w:hAnsi="微软雅黑" w:hint="eastAsia"/>
        </w:rPr>
        <w:t>首页，</w:t>
      </w:r>
      <w:r>
        <w:rPr>
          <w:rFonts w:ascii="微软雅黑" w:eastAsia="微软雅黑" w:hAnsi="微软雅黑" w:hint="eastAsia"/>
        </w:rPr>
        <w:t>有导航栏</w:t>
      </w:r>
      <w:r w:rsidR="00916AC7">
        <w:rPr>
          <w:rFonts w:ascii="微软雅黑" w:eastAsia="微软雅黑" w:hAnsi="微软雅黑" w:hint="eastAsia"/>
        </w:rPr>
        <w:t>，底栏</w:t>
      </w:r>
      <w:r>
        <w:rPr>
          <w:rFonts w:ascii="微软雅黑" w:eastAsia="微软雅黑" w:hAnsi="微软雅黑" w:hint="eastAsia"/>
        </w:rPr>
        <w:t>，指向</w:t>
      </w:r>
      <w:r w:rsidR="004814CB">
        <w:rPr>
          <w:rFonts w:ascii="微软雅黑" w:eastAsia="微软雅黑" w:hAnsi="微软雅黑" w:hint="eastAsia"/>
        </w:rPr>
        <w:t>具体领域，论坛，教程页面</w:t>
      </w:r>
      <w:r>
        <w:rPr>
          <w:rFonts w:ascii="微软雅黑" w:eastAsia="微软雅黑" w:hAnsi="微软雅黑" w:hint="eastAsia"/>
        </w:rPr>
        <w:t>，最新消息等子页面区的域</w:t>
      </w:r>
    </w:p>
    <w:p w14:paraId="03E400F8" w14:textId="411F6836" w:rsidR="00685467" w:rsidRDefault="00685467" w:rsidP="00685467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第二级：具体领域，论坛，教程页面，最新消息</w:t>
      </w:r>
    </w:p>
    <w:p w14:paraId="6CEDAEF7" w14:textId="305DDF27" w:rsidR="00685467" w:rsidRPr="00685467" w:rsidRDefault="00685467" w:rsidP="00685467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第三级：每个子页面里的具体功能</w:t>
      </w:r>
    </w:p>
    <w:p w14:paraId="45D280BA" w14:textId="1C46B90E" w:rsidR="004814CB" w:rsidRPr="00685467" w:rsidRDefault="004814CB" w:rsidP="004814C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网页风格</w:t>
      </w:r>
    </w:p>
    <w:p w14:paraId="6036186A" w14:textId="5682D914" w:rsidR="00685467" w:rsidRDefault="00685467" w:rsidP="00685467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透明简洁，空白部分采取亚克力（毛玻璃）的效果，每个小领域采取磁铁式风格，</w:t>
      </w:r>
      <w:r w:rsidR="008F1467">
        <w:rPr>
          <w:rFonts w:ascii="微软雅黑" w:eastAsia="微软雅黑" w:hAnsi="微软雅黑" w:hint="eastAsia"/>
        </w:rPr>
        <w:t>其中背景用统一浅色调的纯色或者是相关领域最新图片填充，图标采用镂空浅灰风格。</w:t>
      </w:r>
    </w:p>
    <w:p w14:paraId="74CEA629" w14:textId="696F6606" w:rsidR="00916AC7" w:rsidRPr="00916AC7" w:rsidRDefault="00916AC7" w:rsidP="00916A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配色方案</w:t>
      </w:r>
    </w:p>
    <w:p w14:paraId="6F788AE9" w14:textId="11E8F1CE" w:rsidR="00916AC7" w:rsidRDefault="00916AC7" w:rsidP="00916AC7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59CF" wp14:editId="50E0BC35">
                <wp:simplePos x="0" y="0"/>
                <wp:positionH relativeFrom="column">
                  <wp:posOffset>4886325</wp:posOffset>
                </wp:positionH>
                <wp:positionV relativeFrom="paragraph">
                  <wp:posOffset>142240</wp:posOffset>
                </wp:positionV>
                <wp:extent cx="114300" cy="1238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solidFill>
                          <a:srgbClr val="F3863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FE58" id="矩形 2" o:spid="_x0000_s1026" style="position:absolute;left:0;text-align:left;margin-left:384.75pt;margin-top:11.2pt;width:9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" fillcolor="#f38635" strokecolor="#1f3763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E74C4" wp14:editId="3D8163DD">
                <wp:simplePos x="0" y="0"/>
                <wp:positionH relativeFrom="column">
                  <wp:posOffset>4495800</wp:posOffset>
                </wp:positionH>
                <wp:positionV relativeFrom="paragraph">
                  <wp:posOffset>144780</wp:posOffset>
                </wp:positionV>
                <wp:extent cx="114300" cy="1238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800EC" id="矩形 1" o:spid="_x0000_s1026" style="position:absolute;left:0;text-align:left;margin-left:354pt;margin-top:11.4pt;width:9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" fillcolor="#00b0f0" strokecolor="#1f3763 [1604]" strokeweight="1pt"/>
            </w:pict>
          </mc:Fallback>
        </mc:AlternateContent>
      </w:r>
      <w:r>
        <w:rPr>
          <w:rFonts w:ascii="微软雅黑" w:eastAsia="微软雅黑" w:hAnsi="微软雅黑" w:hint="eastAsia"/>
        </w:rPr>
        <w:t>背景留白等采用深色亚克力，字体图标用淡灰色，主色为淡蓝色和橘色，以及同系色搭配，具体图片降级填充度，</w:t>
      </w:r>
    </w:p>
    <w:p w14:paraId="3091338B" w14:textId="36B91570" w:rsidR="00916AC7" w:rsidRDefault="00916AC7" w:rsidP="00916AC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网站定位</w:t>
      </w:r>
    </w:p>
    <w:p w14:paraId="6F85D82A" w14:textId="53E0397F" w:rsidR="00916AC7" w:rsidRDefault="00916AC7" w:rsidP="00916AC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面向游戏爱好者，学习了解现代计算机图形学的爱好者，兴趣使然的人</w:t>
      </w:r>
    </w:p>
    <w:p w14:paraId="5C0AA31D" w14:textId="45B3EDD3" w:rsidR="00916AC7" w:rsidRPr="00916AC7" w:rsidRDefault="00916AC7" w:rsidP="00916AC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网站特色</w:t>
      </w:r>
    </w:p>
    <w:p w14:paraId="22B787D4" w14:textId="229EF8D1" w:rsidR="00916AC7" w:rsidRDefault="00916AC7" w:rsidP="00916AC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将相关知识进行整合和介绍，并对具体资源进行发行，</w:t>
      </w:r>
      <w:r w:rsidR="00662A02">
        <w:rPr>
          <w:rFonts w:ascii="微软雅黑" w:eastAsia="微软雅黑" w:hAnsi="微软雅黑" w:hint="eastAsia"/>
        </w:rPr>
        <w:t>提供爱好者一个交流学习，社交的平台。</w:t>
      </w:r>
    </w:p>
    <w:p w14:paraId="47BC20B3" w14:textId="173F4467" w:rsidR="0017629F" w:rsidRDefault="0017629F" w:rsidP="00916AC7">
      <w:pPr>
        <w:pStyle w:val="a3"/>
        <w:ind w:left="840" w:firstLineChars="0" w:firstLine="0"/>
        <w:rPr>
          <w:rFonts w:ascii="微软雅黑" w:eastAsia="微软雅黑" w:hAnsi="微软雅黑"/>
        </w:rPr>
      </w:pPr>
    </w:p>
    <w:p w14:paraId="712FE0EE" w14:textId="77777777" w:rsidR="0017629F" w:rsidRDefault="0017629F" w:rsidP="00916AC7">
      <w:pPr>
        <w:pStyle w:val="a3"/>
        <w:ind w:left="840" w:firstLineChars="0" w:firstLine="0"/>
        <w:rPr>
          <w:rFonts w:ascii="微软雅黑" w:eastAsia="微软雅黑" w:hAnsi="微软雅黑"/>
        </w:rPr>
      </w:pPr>
    </w:p>
    <w:p w14:paraId="09D7FE52" w14:textId="5B7E9820" w:rsidR="0017629F" w:rsidRPr="00916AC7" w:rsidRDefault="0017629F" w:rsidP="0017629F">
      <w:pPr>
        <w:pStyle w:val="a3"/>
        <w:ind w:left="840" w:firstLineChars="0" w:firstLine="0"/>
        <w:jc w:val="right"/>
        <w:rPr>
          <w:rFonts w:ascii="微软雅黑" w:eastAsia="微软雅黑" w:hAnsi="微软雅黑"/>
        </w:rPr>
      </w:pPr>
      <w:r w:rsidRPr="00F1170C">
        <w:rPr>
          <w:rFonts w:ascii="微软雅黑" w:eastAsia="微软雅黑" w:hAnsi="微软雅黑" w:hint="eastAsia"/>
          <w:highlight w:val="cyan"/>
        </w:rPr>
        <w:t>180207234李智</w:t>
      </w:r>
    </w:p>
    <w:sectPr w:rsidR="0017629F" w:rsidRPr="00916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D27A3"/>
    <w:multiLevelType w:val="hybridMultilevel"/>
    <w:tmpl w:val="F2DED8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1E063F2"/>
    <w:multiLevelType w:val="hybridMultilevel"/>
    <w:tmpl w:val="6D90CD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F7"/>
    <w:rsid w:val="00086BF7"/>
    <w:rsid w:val="0017629F"/>
    <w:rsid w:val="0019150E"/>
    <w:rsid w:val="004814CB"/>
    <w:rsid w:val="00547518"/>
    <w:rsid w:val="00662A02"/>
    <w:rsid w:val="00685467"/>
    <w:rsid w:val="006E7659"/>
    <w:rsid w:val="008F1467"/>
    <w:rsid w:val="00916AC7"/>
    <w:rsid w:val="00D54D01"/>
    <w:rsid w:val="00F1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0D24"/>
  <w15:chartTrackingRefBased/>
  <w15:docId w15:val="{3A1EF69D-54F0-47BC-8684-1ACE83C5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D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4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李</dc:creator>
  <cp:keywords/>
  <dc:description/>
  <cp:lastModifiedBy>智 李</cp:lastModifiedBy>
  <cp:revision>7</cp:revision>
  <dcterms:created xsi:type="dcterms:W3CDTF">2020-05-05T08:12:00Z</dcterms:created>
  <dcterms:modified xsi:type="dcterms:W3CDTF">2020-05-05T09:30:00Z</dcterms:modified>
</cp:coreProperties>
</file>