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83460" w14:textId="77777777" w:rsidR="00754C07" w:rsidRPr="003049C3" w:rsidRDefault="00754C07" w:rsidP="0047173B">
      <w:pPr>
        <w:jc w:val="center"/>
        <w:rPr>
          <w:b/>
          <w:sz w:val="32"/>
          <w:szCs w:val="32"/>
        </w:rPr>
      </w:pPr>
      <w:bookmarkStart w:id="0" w:name="OLE_LINK3"/>
      <w:r w:rsidRPr="003049C3">
        <w:rPr>
          <w:rFonts w:hint="eastAsia"/>
          <w:b/>
          <w:sz w:val="32"/>
          <w:szCs w:val="32"/>
        </w:rPr>
        <w:t>实验</w:t>
      </w:r>
      <w:r w:rsidR="007549A2">
        <w:rPr>
          <w:rFonts w:hint="eastAsia"/>
          <w:b/>
          <w:sz w:val="32"/>
          <w:szCs w:val="32"/>
        </w:rPr>
        <w:t>六</w:t>
      </w:r>
      <w:r w:rsidR="00CF7DDF">
        <w:rPr>
          <w:rFonts w:hint="eastAsia"/>
          <w:b/>
          <w:sz w:val="32"/>
          <w:szCs w:val="32"/>
        </w:rPr>
        <w:t>：</w:t>
      </w:r>
      <w:r w:rsidR="0097715C">
        <w:rPr>
          <w:rFonts w:hint="eastAsia"/>
          <w:b/>
          <w:sz w:val="32"/>
          <w:szCs w:val="32"/>
        </w:rPr>
        <w:t>运算电路</w:t>
      </w:r>
    </w:p>
    <w:p w14:paraId="2ABE4BF3" w14:textId="77777777" w:rsidR="00754C07" w:rsidRPr="00AB65AA" w:rsidRDefault="00754C07" w:rsidP="00AB65AA">
      <w:pPr>
        <w:pStyle w:val="a3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AB65AA">
        <w:rPr>
          <w:rFonts w:hint="eastAsia"/>
          <w:b/>
          <w:sz w:val="28"/>
          <w:szCs w:val="28"/>
        </w:rPr>
        <w:t>实验目的</w:t>
      </w:r>
    </w:p>
    <w:p w14:paraId="61747388" w14:textId="77777777" w:rsidR="0052712F" w:rsidRPr="00AB65AA" w:rsidRDefault="00AB65AA" w:rsidP="00AB6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EF444E" w:rsidRPr="00AB65AA">
        <w:rPr>
          <w:rFonts w:hint="eastAsia"/>
          <w:sz w:val="28"/>
          <w:szCs w:val="28"/>
        </w:rPr>
        <w:t>掌握用集成运算放大器组成比例、求和电路的特点及性能；</w:t>
      </w:r>
    </w:p>
    <w:p w14:paraId="4B810278" w14:textId="77777777" w:rsidR="00EF444E" w:rsidRPr="00AB65AA" w:rsidRDefault="00AB65AA" w:rsidP="00AB6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52712F" w:rsidRPr="00AB65AA">
        <w:rPr>
          <w:rFonts w:hint="eastAsia"/>
          <w:sz w:val="28"/>
          <w:szCs w:val="28"/>
        </w:rPr>
        <w:t>掌握</w:t>
      </w:r>
      <w:r w:rsidR="00EF444E" w:rsidRPr="00AB65AA">
        <w:rPr>
          <w:rFonts w:hint="eastAsia"/>
          <w:sz w:val="28"/>
          <w:szCs w:val="28"/>
        </w:rPr>
        <w:t>比例求和运算电路的测试和分析方法</w:t>
      </w:r>
      <w:r w:rsidR="0052712F" w:rsidRPr="00AB65AA">
        <w:rPr>
          <w:rFonts w:hint="eastAsia"/>
          <w:sz w:val="28"/>
          <w:szCs w:val="28"/>
        </w:rPr>
        <w:t>。</w:t>
      </w:r>
    </w:p>
    <w:p w14:paraId="2F489C2C" w14:textId="77777777" w:rsidR="00754C07" w:rsidRDefault="00AB65AA" w:rsidP="00AB65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754C07">
        <w:rPr>
          <w:rFonts w:hint="eastAsia"/>
          <w:b/>
          <w:sz w:val="28"/>
          <w:szCs w:val="28"/>
        </w:rPr>
        <w:t>实验仪器及器材</w:t>
      </w:r>
    </w:p>
    <w:p w14:paraId="0F9C1104" w14:textId="77777777" w:rsidR="00754C07" w:rsidRPr="0018299B" w:rsidRDefault="00754C07" w:rsidP="00CF7DDF">
      <w:pPr>
        <w:rPr>
          <w:sz w:val="28"/>
          <w:szCs w:val="28"/>
        </w:rPr>
      </w:pPr>
      <w:r w:rsidRPr="0018299B">
        <w:rPr>
          <w:rFonts w:hint="eastAsia"/>
          <w:sz w:val="28"/>
          <w:szCs w:val="28"/>
        </w:rPr>
        <w:t>计算机</w:t>
      </w:r>
      <w:r w:rsidR="00821AE8">
        <w:rPr>
          <w:rFonts w:hint="eastAsia"/>
          <w:sz w:val="28"/>
          <w:szCs w:val="28"/>
        </w:rPr>
        <w:t>、</w:t>
      </w:r>
      <w:r w:rsidRPr="0018299B">
        <w:rPr>
          <w:rFonts w:hint="eastAsia"/>
          <w:sz w:val="28"/>
          <w:szCs w:val="28"/>
        </w:rPr>
        <w:t>Multisim</w:t>
      </w:r>
      <w:r w:rsidRPr="0018299B">
        <w:rPr>
          <w:rFonts w:hint="eastAsia"/>
          <w:sz w:val="28"/>
          <w:szCs w:val="28"/>
        </w:rPr>
        <w:t>软件</w:t>
      </w:r>
      <w:r w:rsidR="0047173B">
        <w:rPr>
          <w:rFonts w:hint="eastAsia"/>
          <w:sz w:val="28"/>
          <w:szCs w:val="28"/>
        </w:rPr>
        <w:t>、示波器、教学实验箱</w:t>
      </w:r>
    </w:p>
    <w:p w14:paraId="71456F70" w14:textId="77777777" w:rsidR="00754C07" w:rsidRDefault="00AB65AA" w:rsidP="00AB65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754C07">
        <w:rPr>
          <w:rFonts w:hint="eastAsia"/>
          <w:b/>
          <w:sz w:val="28"/>
          <w:szCs w:val="28"/>
        </w:rPr>
        <w:t>实验内容</w:t>
      </w:r>
    </w:p>
    <w:p w14:paraId="0FD1033E" w14:textId="77777777" w:rsidR="00821AE8" w:rsidRPr="00705F19" w:rsidRDefault="00AB65AA" w:rsidP="00AB6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EF444E" w:rsidRPr="00EF444E">
        <w:rPr>
          <w:rFonts w:hint="eastAsia"/>
          <w:sz w:val="28"/>
          <w:szCs w:val="28"/>
        </w:rPr>
        <w:t>电压跟随器</w:t>
      </w:r>
      <w:r w:rsidR="0052712F">
        <w:rPr>
          <w:rFonts w:hint="eastAsia"/>
          <w:sz w:val="28"/>
          <w:szCs w:val="28"/>
        </w:rPr>
        <w:t>；</w:t>
      </w:r>
    </w:p>
    <w:p w14:paraId="60761632" w14:textId="77777777" w:rsidR="0052712F" w:rsidRDefault="00AB65AA" w:rsidP="00AB6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EF444E" w:rsidRPr="00EF444E">
        <w:rPr>
          <w:rFonts w:hint="eastAsia"/>
          <w:sz w:val="28"/>
          <w:szCs w:val="28"/>
        </w:rPr>
        <w:t>反相比例放大器</w:t>
      </w:r>
      <w:r w:rsidR="0052712F">
        <w:rPr>
          <w:rFonts w:hint="eastAsia"/>
          <w:sz w:val="28"/>
          <w:szCs w:val="28"/>
        </w:rPr>
        <w:t>；</w:t>
      </w:r>
    </w:p>
    <w:p w14:paraId="2D3E709B" w14:textId="77777777" w:rsidR="00EF444E" w:rsidRDefault="00AB65AA" w:rsidP="00AB6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EF444E" w:rsidRPr="00EF444E">
        <w:rPr>
          <w:rFonts w:hint="eastAsia"/>
          <w:sz w:val="28"/>
          <w:szCs w:val="28"/>
        </w:rPr>
        <w:t>同相比例放大器</w:t>
      </w:r>
      <w:r w:rsidR="00EF444E">
        <w:rPr>
          <w:rFonts w:hint="eastAsia"/>
          <w:sz w:val="28"/>
          <w:szCs w:val="28"/>
        </w:rPr>
        <w:t>；</w:t>
      </w:r>
    </w:p>
    <w:p w14:paraId="4F72A820" w14:textId="77777777" w:rsidR="0052712F" w:rsidRDefault="00AB65AA" w:rsidP="00AB6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EF444E" w:rsidRPr="00EF444E">
        <w:rPr>
          <w:rFonts w:hint="eastAsia"/>
          <w:sz w:val="28"/>
          <w:szCs w:val="28"/>
        </w:rPr>
        <w:t>反向求和放大电路</w:t>
      </w:r>
      <w:r w:rsidR="00EF444E">
        <w:rPr>
          <w:rFonts w:hint="eastAsia"/>
          <w:sz w:val="28"/>
          <w:szCs w:val="28"/>
        </w:rPr>
        <w:t>；</w:t>
      </w:r>
    </w:p>
    <w:p w14:paraId="7CA8A7D7" w14:textId="77777777" w:rsidR="00EF444E" w:rsidRDefault="00AB65AA" w:rsidP="00AB6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EF444E" w:rsidRPr="00EF444E">
        <w:rPr>
          <w:rFonts w:hint="eastAsia"/>
          <w:sz w:val="28"/>
          <w:szCs w:val="28"/>
        </w:rPr>
        <w:t>双端输入求和放大电路</w:t>
      </w:r>
      <w:r w:rsidR="00EF444E">
        <w:rPr>
          <w:rFonts w:hint="eastAsia"/>
          <w:sz w:val="28"/>
          <w:szCs w:val="28"/>
        </w:rPr>
        <w:t>。</w:t>
      </w:r>
    </w:p>
    <w:p w14:paraId="6D3BE999" w14:textId="77777777" w:rsidR="0038027F" w:rsidRPr="00AB65AA" w:rsidRDefault="00AB65AA" w:rsidP="00AB65A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1E51FE" w:rsidRPr="00AB65AA">
        <w:rPr>
          <w:rFonts w:hint="eastAsia"/>
          <w:b/>
          <w:sz w:val="28"/>
          <w:szCs w:val="28"/>
        </w:rPr>
        <w:t>实验步骤</w:t>
      </w:r>
    </w:p>
    <w:p w14:paraId="2E7D9496" w14:textId="77777777" w:rsidR="0047173B" w:rsidRPr="00AB65AA" w:rsidRDefault="00AB65AA" w:rsidP="00AB65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32061C" w:rsidRPr="00AB65AA">
        <w:rPr>
          <w:rFonts w:hint="eastAsia"/>
          <w:sz w:val="28"/>
          <w:szCs w:val="28"/>
        </w:rPr>
        <w:t>电路仿真及</w:t>
      </w:r>
      <w:r w:rsidR="0047173B" w:rsidRPr="00AB65AA">
        <w:rPr>
          <w:rFonts w:hint="eastAsia"/>
          <w:sz w:val="28"/>
          <w:szCs w:val="28"/>
        </w:rPr>
        <w:t>原理</w:t>
      </w:r>
      <w:r w:rsidR="0032061C" w:rsidRPr="00AB65AA">
        <w:rPr>
          <w:rFonts w:hint="eastAsia"/>
          <w:sz w:val="28"/>
          <w:szCs w:val="28"/>
        </w:rPr>
        <w:t>分析</w:t>
      </w:r>
    </w:p>
    <w:p w14:paraId="22B9F7AA" w14:textId="77777777" w:rsidR="0032061C" w:rsidRDefault="0032061C" w:rsidP="00CF7D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Multisim</w:t>
      </w:r>
      <w:r w:rsidR="00A26C83">
        <w:rPr>
          <w:rFonts w:hint="eastAsia"/>
          <w:sz w:val="28"/>
          <w:szCs w:val="28"/>
        </w:rPr>
        <w:t>软件对</w:t>
      </w:r>
      <w:r>
        <w:rPr>
          <w:rFonts w:hint="eastAsia"/>
          <w:sz w:val="28"/>
          <w:szCs w:val="28"/>
        </w:rPr>
        <w:t>电路进行仿真</w:t>
      </w:r>
    </w:p>
    <w:p w14:paraId="360D23FE" w14:textId="596E49B2" w:rsidR="000C1746" w:rsidRDefault="000C1746" w:rsidP="00CF7D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0E12B1" wp14:editId="3547F74B">
            <wp:extent cx="5724784" cy="2471596"/>
            <wp:effectExtent l="0" t="0" r="0" b="5080"/>
            <wp:docPr id="581691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91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329" cy="24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7035" w14:textId="4953E51F" w:rsidR="004A3649" w:rsidRDefault="004A3649" w:rsidP="00CF7DD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89A29D" wp14:editId="2F6CB88C">
            <wp:extent cx="4662651" cy="2055137"/>
            <wp:effectExtent l="0" t="0" r="5080" b="2540"/>
            <wp:docPr id="557708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8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885" cy="207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C9E" w14:textId="19B9830B" w:rsidR="00D54B63" w:rsidRPr="000C1746" w:rsidRDefault="00D54B63" w:rsidP="00CF7D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E4F1AB" wp14:editId="31F76781">
            <wp:extent cx="4662170" cy="2043138"/>
            <wp:effectExtent l="0" t="0" r="5080" b="0"/>
            <wp:docPr id="191647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75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135" cy="20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FEF0" w14:textId="0BC693BC" w:rsidR="00BA55BC" w:rsidRDefault="00C36A5B" w:rsidP="003E12C9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114300" distR="114300" wp14:anchorId="35007A53" wp14:editId="48DD55C6">
            <wp:extent cx="4662170" cy="2189961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002" cy="221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2A404F6" wp14:editId="7D566845">
            <wp:extent cx="4816443" cy="20454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583" cy="20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OLE_LINK1"/>
    </w:p>
    <w:p w14:paraId="7474A408" w14:textId="77777777" w:rsidR="00C36A5B" w:rsidRPr="00C36A5B" w:rsidRDefault="00AB65AA" w:rsidP="00C36A5B">
      <w:pPr>
        <w:rPr>
          <w:sz w:val="28"/>
          <w:szCs w:val="28"/>
        </w:rPr>
      </w:pPr>
      <w:r w:rsidRPr="00C36A5B">
        <w:rPr>
          <w:rFonts w:hint="eastAsia"/>
          <w:sz w:val="28"/>
          <w:szCs w:val="28"/>
        </w:rPr>
        <w:lastRenderedPageBreak/>
        <w:t>2</w:t>
      </w:r>
      <w:r w:rsidRPr="00C36A5B">
        <w:rPr>
          <w:sz w:val="28"/>
          <w:szCs w:val="28"/>
        </w:rPr>
        <w:t xml:space="preserve">. </w:t>
      </w:r>
      <w:bookmarkEnd w:id="0"/>
      <w:bookmarkEnd w:id="1"/>
      <w:r w:rsidR="00C36A5B" w:rsidRPr="00C36A5B">
        <w:rPr>
          <w:rFonts w:hint="eastAsia"/>
          <w:sz w:val="28"/>
          <w:szCs w:val="28"/>
        </w:rPr>
        <w:t>电路调试</w:t>
      </w:r>
    </w:p>
    <w:p w14:paraId="39C5C310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）电压跟随器</w:t>
      </w:r>
    </w:p>
    <w:p w14:paraId="72D915E6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按表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内容实验并测量记录</w:t>
      </w:r>
    </w:p>
    <w:p w14:paraId="0D2A17A3" w14:textId="77777777" w:rsidR="00C36A5B" w:rsidRDefault="00C36A5B" w:rsidP="00C36A5B">
      <w:pPr>
        <w:snapToGrid w:val="0"/>
        <w:spacing w:line="240" w:lineRule="atLeast"/>
        <w:ind w:rightChars="50" w:right="105" w:firstLineChars="85" w:firstLine="205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表1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30"/>
        <w:gridCol w:w="1041"/>
        <w:gridCol w:w="1281"/>
        <w:gridCol w:w="1080"/>
        <w:gridCol w:w="1161"/>
        <w:gridCol w:w="1161"/>
      </w:tblGrid>
      <w:tr w:rsidR="00C36A5B" w14:paraId="791CF178" w14:textId="77777777" w:rsidTr="00E4384C">
        <w:tc>
          <w:tcPr>
            <w:tcW w:w="2310" w:type="dxa"/>
            <w:gridSpan w:val="2"/>
            <w:vAlign w:val="center"/>
          </w:tcPr>
          <w:p w14:paraId="22D97E1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  <w:vertAlign w:val="subscript"/>
              </w:rPr>
              <w:t>i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930" w:type="dxa"/>
            <w:vAlign w:val="center"/>
          </w:tcPr>
          <w:p w14:paraId="0CC702D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-2</w:t>
            </w:r>
          </w:p>
        </w:tc>
        <w:tc>
          <w:tcPr>
            <w:tcW w:w="1080" w:type="dxa"/>
            <w:vAlign w:val="center"/>
          </w:tcPr>
          <w:p w14:paraId="49C4945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-0.5</w:t>
            </w:r>
          </w:p>
        </w:tc>
        <w:tc>
          <w:tcPr>
            <w:tcW w:w="1080" w:type="dxa"/>
            <w:vAlign w:val="center"/>
          </w:tcPr>
          <w:p w14:paraId="157BF48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4F616D0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0.5</w:t>
            </w:r>
          </w:p>
        </w:tc>
        <w:tc>
          <w:tcPr>
            <w:tcW w:w="1080" w:type="dxa"/>
            <w:vAlign w:val="center"/>
          </w:tcPr>
          <w:p w14:paraId="679FD0D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C36A5B" w14:paraId="2D2D784C" w14:textId="77777777" w:rsidTr="00E4384C">
        <w:tc>
          <w:tcPr>
            <w:tcW w:w="1080" w:type="dxa"/>
            <w:vMerge w:val="restart"/>
            <w:vAlign w:val="center"/>
          </w:tcPr>
          <w:p w14:paraId="66688F7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  <w:vertAlign w:val="subscript"/>
              </w:rPr>
              <w:t>0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230" w:type="dxa"/>
            <w:vAlign w:val="center"/>
          </w:tcPr>
          <w:p w14:paraId="5454A045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 w:hint="eastAsia"/>
                <w:sz w:val="24"/>
                <w:vertAlign w:val="subscript"/>
              </w:rPr>
              <w:t>L</w:t>
            </w:r>
            <w:r>
              <w:rPr>
                <w:rFonts w:ascii="宋体" w:hAnsi="宋体" w:hint="eastAsia"/>
                <w:sz w:val="24"/>
              </w:rPr>
              <w:t>=∞</w:t>
            </w:r>
          </w:p>
        </w:tc>
        <w:tc>
          <w:tcPr>
            <w:tcW w:w="930" w:type="dxa"/>
            <w:vAlign w:val="center"/>
          </w:tcPr>
          <w:p w14:paraId="4D956150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1.</w:t>
            </w:r>
            <w:r>
              <w:rPr>
                <w:rFonts w:ascii="宋体" w:hAnsi="宋体" w:hint="eastAsia"/>
                <w:sz w:val="24"/>
              </w:rPr>
              <w:t>964</w:t>
            </w:r>
          </w:p>
        </w:tc>
        <w:tc>
          <w:tcPr>
            <w:tcW w:w="1080" w:type="dxa"/>
            <w:vAlign w:val="center"/>
          </w:tcPr>
          <w:p w14:paraId="76C329A1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491.10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3820F11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62CDAC8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489</w:t>
            </w:r>
            <w:r>
              <w:rPr>
                <w:rFonts w:ascii="宋体" w:hAnsi="宋体"/>
                <w:sz w:val="24"/>
              </w:rPr>
              <w:t>.016</w:t>
            </w:r>
          </w:p>
        </w:tc>
        <w:tc>
          <w:tcPr>
            <w:tcW w:w="1080" w:type="dxa"/>
            <w:vAlign w:val="center"/>
          </w:tcPr>
          <w:p w14:paraId="0760F1EB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.782</w:t>
            </w:r>
          </w:p>
        </w:tc>
      </w:tr>
      <w:tr w:rsidR="00C36A5B" w14:paraId="38609EAF" w14:textId="77777777" w:rsidTr="00E4384C">
        <w:tc>
          <w:tcPr>
            <w:tcW w:w="1080" w:type="dxa"/>
            <w:vMerge/>
            <w:vAlign w:val="center"/>
          </w:tcPr>
          <w:p w14:paraId="446CD0B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30" w:type="dxa"/>
            <w:vAlign w:val="center"/>
          </w:tcPr>
          <w:p w14:paraId="1D90569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 w:hint="eastAsia"/>
                <w:sz w:val="24"/>
                <w:vertAlign w:val="subscript"/>
              </w:rPr>
              <w:t>L</w:t>
            </w:r>
            <w:r>
              <w:rPr>
                <w:rFonts w:ascii="宋体" w:hAnsi="宋体" w:hint="eastAsia"/>
                <w:sz w:val="24"/>
              </w:rPr>
              <w:t>= 5K1</w:t>
            </w:r>
          </w:p>
        </w:tc>
        <w:tc>
          <w:tcPr>
            <w:tcW w:w="930" w:type="dxa"/>
            <w:vAlign w:val="center"/>
          </w:tcPr>
          <w:p w14:paraId="4556FC0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1.9</w:t>
            </w:r>
            <w:r>
              <w:rPr>
                <w:rFonts w:ascii="宋体" w:hAnsi="宋体" w:hint="eastAsia"/>
                <w:sz w:val="24"/>
              </w:rPr>
              <w:t>69</w:t>
            </w:r>
          </w:p>
        </w:tc>
        <w:tc>
          <w:tcPr>
            <w:tcW w:w="1080" w:type="dxa"/>
            <w:vAlign w:val="center"/>
          </w:tcPr>
          <w:p w14:paraId="35108213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494.20</w:t>
            </w: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080" w:type="dxa"/>
            <w:vAlign w:val="center"/>
          </w:tcPr>
          <w:p w14:paraId="555AD65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18DD8D5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.06</w:t>
            </w:r>
          </w:p>
        </w:tc>
        <w:tc>
          <w:tcPr>
            <w:tcW w:w="1080" w:type="dxa"/>
            <w:vAlign w:val="center"/>
          </w:tcPr>
          <w:p w14:paraId="068506C0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.705</w:t>
            </w:r>
          </w:p>
        </w:tc>
      </w:tr>
    </w:tbl>
    <w:p w14:paraId="6DB47C7C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）反相比例放大器</w:t>
      </w:r>
    </w:p>
    <w:p w14:paraId="401883E1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内容实验并测量记录</w:t>
      </w:r>
      <w:r>
        <w:rPr>
          <w:rFonts w:hint="eastAsia"/>
          <w:sz w:val="28"/>
          <w:szCs w:val="28"/>
        </w:rPr>
        <w:t>.</w:t>
      </w:r>
    </w:p>
    <w:p w14:paraId="078818B2" w14:textId="77777777" w:rsidR="00C36A5B" w:rsidRDefault="00C36A5B" w:rsidP="00C36A5B">
      <w:pPr>
        <w:snapToGrid w:val="0"/>
        <w:spacing w:line="240" w:lineRule="atLeast"/>
        <w:ind w:rightChars="50" w:right="105" w:firstLineChars="1472" w:firstLine="3547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表2</w:t>
      </w:r>
    </w:p>
    <w:tbl>
      <w:tblPr>
        <w:tblW w:w="8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1411"/>
        <w:gridCol w:w="1352"/>
        <w:gridCol w:w="1352"/>
        <w:gridCol w:w="1098"/>
        <w:gridCol w:w="1098"/>
        <w:gridCol w:w="1352"/>
      </w:tblGrid>
      <w:tr w:rsidR="00C36A5B" w14:paraId="55187225" w14:textId="77777777" w:rsidTr="00914CCA">
        <w:trPr>
          <w:trHeight w:val="131"/>
          <w:jc w:val="center"/>
        </w:trPr>
        <w:tc>
          <w:tcPr>
            <w:tcW w:w="2453" w:type="dxa"/>
            <w:gridSpan w:val="2"/>
            <w:vAlign w:val="center"/>
          </w:tcPr>
          <w:p w14:paraId="0B2822D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直流输入电压U</w:t>
            </w:r>
            <w:r>
              <w:rPr>
                <w:rFonts w:ascii="宋体" w:hAnsi="宋体" w:hint="eastAsia"/>
                <w:sz w:val="24"/>
                <w:vertAlign w:val="subscript"/>
              </w:rPr>
              <w:t>i</w:t>
            </w:r>
            <w:r>
              <w:rPr>
                <w:rFonts w:ascii="宋体" w:hAnsi="宋体" w:hint="eastAsia"/>
                <w:sz w:val="24"/>
              </w:rPr>
              <w:t>（mV）</w:t>
            </w:r>
          </w:p>
        </w:tc>
        <w:tc>
          <w:tcPr>
            <w:tcW w:w="1352" w:type="dxa"/>
            <w:vAlign w:val="center"/>
          </w:tcPr>
          <w:p w14:paraId="1DCDFC4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352" w:type="dxa"/>
            <w:vAlign w:val="center"/>
          </w:tcPr>
          <w:p w14:paraId="02533B8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098" w:type="dxa"/>
            <w:vAlign w:val="center"/>
          </w:tcPr>
          <w:p w14:paraId="4E1EA14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</w:t>
            </w:r>
          </w:p>
        </w:tc>
        <w:tc>
          <w:tcPr>
            <w:tcW w:w="1098" w:type="dxa"/>
            <w:vAlign w:val="center"/>
          </w:tcPr>
          <w:p w14:paraId="081ECDD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352" w:type="dxa"/>
            <w:vAlign w:val="center"/>
          </w:tcPr>
          <w:p w14:paraId="20CC34F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3000</w:t>
            </w:r>
          </w:p>
        </w:tc>
      </w:tr>
      <w:tr w:rsidR="00914CCA" w14:paraId="6F0A2F8B" w14:textId="77777777" w:rsidTr="00914CCA">
        <w:trPr>
          <w:trHeight w:val="257"/>
          <w:jc w:val="center"/>
        </w:trPr>
        <w:tc>
          <w:tcPr>
            <w:tcW w:w="1042" w:type="dxa"/>
            <w:vMerge w:val="restart"/>
            <w:vAlign w:val="center"/>
          </w:tcPr>
          <w:p w14:paraId="25DFD8C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输出电压U</w:t>
            </w:r>
            <w:r>
              <w:rPr>
                <w:rFonts w:ascii="宋体" w:hAnsi="宋体" w:hint="eastAsia"/>
                <w:sz w:val="24"/>
                <w:vertAlign w:val="subscript"/>
              </w:rPr>
              <w:t>0</w:t>
            </w:r>
          </w:p>
        </w:tc>
        <w:tc>
          <w:tcPr>
            <w:tcW w:w="1410" w:type="dxa"/>
            <w:vAlign w:val="center"/>
          </w:tcPr>
          <w:p w14:paraId="178CDE6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理论估算（mV）</w:t>
            </w:r>
          </w:p>
        </w:tc>
        <w:tc>
          <w:tcPr>
            <w:tcW w:w="1352" w:type="dxa"/>
            <w:vAlign w:val="center"/>
          </w:tcPr>
          <w:p w14:paraId="123CFC8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352" w:type="dxa"/>
            <w:vAlign w:val="center"/>
          </w:tcPr>
          <w:p w14:paraId="48B051C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098" w:type="dxa"/>
            <w:vAlign w:val="center"/>
          </w:tcPr>
          <w:p w14:paraId="2F3D585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</w:t>
            </w:r>
          </w:p>
        </w:tc>
        <w:tc>
          <w:tcPr>
            <w:tcW w:w="1098" w:type="dxa"/>
            <w:vAlign w:val="center"/>
          </w:tcPr>
          <w:p w14:paraId="5F72EBC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352" w:type="dxa"/>
            <w:vAlign w:val="center"/>
          </w:tcPr>
          <w:p w14:paraId="56CC19E4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3000</w:t>
            </w:r>
          </w:p>
        </w:tc>
      </w:tr>
      <w:tr w:rsidR="00914CCA" w14:paraId="73061125" w14:textId="77777777" w:rsidTr="00914CCA">
        <w:trPr>
          <w:trHeight w:val="59"/>
          <w:jc w:val="center"/>
        </w:trPr>
        <w:tc>
          <w:tcPr>
            <w:tcW w:w="1042" w:type="dxa"/>
            <w:vMerge/>
            <w:vAlign w:val="center"/>
          </w:tcPr>
          <w:p w14:paraId="74CEE10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0" w:type="dxa"/>
            <w:vAlign w:val="center"/>
          </w:tcPr>
          <w:p w14:paraId="3F9BBB5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实测值（mV）</w:t>
            </w:r>
          </w:p>
        </w:tc>
        <w:tc>
          <w:tcPr>
            <w:tcW w:w="1352" w:type="dxa"/>
            <w:vAlign w:val="center"/>
          </w:tcPr>
          <w:p w14:paraId="546F8EF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00</w:t>
            </w:r>
          </w:p>
        </w:tc>
        <w:tc>
          <w:tcPr>
            <w:tcW w:w="1352" w:type="dxa"/>
            <w:vAlign w:val="center"/>
          </w:tcPr>
          <w:p w14:paraId="56CC6BB3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1000</w:t>
            </w:r>
          </w:p>
        </w:tc>
        <w:tc>
          <w:tcPr>
            <w:tcW w:w="1098" w:type="dxa"/>
            <w:vAlign w:val="center"/>
          </w:tcPr>
          <w:p w14:paraId="7B4CA74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000</w:t>
            </w:r>
          </w:p>
        </w:tc>
        <w:tc>
          <w:tcPr>
            <w:tcW w:w="1098" w:type="dxa"/>
            <w:vAlign w:val="center"/>
          </w:tcPr>
          <w:p w14:paraId="46BAA5F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0000</w:t>
            </w:r>
          </w:p>
        </w:tc>
        <w:tc>
          <w:tcPr>
            <w:tcW w:w="1352" w:type="dxa"/>
            <w:vAlign w:val="center"/>
          </w:tcPr>
          <w:p w14:paraId="017EA82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0000</w:t>
            </w:r>
          </w:p>
        </w:tc>
      </w:tr>
      <w:tr w:rsidR="00914CCA" w14:paraId="392D0EC7" w14:textId="77777777" w:rsidTr="00914CCA">
        <w:trPr>
          <w:trHeight w:val="59"/>
          <w:jc w:val="center"/>
        </w:trPr>
        <w:tc>
          <w:tcPr>
            <w:tcW w:w="1042" w:type="dxa"/>
            <w:vMerge/>
            <w:vAlign w:val="center"/>
          </w:tcPr>
          <w:p w14:paraId="4ACCB9F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0" w:type="dxa"/>
            <w:vAlign w:val="center"/>
          </w:tcPr>
          <w:p w14:paraId="2B082CE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误差</w:t>
            </w:r>
          </w:p>
        </w:tc>
        <w:tc>
          <w:tcPr>
            <w:tcW w:w="1352" w:type="dxa"/>
            <w:vAlign w:val="center"/>
          </w:tcPr>
          <w:p w14:paraId="73AF556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285.16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352" w:type="dxa"/>
            <w:vAlign w:val="center"/>
          </w:tcPr>
          <w:p w14:paraId="286C7F8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985.12</w:t>
            </w: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098" w:type="dxa"/>
            <w:vAlign w:val="center"/>
          </w:tcPr>
          <w:p w14:paraId="6565248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298</w:t>
            </w: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098" w:type="dxa"/>
            <w:vAlign w:val="center"/>
          </w:tcPr>
          <w:p w14:paraId="74380C23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998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52" w:type="dxa"/>
            <w:vAlign w:val="center"/>
          </w:tcPr>
          <w:p w14:paraId="25368F8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2200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</w:tr>
      <w:tr w:rsidR="00914CCA" w14:paraId="1B84D2BE" w14:textId="77777777" w:rsidTr="00914CCA">
        <w:trPr>
          <w:trHeight w:val="125"/>
          <w:jc w:val="center"/>
        </w:trPr>
        <w:tc>
          <w:tcPr>
            <w:tcW w:w="0" w:type="auto"/>
          </w:tcPr>
          <w:p w14:paraId="109CAEE1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</w:tcPr>
          <w:p w14:paraId="65EDA54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68E9C5AB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4.83</w:t>
            </w: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B51122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4.88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03244A0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5.00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37F7BA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5.00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CB8759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000.000</w:t>
            </w:r>
          </w:p>
        </w:tc>
      </w:tr>
    </w:tbl>
    <w:p w14:paraId="51957A2B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要求实验并测量记录</w:t>
      </w:r>
      <w:r>
        <w:rPr>
          <w:rFonts w:hint="eastAsia"/>
          <w:sz w:val="28"/>
          <w:szCs w:val="28"/>
        </w:rPr>
        <w:t>.</w:t>
      </w:r>
    </w:p>
    <w:p w14:paraId="6E7CB7D5" w14:textId="77777777" w:rsidR="00C36A5B" w:rsidRDefault="00C36A5B" w:rsidP="00C36A5B">
      <w:pPr>
        <w:snapToGrid w:val="0"/>
        <w:spacing w:line="240" w:lineRule="atLeast"/>
        <w:ind w:rightChars="50" w:right="105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835"/>
        <w:gridCol w:w="1785"/>
        <w:gridCol w:w="1785"/>
      </w:tblGrid>
      <w:tr w:rsidR="00C36A5B" w14:paraId="39CAC276" w14:textId="77777777" w:rsidTr="00E4384C">
        <w:trPr>
          <w:jc w:val="center"/>
        </w:trPr>
        <w:tc>
          <w:tcPr>
            <w:tcW w:w="840" w:type="dxa"/>
            <w:vAlign w:val="center"/>
          </w:tcPr>
          <w:p w14:paraId="41A55C04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35" w:type="dxa"/>
            <w:vAlign w:val="center"/>
          </w:tcPr>
          <w:p w14:paraId="7FC7E62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测试条件</w:t>
            </w:r>
          </w:p>
        </w:tc>
        <w:tc>
          <w:tcPr>
            <w:tcW w:w="1785" w:type="dxa"/>
          </w:tcPr>
          <w:p w14:paraId="32D68605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理论估算值</w:t>
            </w:r>
          </w:p>
        </w:tc>
        <w:tc>
          <w:tcPr>
            <w:tcW w:w="1785" w:type="dxa"/>
          </w:tcPr>
          <w:p w14:paraId="6AE04BD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实测值</w:t>
            </w:r>
          </w:p>
        </w:tc>
      </w:tr>
      <w:tr w:rsidR="00C36A5B" w14:paraId="6A063F0A" w14:textId="77777777" w:rsidTr="00E4384C">
        <w:trPr>
          <w:jc w:val="center"/>
        </w:trPr>
        <w:tc>
          <w:tcPr>
            <w:tcW w:w="840" w:type="dxa"/>
            <w:vAlign w:val="center"/>
          </w:tcPr>
          <w:p w14:paraId="329301C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0</w:t>
            </w:r>
          </w:p>
        </w:tc>
        <w:tc>
          <w:tcPr>
            <w:tcW w:w="2835" w:type="dxa"/>
            <w:vMerge w:val="restart"/>
            <w:vAlign w:val="center"/>
          </w:tcPr>
          <w:p w14:paraId="4CB92CF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 w:hint="eastAsia"/>
                <w:sz w:val="24"/>
                <w:vertAlign w:val="subscript"/>
              </w:rPr>
              <w:t>L</w:t>
            </w:r>
            <w:r>
              <w:rPr>
                <w:rFonts w:ascii="宋体" w:hAnsi="宋体" w:hint="eastAsia"/>
                <w:sz w:val="24"/>
              </w:rPr>
              <w:t>开路，直流输入信号U</w:t>
            </w:r>
            <w:r>
              <w:rPr>
                <w:rFonts w:ascii="宋体" w:hAnsi="宋体" w:hint="eastAsia"/>
                <w:sz w:val="24"/>
                <w:vertAlign w:val="subscript"/>
              </w:rPr>
              <w:t>i</w:t>
            </w:r>
            <w:r>
              <w:rPr>
                <w:rFonts w:ascii="宋体" w:hAnsi="宋体" w:hint="eastAsia"/>
                <w:sz w:val="24"/>
              </w:rPr>
              <w:t>由0变为800mV</w:t>
            </w:r>
          </w:p>
        </w:tc>
        <w:tc>
          <w:tcPr>
            <w:tcW w:w="1785" w:type="dxa"/>
            <w:vAlign w:val="center"/>
          </w:tcPr>
          <w:p w14:paraId="76FF574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785" w:type="dxa"/>
            <w:vAlign w:val="center"/>
          </w:tcPr>
          <w:p w14:paraId="3CC4EEB4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</w:tr>
      <w:tr w:rsidR="00C36A5B" w14:paraId="6DBB8959" w14:textId="77777777" w:rsidTr="00E4384C">
        <w:trPr>
          <w:jc w:val="center"/>
        </w:trPr>
        <w:tc>
          <w:tcPr>
            <w:tcW w:w="840" w:type="dxa"/>
            <w:vAlign w:val="center"/>
          </w:tcPr>
          <w:p w14:paraId="0CAD3FB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AB</w:t>
            </w:r>
          </w:p>
        </w:tc>
        <w:tc>
          <w:tcPr>
            <w:tcW w:w="2835" w:type="dxa"/>
            <w:vMerge/>
            <w:vAlign w:val="center"/>
          </w:tcPr>
          <w:p w14:paraId="6D715A11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3099262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785" w:type="dxa"/>
            <w:vAlign w:val="center"/>
          </w:tcPr>
          <w:p w14:paraId="7E5A6AA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100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</w:tr>
      <w:tr w:rsidR="00C36A5B" w14:paraId="36090B38" w14:textId="77777777" w:rsidTr="00E4384C">
        <w:trPr>
          <w:jc w:val="center"/>
        </w:trPr>
        <w:tc>
          <w:tcPr>
            <w:tcW w:w="840" w:type="dxa"/>
            <w:vAlign w:val="center"/>
          </w:tcPr>
          <w:p w14:paraId="4E910A2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R2</w:t>
            </w:r>
          </w:p>
        </w:tc>
        <w:tc>
          <w:tcPr>
            <w:tcW w:w="2835" w:type="dxa"/>
            <w:vMerge/>
            <w:vAlign w:val="center"/>
          </w:tcPr>
          <w:p w14:paraId="2D3F4685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6F8139A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285.16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785" w:type="dxa"/>
            <w:vAlign w:val="center"/>
          </w:tcPr>
          <w:p w14:paraId="4B8E8820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985.12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</w:tr>
      <w:tr w:rsidR="00C36A5B" w14:paraId="6B86F8FA" w14:textId="77777777" w:rsidTr="00E4384C">
        <w:trPr>
          <w:jc w:val="center"/>
        </w:trPr>
        <w:tc>
          <w:tcPr>
            <w:tcW w:w="840" w:type="dxa"/>
            <w:vAlign w:val="center"/>
          </w:tcPr>
          <w:p w14:paraId="140023C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R1</w:t>
            </w:r>
          </w:p>
        </w:tc>
        <w:tc>
          <w:tcPr>
            <w:tcW w:w="2835" w:type="dxa"/>
            <w:vMerge/>
            <w:vAlign w:val="center"/>
          </w:tcPr>
          <w:p w14:paraId="6469919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10310D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4.83</w:t>
            </w: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785" w:type="dxa"/>
            <w:vAlign w:val="center"/>
          </w:tcPr>
          <w:p w14:paraId="2DA9F0C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4.88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C36A5B" w14:paraId="5559FA66" w14:textId="77777777" w:rsidTr="00E4384C">
        <w:trPr>
          <w:jc w:val="center"/>
        </w:trPr>
        <w:tc>
          <w:tcPr>
            <w:tcW w:w="840" w:type="dxa"/>
            <w:vAlign w:val="center"/>
          </w:tcPr>
          <w:p w14:paraId="340A843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OL</w:t>
            </w:r>
          </w:p>
        </w:tc>
        <w:tc>
          <w:tcPr>
            <w:tcW w:w="2835" w:type="dxa"/>
            <w:vAlign w:val="center"/>
          </w:tcPr>
          <w:p w14:paraId="127FBD8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 w:hint="eastAsia"/>
                <w:sz w:val="24"/>
                <w:vertAlign w:val="subscript"/>
              </w:rPr>
              <w:t>i</w:t>
            </w:r>
            <w:r>
              <w:rPr>
                <w:rFonts w:ascii="宋体" w:hAnsi="宋体" w:hint="eastAsia"/>
                <w:sz w:val="24"/>
              </w:rPr>
              <w:t>=800mV</w:t>
            </w:r>
          </w:p>
          <w:p w14:paraId="49979633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 w:hint="eastAsia"/>
                <w:sz w:val="24"/>
                <w:vertAlign w:val="subscript"/>
              </w:rPr>
              <w:t>L</w:t>
            </w:r>
            <w:r>
              <w:rPr>
                <w:rFonts w:ascii="宋体" w:hAnsi="宋体" w:hint="eastAsia"/>
                <w:sz w:val="24"/>
              </w:rPr>
              <w:t>由开路变为5K1</w:t>
            </w:r>
          </w:p>
        </w:tc>
        <w:tc>
          <w:tcPr>
            <w:tcW w:w="1785" w:type="dxa"/>
            <w:vAlign w:val="center"/>
          </w:tcPr>
          <w:p w14:paraId="576A036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785" w:type="dxa"/>
            <w:vAlign w:val="center"/>
          </w:tcPr>
          <w:p w14:paraId="1911A7AB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</w:tr>
    </w:tbl>
    <w:p w14:paraId="77E80C7E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）同相比例放大器</w:t>
      </w:r>
    </w:p>
    <w:p w14:paraId="1C343E21" w14:textId="77777777" w:rsidR="00C36A5B" w:rsidRDefault="00C36A5B" w:rsidP="00C36A5B">
      <w:pPr>
        <w:rPr>
          <w:rFonts w:ascii="宋体" w:hAnsi="宋体"/>
          <w:sz w:val="24"/>
        </w:rPr>
      </w:pPr>
      <w:r>
        <w:rPr>
          <w:rFonts w:hint="eastAsia"/>
          <w:sz w:val="28"/>
          <w:szCs w:val="28"/>
        </w:rPr>
        <w:t>按表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实验测量并记录。</w:t>
      </w:r>
      <w:r>
        <w:rPr>
          <w:rFonts w:ascii="宋体" w:hAnsi="宋体" w:hint="eastAsia"/>
          <w:sz w:val="24"/>
        </w:rPr>
        <w:t xml:space="preserve">                </w:t>
      </w:r>
    </w:p>
    <w:p w14:paraId="1B403150" w14:textId="77777777" w:rsidR="00C36A5B" w:rsidRDefault="00C36A5B" w:rsidP="00C36A5B">
      <w:pPr>
        <w:snapToGrid w:val="0"/>
        <w:spacing w:line="240" w:lineRule="atLeast"/>
        <w:ind w:rightChars="50" w:right="105" w:firstLineChars="85" w:firstLine="205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表4</w:t>
      </w:r>
    </w:p>
    <w:tbl>
      <w:tblPr>
        <w:tblW w:w="8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1590"/>
        <w:gridCol w:w="1223"/>
        <w:gridCol w:w="1096"/>
        <w:gridCol w:w="1096"/>
        <w:gridCol w:w="1223"/>
        <w:gridCol w:w="1475"/>
      </w:tblGrid>
      <w:tr w:rsidR="00C36A5B" w14:paraId="137CC794" w14:textId="77777777" w:rsidTr="00914CCA">
        <w:trPr>
          <w:trHeight w:val="225"/>
          <w:jc w:val="center"/>
        </w:trPr>
        <w:tc>
          <w:tcPr>
            <w:tcW w:w="2862" w:type="dxa"/>
            <w:gridSpan w:val="2"/>
            <w:vAlign w:val="center"/>
          </w:tcPr>
          <w:p w14:paraId="08B07BD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直流输入电压U</w:t>
            </w:r>
            <w:r>
              <w:rPr>
                <w:rFonts w:ascii="宋体" w:hAnsi="宋体" w:hint="eastAsia"/>
                <w:sz w:val="24"/>
                <w:vertAlign w:val="subscript"/>
              </w:rPr>
              <w:t>i</w:t>
            </w:r>
            <w:r>
              <w:rPr>
                <w:rFonts w:ascii="宋体" w:hAnsi="宋体" w:hint="eastAsia"/>
                <w:sz w:val="24"/>
              </w:rPr>
              <w:t>（mV）</w:t>
            </w:r>
          </w:p>
        </w:tc>
        <w:tc>
          <w:tcPr>
            <w:tcW w:w="1223" w:type="dxa"/>
            <w:vAlign w:val="center"/>
          </w:tcPr>
          <w:p w14:paraId="758ACBC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096" w:type="dxa"/>
            <w:vAlign w:val="center"/>
          </w:tcPr>
          <w:p w14:paraId="68B87CB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096" w:type="dxa"/>
            <w:vAlign w:val="center"/>
          </w:tcPr>
          <w:p w14:paraId="08964AC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</w:t>
            </w:r>
          </w:p>
        </w:tc>
        <w:tc>
          <w:tcPr>
            <w:tcW w:w="1223" w:type="dxa"/>
            <w:vAlign w:val="center"/>
          </w:tcPr>
          <w:p w14:paraId="08BFB89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475" w:type="dxa"/>
            <w:vAlign w:val="center"/>
          </w:tcPr>
          <w:p w14:paraId="3E1A56B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3000</w:t>
            </w:r>
          </w:p>
        </w:tc>
      </w:tr>
      <w:tr w:rsidR="00C36A5B" w14:paraId="4C0EBF01" w14:textId="77777777" w:rsidTr="00914CCA">
        <w:trPr>
          <w:trHeight w:val="439"/>
          <w:jc w:val="center"/>
        </w:trPr>
        <w:tc>
          <w:tcPr>
            <w:tcW w:w="1272" w:type="dxa"/>
            <w:vMerge w:val="restart"/>
            <w:vAlign w:val="center"/>
          </w:tcPr>
          <w:p w14:paraId="3501353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输出电压U</w:t>
            </w:r>
            <w:r>
              <w:rPr>
                <w:rFonts w:ascii="宋体" w:hAnsi="宋体" w:hint="eastAsia"/>
                <w:sz w:val="24"/>
                <w:vertAlign w:val="subscript"/>
              </w:rPr>
              <w:t>0</w:t>
            </w:r>
          </w:p>
        </w:tc>
        <w:tc>
          <w:tcPr>
            <w:tcW w:w="1589" w:type="dxa"/>
            <w:vAlign w:val="center"/>
          </w:tcPr>
          <w:p w14:paraId="0A6408A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理论估算（mV）</w:t>
            </w:r>
          </w:p>
        </w:tc>
        <w:tc>
          <w:tcPr>
            <w:tcW w:w="1223" w:type="dxa"/>
            <w:vAlign w:val="center"/>
          </w:tcPr>
          <w:p w14:paraId="3AADB26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096" w:type="dxa"/>
            <w:vAlign w:val="center"/>
          </w:tcPr>
          <w:p w14:paraId="34A32125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103</w:t>
            </w:r>
          </w:p>
        </w:tc>
        <w:tc>
          <w:tcPr>
            <w:tcW w:w="1096" w:type="dxa"/>
            <w:vAlign w:val="center"/>
          </w:tcPr>
          <w:p w14:paraId="713B539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</w:t>
            </w:r>
          </w:p>
        </w:tc>
        <w:tc>
          <w:tcPr>
            <w:tcW w:w="1223" w:type="dxa"/>
            <w:vAlign w:val="center"/>
          </w:tcPr>
          <w:p w14:paraId="0C02CF2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</w:t>
            </w:r>
          </w:p>
        </w:tc>
        <w:tc>
          <w:tcPr>
            <w:tcW w:w="1475" w:type="dxa"/>
            <w:vAlign w:val="center"/>
          </w:tcPr>
          <w:p w14:paraId="62D2CCF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3000</w:t>
            </w:r>
          </w:p>
        </w:tc>
      </w:tr>
      <w:tr w:rsidR="00C36A5B" w14:paraId="49FEEDC3" w14:textId="77777777" w:rsidTr="00914CCA">
        <w:trPr>
          <w:trHeight w:val="103"/>
          <w:jc w:val="center"/>
        </w:trPr>
        <w:tc>
          <w:tcPr>
            <w:tcW w:w="1272" w:type="dxa"/>
            <w:vMerge/>
            <w:vAlign w:val="center"/>
          </w:tcPr>
          <w:p w14:paraId="6CC272E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89" w:type="dxa"/>
            <w:vAlign w:val="center"/>
          </w:tcPr>
          <w:p w14:paraId="7AC0386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实测值（mV）</w:t>
            </w:r>
          </w:p>
        </w:tc>
        <w:tc>
          <w:tcPr>
            <w:tcW w:w="1223" w:type="dxa"/>
            <w:vAlign w:val="center"/>
          </w:tcPr>
          <w:p w14:paraId="3B40B1B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34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3BEF964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096" w:type="dxa"/>
            <w:vAlign w:val="center"/>
          </w:tcPr>
          <w:p w14:paraId="7164C38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34</w:t>
            </w:r>
            <w:r>
              <w:rPr>
                <w:rFonts w:ascii="宋体" w:hAnsi="宋体"/>
                <w:sz w:val="24"/>
              </w:rPr>
              <w:t>00</w:t>
            </w:r>
          </w:p>
        </w:tc>
        <w:tc>
          <w:tcPr>
            <w:tcW w:w="1223" w:type="dxa"/>
            <w:vAlign w:val="center"/>
          </w:tcPr>
          <w:p w14:paraId="41AD4864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1000</w:t>
            </w:r>
          </w:p>
        </w:tc>
        <w:tc>
          <w:tcPr>
            <w:tcW w:w="1475" w:type="dxa"/>
            <w:vAlign w:val="center"/>
          </w:tcPr>
          <w:p w14:paraId="2FBEE90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3000</w:t>
            </w:r>
          </w:p>
        </w:tc>
      </w:tr>
      <w:tr w:rsidR="00C36A5B" w14:paraId="0443B9AF" w14:textId="77777777" w:rsidTr="00914CCA">
        <w:trPr>
          <w:trHeight w:val="103"/>
          <w:jc w:val="center"/>
        </w:trPr>
        <w:tc>
          <w:tcPr>
            <w:tcW w:w="1272" w:type="dxa"/>
            <w:vMerge/>
            <w:vAlign w:val="center"/>
          </w:tcPr>
          <w:p w14:paraId="53F4367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89" w:type="dxa"/>
            <w:vAlign w:val="center"/>
          </w:tcPr>
          <w:p w14:paraId="5ADA714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误差</w:t>
            </w:r>
          </w:p>
        </w:tc>
        <w:tc>
          <w:tcPr>
            <w:tcW w:w="1223" w:type="dxa"/>
            <w:vAlign w:val="center"/>
          </w:tcPr>
          <w:p w14:paraId="0937DEC0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44.81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096" w:type="dxa"/>
            <w:vAlign w:val="center"/>
          </w:tcPr>
          <w:p w14:paraId="3F692333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11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096" w:type="dxa"/>
            <w:vAlign w:val="center"/>
          </w:tcPr>
          <w:p w14:paraId="3F781EE3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31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223" w:type="dxa"/>
            <w:vAlign w:val="center"/>
          </w:tcPr>
          <w:p w14:paraId="7E45CF9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095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475" w:type="dxa"/>
            <w:vAlign w:val="center"/>
          </w:tcPr>
          <w:p w14:paraId="573AC27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900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C36A5B" w14:paraId="5A22D884" w14:textId="77777777" w:rsidTr="00914CCA">
        <w:trPr>
          <w:trHeight w:val="214"/>
          <w:jc w:val="center"/>
        </w:trPr>
        <w:tc>
          <w:tcPr>
            <w:tcW w:w="0" w:type="auto"/>
          </w:tcPr>
          <w:p w14:paraId="35372F9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</w:tcPr>
          <w:p w14:paraId="212A66F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vAlign w:val="center"/>
          </w:tcPr>
          <w:p w14:paraId="72BDC04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4.81</w:t>
            </w: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486C28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5.000</w:t>
            </w:r>
          </w:p>
        </w:tc>
        <w:tc>
          <w:tcPr>
            <w:tcW w:w="0" w:type="auto"/>
            <w:vAlign w:val="center"/>
          </w:tcPr>
          <w:p w14:paraId="70E29C2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5.000</w:t>
            </w:r>
          </w:p>
        </w:tc>
        <w:tc>
          <w:tcPr>
            <w:tcW w:w="0" w:type="auto"/>
            <w:vAlign w:val="center"/>
          </w:tcPr>
          <w:p w14:paraId="408E350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49.000</w:t>
            </w:r>
          </w:p>
        </w:tc>
        <w:tc>
          <w:tcPr>
            <w:tcW w:w="0" w:type="auto"/>
            <w:vAlign w:val="center"/>
          </w:tcPr>
          <w:p w14:paraId="2A96114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4000.000</w:t>
            </w:r>
          </w:p>
        </w:tc>
      </w:tr>
    </w:tbl>
    <w:p w14:paraId="05D93179" w14:textId="77777777" w:rsidR="00C36A5B" w:rsidRDefault="00C36A5B" w:rsidP="00C36A5B">
      <w:pPr>
        <w:snapToGrid w:val="0"/>
        <w:spacing w:line="240" w:lineRule="atLeast"/>
        <w:ind w:rightChars="50" w:right="105" w:firstLineChars="85" w:firstLine="205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表5</w:t>
      </w:r>
    </w:p>
    <w:tbl>
      <w:tblPr>
        <w:tblW w:w="8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3512"/>
        <w:gridCol w:w="2212"/>
        <w:gridCol w:w="2212"/>
      </w:tblGrid>
      <w:tr w:rsidR="00C36A5B" w14:paraId="15C4EA44" w14:textId="77777777" w:rsidTr="00914CCA">
        <w:trPr>
          <w:trHeight w:val="300"/>
          <w:jc w:val="center"/>
        </w:trPr>
        <w:tc>
          <w:tcPr>
            <w:tcW w:w="1040" w:type="dxa"/>
            <w:vAlign w:val="center"/>
          </w:tcPr>
          <w:p w14:paraId="784BA98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2" w:type="dxa"/>
            <w:vAlign w:val="center"/>
          </w:tcPr>
          <w:p w14:paraId="09B461B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测试条件</w:t>
            </w:r>
          </w:p>
        </w:tc>
        <w:tc>
          <w:tcPr>
            <w:tcW w:w="2212" w:type="dxa"/>
          </w:tcPr>
          <w:p w14:paraId="681554B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理论估算值</w:t>
            </w:r>
          </w:p>
        </w:tc>
        <w:tc>
          <w:tcPr>
            <w:tcW w:w="2212" w:type="dxa"/>
          </w:tcPr>
          <w:p w14:paraId="155FC2E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实测值</w:t>
            </w:r>
          </w:p>
        </w:tc>
      </w:tr>
      <w:tr w:rsidR="00C36A5B" w14:paraId="72241AF6" w14:textId="77777777" w:rsidTr="00914CCA">
        <w:trPr>
          <w:trHeight w:val="287"/>
          <w:jc w:val="center"/>
        </w:trPr>
        <w:tc>
          <w:tcPr>
            <w:tcW w:w="1040" w:type="dxa"/>
            <w:vAlign w:val="center"/>
          </w:tcPr>
          <w:p w14:paraId="3E5BFE15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0</w:t>
            </w:r>
          </w:p>
        </w:tc>
        <w:tc>
          <w:tcPr>
            <w:tcW w:w="3512" w:type="dxa"/>
            <w:vMerge w:val="restart"/>
            <w:vAlign w:val="center"/>
          </w:tcPr>
          <w:p w14:paraId="6A2F3B20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 w:hint="eastAsia"/>
                <w:sz w:val="24"/>
                <w:vertAlign w:val="subscript"/>
              </w:rPr>
              <w:t>L</w:t>
            </w:r>
            <w:r>
              <w:rPr>
                <w:rFonts w:ascii="宋体" w:hAnsi="宋体" w:hint="eastAsia"/>
                <w:sz w:val="24"/>
              </w:rPr>
              <w:t>开路，直流输入信号U</w:t>
            </w:r>
            <w:r>
              <w:rPr>
                <w:rFonts w:ascii="宋体" w:hAnsi="宋体" w:hint="eastAsia"/>
                <w:sz w:val="24"/>
                <w:vertAlign w:val="subscript"/>
              </w:rPr>
              <w:t>i</w:t>
            </w:r>
            <w:r>
              <w:rPr>
                <w:rFonts w:ascii="宋体" w:hAnsi="宋体" w:hint="eastAsia"/>
                <w:sz w:val="24"/>
              </w:rPr>
              <w:t>由0变为800mV</w:t>
            </w:r>
          </w:p>
        </w:tc>
        <w:tc>
          <w:tcPr>
            <w:tcW w:w="2212" w:type="dxa"/>
          </w:tcPr>
          <w:p w14:paraId="30FC301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.7</w:t>
            </w: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2212" w:type="dxa"/>
          </w:tcPr>
          <w:p w14:paraId="55CE9B2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.81</w:t>
            </w:r>
            <w:r>
              <w:rPr>
                <w:rFonts w:ascii="宋体" w:hAnsi="宋体" w:hint="eastAsia"/>
                <w:sz w:val="24"/>
              </w:rPr>
              <w:t>6</w:t>
            </w:r>
          </w:p>
        </w:tc>
      </w:tr>
      <w:tr w:rsidR="00C36A5B" w14:paraId="16998EE4" w14:textId="77777777" w:rsidTr="00914CCA">
        <w:trPr>
          <w:trHeight w:val="300"/>
          <w:jc w:val="center"/>
        </w:trPr>
        <w:tc>
          <w:tcPr>
            <w:tcW w:w="1040" w:type="dxa"/>
            <w:vAlign w:val="center"/>
          </w:tcPr>
          <w:p w14:paraId="6E2B34B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AB</w:t>
            </w:r>
          </w:p>
        </w:tc>
        <w:tc>
          <w:tcPr>
            <w:tcW w:w="3512" w:type="dxa"/>
            <w:vMerge/>
            <w:vAlign w:val="center"/>
          </w:tcPr>
          <w:p w14:paraId="0A93541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14:paraId="510D9B9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.0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212" w:type="dxa"/>
          </w:tcPr>
          <w:p w14:paraId="1216FAA0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.81</w:t>
            </w:r>
            <w:r>
              <w:rPr>
                <w:rFonts w:ascii="宋体" w:hAnsi="宋体" w:hint="eastAsia"/>
                <w:sz w:val="24"/>
              </w:rPr>
              <w:t>5</w:t>
            </w:r>
          </w:p>
        </w:tc>
      </w:tr>
      <w:tr w:rsidR="00C36A5B" w14:paraId="09557F7E" w14:textId="77777777" w:rsidTr="00914CCA">
        <w:trPr>
          <w:trHeight w:val="287"/>
          <w:jc w:val="center"/>
        </w:trPr>
        <w:tc>
          <w:tcPr>
            <w:tcW w:w="1040" w:type="dxa"/>
            <w:vAlign w:val="center"/>
          </w:tcPr>
          <w:p w14:paraId="1C0B6E3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R2</w:t>
            </w:r>
          </w:p>
        </w:tc>
        <w:tc>
          <w:tcPr>
            <w:tcW w:w="3512" w:type="dxa"/>
            <w:vMerge/>
            <w:vAlign w:val="center"/>
          </w:tcPr>
          <w:p w14:paraId="7D90D07B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14:paraId="379AF2F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0.</w:t>
            </w: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7v</w:t>
            </w:r>
          </w:p>
        </w:tc>
        <w:tc>
          <w:tcPr>
            <w:tcW w:w="2212" w:type="dxa"/>
          </w:tcPr>
          <w:p w14:paraId="4E6810B3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0.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1v</w:t>
            </w:r>
          </w:p>
        </w:tc>
      </w:tr>
      <w:tr w:rsidR="00C36A5B" w14:paraId="6C12BC40" w14:textId="77777777" w:rsidTr="00914CCA">
        <w:trPr>
          <w:trHeight w:val="300"/>
          <w:jc w:val="center"/>
        </w:trPr>
        <w:tc>
          <w:tcPr>
            <w:tcW w:w="1040" w:type="dxa"/>
            <w:vAlign w:val="center"/>
          </w:tcPr>
          <w:p w14:paraId="3008BDC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R1</w:t>
            </w:r>
          </w:p>
        </w:tc>
        <w:tc>
          <w:tcPr>
            <w:tcW w:w="3512" w:type="dxa"/>
            <w:vMerge/>
            <w:vAlign w:val="center"/>
          </w:tcPr>
          <w:p w14:paraId="5A65F75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12" w:type="dxa"/>
          </w:tcPr>
          <w:p w14:paraId="14CF1309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.0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212" w:type="dxa"/>
          </w:tcPr>
          <w:p w14:paraId="671A03D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.01</w:t>
            </w: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C36A5B" w14:paraId="51F3578A" w14:textId="77777777" w:rsidTr="00914CCA">
        <w:trPr>
          <w:trHeight w:val="590"/>
          <w:jc w:val="center"/>
        </w:trPr>
        <w:tc>
          <w:tcPr>
            <w:tcW w:w="1040" w:type="dxa"/>
            <w:vAlign w:val="center"/>
          </w:tcPr>
          <w:p w14:paraId="25CCDF55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ΔU</w:t>
            </w:r>
            <w:r>
              <w:rPr>
                <w:rFonts w:ascii="宋体" w:hAnsi="宋体" w:hint="eastAsia"/>
                <w:sz w:val="24"/>
                <w:vertAlign w:val="subscript"/>
              </w:rPr>
              <w:t>OL</w:t>
            </w:r>
          </w:p>
        </w:tc>
        <w:tc>
          <w:tcPr>
            <w:tcW w:w="3512" w:type="dxa"/>
            <w:vAlign w:val="center"/>
          </w:tcPr>
          <w:p w14:paraId="3FA091E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 w:hint="eastAsia"/>
                <w:sz w:val="24"/>
                <w:vertAlign w:val="subscript"/>
              </w:rPr>
              <w:t>i</w:t>
            </w:r>
            <w:r>
              <w:rPr>
                <w:rFonts w:ascii="宋体" w:hAnsi="宋体" w:hint="eastAsia"/>
                <w:sz w:val="24"/>
              </w:rPr>
              <w:t>=800mV</w:t>
            </w:r>
          </w:p>
          <w:p w14:paraId="0E0B06F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 w:hint="eastAsia"/>
                <w:sz w:val="24"/>
                <w:vertAlign w:val="subscript"/>
              </w:rPr>
              <w:t>L</w:t>
            </w:r>
            <w:r>
              <w:rPr>
                <w:rFonts w:ascii="宋体" w:hAnsi="宋体" w:hint="eastAsia"/>
                <w:sz w:val="24"/>
              </w:rPr>
              <w:t>由开路变为5K1</w:t>
            </w:r>
          </w:p>
        </w:tc>
        <w:tc>
          <w:tcPr>
            <w:tcW w:w="2212" w:type="dxa"/>
          </w:tcPr>
          <w:p w14:paraId="581711B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.81</w:t>
            </w:r>
          </w:p>
        </w:tc>
        <w:tc>
          <w:tcPr>
            <w:tcW w:w="2212" w:type="dxa"/>
          </w:tcPr>
          <w:p w14:paraId="080F671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/>
                <w:sz w:val="24"/>
              </w:rPr>
              <w:t>.22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</w:tr>
    </w:tbl>
    <w:p w14:paraId="7F723613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）反相求和放大电路</w:t>
      </w:r>
      <w:r>
        <w:rPr>
          <w:rFonts w:hint="eastAsia"/>
          <w:sz w:val="28"/>
          <w:szCs w:val="28"/>
        </w:rPr>
        <w:t>.</w:t>
      </w:r>
    </w:p>
    <w:p w14:paraId="5B917B26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按表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内容进行实验测量</w:t>
      </w:r>
    </w:p>
    <w:p w14:paraId="772E5192" w14:textId="77777777" w:rsidR="00C36A5B" w:rsidRDefault="00C36A5B" w:rsidP="00C36A5B">
      <w:pPr>
        <w:snapToGrid w:val="0"/>
        <w:spacing w:line="240" w:lineRule="atLeast"/>
        <w:ind w:rightChars="50" w:right="105" w:firstLineChars="85" w:firstLine="205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表6</w:t>
      </w:r>
    </w:p>
    <w:tbl>
      <w:tblPr>
        <w:tblW w:w="8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3149"/>
        <w:gridCol w:w="3149"/>
      </w:tblGrid>
      <w:tr w:rsidR="00C36A5B" w14:paraId="120C0152" w14:textId="77777777" w:rsidTr="00914CCA">
        <w:trPr>
          <w:trHeight w:val="532"/>
          <w:jc w:val="center"/>
        </w:trPr>
        <w:tc>
          <w:tcPr>
            <w:tcW w:w="2671" w:type="dxa"/>
          </w:tcPr>
          <w:p w14:paraId="46FC360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  <w:vertAlign w:val="subscript"/>
              </w:rPr>
              <w:t>i1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3149" w:type="dxa"/>
          </w:tcPr>
          <w:p w14:paraId="54B1FBF7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</w:p>
        </w:tc>
        <w:tc>
          <w:tcPr>
            <w:tcW w:w="3149" w:type="dxa"/>
          </w:tcPr>
          <w:p w14:paraId="4B1C26DE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-0.3</w:t>
            </w:r>
          </w:p>
        </w:tc>
      </w:tr>
      <w:tr w:rsidR="00C36A5B" w14:paraId="61036C46" w14:textId="77777777" w:rsidTr="00914CCA">
        <w:trPr>
          <w:trHeight w:val="507"/>
          <w:jc w:val="center"/>
        </w:trPr>
        <w:tc>
          <w:tcPr>
            <w:tcW w:w="2671" w:type="dxa"/>
          </w:tcPr>
          <w:p w14:paraId="719B6520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  <w:vertAlign w:val="subscript"/>
              </w:rPr>
              <w:t>i2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3149" w:type="dxa"/>
          </w:tcPr>
          <w:p w14:paraId="7183819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</w:t>
            </w:r>
          </w:p>
        </w:tc>
        <w:tc>
          <w:tcPr>
            <w:tcW w:w="3149" w:type="dxa"/>
          </w:tcPr>
          <w:p w14:paraId="5D109A7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</w:t>
            </w:r>
          </w:p>
        </w:tc>
      </w:tr>
      <w:tr w:rsidR="00C36A5B" w14:paraId="75719D1B" w14:textId="77777777" w:rsidTr="00914CCA">
        <w:trPr>
          <w:trHeight w:val="507"/>
          <w:jc w:val="center"/>
        </w:trPr>
        <w:tc>
          <w:tcPr>
            <w:tcW w:w="2671" w:type="dxa"/>
          </w:tcPr>
          <w:p w14:paraId="5B5DA27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  <w:vertAlign w:val="subscript"/>
              </w:rPr>
              <w:t>O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3149" w:type="dxa"/>
          </w:tcPr>
          <w:p w14:paraId="322F157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12.95</w:t>
            </w: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3149" w:type="dxa"/>
          </w:tcPr>
          <w:p w14:paraId="535816D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/>
                <w:sz w:val="24"/>
              </w:rPr>
              <w:t>.10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</w:tr>
    </w:tbl>
    <w:p w14:paraId="22A514F0" w14:textId="77777777" w:rsidR="00C36A5B" w:rsidRDefault="00C36A5B" w:rsidP="00C36A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）双端输入求和放大电路</w:t>
      </w:r>
    </w:p>
    <w:p w14:paraId="3221060B" w14:textId="77777777" w:rsidR="00C36A5B" w:rsidRDefault="00C36A5B" w:rsidP="00C36A5B">
      <w:pPr>
        <w:ind w:firstLine="204"/>
        <w:rPr>
          <w:sz w:val="28"/>
          <w:szCs w:val="28"/>
        </w:rPr>
      </w:pPr>
      <w:r>
        <w:rPr>
          <w:rFonts w:hint="eastAsia"/>
          <w:sz w:val="28"/>
          <w:szCs w:val="28"/>
        </w:rPr>
        <w:t>按表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要求实验并测量记录。</w:t>
      </w:r>
    </w:p>
    <w:p w14:paraId="37F19915" w14:textId="77777777" w:rsidR="00C36A5B" w:rsidRDefault="00C36A5B" w:rsidP="00C36A5B">
      <w:pPr>
        <w:snapToGrid w:val="0"/>
        <w:spacing w:line="240" w:lineRule="atLeast"/>
        <w:ind w:rightChars="50" w:right="105" w:firstLineChars="85" w:firstLine="204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表7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</w:tblGrid>
      <w:tr w:rsidR="00C36A5B" w14:paraId="4A90A730" w14:textId="77777777" w:rsidTr="00E4384C">
        <w:tc>
          <w:tcPr>
            <w:tcW w:w="1785" w:type="dxa"/>
          </w:tcPr>
          <w:p w14:paraId="4A8A803D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  <w:vertAlign w:val="subscript"/>
              </w:rPr>
              <w:t>i1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785" w:type="dxa"/>
          </w:tcPr>
          <w:p w14:paraId="3E66742F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785" w:type="dxa"/>
          </w:tcPr>
          <w:p w14:paraId="7B84089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785" w:type="dxa"/>
          </w:tcPr>
          <w:p w14:paraId="134B4B33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0.2</w:t>
            </w:r>
          </w:p>
        </w:tc>
      </w:tr>
      <w:tr w:rsidR="00C36A5B" w14:paraId="0E12F0BA" w14:textId="77777777" w:rsidTr="00E4384C">
        <w:trPr>
          <w:trHeight w:val="312"/>
        </w:trPr>
        <w:tc>
          <w:tcPr>
            <w:tcW w:w="1785" w:type="dxa"/>
          </w:tcPr>
          <w:p w14:paraId="2A6AB71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  <w:vertAlign w:val="subscript"/>
              </w:rPr>
              <w:t>i2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785" w:type="dxa"/>
          </w:tcPr>
          <w:p w14:paraId="5AFF320A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0.5</w:t>
            </w:r>
          </w:p>
        </w:tc>
        <w:tc>
          <w:tcPr>
            <w:tcW w:w="1785" w:type="dxa"/>
          </w:tcPr>
          <w:p w14:paraId="0B2FA26C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1.8</w:t>
            </w:r>
          </w:p>
        </w:tc>
        <w:tc>
          <w:tcPr>
            <w:tcW w:w="1785" w:type="dxa"/>
          </w:tcPr>
          <w:p w14:paraId="3D76B538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-0.2</w:t>
            </w:r>
          </w:p>
        </w:tc>
      </w:tr>
      <w:tr w:rsidR="00C36A5B" w14:paraId="243246BA" w14:textId="77777777" w:rsidTr="00E4384C">
        <w:tc>
          <w:tcPr>
            <w:tcW w:w="1785" w:type="dxa"/>
          </w:tcPr>
          <w:p w14:paraId="07A9B8B6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  <w:vertAlign w:val="subscript"/>
              </w:rPr>
              <w:t>O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785" w:type="dxa"/>
          </w:tcPr>
          <w:p w14:paraId="151FC6E2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.49</w:t>
            </w: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785" w:type="dxa"/>
          </w:tcPr>
          <w:p w14:paraId="7F1D7861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6.77</w:t>
            </w: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785" w:type="dxa"/>
          </w:tcPr>
          <w:p w14:paraId="28A02EDB" w14:textId="77777777" w:rsidR="00C36A5B" w:rsidRDefault="00C36A5B" w:rsidP="00E4384C">
            <w:pPr>
              <w:snapToGrid w:val="0"/>
              <w:spacing w:line="240" w:lineRule="atLeast"/>
              <w:ind w:rightChars="50" w:right="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.76</w:t>
            </w:r>
            <w:r>
              <w:rPr>
                <w:rFonts w:ascii="宋体" w:hAnsi="宋体" w:hint="eastAsia"/>
                <w:sz w:val="24"/>
              </w:rPr>
              <w:t>7</w:t>
            </w:r>
          </w:p>
        </w:tc>
      </w:tr>
    </w:tbl>
    <w:p w14:paraId="37D005C4" w14:textId="77777777" w:rsidR="00C36A5B" w:rsidRDefault="00C36A5B" w:rsidP="00C36A5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问题分析与总结</w:t>
      </w:r>
    </w:p>
    <w:p w14:paraId="427A12E2" w14:textId="77777777" w:rsidR="00C36A5B" w:rsidRDefault="00C36A5B" w:rsidP="00C36A5B">
      <w:pPr>
        <w:rPr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t>问题分析：</w:t>
      </w:r>
      <w:r>
        <w:rPr>
          <w:rFonts w:hint="eastAsia"/>
          <w:color w:val="000000" w:themeColor="text1"/>
          <w:sz w:val="28"/>
          <w:szCs w:val="28"/>
        </w:rPr>
        <w:t>集成运算放大器是一种电压放大倍数极高的直接耦合多级放大电路。当外部接入不同的线性或非线性元器件组成输入和负反馈电路时，可以灵活地实现各种特定的函数关系。在线性应用方面，可组成比例、加法、减法、积分、微分、对数等模拟运算电路。</w:t>
      </w:r>
    </w:p>
    <w:p w14:paraId="60334A68" w14:textId="77777777" w:rsidR="00C36A5B" w:rsidRDefault="00C36A5B" w:rsidP="00C36A5B">
      <w:pPr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hint="eastAsia"/>
          <w:b/>
          <w:sz w:val="28"/>
          <w:szCs w:val="28"/>
        </w:rPr>
        <w:t>总结：</w:t>
      </w:r>
      <w:r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>通过仿真实验，基本掌握了运算放大电路的工作原理，同时也掌握了基本的运算技巧，对运算放大电路有一定了解。</w:t>
      </w:r>
    </w:p>
    <w:p w14:paraId="07FD4E5A" w14:textId="2ABA5D9C" w:rsidR="00BC73AC" w:rsidRPr="00C36A5B" w:rsidRDefault="00BC73AC" w:rsidP="00C36A5B">
      <w:pPr>
        <w:rPr>
          <w:color w:val="FF0000"/>
          <w:sz w:val="28"/>
          <w:szCs w:val="28"/>
        </w:rPr>
      </w:pPr>
    </w:p>
    <w:sectPr w:rsidR="00BC73AC" w:rsidRPr="00C3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968BF" w14:textId="77777777" w:rsidR="00063BA6" w:rsidRDefault="00063BA6" w:rsidP="003F0758">
      <w:r>
        <w:separator/>
      </w:r>
    </w:p>
  </w:endnote>
  <w:endnote w:type="continuationSeparator" w:id="0">
    <w:p w14:paraId="57EF3CD3" w14:textId="77777777" w:rsidR="00063BA6" w:rsidRDefault="00063BA6" w:rsidP="003F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ACB9E" w14:textId="77777777" w:rsidR="00063BA6" w:rsidRDefault="00063BA6" w:rsidP="003F0758">
      <w:r>
        <w:separator/>
      </w:r>
    </w:p>
  </w:footnote>
  <w:footnote w:type="continuationSeparator" w:id="0">
    <w:p w14:paraId="193959B2" w14:textId="77777777" w:rsidR="00063BA6" w:rsidRDefault="00063BA6" w:rsidP="003F0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AF7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AD1E9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182D6C"/>
    <w:multiLevelType w:val="hybridMultilevel"/>
    <w:tmpl w:val="37E491E0"/>
    <w:lvl w:ilvl="0" w:tplc="8660AE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33275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540E8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9C25FF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C13BD0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E00CAA"/>
    <w:multiLevelType w:val="hybridMultilevel"/>
    <w:tmpl w:val="1C8A64FC"/>
    <w:lvl w:ilvl="0" w:tplc="84A401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2CE2158C"/>
    <w:multiLevelType w:val="hybridMultilevel"/>
    <w:tmpl w:val="2536CD0A"/>
    <w:lvl w:ilvl="0" w:tplc="6B7E4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7DA5A5D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812C9D"/>
    <w:multiLevelType w:val="hybridMultilevel"/>
    <w:tmpl w:val="BB2ADFF4"/>
    <w:lvl w:ilvl="0" w:tplc="0D34FB7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89059B"/>
    <w:multiLevelType w:val="hybridMultilevel"/>
    <w:tmpl w:val="586476A8"/>
    <w:lvl w:ilvl="0" w:tplc="215407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1A563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B67ADE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BF39A4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586C21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A17DA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3A67BC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C89161B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5936422"/>
    <w:multiLevelType w:val="hybridMultilevel"/>
    <w:tmpl w:val="0E948F52"/>
    <w:lvl w:ilvl="0" w:tplc="C7C089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FB064AC"/>
    <w:multiLevelType w:val="hybridMultilevel"/>
    <w:tmpl w:val="095A2E3C"/>
    <w:lvl w:ilvl="0" w:tplc="118C7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66779532">
    <w:abstractNumId w:val="6"/>
  </w:num>
  <w:num w:numId="2" w16cid:durableId="150951747">
    <w:abstractNumId w:val="8"/>
  </w:num>
  <w:num w:numId="3" w16cid:durableId="1411468903">
    <w:abstractNumId w:val="19"/>
  </w:num>
  <w:num w:numId="4" w16cid:durableId="1457479953">
    <w:abstractNumId w:val="7"/>
  </w:num>
  <w:num w:numId="5" w16cid:durableId="16808080">
    <w:abstractNumId w:val="2"/>
  </w:num>
  <w:num w:numId="6" w16cid:durableId="635918545">
    <w:abstractNumId w:val="5"/>
  </w:num>
  <w:num w:numId="7" w16cid:durableId="1396666215">
    <w:abstractNumId w:val="13"/>
  </w:num>
  <w:num w:numId="8" w16cid:durableId="1873302802">
    <w:abstractNumId w:val="18"/>
  </w:num>
  <w:num w:numId="9" w16cid:durableId="1112482110">
    <w:abstractNumId w:val="0"/>
  </w:num>
  <w:num w:numId="10" w16cid:durableId="817651732">
    <w:abstractNumId w:val="16"/>
  </w:num>
  <w:num w:numId="11" w16cid:durableId="1565875519">
    <w:abstractNumId w:val="14"/>
  </w:num>
  <w:num w:numId="12" w16cid:durableId="1255749618">
    <w:abstractNumId w:val="15"/>
  </w:num>
  <w:num w:numId="13" w16cid:durableId="207570184">
    <w:abstractNumId w:val="3"/>
  </w:num>
  <w:num w:numId="14" w16cid:durableId="470488881">
    <w:abstractNumId w:val="1"/>
  </w:num>
  <w:num w:numId="15" w16cid:durableId="1738212287">
    <w:abstractNumId w:val="10"/>
  </w:num>
  <w:num w:numId="16" w16cid:durableId="4747762">
    <w:abstractNumId w:val="12"/>
  </w:num>
  <w:num w:numId="17" w16cid:durableId="236936843">
    <w:abstractNumId w:val="4"/>
  </w:num>
  <w:num w:numId="18" w16cid:durableId="1266308548">
    <w:abstractNumId w:val="9"/>
  </w:num>
  <w:num w:numId="19" w16cid:durableId="1332677294">
    <w:abstractNumId w:val="17"/>
  </w:num>
  <w:num w:numId="20" w16cid:durableId="1839880478">
    <w:abstractNumId w:val="20"/>
  </w:num>
  <w:num w:numId="21" w16cid:durableId="1041512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E9A"/>
    <w:rsid w:val="00025926"/>
    <w:rsid w:val="00030C3F"/>
    <w:rsid w:val="00041B4A"/>
    <w:rsid w:val="00055F5C"/>
    <w:rsid w:val="00063BA6"/>
    <w:rsid w:val="00067B2D"/>
    <w:rsid w:val="000C11E3"/>
    <w:rsid w:val="000C169D"/>
    <w:rsid w:val="000C1746"/>
    <w:rsid w:val="000C5432"/>
    <w:rsid w:val="000D54B7"/>
    <w:rsid w:val="000F0A64"/>
    <w:rsid w:val="001179AF"/>
    <w:rsid w:val="00170237"/>
    <w:rsid w:val="001742C6"/>
    <w:rsid w:val="0018299B"/>
    <w:rsid w:val="00185C5D"/>
    <w:rsid w:val="001A6199"/>
    <w:rsid w:val="001A6409"/>
    <w:rsid w:val="001A73C4"/>
    <w:rsid w:val="001E51FE"/>
    <w:rsid w:val="0027000B"/>
    <w:rsid w:val="00276AD5"/>
    <w:rsid w:val="00284A60"/>
    <w:rsid w:val="00295231"/>
    <w:rsid w:val="00295F48"/>
    <w:rsid w:val="002F61A9"/>
    <w:rsid w:val="003049C3"/>
    <w:rsid w:val="00317F14"/>
    <w:rsid w:val="0032061C"/>
    <w:rsid w:val="0034487F"/>
    <w:rsid w:val="00346762"/>
    <w:rsid w:val="00346EFE"/>
    <w:rsid w:val="00361320"/>
    <w:rsid w:val="0038027F"/>
    <w:rsid w:val="003A30A6"/>
    <w:rsid w:val="003A51D4"/>
    <w:rsid w:val="003B4729"/>
    <w:rsid w:val="003C302E"/>
    <w:rsid w:val="003E12C9"/>
    <w:rsid w:val="003E7AF7"/>
    <w:rsid w:val="003F0758"/>
    <w:rsid w:val="004348DE"/>
    <w:rsid w:val="00451C7C"/>
    <w:rsid w:val="0047173B"/>
    <w:rsid w:val="004A3649"/>
    <w:rsid w:val="00501E6E"/>
    <w:rsid w:val="00507178"/>
    <w:rsid w:val="0052712F"/>
    <w:rsid w:val="00560EB2"/>
    <w:rsid w:val="00584C6F"/>
    <w:rsid w:val="005968E8"/>
    <w:rsid w:val="005A18D4"/>
    <w:rsid w:val="005A401E"/>
    <w:rsid w:val="005A6E7A"/>
    <w:rsid w:val="005B65C0"/>
    <w:rsid w:val="005C3137"/>
    <w:rsid w:val="00630498"/>
    <w:rsid w:val="00641606"/>
    <w:rsid w:val="00656BE4"/>
    <w:rsid w:val="00660AE4"/>
    <w:rsid w:val="00672691"/>
    <w:rsid w:val="006C50D3"/>
    <w:rsid w:val="00705F19"/>
    <w:rsid w:val="00717B02"/>
    <w:rsid w:val="00724AA3"/>
    <w:rsid w:val="007549A2"/>
    <w:rsid w:val="00754C07"/>
    <w:rsid w:val="007B6392"/>
    <w:rsid w:val="00804210"/>
    <w:rsid w:val="0081360C"/>
    <w:rsid w:val="00821AE8"/>
    <w:rsid w:val="00821DE6"/>
    <w:rsid w:val="008777F0"/>
    <w:rsid w:val="0089561E"/>
    <w:rsid w:val="008A0E9A"/>
    <w:rsid w:val="008B5A6D"/>
    <w:rsid w:val="008B78CE"/>
    <w:rsid w:val="008C65E9"/>
    <w:rsid w:val="00904430"/>
    <w:rsid w:val="00914CCA"/>
    <w:rsid w:val="00974F4D"/>
    <w:rsid w:val="0097715C"/>
    <w:rsid w:val="009914F2"/>
    <w:rsid w:val="0099408D"/>
    <w:rsid w:val="009E68C4"/>
    <w:rsid w:val="009F754E"/>
    <w:rsid w:val="00A26C83"/>
    <w:rsid w:val="00A7230F"/>
    <w:rsid w:val="00A81A9E"/>
    <w:rsid w:val="00AA19DA"/>
    <w:rsid w:val="00AB65AA"/>
    <w:rsid w:val="00B101F2"/>
    <w:rsid w:val="00B445F5"/>
    <w:rsid w:val="00B45BCB"/>
    <w:rsid w:val="00B859C5"/>
    <w:rsid w:val="00B904E1"/>
    <w:rsid w:val="00BA55BC"/>
    <w:rsid w:val="00BB4F5F"/>
    <w:rsid w:val="00BC73AC"/>
    <w:rsid w:val="00BE536C"/>
    <w:rsid w:val="00BE7F50"/>
    <w:rsid w:val="00C32E4C"/>
    <w:rsid w:val="00C36A5B"/>
    <w:rsid w:val="00C42023"/>
    <w:rsid w:val="00C541F3"/>
    <w:rsid w:val="00C7287D"/>
    <w:rsid w:val="00C732E8"/>
    <w:rsid w:val="00C73695"/>
    <w:rsid w:val="00C86FE2"/>
    <w:rsid w:val="00C90FB2"/>
    <w:rsid w:val="00CA4243"/>
    <w:rsid w:val="00CD6ACC"/>
    <w:rsid w:val="00CE0224"/>
    <w:rsid w:val="00CF7DDF"/>
    <w:rsid w:val="00D27A9F"/>
    <w:rsid w:val="00D54B63"/>
    <w:rsid w:val="00D744D4"/>
    <w:rsid w:val="00DC3B97"/>
    <w:rsid w:val="00DC4410"/>
    <w:rsid w:val="00DD10AE"/>
    <w:rsid w:val="00E02B87"/>
    <w:rsid w:val="00EC0850"/>
    <w:rsid w:val="00ED69C8"/>
    <w:rsid w:val="00EE60F3"/>
    <w:rsid w:val="00EF444E"/>
    <w:rsid w:val="00EF5ED9"/>
    <w:rsid w:val="00EF7C21"/>
    <w:rsid w:val="00F00473"/>
    <w:rsid w:val="00F836B2"/>
    <w:rsid w:val="00F90DD6"/>
    <w:rsid w:val="00FA24D3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4E1CE"/>
  <w15:docId w15:val="{420CAADD-3C0C-4B49-870A-5C790A26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313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313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0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075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0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0758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2712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4</Pages>
  <Words>223</Words>
  <Characters>1274</Characters>
  <Application>Microsoft Office Word</Application>
  <DocSecurity>0</DocSecurity>
  <Lines>10</Lines>
  <Paragraphs>2</Paragraphs>
  <ScaleCrop>false</ScaleCrop>
  <Company>Win7w.Com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Win7w</dc:creator>
  <cp:lastModifiedBy>Zi Li</cp:lastModifiedBy>
  <cp:revision>93</cp:revision>
  <dcterms:created xsi:type="dcterms:W3CDTF">2015-11-22T13:26:00Z</dcterms:created>
  <dcterms:modified xsi:type="dcterms:W3CDTF">2024-06-28T09:19:00Z</dcterms:modified>
</cp:coreProperties>
</file>