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5D4" w14:textId="77777777" w:rsidR="00B67B4B" w:rsidRDefault="00B67B4B" w:rsidP="00B67B4B">
      <w:r>
        <w:t>Department of Science and Technology</w:t>
      </w:r>
    </w:p>
    <w:p w14:paraId="16F91182" w14:textId="77777777" w:rsidR="00B67B4B" w:rsidRDefault="00B67B4B" w:rsidP="00B67B4B"/>
    <w:p w14:paraId="6C215362" w14:textId="77777777" w:rsidR="00B67B4B" w:rsidRDefault="00B67B4B" w:rsidP="00B67B4B"/>
    <w:p w14:paraId="5588C86B" w14:textId="77777777" w:rsidR="00B67B4B" w:rsidRDefault="00B67B4B" w:rsidP="00B67B4B"/>
    <w:p w14:paraId="7B7D8769" w14:textId="77777777" w:rsidR="00B67B4B" w:rsidRDefault="00B67B4B" w:rsidP="00B67B4B">
      <w:r>
        <w:t>CST2560</w:t>
      </w:r>
    </w:p>
    <w:p w14:paraId="19C0BF7B" w14:textId="77777777" w:rsidR="00B67B4B" w:rsidRDefault="00B67B4B" w:rsidP="00B67B4B">
      <w:r>
        <w:t>Internet Scale Application</w:t>
      </w:r>
    </w:p>
    <w:p w14:paraId="127EA0BC" w14:textId="77777777" w:rsidR="00B67B4B" w:rsidRDefault="00B67B4B" w:rsidP="00B67B4B">
      <w:r>
        <w:t>Coursework 3 – Telegram Application</w:t>
      </w:r>
    </w:p>
    <w:p w14:paraId="1EE917FA" w14:textId="77777777" w:rsidR="00B67B4B" w:rsidRDefault="00B67B4B" w:rsidP="00B67B4B">
      <w:r>
        <w:t>Name of Student: Amal Nazeer</w:t>
      </w:r>
    </w:p>
    <w:p w14:paraId="6F4996D4" w14:textId="77777777" w:rsidR="00B67B4B" w:rsidRDefault="00B67B4B" w:rsidP="00B67B4B">
      <w:r>
        <w:t>MISIS: M00691054</w:t>
      </w:r>
    </w:p>
    <w:p w14:paraId="752C2804" w14:textId="77777777" w:rsidR="00B67B4B" w:rsidRDefault="00B67B4B" w:rsidP="00B67B4B">
      <w:r>
        <w:t xml:space="preserve">Module </w:t>
      </w:r>
      <w:proofErr w:type="gramStart"/>
      <w:r>
        <w:t>Tutor :</w:t>
      </w:r>
      <w:proofErr w:type="gramEnd"/>
      <w:r>
        <w:t xml:space="preserve"> </w:t>
      </w:r>
      <w:proofErr w:type="spellStart"/>
      <w:r>
        <w:t>Mr.Jaspreet</w:t>
      </w:r>
      <w:proofErr w:type="spellEnd"/>
      <w:r>
        <w:t xml:space="preserve"> Sethi</w:t>
      </w:r>
    </w:p>
    <w:p w14:paraId="3A081BF6" w14:textId="77777777" w:rsidR="00B67B4B" w:rsidRDefault="00B67B4B" w:rsidP="00B67B4B">
      <w:proofErr w:type="gramStart"/>
      <w:r>
        <w:t>Year :</w:t>
      </w:r>
      <w:proofErr w:type="gramEnd"/>
      <w:r>
        <w:t xml:space="preserve"> 2020-21</w:t>
      </w:r>
    </w:p>
    <w:p w14:paraId="6425859B" w14:textId="77777777" w:rsidR="00B67B4B" w:rsidRDefault="00B67B4B" w:rsidP="00B67B4B"/>
    <w:p w14:paraId="0E8371F7" w14:textId="77777777" w:rsidR="00B67B4B" w:rsidRDefault="00B67B4B" w:rsidP="00B67B4B"/>
    <w:p w14:paraId="63B7BE5C" w14:textId="77777777" w:rsidR="00B67B4B" w:rsidRDefault="00B67B4B" w:rsidP="00B67B4B"/>
    <w:p w14:paraId="1B0EC104" w14:textId="77777777" w:rsidR="00B67B4B" w:rsidRDefault="00B67B4B" w:rsidP="00B67B4B"/>
    <w:p w14:paraId="200F7805" w14:textId="77777777" w:rsidR="00B67B4B" w:rsidRDefault="00B67B4B" w:rsidP="00B67B4B"/>
    <w:p w14:paraId="0C7C08D3" w14:textId="77777777" w:rsidR="00B67B4B" w:rsidRDefault="00B67B4B" w:rsidP="00B67B4B"/>
    <w:p w14:paraId="0D6B3230" w14:textId="77777777" w:rsidR="00B67B4B" w:rsidRDefault="00B67B4B" w:rsidP="00B67B4B"/>
    <w:p w14:paraId="6471235E" w14:textId="77777777" w:rsidR="00B67B4B" w:rsidRDefault="00B67B4B" w:rsidP="00B67B4B">
      <w:r>
        <w:t xml:space="preserve">Abstract </w:t>
      </w:r>
    </w:p>
    <w:p w14:paraId="6366B55F" w14:textId="77777777" w:rsidR="00B67B4B" w:rsidRDefault="00B67B4B" w:rsidP="00B67B4B">
      <w:r>
        <w:t xml:space="preserve">An </w:t>
      </w:r>
      <w:proofErr w:type="spellStart"/>
      <w:r>
        <w:t>indept</w:t>
      </w:r>
      <w:proofErr w:type="spellEnd"/>
      <w:r>
        <w:t xml:space="preserve"> study of the world’s largest hybrid public and private messenger, Telegram describing System Architecture. Protocols used and Databases with an overview of the </w:t>
      </w:r>
      <w:proofErr w:type="spellStart"/>
      <w:proofErr w:type="gramStart"/>
      <w:r>
        <w:t>privacy,security</w:t>
      </w:r>
      <w:proofErr w:type="spellEnd"/>
      <w:proofErr w:type="gramEnd"/>
      <w:r>
        <w:t xml:space="preserve"> and legal issues pertaining to it. </w:t>
      </w:r>
    </w:p>
    <w:p w14:paraId="7648F0C0" w14:textId="77777777" w:rsidR="00B67B4B" w:rsidRDefault="00B67B4B" w:rsidP="00B67B4B">
      <w:r>
        <w:t xml:space="preserve">As a </w:t>
      </w:r>
      <w:proofErr w:type="spellStart"/>
      <w:r>
        <w:t>popuar</w:t>
      </w:r>
      <w:proofErr w:type="spellEnd"/>
      <w:r>
        <w:t xml:space="preserve"> cloud based </w:t>
      </w:r>
      <w:proofErr w:type="gramStart"/>
      <w:r>
        <w:t>IM(</w:t>
      </w:r>
      <w:proofErr w:type="gramEnd"/>
      <w:r>
        <w:t xml:space="preserve">Instant Messaging) </w:t>
      </w:r>
      <w:proofErr w:type="spellStart"/>
      <w:r>
        <w:t>Application,the</w:t>
      </w:r>
      <w:proofErr w:type="spellEnd"/>
      <w:r>
        <w:t xml:space="preserve"> open based program has reached </w:t>
      </w:r>
      <w:proofErr w:type="spellStart"/>
      <w:r>
        <w:t>upto</w:t>
      </w:r>
      <w:proofErr w:type="spellEnd"/>
      <w:r>
        <w:t xml:space="preserve"> 500 million users as of </w:t>
      </w:r>
      <w:proofErr w:type="spellStart"/>
      <w:r>
        <w:t>february</w:t>
      </w:r>
      <w:proofErr w:type="spellEnd"/>
      <w:r>
        <w:t xml:space="preserve"> 2021.The clean and responsive interface, designed to be light-weight ,reliable and is now available in multiple platforms and is amply famous for its emphasis on privacy, especially that of </w:t>
      </w:r>
      <w:proofErr w:type="spellStart"/>
      <w:r>
        <w:t>of</w:t>
      </w:r>
      <w:proofErr w:type="spellEnd"/>
      <w:r>
        <w:t xml:space="preserve"> phone numbers are some of the most popular features of this relatively new yet potential rival of established giants such as WhatsApp and Facebook. </w:t>
      </w:r>
    </w:p>
    <w:p w14:paraId="6748DD86" w14:textId="77777777" w:rsidR="00B67B4B" w:rsidRDefault="00B67B4B" w:rsidP="00B67B4B">
      <w:r>
        <w:t xml:space="preserve">For the purpose of an </w:t>
      </w:r>
      <w:proofErr w:type="spellStart"/>
      <w:r>
        <w:t>indepth</w:t>
      </w:r>
      <w:proofErr w:type="spellEnd"/>
      <w:r>
        <w:t xml:space="preserve"> understanding, aspects such as System </w:t>
      </w:r>
      <w:proofErr w:type="spellStart"/>
      <w:proofErr w:type="gramStart"/>
      <w:r>
        <w:t>Architecture,and</w:t>
      </w:r>
      <w:proofErr w:type="spellEnd"/>
      <w:proofErr w:type="gramEnd"/>
      <w:r>
        <w:t xml:space="preserve"> the used  Communication protocols and the symmetric encryption scheme, </w:t>
      </w:r>
      <w:proofErr w:type="spellStart"/>
      <w:r>
        <w:t>MTProto</w:t>
      </w:r>
      <w:proofErr w:type="spellEnd"/>
      <w:r>
        <w:t xml:space="preserve"> Mobile Protocol, service APIs, CDNs and the source code examination is done.</w:t>
      </w:r>
    </w:p>
    <w:p w14:paraId="71674D8C" w14:textId="77777777" w:rsidR="00B67B4B" w:rsidRDefault="00B67B4B" w:rsidP="00B67B4B">
      <w:r>
        <w:t xml:space="preserve">Some finding of the study includes inference on how the system is </w:t>
      </w:r>
      <w:proofErr w:type="gramStart"/>
      <w:r>
        <w:t>achieved  …</w:t>
      </w:r>
      <w:proofErr w:type="gramEnd"/>
      <w:r>
        <w:t>…. With reference to …….</w:t>
      </w:r>
    </w:p>
    <w:p w14:paraId="2316D4F8" w14:textId="77777777" w:rsidR="00B67B4B" w:rsidRDefault="00B67B4B" w:rsidP="00B67B4B">
      <w:r>
        <w:t xml:space="preserve">Introduction </w:t>
      </w:r>
    </w:p>
    <w:p w14:paraId="3DF4F128" w14:textId="77777777" w:rsidR="00B67B4B" w:rsidRDefault="00B67B4B" w:rsidP="00B67B4B">
      <w:r>
        <w:t xml:space="preserve"> </w:t>
      </w:r>
    </w:p>
    <w:p w14:paraId="78D454CF" w14:textId="77777777" w:rsidR="00B67B4B" w:rsidRDefault="00B67B4B" w:rsidP="00B67B4B">
      <w:r>
        <w:t xml:space="preserve">       </w:t>
      </w:r>
    </w:p>
    <w:p w14:paraId="04C67BC5" w14:textId="77777777" w:rsidR="00B67B4B" w:rsidRDefault="00B67B4B" w:rsidP="00B67B4B">
      <w:r>
        <w:t>The following report describes Briefly describe what the report is about (do not describe the coursework task or list the requirements). Include a paragraph at the end of the introduction describing the layout of the rest of the report.</w:t>
      </w:r>
    </w:p>
    <w:p w14:paraId="4D86DDB4" w14:textId="77777777" w:rsidR="00B67B4B" w:rsidRDefault="00B67B4B" w:rsidP="00B67B4B"/>
    <w:p w14:paraId="49F41184" w14:textId="77777777" w:rsidR="00B67B4B" w:rsidRDefault="00B67B4B" w:rsidP="00B67B4B">
      <w:r>
        <w:t>The layout of the report is structured such that the major sections – System Description, Architecture and Protocols and Security and Legal Issues are followed by the conclusion and findings and references.</w:t>
      </w:r>
    </w:p>
    <w:p w14:paraId="3350C79A" w14:textId="77777777" w:rsidR="00B67B4B" w:rsidRDefault="00B67B4B" w:rsidP="00B67B4B">
      <w:r>
        <w:t xml:space="preserve"> Telegram is founded by Russian entrepreneur Pavel </w:t>
      </w:r>
      <w:proofErr w:type="spellStart"/>
      <w:r>
        <w:t>Durov</w:t>
      </w:r>
      <w:proofErr w:type="spellEnd"/>
      <w:r>
        <w:t xml:space="preserve"> and was launched for iOS on 14 August 2013 and Android in October 2013. </w:t>
      </w:r>
    </w:p>
    <w:p w14:paraId="3D061FD5" w14:textId="77777777" w:rsidR="00B67B4B" w:rsidRDefault="00B67B4B" w:rsidP="00B67B4B">
      <w:r>
        <w:t>Authorization Key (</w:t>
      </w:r>
      <w:proofErr w:type="spellStart"/>
      <w:r>
        <w:t>auth_key</w:t>
      </w:r>
      <w:proofErr w:type="spellEnd"/>
      <w:r>
        <w:t>)</w:t>
      </w:r>
    </w:p>
    <w:p w14:paraId="2F0013C2" w14:textId="77777777" w:rsidR="00B67B4B" w:rsidRDefault="00B67B4B" w:rsidP="00B67B4B">
      <w:r>
        <w:t xml:space="preserve">A 2048-bit key shared by the client device and the server, created upon user registration directly on the client device by exchanging Diffie-Hellman keys, and never transmitted over a network. Each authorization key is </w:t>
      </w:r>
      <w:proofErr w:type="gramStart"/>
      <w:r>
        <w:t>user-specific</w:t>
      </w:r>
      <w:proofErr w:type="gramEnd"/>
      <w:r>
        <w:t>. There is nothing that prevents a user from having several keys (that correspond to “permanent sessions” on different devices), and some of these may be locked forever in the event the device is lost. See also Creating an Authorization Key.</w:t>
      </w:r>
    </w:p>
    <w:p w14:paraId="3102CA1A" w14:textId="77777777" w:rsidR="00B67B4B" w:rsidRDefault="00B67B4B" w:rsidP="00B67B4B">
      <w:r>
        <w:t>Server Key</w:t>
      </w:r>
    </w:p>
    <w:p w14:paraId="53100C01" w14:textId="77777777" w:rsidR="00B67B4B" w:rsidRDefault="00B67B4B" w:rsidP="00B67B4B">
      <w:r>
        <w:t xml:space="preserve">A 2048-bit RSA key used by the server digitally to sign its own messages while registration is </w:t>
      </w:r>
      <w:proofErr w:type="gramStart"/>
      <w:r>
        <w:t>underway</w:t>
      </w:r>
      <w:proofErr w:type="gramEnd"/>
      <w:r>
        <w:t xml:space="preserve"> and the authorization key is being generated. The application has a built-in public server key which can be used to verify a signature but cannot be used to sign messages. A private server key is stored on the server and changed very infrequently.</w:t>
      </w:r>
    </w:p>
    <w:p w14:paraId="29A963EC" w14:textId="77777777" w:rsidR="00B67B4B" w:rsidRDefault="00B67B4B" w:rsidP="00B67B4B">
      <w:r>
        <w:t>Key Identifier (</w:t>
      </w:r>
      <w:proofErr w:type="spellStart"/>
      <w:r>
        <w:t>auth_key_id</w:t>
      </w:r>
      <w:proofErr w:type="spellEnd"/>
      <w:r>
        <w:t>)</w:t>
      </w:r>
    </w:p>
    <w:p w14:paraId="626B1B3D" w14:textId="77777777" w:rsidR="00B67B4B" w:rsidRDefault="00B67B4B" w:rsidP="00B67B4B">
      <w:r>
        <w:t xml:space="preserve">The 64 lower-order bits of the SHA1 hash of the authorization key are used to indicate which </w:t>
      </w:r>
      <w:proofErr w:type="gramStart"/>
      <w:r>
        <w:t>particular key</w:t>
      </w:r>
      <w:proofErr w:type="gramEnd"/>
      <w:r>
        <w:t xml:space="preserve"> was used to encrypt a message. Keys must be uniquely defined by the 64 lower-order bits of their SHA1, and in the event of a collision, an authorization key is regenerated. A zero key identifier means that encryption is not used which is permissible for a limited set of message types used during registration to generate an authorization key in a Diffie-Hellman exchange. For </w:t>
      </w:r>
      <w:proofErr w:type="spellStart"/>
      <w:r>
        <w:t>MTProto</w:t>
      </w:r>
      <w:proofErr w:type="spellEnd"/>
      <w:r>
        <w:t xml:space="preserve"> 2.0, SHA1 is still used here, because </w:t>
      </w:r>
      <w:proofErr w:type="spellStart"/>
      <w:r>
        <w:t>auth_key_id</w:t>
      </w:r>
      <w:proofErr w:type="spellEnd"/>
      <w:r>
        <w:t xml:space="preserve"> should identify the authorization key used independently of the protocol version.</w:t>
      </w:r>
    </w:p>
    <w:p w14:paraId="4200F071" w14:textId="77777777" w:rsidR="00B67B4B" w:rsidRDefault="00B67B4B" w:rsidP="00B67B4B">
      <w:r>
        <w:t>Session</w:t>
      </w:r>
    </w:p>
    <w:p w14:paraId="3914ED80" w14:textId="77777777" w:rsidR="00B67B4B" w:rsidRDefault="00B67B4B" w:rsidP="00B67B4B">
      <w:r>
        <w:t>A (random) 64-bit number generated by the client to distinguish between individual sessions (for example, between different instances of the application, created with the same authorization key). The session in conjunction with the key identifier corresponds to an application instance. The server can maintain session state. Under no circumstances can a message meant for one session be sent into a different session. The server may unilaterally forget any client sessions; clients should be able to handle this.</w:t>
      </w:r>
    </w:p>
    <w:p w14:paraId="72E82828" w14:textId="77777777" w:rsidR="00B67B4B" w:rsidRDefault="00B67B4B" w:rsidP="00B67B4B">
      <w:r>
        <w:t>Server Salt</w:t>
      </w:r>
    </w:p>
    <w:p w14:paraId="4F596C82" w14:textId="77777777" w:rsidR="00B67B4B" w:rsidRDefault="00B67B4B" w:rsidP="00B67B4B">
      <w:r>
        <w:t>A (random) 64-bit number periodically (say, every 24 hours) changed (separately for each session) at the request of the server. All subsequent messages must contain the new salt (although, messages with the old salt are still accepted for a further 300 seconds). Required to protect against replay attacks and certain tricks associated with adjusting the client clock to a moment in the distant future.</w:t>
      </w:r>
    </w:p>
    <w:p w14:paraId="34A4994F" w14:textId="77777777" w:rsidR="00B67B4B" w:rsidRDefault="00B67B4B" w:rsidP="00B67B4B">
      <w:r>
        <w:t>Message Identifier (</w:t>
      </w:r>
      <w:proofErr w:type="spellStart"/>
      <w:r>
        <w:t>msg_id</w:t>
      </w:r>
      <w:proofErr w:type="spellEnd"/>
      <w:r>
        <w:t>)</w:t>
      </w:r>
    </w:p>
    <w:p w14:paraId="299A3CA0" w14:textId="77777777" w:rsidR="00B67B4B" w:rsidRDefault="00B67B4B" w:rsidP="00B67B4B">
      <w:r>
        <w:t xml:space="preserve">A (time-dependent) 64-bit number used uniquely to identify a message within a session. Client message identifiers are divisible by 4, server message identifiers modulo 4 yield 1 if the message is a response to a client message, and 3 otherwise. Client message identifiers must increase monotonically (within a single session), the same as server message identifiers, and must approximately equal </w:t>
      </w:r>
      <w:proofErr w:type="spellStart"/>
      <w:r>
        <w:t>unixtime</w:t>
      </w:r>
      <w:proofErr w:type="spellEnd"/>
      <w:r>
        <w:t>*2^32. This way, a message identifier points to the approximate moment in time the message was created. A message is rejected over 300 seconds after it is created or 30 seconds before it is created (this is needed to protect from replay attacks). In this situation, it must be re-sent with a different identifier (or placed in a container with a higher identifier). The identifier of a message container must be strictly greater than those of its nested messages.</w:t>
      </w:r>
    </w:p>
    <w:p w14:paraId="1D148032" w14:textId="77777777" w:rsidR="00B67B4B" w:rsidRDefault="00B67B4B" w:rsidP="00B67B4B">
      <w:r>
        <w:lastRenderedPageBreak/>
        <w:t xml:space="preserve">Important: to counter replay-attacks the lower 32 bits of </w:t>
      </w:r>
      <w:proofErr w:type="spellStart"/>
      <w:r>
        <w:t>msg_id</w:t>
      </w:r>
      <w:proofErr w:type="spellEnd"/>
      <w:r>
        <w:t xml:space="preserve"> passed by the client must not be empty and must present a fractional part of the time point when the message was created.</w:t>
      </w:r>
    </w:p>
    <w:p w14:paraId="3686CF3D" w14:textId="77777777" w:rsidR="00B67B4B" w:rsidRDefault="00B67B4B" w:rsidP="00B67B4B">
      <w:r>
        <w:t>Content-related Message</w:t>
      </w:r>
    </w:p>
    <w:p w14:paraId="6CC91F2A" w14:textId="77777777" w:rsidR="00B67B4B" w:rsidRDefault="00B67B4B" w:rsidP="00B67B4B">
      <w:r>
        <w:t xml:space="preserve">A message requiring an explicit acknowledgment. These include all the user and many service messages, virtually all </w:t>
      </w:r>
      <w:proofErr w:type="gramStart"/>
      <w:r>
        <w:t>with the exception of</w:t>
      </w:r>
      <w:proofErr w:type="gramEnd"/>
      <w:r>
        <w:t xml:space="preserve"> containers and acknowledgments.</w:t>
      </w:r>
    </w:p>
    <w:p w14:paraId="7ABD7D73" w14:textId="77777777" w:rsidR="00B67B4B" w:rsidRDefault="00B67B4B" w:rsidP="00B67B4B">
      <w:r>
        <w:t>Message Sequence Number (</w:t>
      </w:r>
      <w:proofErr w:type="spellStart"/>
      <w:r>
        <w:t>msg_seqno</w:t>
      </w:r>
      <w:proofErr w:type="spellEnd"/>
      <w:r>
        <w:t>)</w:t>
      </w:r>
    </w:p>
    <w:p w14:paraId="528293E5" w14:textId="77777777" w:rsidR="00B67B4B" w:rsidRDefault="00B67B4B" w:rsidP="00B67B4B">
      <w:r>
        <w:t xml:space="preserve">A 32-bit number equal to twice the number of “content-related” messages (those requiring acknowledgment, and </w:t>
      </w:r>
      <w:proofErr w:type="gramStart"/>
      <w:r>
        <w:t>in particular those</w:t>
      </w:r>
      <w:proofErr w:type="gramEnd"/>
      <w:r>
        <w:t xml:space="preserve"> that are not containers) created by the sender prior to this message and subsequently incremented by one if the current message is a content-related message. A container is always generated after its entire contents; therefore, its sequence number is greater than or equal to the sequence numbers of the messages contained in it.</w:t>
      </w:r>
    </w:p>
    <w:p w14:paraId="7670A06A" w14:textId="77777777" w:rsidR="00B67B4B" w:rsidRDefault="00B67B4B" w:rsidP="00B67B4B">
      <w:r>
        <w:t>Message Key (</w:t>
      </w:r>
      <w:proofErr w:type="spellStart"/>
      <w:r>
        <w:t>msg_key</w:t>
      </w:r>
      <w:proofErr w:type="spellEnd"/>
      <w:r>
        <w:t>)</w:t>
      </w:r>
    </w:p>
    <w:p w14:paraId="59C6F5BF" w14:textId="77777777" w:rsidR="00B67B4B" w:rsidRDefault="00B67B4B" w:rsidP="00B67B4B">
      <w:r>
        <w:t xml:space="preserve">In </w:t>
      </w:r>
      <w:proofErr w:type="spellStart"/>
      <w:r>
        <w:t>MTProto</w:t>
      </w:r>
      <w:proofErr w:type="spellEnd"/>
      <w:r>
        <w:t xml:space="preserve"> 2.0, the middle 128 bits of the SHA-256 hash of the message to be encrypted (including the internal header and the padding bytes for </w:t>
      </w:r>
      <w:proofErr w:type="spellStart"/>
      <w:r>
        <w:t>MTProto</w:t>
      </w:r>
      <w:proofErr w:type="spellEnd"/>
      <w:r>
        <w:t xml:space="preserve"> 2.0), prepended by a 32-byte fragment of the authorization key.</w:t>
      </w:r>
    </w:p>
    <w:p w14:paraId="40CE8850" w14:textId="77777777" w:rsidR="00B67B4B" w:rsidRDefault="00B67B4B" w:rsidP="00B67B4B">
      <w:r>
        <w:t xml:space="preserve">In </w:t>
      </w:r>
      <w:proofErr w:type="spellStart"/>
      <w:r>
        <w:t>MTProto</w:t>
      </w:r>
      <w:proofErr w:type="spellEnd"/>
      <w:r>
        <w:t xml:space="preserve"> 1.0, message key was defined differently, as the lower 128 bits of the SHA-1 hash of the message to be encrypted, with padding bytes excluded from the computation of the hash. Authorization key was not involved in this computation.</w:t>
      </w:r>
    </w:p>
    <w:p w14:paraId="4E503C6E" w14:textId="77777777" w:rsidR="00B67B4B" w:rsidRDefault="00B67B4B" w:rsidP="00B67B4B">
      <w:r>
        <w:t>Internal (cryptographic) Header</w:t>
      </w:r>
    </w:p>
    <w:p w14:paraId="772B19DB" w14:textId="77777777" w:rsidR="00B67B4B" w:rsidRDefault="00B67B4B" w:rsidP="00B67B4B">
      <w:r>
        <w:t>A header (16 bytes) added before a message or a container before it is all encrypted together. Consists of the server salt (64 bits) and the session (64 bits).</w:t>
      </w:r>
    </w:p>
    <w:p w14:paraId="4B8BD4DA" w14:textId="77777777" w:rsidR="00B67B4B" w:rsidRDefault="00B67B4B" w:rsidP="00B67B4B">
      <w:r>
        <w:t>External (cryptographic) Header</w:t>
      </w:r>
    </w:p>
    <w:p w14:paraId="4E71976C" w14:textId="77777777" w:rsidR="00B67B4B" w:rsidRDefault="00B67B4B" w:rsidP="00B67B4B">
      <w:r>
        <w:t xml:space="preserve">A header (24 bytes) added before an encrypted message or a container. Consists of the key identifier </w:t>
      </w:r>
      <w:proofErr w:type="spellStart"/>
      <w:r>
        <w:t>auth_key_id</w:t>
      </w:r>
      <w:proofErr w:type="spellEnd"/>
      <w:r>
        <w:t xml:space="preserve"> (64 bits) and the message key </w:t>
      </w:r>
      <w:proofErr w:type="spellStart"/>
      <w:r>
        <w:t>msg_key</w:t>
      </w:r>
      <w:proofErr w:type="spellEnd"/>
      <w:r>
        <w:t xml:space="preserve"> (128 bits).</w:t>
      </w:r>
    </w:p>
    <w:p w14:paraId="76CAD71C" w14:textId="77777777" w:rsidR="00B67B4B" w:rsidRDefault="00B67B4B" w:rsidP="00B67B4B">
      <w:r>
        <w:t>Payload</w:t>
      </w:r>
    </w:p>
    <w:p w14:paraId="5EAB34F2" w14:textId="77777777" w:rsidR="00B67B4B" w:rsidRDefault="00B67B4B" w:rsidP="00B67B4B">
      <w:r>
        <w:t>External header + encrypted message or container.</w:t>
      </w:r>
    </w:p>
    <w:p w14:paraId="691B17C8" w14:textId="77777777" w:rsidR="00B67B4B" w:rsidRDefault="00B67B4B" w:rsidP="00B67B4B"/>
    <w:p w14:paraId="4F6C34C3" w14:textId="77777777" w:rsidR="00B67B4B" w:rsidRDefault="00B67B4B" w:rsidP="00B67B4B">
      <w:r>
        <w:t>System description</w:t>
      </w:r>
    </w:p>
    <w:p w14:paraId="05310645" w14:textId="77777777" w:rsidR="00B67B4B" w:rsidRDefault="00B67B4B" w:rsidP="00B67B4B">
      <w:r>
        <w:t xml:space="preserve"> </w:t>
      </w:r>
    </w:p>
    <w:p w14:paraId="44CA27FC" w14:textId="77777777" w:rsidR="00B67B4B" w:rsidRDefault="00B67B4B" w:rsidP="00B67B4B">
      <w:r>
        <w:t>https://www.isitdownrightnow.com/telegram.org.html</w:t>
      </w:r>
    </w:p>
    <w:p w14:paraId="1A6CBAC0" w14:textId="77777777" w:rsidR="00B67B4B" w:rsidRDefault="00B67B4B" w:rsidP="00B67B4B"/>
    <w:p w14:paraId="5845272C" w14:textId="77777777" w:rsidR="00B67B4B" w:rsidRDefault="00B67B4B" w:rsidP="00B67B4B">
      <w:r>
        <w:t xml:space="preserve">Telegram offers many features when it comes to </w:t>
      </w:r>
      <w:proofErr w:type="spellStart"/>
      <w:r>
        <w:t>customisation</w:t>
      </w:r>
      <w:proofErr w:type="spellEnd"/>
      <w:r>
        <w:t>, productivity and most importantly, privacy.</w:t>
      </w:r>
    </w:p>
    <w:p w14:paraId="6FFCB180" w14:textId="77777777" w:rsidR="00B67B4B" w:rsidRDefault="00B67B4B" w:rsidP="00B67B4B">
      <w:r>
        <w:t xml:space="preserve"> The following are the features of telegram </w:t>
      </w:r>
      <w:proofErr w:type="spellStart"/>
      <w:proofErr w:type="gramStart"/>
      <w:r>
        <w:t>high;ighted</w:t>
      </w:r>
      <w:proofErr w:type="spellEnd"/>
      <w:proofErr w:type="gramEnd"/>
      <w:r>
        <w:t xml:space="preserve"> in the official website:</w:t>
      </w:r>
    </w:p>
    <w:p w14:paraId="4C3278A1" w14:textId="77777777" w:rsidR="00B67B4B" w:rsidRDefault="00B67B4B" w:rsidP="00B67B4B">
      <w:r>
        <w:t xml:space="preserve"> </w:t>
      </w:r>
    </w:p>
    <w:p w14:paraId="474A9F84" w14:textId="77777777" w:rsidR="00B67B4B" w:rsidRDefault="00B67B4B" w:rsidP="00B67B4B">
      <w:proofErr w:type="gramStart"/>
      <w:r>
        <w:t>Simple :</w:t>
      </w:r>
      <w:proofErr w:type="gramEnd"/>
      <w:r>
        <w:t xml:space="preserve"> </w:t>
      </w:r>
    </w:p>
    <w:p w14:paraId="14D65B6E" w14:textId="77777777" w:rsidR="00B67B4B" w:rsidRDefault="00B67B4B" w:rsidP="00B67B4B">
      <w:r>
        <w:t>•</w:t>
      </w:r>
      <w:r>
        <w:tab/>
        <w:t>Easy to use.</w:t>
      </w:r>
    </w:p>
    <w:p w14:paraId="7E7E4195" w14:textId="77777777" w:rsidR="00B67B4B" w:rsidRDefault="00B67B4B" w:rsidP="00B67B4B">
      <w:r>
        <w:t>Video editing</w:t>
      </w:r>
    </w:p>
    <w:p w14:paraId="4CA6DAED" w14:textId="77777777" w:rsidR="00B67B4B" w:rsidRDefault="00B67B4B" w:rsidP="00B67B4B">
      <w:r>
        <w:t>•</w:t>
      </w:r>
      <w:r>
        <w:tab/>
      </w:r>
    </w:p>
    <w:p w14:paraId="3829A238" w14:textId="77777777" w:rsidR="00B67B4B" w:rsidRDefault="00B67B4B" w:rsidP="00B67B4B">
      <w:r>
        <w:lastRenderedPageBreak/>
        <w:t xml:space="preserve">Private </w:t>
      </w:r>
    </w:p>
    <w:p w14:paraId="30411C4E" w14:textId="77777777" w:rsidR="00B67B4B" w:rsidRDefault="00B67B4B" w:rsidP="00B67B4B">
      <w:r>
        <w:t>•</w:t>
      </w:r>
      <w:r>
        <w:tab/>
        <w:t xml:space="preserve">Encryption </w:t>
      </w:r>
    </w:p>
    <w:p w14:paraId="4CE7ADA2" w14:textId="77777777" w:rsidR="00B67B4B" w:rsidRDefault="00B67B4B" w:rsidP="00B67B4B">
      <w:r>
        <w:t>Two-Step Verification</w:t>
      </w:r>
    </w:p>
    <w:p w14:paraId="6EFCFCC3" w14:textId="77777777" w:rsidR="00B67B4B" w:rsidRDefault="00B67B4B" w:rsidP="00B67B4B">
      <w:r>
        <w:t xml:space="preserve">A lot of apps have now begun making two-step verification or two-factor </w:t>
      </w:r>
      <w:proofErr w:type="spellStart"/>
      <w:r>
        <w:t>authorisation</w:t>
      </w:r>
      <w:proofErr w:type="spellEnd"/>
      <w:r>
        <w:t xml:space="preserve"> available for additional privacy and so does Telegram. Once enabled, the feature requires to enter a password every time you login to Telegram from a new or old device. The password is needed in addition to the OTP or one time password, which appears on when you set up the account on a new device. This protects your account from identity theft should someone find out your password as they will still need the password to login. To enable this, head over to Settings/ Privacy and Security / Two-Step </w:t>
      </w:r>
      <w:proofErr w:type="gramStart"/>
      <w:r>
        <w:t>Verification..</w:t>
      </w:r>
      <w:proofErr w:type="gramEnd"/>
    </w:p>
    <w:p w14:paraId="7A79A7AB" w14:textId="77777777" w:rsidR="00B67B4B" w:rsidRDefault="00B67B4B" w:rsidP="00B67B4B">
      <w:r>
        <w:t>Proxy Servers</w:t>
      </w:r>
    </w:p>
    <w:p w14:paraId="28223B71" w14:textId="77777777" w:rsidR="00B67B4B" w:rsidRDefault="00B67B4B" w:rsidP="00B67B4B">
      <w:r>
        <w:t xml:space="preserve">Telegram also supports proxy servers. This lets users hide their IP address by connecting to a custom proxy server. This works similar to how a VPN </w:t>
      </w:r>
      <w:proofErr w:type="gramStart"/>
      <w:r>
        <w:t>connection, but</w:t>
      </w:r>
      <w:proofErr w:type="gramEnd"/>
      <w:r>
        <w:t xml:space="preserve"> is a feature you should be using only if you know what you’re doing. While a proxy is not as secure as a VPN connection, it has the advantage of not taking a hit on your internet speed. To set up a proxy server, users can navigate to Settings/ Data and Storage/ Proxy Settings.</w:t>
      </w:r>
    </w:p>
    <w:p w14:paraId="444F1C51" w14:textId="77777777" w:rsidR="00B67B4B" w:rsidRDefault="00B67B4B" w:rsidP="00B67B4B"/>
    <w:p w14:paraId="29FE2718" w14:textId="77777777" w:rsidR="00B67B4B" w:rsidRDefault="00B67B4B" w:rsidP="00B67B4B"/>
    <w:p w14:paraId="162E8B21" w14:textId="77777777" w:rsidR="00B67B4B" w:rsidRDefault="00B67B4B" w:rsidP="00B67B4B">
      <w:r>
        <w:t>Synched</w:t>
      </w:r>
    </w:p>
    <w:p w14:paraId="129C2870" w14:textId="77777777" w:rsidR="00B67B4B" w:rsidRDefault="00B67B4B" w:rsidP="00B67B4B">
      <w:r>
        <w:tab/>
        <w:t>How is it achieved</w:t>
      </w:r>
    </w:p>
    <w:p w14:paraId="0BC8140D" w14:textId="77777777" w:rsidR="00B67B4B" w:rsidRDefault="00B67B4B" w:rsidP="00B67B4B">
      <w:r>
        <w:t>Users on telegram can log in on multiple devices at the same time and able to receive messages on all devices. They can remember their sessions on even browsers too. This is a cool feature. You can keep messages in the draft as well.</w:t>
      </w:r>
    </w:p>
    <w:p w14:paraId="15B5F584" w14:textId="77777777" w:rsidR="00B67B4B" w:rsidRDefault="00B67B4B" w:rsidP="00B67B4B">
      <w:r>
        <w:t>View and disable active Telegram sessions</w:t>
      </w:r>
    </w:p>
    <w:p w14:paraId="009884AD" w14:textId="77777777" w:rsidR="00B67B4B" w:rsidRDefault="00B67B4B" w:rsidP="00B67B4B">
      <w:r>
        <w:t xml:space="preserve">Telegram allows multi-device support, which means you can have the same Telegram account open in various devices at the same time. Over time, you may forget that you are logged in to some phone/laptop and that can be misused. To make sure this </w:t>
      </w:r>
      <w:proofErr w:type="gramStart"/>
      <w:r>
        <w:t>doesn’t</w:t>
      </w:r>
      <w:proofErr w:type="gramEnd"/>
      <w:r>
        <w:t xml:space="preserve"> happen, you can view all devices where your Telegram account is logged in. To do this, go to Settings/ Privacy and Security/ Active sessions.</w:t>
      </w:r>
    </w:p>
    <w:p w14:paraId="76268B67" w14:textId="77777777" w:rsidR="00B67B4B" w:rsidRDefault="00B67B4B" w:rsidP="00B67B4B">
      <w:r>
        <w:t xml:space="preserve">If you see any session that is still logged in that you want to be ended, simply click on that </w:t>
      </w:r>
      <w:proofErr w:type="gramStart"/>
      <w:r>
        <w:t>session</w:t>
      </w:r>
      <w:proofErr w:type="gramEnd"/>
      <w:r>
        <w:t xml:space="preserve"> and hit ‘Terminate’ to end it.</w:t>
      </w:r>
    </w:p>
    <w:p w14:paraId="3FBEF537" w14:textId="77777777" w:rsidR="00B67B4B" w:rsidRDefault="00B67B4B" w:rsidP="00B67B4B"/>
    <w:p w14:paraId="1BD21BAB" w14:textId="77777777" w:rsidR="00B67B4B" w:rsidRDefault="00B67B4B" w:rsidP="00B67B4B">
      <w:r>
        <w:t>Speed</w:t>
      </w:r>
    </w:p>
    <w:p w14:paraId="667C3D0B" w14:textId="77777777" w:rsidR="00B67B4B" w:rsidRDefault="00B67B4B" w:rsidP="00B67B4B">
      <w:r>
        <w:tab/>
      </w:r>
    </w:p>
    <w:p w14:paraId="473ECB9A" w14:textId="77777777" w:rsidR="00B67B4B" w:rsidRDefault="00B67B4B" w:rsidP="00B67B4B">
      <w:r>
        <w:t>Powerful</w:t>
      </w:r>
    </w:p>
    <w:p w14:paraId="4F15AF68" w14:textId="77777777" w:rsidR="00B67B4B" w:rsidRDefault="00B67B4B" w:rsidP="00B67B4B">
      <w:r>
        <w:t xml:space="preserve"> Set reminders</w:t>
      </w:r>
    </w:p>
    <w:p w14:paraId="0DF7082B" w14:textId="77777777" w:rsidR="00B67B4B" w:rsidRDefault="00B67B4B" w:rsidP="00B67B4B">
      <w:r>
        <w:t>Telegram’s Saved Messages feature is quite handy, for more than just saving important text messages. Users can use this space to also save all kinds of important files that will be stored on Telegram’s secure cloud and then can be accessed from any device where you are signed in. However, users can also set a reminder within the Saved Messages space.</w:t>
      </w:r>
    </w:p>
    <w:p w14:paraId="590115DD" w14:textId="77777777" w:rsidR="00B67B4B" w:rsidRDefault="00B67B4B" w:rsidP="00B67B4B">
      <w:r>
        <w:t>Cloud Storage:</w:t>
      </w:r>
    </w:p>
    <w:p w14:paraId="19B09AA0" w14:textId="77777777" w:rsidR="00B67B4B" w:rsidRDefault="00B67B4B" w:rsidP="00B67B4B">
      <w:r>
        <w:lastRenderedPageBreak/>
        <w:t xml:space="preserve"> need not to worry about storage when sharing multiple small files and photos. Also, telegram provides unlimited cloud storage for all its users. This time you might not need a backup service to watch for your back</w:t>
      </w:r>
    </w:p>
    <w:p w14:paraId="2728AFB6" w14:textId="77777777" w:rsidR="00B67B4B" w:rsidRDefault="00B67B4B" w:rsidP="00B67B4B">
      <w:r>
        <w:t>you will find all the images deleted from the Telegram conversations.</w:t>
      </w:r>
    </w:p>
    <w:p w14:paraId="5EE9ACCF" w14:textId="77777777" w:rsidR="00B67B4B" w:rsidRDefault="00B67B4B" w:rsidP="00B67B4B"/>
    <w:p w14:paraId="45977D48" w14:textId="77777777" w:rsidR="00B67B4B" w:rsidRDefault="00B67B4B" w:rsidP="00B67B4B"/>
    <w:p w14:paraId="5FAE0533" w14:textId="77777777" w:rsidR="00B67B4B" w:rsidRDefault="00B67B4B" w:rsidP="00B67B4B">
      <w:r>
        <w:t>Open</w:t>
      </w:r>
    </w:p>
    <w:p w14:paraId="320A71C2" w14:textId="77777777" w:rsidR="00B67B4B" w:rsidRDefault="00B67B4B" w:rsidP="00B67B4B">
      <w:r>
        <w:t>Secure</w:t>
      </w:r>
    </w:p>
    <w:p w14:paraId="55BAFF75" w14:textId="77777777" w:rsidR="00B67B4B" w:rsidRDefault="00B67B4B" w:rsidP="00B67B4B">
      <w:r>
        <w:t xml:space="preserve">Social </w:t>
      </w:r>
    </w:p>
    <w:p w14:paraId="01E71F7F" w14:textId="77777777" w:rsidR="00B67B4B" w:rsidRDefault="00B67B4B" w:rsidP="00B67B4B">
      <w:r>
        <w:t>Slow mode in groups</w:t>
      </w:r>
    </w:p>
    <w:p w14:paraId="1AB00582" w14:textId="77777777" w:rsidR="00B67B4B" w:rsidRDefault="00B67B4B" w:rsidP="00B67B4B">
      <w:r>
        <w:t>Having some members in the group spam everyone else with continuous messages is something no group admin wants to deal with. This is especially troublesome in Telegram where groups can include as many as 2,00,000 members.</w:t>
      </w:r>
    </w:p>
    <w:p w14:paraId="6DD012CF" w14:textId="77777777" w:rsidR="00B67B4B" w:rsidRDefault="00B67B4B" w:rsidP="00B67B4B">
      <w:r>
        <w:t>However, Telegram allows a unique solution to this. You can set Slow Mode in your groups where users can send only one message per a preset amount of time. For instance, if you set it to 30 seconds, all users will be able to send only one message every 30 seconds.</w:t>
      </w:r>
    </w:p>
    <w:p w14:paraId="626E8416" w14:textId="77777777" w:rsidR="00B67B4B" w:rsidRDefault="00B67B4B" w:rsidP="00B67B4B">
      <w:r>
        <w:t>Polls</w:t>
      </w:r>
    </w:p>
    <w:p w14:paraId="44CE279E" w14:textId="77777777" w:rsidR="00B67B4B" w:rsidRDefault="00B67B4B" w:rsidP="00B67B4B"/>
    <w:p w14:paraId="33D2BA41" w14:textId="77777777" w:rsidR="00B67B4B" w:rsidRDefault="00B67B4B" w:rsidP="00B67B4B">
      <w:r>
        <w:t>Expressive</w:t>
      </w:r>
    </w:p>
    <w:p w14:paraId="364031FF" w14:textId="77777777" w:rsidR="00B67B4B" w:rsidRDefault="00B67B4B" w:rsidP="00B67B4B">
      <w:r>
        <w:t xml:space="preserve">Architecture and protocols </w:t>
      </w:r>
    </w:p>
    <w:p w14:paraId="57CACA11" w14:textId="77777777" w:rsidR="00B67B4B" w:rsidRDefault="00B67B4B" w:rsidP="00B67B4B">
      <w:r>
        <w:t xml:space="preserve">According the </w:t>
      </w:r>
      <w:proofErr w:type="spellStart"/>
      <w:r>
        <w:t>to</w:t>
      </w:r>
      <w:proofErr w:type="spellEnd"/>
      <w:r>
        <w:t xml:space="preserve"> creators of </w:t>
      </w:r>
      <w:proofErr w:type="gramStart"/>
      <w:r>
        <w:t>telegram ,</w:t>
      </w:r>
      <w:proofErr w:type="gramEnd"/>
      <w:r>
        <w:t xml:space="preserve"> Telegram is a  “Telegram is a cloud-based mobile and desktop messaging app with a focus on security and speed.”</w:t>
      </w:r>
    </w:p>
    <w:p w14:paraId="19B6E47D" w14:textId="77777777" w:rsidR="00B67B4B" w:rsidRDefault="00B67B4B" w:rsidP="00B67B4B">
      <w:proofErr w:type="spellStart"/>
      <w:r>
        <w:t>Mproto</w:t>
      </w:r>
      <w:proofErr w:type="spellEnd"/>
      <w:r>
        <w:t xml:space="preserve"> Proxy </w:t>
      </w:r>
    </w:p>
    <w:p w14:paraId="186861FC" w14:textId="77777777" w:rsidR="00B67B4B" w:rsidRDefault="00B67B4B" w:rsidP="00B67B4B">
      <w:r>
        <w:t xml:space="preserve">In turn, based on this protocol, </w:t>
      </w:r>
      <w:proofErr w:type="spellStart"/>
      <w:r>
        <w:t>MTProto</w:t>
      </w:r>
      <w:proofErr w:type="spellEnd"/>
      <w:r>
        <w:t xml:space="preserve"> proxy (</w:t>
      </w:r>
      <w:proofErr w:type="spellStart"/>
      <w:r>
        <w:t>MTProxy</w:t>
      </w:r>
      <w:proofErr w:type="spellEnd"/>
      <w:r>
        <w:t>) was developed to bypass all kinds of government firewalls that block access to Telegrams.</w:t>
      </w:r>
    </w:p>
    <w:p w14:paraId="7783BA77" w14:textId="77777777" w:rsidR="00B67B4B" w:rsidRDefault="00B67B4B" w:rsidP="00B67B4B">
      <w:r>
        <w:t xml:space="preserve">In fact, the messenger team created a new type of proxy, which, by the way, proved to be excellent in “field conditions”. This is an intermediate server between your device and the target server. </w:t>
      </w:r>
      <w:proofErr w:type="spellStart"/>
      <w:r>
        <w:t>MTProxy</w:t>
      </w:r>
      <w:proofErr w:type="spellEnd"/>
      <w:r>
        <w:t xml:space="preserve"> disguises the transmitted traffic under normal TLS (HTTPS), which is currently used by most sites. Therefore, it is more difficult to detect such a proxy, and therefore block Telegram too. Another feature is AES-256 encryption, which does not allow “reading” traffic without keys that only users have.</w:t>
      </w:r>
    </w:p>
    <w:p w14:paraId="139550BC" w14:textId="77777777" w:rsidR="00B67B4B" w:rsidRDefault="00B67B4B" w:rsidP="00B67B4B">
      <w:r>
        <w:t xml:space="preserve">Even before the launch of </w:t>
      </w:r>
      <w:proofErr w:type="spellStart"/>
      <w:r>
        <w:t>MTProxy</w:t>
      </w:r>
      <w:proofErr w:type="spellEnd"/>
      <w:r>
        <w:t xml:space="preserve"> in 2018, developers implemented support for another type of proxy — Socks5. However, this Telegram proxy has a significant drawback — the open transfer of login and password, which makes it possible to determine the Telegram user and, accordingly, block the proxy </w:t>
      </w:r>
      <w:proofErr w:type="spellStart"/>
      <w:proofErr w:type="gramStart"/>
      <w:r>
        <w:t>itself.MTProxy</w:t>
      </w:r>
      <w:proofErr w:type="spellEnd"/>
      <w:proofErr w:type="gramEnd"/>
      <w:r>
        <w:t xml:space="preserve"> to some extent solves this problem using only a password, and without forwarding it to the server.</w:t>
      </w:r>
    </w:p>
    <w:p w14:paraId="6246E62E" w14:textId="77777777" w:rsidR="00B67B4B" w:rsidRDefault="00B67B4B" w:rsidP="00B67B4B">
      <w:r>
        <w:t>[11]</w:t>
      </w:r>
    </w:p>
    <w:p w14:paraId="54F96127" w14:textId="77777777" w:rsidR="00B67B4B" w:rsidRDefault="00B67B4B" w:rsidP="00B67B4B"/>
    <w:p w14:paraId="7E110B54" w14:textId="77777777" w:rsidR="00B67B4B" w:rsidRDefault="00B67B4B" w:rsidP="00B67B4B">
      <w:r>
        <w:t>Protocol</w:t>
      </w:r>
    </w:p>
    <w:p w14:paraId="6EEC8083" w14:textId="77777777" w:rsidR="00B67B4B" w:rsidRDefault="00B67B4B" w:rsidP="00B67B4B">
      <w:r>
        <w:t>Creator</w:t>
      </w:r>
      <w:r>
        <w:tab/>
        <w:t>First public release date</w:t>
      </w:r>
      <w:r>
        <w:tab/>
        <w:t>License</w:t>
      </w:r>
      <w:r>
        <w:tab/>
        <w:t>Identity (not inc. alias)</w:t>
      </w:r>
      <w:r>
        <w:tab/>
        <w:t>Asynchronous message relaying</w:t>
      </w:r>
      <w:r>
        <w:tab/>
        <w:t>Transport Layer Security</w:t>
      </w:r>
    </w:p>
    <w:p w14:paraId="020B0A1E" w14:textId="77777777" w:rsidR="00B67B4B" w:rsidRDefault="00B67B4B" w:rsidP="00B67B4B">
      <w:r>
        <w:t>Webcam/Video</w:t>
      </w:r>
    </w:p>
    <w:p w14:paraId="7C8FE35B" w14:textId="77777777" w:rsidR="00B67B4B" w:rsidRDefault="00B67B4B" w:rsidP="00B67B4B">
      <w:proofErr w:type="spellStart"/>
      <w:r>
        <w:lastRenderedPageBreak/>
        <w:t>MTProto</w:t>
      </w:r>
      <w:proofErr w:type="spellEnd"/>
      <w:r>
        <w:t xml:space="preserve"> (Telegram)</w:t>
      </w:r>
    </w:p>
    <w:p w14:paraId="37121EAF" w14:textId="77777777" w:rsidR="00B67B4B" w:rsidRDefault="00B67B4B" w:rsidP="00B67B4B">
      <w:r>
        <w:t>Telegram Messenger LLP</w:t>
      </w:r>
      <w:r>
        <w:tab/>
        <w:t>2013 Aug</w:t>
      </w:r>
      <w:r>
        <w:tab/>
        <w:t>Open standard</w:t>
      </w:r>
    </w:p>
    <w:p w14:paraId="4D2FFD75" w14:textId="77777777" w:rsidR="00B67B4B" w:rsidRDefault="00B67B4B" w:rsidP="00B67B4B">
      <w:r>
        <w:t>Phone number (</w:t>
      </w:r>
      <w:proofErr w:type="gramStart"/>
      <w:r>
        <w:t>e.g.</w:t>
      </w:r>
      <w:proofErr w:type="gramEnd"/>
      <w:r>
        <w:t xml:space="preserve"> +1234567890), nickname (e.g. @example)</w:t>
      </w:r>
      <w:r>
        <w:tab/>
        <w:t>Yes</w:t>
      </w:r>
      <w:r>
        <w:tab/>
      </w:r>
      <w:proofErr w:type="spellStart"/>
      <w:r>
        <w:t>Yes</w:t>
      </w:r>
      <w:proofErr w:type="spellEnd"/>
      <w:r>
        <w:tab/>
      </w:r>
      <w:proofErr w:type="spellStart"/>
      <w:r>
        <w:t>Yes</w:t>
      </w:r>
      <w:proofErr w:type="spellEnd"/>
    </w:p>
    <w:p w14:paraId="451B6232" w14:textId="77777777" w:rsidR="00B67B4B" w:rsidRDefault="00B67B4B" w:rsidP="00B67B4B"/>
    <w:p w14:paraId="4692F932" w14:textId="77777777" w:rsidR="00B67B4B" w:rsidRDefault="00B67B4B" w:rsidP="00B67B4B"/>
    <w:p w14:paraId="0F6ED5A0" w14:textId="77777777" w:rsidR="00B67B4B" w:rsidRDefault="00B67B4B" w:rsidP="00B67B4B">
      <w:r>
        <w:t>End-to-end encryption</w:t>
      </w:r>
    </w:p>
    <w:p w14:paraId="2A06022A" w14:textId="77777777" w:rsidR="00B67B4B" w:rsidRDefault="00B67B4B" w:rsidP="00B67B4B">
      <w:r>
        <w:t>Unlimited number of contacts</w:t>
      </w:r>
      <w:r>
        <w:tab/>
        <w:t>Bulletins to all contacts</w:t>
      </w:r>
      <w:r>
        <w:tab/>
        <w:t>One-to-many routing 4</w:t>
      </w:r>
    </w:p>
    <w:p w14:paraId="438DD116" w14:textId="77777777" w:rsidR="00B67B4B" w:rsidRDefault="00B67B4B" w:rsidP="00B67B4B">
      <w:r>
        <w:t>Spam protection</w:t>
      </w:r>
    </w:p>
    <w:p w14:paraId="329B0BF0" w14:textId="77777777" w:rsidR="00B67B4B" w:rsidRDefault="00B67B4B" w:rsidP="00B67B4B">
      <w:r>
        <w:t xml:space="preserve">Group, </w:t>
      </w:r>
      <w:proofErr w:type="gramStart"/>
      <w:r>
        <w:t>channel</w:t>
      </w:r>
      <w:proofErr w:type="gramEnd"/>
      <w:r>
        <w:t xml:space="preserve"> or conference support</w:t>
      </w:r>
      <w:r>
        <w:tab/>
        <w:t>Audio/VoIP support</w:t>
      </w:r>
    </w:p>
    <w:p w14:paraId="0125D2F4" w14:textId="77777777" w:rsidR="00B67B4B" w:rsidRDefault="00B67B4B" w:rsidP="00B67B4B">
      <w:r>
        <w:t>No end-to-end encryption for group chats on any client. No end-to-end encrypted one-on-one chats on desktop clients</w:t>
      </w:r>
      <w:r>
        <w:tab/>
        <w:t>Yes</w:t>
      </w:r>
      <w:r>
        <w:tab/>
        <w:t>No</w:t>
      </w:r>
      <w:r>
        <w:tab/>
        <w:t>Yes</w:t>
      </w:r>
      <w:r>
        <w:tab/>
      </w:r>
      <w:proofErr w:type="spellStart"/>
      <w:r>
        <w:t>Yes</w:t>
      </w:r>
      <w:proofErr w:type="spellEnd"/>
      <w:r>
        <w:t>, contact blocking</w:t>
      </w:r>
    </w:p>
    <w:p w14:paraId="231A892C" w14:textId="77777777" w:rsidR="00B67B4B" w:rsidRDefault="00B67B4B" w:rsidP="00B67B4B">
      <w:r>
        <w:t xml:space="preserve">Control who can (and </w:t>
      </w:r>
      <w:proofErr w:type="gramStart"/>
      <w:r>
        <w:t>can’t</w:t>
      </w:r>
      <w:proofErr w:type="gramEnd"/>
      <w:r>
        <w:t>) add you to groups</w:t>
      </w:r>
    </w:p>
    <w:p w14:paraId="4C0D2F1B" w14:textId="77777777" w:rsidR="00B67B4B" w:rsidRDefault="00B67B4B" w:rsidP="00B67B4B">
      <w:r>
        <w:t>Telegram lets you fine-tune and set up permissions to add your account to groups. This prevents random strangers and annoying contacts from adding you to groups without your permission. You can set this up by heading over to Settings/ Privacy and Security/ Groups.</w:t>
      </w:r>
    </w:p>
    <w:p w14:paraId="30D50726" w14:textId="77777777" w:rsidR="00B67B4B" w:rsidRDefault="00B67B4B" w:rsidP="00B67B4B">
      <w:r>
        <w:tab/>
        <w:t>Yes</w:t>
      </w:r>
      <w:r>
        <w:tab/>
      </w:r>
      <w:proofErr w:type="gramStart"/>
      <w:r>
        <w:t>Yes[</w:t>
      </w:r>
      <w:proofErr w:type="gramEnd"/>
      <w:r>
        <w:t>3]</w:t>
      </w:r>
    </w:p>
    <w:p w14:paraId="778000FD" w14:textId="77777777" w:rsidR="00B67B4B" w:rsidRDefault="00B67B4B" w:rsidP="00B67B4B"/>
    <w:p w14:paraId="79B12AAD" w14:textId="77777777" w:rsidR="00B67B4B" w:rsidRDefault="00B67B4B" w:rsidP="00B67B4B"/>
    <w:p w14:paraId="04B2CEFE" w14:textId="77777777" w:rsidR="00B67B4B" w:rsidRDefault="00B67B4B" w:rsidP="00B67B4B"/>
    <w:p w14:paraId="5ABB9B19" w14:textId="77777777" w:rsidR="00B67B4B" w:rsidRDefault="00B67B4B" w:rsidP="00B67B4B">
      <w:r>
        <w:t>Batch file sharing</w:t>
      </w:r>
      <w:r>
        <w:tab/>
        <w:t xml:space="preserve">Media </w:t>
      </w:r>
      <w:proofErr w:type="spellStart"/>
      <w:r>
        <w:t>synchronisation</w:t>
      </w:r>
      <w:proofErr w:type="spellEnd"/>
      <w:r>
        <w:tab/>
        <w:t>Serverless 6 (decentralized)</w:t>
      </w:r>
    </w:p>
    <w:p w14:paraId="6A39EA17" w14:textId="77777777" w:rsidR="00B67B4B" w:rsidRDefault="00B67B4B" w:rsidP="00B67B4B">
      <w:r>
        <w:t>Protocol</w:t>
      </w:r>
    </w:p>
    <w:p w14:paraId="4AD676A8" w14:textId="77777777" w:rsidR="00B67B4B" w:rsidRDefault="00B67B4B" w:rsidP="00B67B4B"/>
    <w:p w14:paraId="1CBF25FC" w14:textId="77777777" w:rsidR="00B67B4B" w:rsidRDefault="00B67B4B" w:rsidP="00B67B4B">
      <w:proofErr w:type="gramStart"/>
      <w:r>
        <w:t>Yes</w:t>
      </w:r>
      <w:proofErr w:type="gramEnd"/>
      <w:r>
        <w:tab/>
      </w:r>
      <w:proofErr w:type="spellStart"/>
      <w:r>
        <w:t>Yes</w:t>
      </w:r>
      <w:proofErr w:type="spellEnd"/>
      <w:r>
        <w:tab/>
        <w:t>No</w:t>
      </w:r>
      <w:r>
        <w:tab/>
      </w:r>
      <w:proofErr w:type="spellStart"/>
      <w:r>
        <w:t>MTProto</w:t>
      </w:r>
      <w:proofErr w:type="spellEnd"/>
      <w:r>
        <w:t xml:space="preserve"> (Telegram)</w:t>
      </w:r>
    </w:p>
    <w:p w14:paraId="2092E001" w14:textId="6A1B3620" w:rsidR="00B67B4B" w:rsidRDefault="00B67B4B" w:rsidP="00B67B4B"/>
    <w:p w14:paraId="30F85B25" w14:textId="42CD5509" w:rsidR="001D73DC" w:rsidRDefault="001D73DC" w:rsidP="00B67B4B"/>
    <w:p w14:paraId="01038501" w14:textId="77777777" w:rsidR="001D73DC" w:rsidRDefault="001D73DC" w:rsidP="001D73DC">
      <w:pPr>
        <w:pStyle w:val="Heading2"/>
        <w:pBdr>
          <w:bottom w:val="single" w:sz="6" w:space="0" w:color="A2A9B1"/>
        </w:pBdr>
        <w:shd w:val="clear" w:color="auto" w:fill="FFFFFF"/>
        <w:spacing w:before="240" w:after="60"/>
        <w:rPr>
          <w:rFonts w:ascii="Georgia" w:hAnsi="Georgia"/>
          <w:color w:val="000000"/>
        </w:rPr>
      </w:pPr>
    </w:p>
    <w:tbl>
      <w:tblPr>
        <w:tblW w:w="11003" w:type="dxa"/>
        <w:tblBorders>
          <w:top w:val="single" w:sz="6" w:space="0" w:color="A2A9B1"/>
          <w:left w:val="single" w:sz="6" w:space="0" w:color="A2A9B1"/>
          <w:bottom w:val="single" w:sz="6" w:space="0" w:color="A2A9B1"/>
          <w:right w:val="single" w:sz="6" w:space="0" w:color="A2A9B1"/>
        </w:tblBorders>
        <w:shd w:val="clear" w:color="auto" w:fill="F8F9FA"/>
        <w:tblLook w:val="04A0" w:firstRow="1" w:lastRow="0" w:firstColumn="1" w:lastColumn="0" w:noHBand="0" w:noVBand="1"/>
      </w:tblPr>
      <w:tblGrid>
        <w:gridCol w:w="1536"/>
        <w:gridCol w:w="1561"/>
        <w:gridCol w:w="1170"/>
        <w:gridCol w:w="1341"/>
        <w:gridCol w:w="1898"/>
        <w:gridCol w:w="1952"/>
        <w:gridCol w:w="1438"/>
        <w:gridCol w:w="1976"/>
      </w:tblGrid>
      <w:tr w:rsidR="001D73DC" w14:paraId="1FC5309D" w14:textId="77777777" w:rsidTr="00C476FD">
        <w:trPr>
          <w:trHeight w:val="2345"/>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121C73" w14:textId="77777777" w:rsidR="001D73DC" w:rsidRDefault="001D73DC" w:rsidP="00C476FD">
            <w:pPr>
              <w:spacing w:after="0"/>
              <w:rPr>
                <w:rFonts w:cs="Arial"/>
                <w:b/>
                <w:bCs/>
                <w:color w:val="202122"/>
              </w:rPr>
            </w:pPr>
            <w:hyperlink r:id="rId5" w:tooltip="Communications protocol" w:history="1">
              <w:r>
                <w:rPr>
                  <w:rStyle w:val="Hyperlink"/>
                  <w:rFonts w:cs="Arial"/>
                  <w:b/>
                  <w:bCs/>
                  <w:color w:val="0645AD"/>
                </w:rPr>
                <w:t>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4DA649B" w14:textId="77777777" w:rsidR="001D73DC" w:rsidRDefault="001D73DC" w:rsidP="00C476FD">
            <w:pPr>
              <w:spacing w:after="0"/>
              <w:rPr>
                <w:rFonts w:cs="Arial"/>
                <w:b/>
                <w:bCs/>
                <w:color w:val="202122"/>
              </w:rPr>
            </w:pPr>
            <w:r>
              <w:rPr>
                <w:rFonts w:cs="Arial"/>
                <w:b/>
                <w:bCs/>
                <w:color w:val="202122"/>
              </w:rPr>
              <w:t>Creator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9528B36" w14:textId="77777777" w:rsidR="001D73DC" w:rsidRDefault="001D73DC" w:rsidP="00C476FD">
            <w:pPr>
              <w:spacing w:after="0"/>
              <w:rPr>
                <w:rFonts w:cs="Arial"/>
                <w:b/>
                <w:bCs/>
                <w:color w:val="202122"/>
              </w:rPr>
            </w:pPr>
            <w:r>
              <w:rPr>
                <w:rFonts w:cs="Arial"/>
                <w:b/>
                <w:bCs/>
                <w:color w:val="202122"/>
              </w:rPr>
              <w:t>First public release 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EB38F06" w14:textId="77777777" w:rsidR="001D73DC" w:rsidRDefault="001D73DC" w:rsidP="00C476FD">
            <w:pPr>
              <w:spacing w:after="0"/>
              <w:rPr>
                <w:rFonts w:cs="Arial"/>
                <w:b/>
                <w:bCs/>
                <w:color w:val="202122"/>
              </w:rPr>
            </w:pPr>
            <w:r>
              <w:rPr>
                <w:rFonts w:cs="Arial"/>
                <w:b/>
                <w:bCs/>
                <w:color w:val="202122"/>
              </w:rPr>
              <w:t>License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982D57C" w14:textId="77777777" w:rsidR="001D73DC" w:rsidRDefault="001D73DC" w:rsidP="00C476FD">
            <w:pPr>
              <w:spacing w:after="0"/>
              <w:rPr>
                <w:rFonts w:cs="Arial"/>
                <w:b/>
                <w:bCs/>
                <w:color w:val="202122"/>
              </w:rPr>
            </w:pPr>
            <w:r>
              <w:rPr>
                <w:rFonts w:cs="Arial"/>
                <w:b/>
                <w:bCs/>
                <w:color w:val="202122"/>
              </w:rPr>
              <w:t>Identity (not inc. alias)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B44DD13" w14:textId="77777777" w:rsidR="001D73DC" w:rsidRDefault="001D73DC" w:rsidP="00C476FD">
            <w:pPr>
              <w:spacing w:after="0"/>
              <w:rPr>
                <w:rFonts w:cs="Arial"/>
                <w:b/>
                <w:bCs/>
                <w:color w:val="202122"/>
              </w:rPr>
            </w:pPr>
            <w:r>
              <w:rPr>
                <w:rFonts w:cs="Arial"/>
                <w:b/>
                <w:bCs/>
                <w:color w:val="202122"/>
              </w:rPr>
              <w:t>Asynchronous message relaying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BE1F274" w14:textId="77777777" w:rsidR="001D73DC" w:rsidRDefault="001D73DC" w:rsidP="00C476FD">
            <w:pPr>
              <w:spacing w:after="0"/>
              <w:rPr>
                <w:rFonts w:cs="Arial"/>
                <w:b/>
                <w:bCs/>
                <w:color w:val="202122"/>
              </w:rPr>
            </w:pPr>
            <w:hyperlink r:id="rId6" w:tooltip="Transport Layer Security" w:history="1">
              <w:r>
                <w:rPr>
                  <w:rStyle w:val="Hyperlink"/>
                  <w:rFonts w:cs="Arial"/>
                  <w:b/>
                  <w:bCs/>
                  <w:color w:val="0645AD"/>
                </w:rPr>
                <w:t>Transport Layer Security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61F09BB" w14:textId="77777777" w:rsidR="001D73DC" w:rsidRDefault="001D73DC" w:rsidP="00C476FD">
            <w:pPr>
              <w:spacing w:after="0"/>
              <w:rPr>
                <w:rFonts w:cs="Arial"/>
                <w:b/>
                <w:bCs/>
                <w:color w:val="202122"/>
              </w:rPr>
            </w:pPr>
            <w:r>
              <w:rPr>
                <w:rFonts w:cs="Arial"/>
                <w:b/>
                <w:bCs/>
                <w:color w:val="202122"/>
              </w:rPr>
              <w:t>Webcam/Video</w:t>
            </w:r>
          </w:p>
        </w:tc>
      </w:tr>
      <w:tr w:rsidR="001D73DC" w14:paraId="383DF245" w14:textId="77777777" w:rsidTr="00C476FD">
        <w:trPr>
          <w:trHeight w:val="1993"/>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AE6BD3E" w14:textId="77777777" w:rsidR="001D73DC" w:rsidRDefault="001D73DC" w:rsidP="00C476FD">
            <w:pPr>
              <w:spacing w:after="0"/>
              <w:rPr>
                <w:rFonts w:cs="Arial"/>
                <w:b/>
                <w:bCs/>
                <w:color w:val="202122"/>
              </w:rPr>
            </w:pPr>
            <w:proofErr w:type="spellStart"/>
            <w:r>
              <w:rPr>
                <w:rFonts w:cs="Arial"/>
                <w:b/>
                <w:bCs/>
                <w:color w:val="202122"/>
              </w:rPr>
              <w:t>MTProto</w:t>
            </w:r>
            <w:proofErr w:type="spellEnd"/>
            <w:r>
              <w:rPr>
                <w:rFonts w:cs="Arial"/>
                <w:b/>
                <w:bCs/>
                <w:color w:val="202122"/>
              </w:rPr>
              <w:t xml:space="preserve"> (</w:t>
            </w:r>
            <w:hyperlink r:id="rId7" w:tooltip="Telegram (software)" w:history="1">
              <w:r>
                <w:rPr>
                  <w:rStyle w:val="Hyperlink"/>
                  <w:rFonts w:cs="Arial"/>
                  <w:b/>
                  <w:bCs/>
                </w:rPr>
                <w:t>Telegram</w:t>
              </w:r>
            </w:hyperlink>
            <w:r>
              <w:rPr>
                <w:rFonts w:cs="Arial"/>
                <w:b/>
                <w:bCs/>
                <w:color w:val="202122"/>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0F6D4EE" w14:textId="77777777" w:rsidR="001D73DC" w:rsidRDefault="001D73DC" w:rsidP="00C476FD">
            <w:pPr>
              <w:spacing w:after="0"/>
              <w:rPr>
                <w:rFonts w:cs="Arial"/>
                <w:b/>
                <w:bCs/>
                <w:color w:val="202122"/>
              </w:rPr>
            </w:pPr>
            <w:r>
              <w:rPr>
                <w:rFonts w:cs="Arial"/>
                <w:b/>
                <w:bCs/>
                <w:color w:val="202122"/>
              </w:rPr>
              <w:t>Telegram Messenger LLP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8538D66" w14:textId="77777777" w:rsidR="001D73DC" w:rsidRDefault="001D73DC" w:rsidP="00C476FD">
            <w:pPr>
              <w:spacing w:after="0"/>
              <w:rPr>
                <w:rFonts w:cs="Arial"/>
                <w:b/>
                <w:bCs/>
                <w:color w:val="202122"/>
              </w:rPr>
            </w:pPr>
            <w:r>
              <w:rPr>
                <w:rFonts w:cs="Arial"/>
                <w:b/>
                <w:bCs/>
                <w:color w:val="202122"/>
              </w:rPr>
              <w:t>2013 Aug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8643ADB" w14:textId="77777777" w:rsidR="001D73DC" w:rsidRDefault="001D73DC" w:rsidP="00C476FD">
            <w:pPr>
              <w:spacing w:after="0"/>
              <w:rPr>
                <w:rFonts w:cs="Arial"/>
                <w:b/>
                <w:bCs/>
                <w:color w:val="202122"/>
              </w:rPr>
            </w:pPr>
            <w:hyperlink r:id="rId8" w:tooltip="Open standard" w:history="1">
              <w:r>
                <w:rPr>
                  <w:rStyle w:val="Hyperlink"/>
                  <w:rFonts w:cs="Arial"/>
                  <w:b/>
                  <w:bCs/>
                </w:rPr>
                <w:t>Open standard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8328AE6" w14:textId="77777777" w:rsidR="001D73DC" w:rsidRDefault="001D73DC" w:rsidP="00C476FD">
            <w:pPr>
              <w:spacing w:after="0"/>
              <w:rPr>
                <w:rFonts w:cs="Arial"/>
                <w:b/>
                <w:bCs/>
                <w:color w:val="202122"/>
              </w:rPr>
            </w:pPr>
            <w:r>
              <w:rPr>
                <w:rFonts w:cs="Arial"/>
                <w:b/>
                <w:bCs/>
                <w:color w:val="202122"/>
              </w:rPr>
              <w:t>Phone number (</w:t>
            </w:r>
            <w:proofErr w:type="gramStart"/>
            <w:r>
              <w:rPr>
                <w:rFonts w:cs="Arial"/>
                <w:b/>
                <w:bCs/>
                <w:color w:val="202122"/>
              </w:rPr>
              <w:t>e.g.</w:t>
            </w:r>
            <w:proofErr w:type="gramEnd"/>
            <w:r>
              <w:rPr>
                <w:rFonts w:cs="Arial"/>
                <w:b/>
                <w:bCs/>
                <w:color w:val="202122"/>
              </w:rPr>
              <w:t xml:space="preserve"> +1234567890), nickname (e.g. @example)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6075AE5" w14:textId="77777777" w:rsidR="001D73DC" w:rsidRDefault="001D73DC" w:rsidP="00C476FD">
            <w:pPr>
              <w:spacing w:after="0"/>
              <w:rPr>
                <w:rFonts w:cs="Arial"/>
                <w:b/>
                <w:bCs/>
                <w:color w:val="202122"/>
              </w:rPr>
            </w:pPr>
            <w:r>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336C5A7" w14:textId="77777777" w:rsidR="001D73DC" w:rsidRDefault="001D73DC" w:rsidP="00C476FD">
            <w:pPr>
              <w:spacing w:after="0"/>
              <w:rPr>
                <w:rFonts w:cs="Arial"/>
                <w:b/>
                <w:bCs/>
                <w:color w:val="202122"/>
              </w:rPr>
            </w:pPr>
            <w:r>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74975ED" w14:textId="77777777" w:rsidR="001D73DC" w:rsidRDefault="001D73DC" w:rsidP="00C476FD">
            <w:pPr>
              <w:spacing w:after="0"/>
              <w:rPr>
                <w:rFonts w:cs="Arial"/>
                <w:b/>
                <w:bCs/>
                <w:color w:val="202122"/>
              </w:rPr>
            </w:pPr>
            <w:r>
              <w:rPr>
                <w:rFonts w:cs="Arial"/>
                <w:b/>
                <w:bCs/>
                <w:color w:val="202122"/>
              </w:rPr>
              <w:t>Yes</w:t>
            </w:r>
          </w:p>
        </w:tc>
      </w:tr>
    </w:tbl>
    <w:p w14:paraId="3B840D7E" w14:textId="77777777" w:rsidR="001D73DC" w:rsidRDefault="001D73DC" w:rsidP="001D73DC"/>
    <w:p w14:paraId="54067F1A" w14:textId="77777777" w:rsidR="001D73DC" w:rsidRDefault="001D73DC" w:rsidP="001D73DC"/>
    <w:tbl>
      <w:tblPr>
        <w:tblW w:w="11204" w:type="dxa"/>
        <w:tblBorders>
          <w:top w:val="single" w:sz="6" w:space="0" w:color="A2A9B1"/>
          <w:left w:val="single" w:sz="6" w:space="0" w:color="A2A9B1"/>
          <w:bottom w:val="single" w:sz="6" w:space="0" w:color="A2A9B1"/>
          <w:right w:val="single" w:sz="6" w:space="0" w:color="A2A9B1"/>
        </w:tblBorders>
        <w:shd w:val="clear" w:color="auto" w:fill="F8F9FA"/>
        <w:tblLook w:val="04A0" w:firstRow="1" w:lastRow="0" w:firstColumn="1" w:lastColumn="0" w:noHBand="0" w:noVBand="1"/>
      </w:tblPr>
      <w:tblGrid>
        <w:gridCol w:w="1684"/>
        <w:gridCol w:w="1441"/>
        <w:gridCol w:w="1360"/>
        <w:gridCol w:w="1371"/>
        <w:gridCol w:w="2130"/>
        <w:gridCol w:w="1622"/>
        <w:gridCol w:w="1596"/>
      </w:tblGrid>
      <w:tr w:rsidR="001D73DC" w14:paraId="18E13EDC" w14:textId="77777777" w:rsidTr="00C476FD">
        <w:trPr>
          <w:trHeight w:val="1222"/>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846EA9B" w14:textId="77777777" w:rsidR="001D73DC" w:rsidRDefault="001D73DC" w:rsidP="00C476FD">
            <w:pPr>
              <w:spacing w:after="0"/>
              <w:rPr>
                <w:rFonts w:cs="Arial"/>
                <w:b/>
                <w:bCs/>
                <w:color w:val="202122"/>
              </w:rPr>
            </w:pPr>
            <w:hyperlink r:id="rId9" w:tooltip="End-to-end encryption" w:history="1">
              <w:r>
                <w:rPr>
                  <w:rStyle w:val="Hyperlink"/>
                  <w:rFonts w:cs="Arial"/>
                  <w:b/>
                  <w:bCs/>
                  <w:color w:val="202122"/>
                </w:rPr>
                <w:t>End-to-end encryption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3A2EDD5" w14:textId="77777777" w:rsidR="001D73DC" w:rsidRDefault="001D73DC" w:rsidP="00C476FD">
            <w:pPr>
              <w:spacing w:after="0"/>
              <w:rPr>
                <w:rFonts w:cs="Arial"/>
                <w:b/>
                <w:bCs/>
                <w:color w:val="202122"/>
              </w:rPr>
            </w:pPr>
            <w:r>
              <w:rPr>
                <w:rFonts w:cs="Arial"/>
                <w:b/>
                <w:bCs/>
                <w:color w:val="202122"/>
              </w:rPr>
              <w:t>Unlimited number of contacts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C8B070E" w14:textId="77777777" w:rsidR="001D73DC" w:rsidRDefault="001D73DC" w:rsidP="00C476FD">
            <w:pPr>
              <w:spacing w:after="0"/>
              <w:rPr>
                <w:rFonts w:cs="Arial"/>
                <w:b/>
                <w:bCs/>
                <w:color w:val="202122"/>
              </w:rPr>
            </w:pPr>
            <w:r>
              <w:rPr>
                <w:rFonts w:cs="Arial"/>
                <w:b/>
                <w:bCs/>
                <w:color w:val="202122"/>
              </w:rPr>
              <w:t>Bulletins to all contacts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C9A7589" w14:textId="77777777" w:rsidR="001D73DC" w:rsidRDefault="001D73DC" w:rsidP="00C476FD">
            <w:pPr>
              <w:spacing w:before="240" w:after="240"/>
              <w:rPr>
                <w:rFonts w:cs="Arial"/>
                <w:b/>
                <w:bCs/>
                <w:color w:val="202122"/>
              </w:rPr>
            </w:pPr>
            <w:r>
              <w:rPr>
                <w:rFonts w:cs="Arial"/>
                <w:b/>
                <w:bCs/>
                <w:color w:val="202122"/>
              </w:rPr>
              <w:t>One-to-many routing </w:t>
            </w:r>
            <w:hyperlink r:id="rId10" w:anchor="fn_4" w:history="1">
              <w:r>
                <w:rPr>
                  <w:rStyle w:val="Hyperlink"/>
                  <w:color w:val="202122"/>
                </w:rPr>
                <w:t>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C9BCD42" w14:textId="77777777" w:rsidR="001D73DC" w:rsidRDefault="001D73DC" w:rsidP="00C476FD">
            <w:pPr>
              <w:spacing w:before="240" w:after="240"/>
              <w:rPr>
                <w:rFonts w:cs="Arial"/>
                <w:b/>
                <w:bCs/>
                <w:color w:val="202122"/>
              </w:rPr>
            </w:pPr>
            <w:hyperlink r:id="rId11" w:tooltip="Messaging spam" w:history="1">
              <w:r>
                <w:rPr>
                  <w:rStyle w:val="Hyperlink"/>
                  <w:color w:val="202122"/>
                </w:rPr>
                <w:t>Spam</w:t>
              </w:r>
            </w:hyperlink>
            <w:r>
              <w:rPr>
                <w:rFonts w:cs="Arial"/>
                <w:b/>
                <w:bCs/>
                <w:color w:val="202122"/>
              </w:rPr>
              <w:t> protection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01E1134" w14:textId="77777777" w:rsidR="001D73DC" w:rsidRDefault="001D73DC" w:rsidP="00C476FD">
            <w:pPr>
              <w:spacing w:before="240" w:after="240"/>
              <w:rPr>
                <w:rFonts w:cs="Arial"/>
                <w:b/>
                <w:bCs/>
                <w:color w:val="202122"/>
              </w:rPr>
            </w:pPr>
            <w:r>
              <w:rPr>
                <w:rFonts w:cs="Arial"/>
                <w:b/>
                <w:bCs/>
                <w:color w:val="202122"/>
              </w:rPr>
              <w:t xml:space="preserve">Group, </w:t>
            </w:r>
            <w:proofErr w:type="gramStart"/>
            <w:r>
              <w:rPr>
                <w:rFonts w:cs="Arial"/>
                <w:b/>
                <w:bCs/>
                <w:color w:val="202122"/>
              </w:rPr>
              <w:t>channel</w:t>
            </w:r>
            <w:proofErr w:type="gramEnd"/>
            <w:r>
              <w:rPr>
                <w:rFonts w:cs="Arial"/>
                <w:b/>
                <w:bCs/>
                <w:color w:val="202122"/>
              </w:rPr>
              <w:t xml:space="preserve"> or conference support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C86C285" w14:textId="77777777" w:rsidR="001D73DC" w:rsidRDefault="001D73DC" w:rsidP="00C476FD">
            <w:pPr>
              <w:spacing w:before="240" w:after="240"/>
              <w:rPr>
                <w:rFonts w:cs="Arial"/>
                <w:b/>
                <w:bCs/>
                <w:color w:val="202122"/>
              </w:rPr>
            </w:pPr>
            <w:r>
              <w:rPr>
                <w:rFonts w:cs="Arial"/>
                <w:b/>
                <w:bCs/>
                <w:color w:val="202122"/>
              </w:rPr>
              <w:t>Audio/VoIP support</w:t>
            </w:r>
          </w:p>
        </w:tc>
      </w:tr>
      <w:tr w:rsidR="001D73DC" w14:paraId="4B77AE1D" w14:textId="77777777" w:rsidTr="00C476FD">
        <w:trPr>
          <w:trHeight w:val="1222"/>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4354FE5" w14:textId="77777777" w:rsidR="001D73DC" w:rsidRDefault="001D73DC" w:rsidP="00C476FD">
            <w:pPr>
              <w:spacing w:after="0"/>
              <w:rPr>
                <w:rFonts w:cs="Arial"/>
                <w:b/>
                <w:bCs/>
                <w:color w:val="202122"/>
              </w:rPr>
            </w:pPr>
            <w:r>
              <w:rPr>
                <w:rFonts w:cs="Arial"/>
                <w:b/>
                <w:bCs/>
                <w:color w:val="202122"/>
              </w:rPr>
              <w:t>No end-to-end encryption for group chats on any client. No end-to-end encrypted one-on-one chats on desktop clients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C46D317" w14:textId="77777777" w:rsidR="001D73DC" w:rsidRDefault="001D73DC" w:rsidP="00C476FD">
            <w:pPr>
              <w:spacing w:after="0"/>
              <w:rPr>
                <w:rFonts w:cs="Arial"/>
                <w:b/>
                <w:bCs/>
                <w:color w:val="202122"/>
              </w:rPr>
            </w:pPr>
            <w:r>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41CFD76" w14:textId="77777777" w:rsidR="001D73DC" w:rsidRDefault="001D73DC" w:rsidP="00C476FD">
            <w:pPr>
              <w:spacing w:after="0"/>
              <w:rPr>
                <w:rFonts w:cs="Arial"/>
                <w:b/>
                <w:bCs/>
                <w:color w:val="202122"/>
              </w:rPr>
            </w:pPr>
            <w:r>
              <w:rPr>
                <w:rFonts w:cs="Arial"/>
                <w:b/>
                <w:bCs/>
                <w:color w:val="202122"/>
              </w:rPr>
              <w:t>No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734651F" w14:textId="77777777" w:rsidR="001D73DC" w:rsidRDefault="001D73DC" w:rsidP="00C476FD">
            <w:pPr>
              <w:spacing w:before="240" w:after="240"/>
              <w:rPr>
                <w:rFonts w:cs="Arial"/>
                <w:b/>
                <w:bCs/>
                <w:color w:val="202122"/>
              </w:rPr>
            </w:pPr>
            <w:r>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0181428" w14:textId="77777777" w:rsidR="001D73DC" w:rsidRDefault="001D73DC" w:rsidP="00C476FD">
            <w:pPr>
              <w:spacing w:before="240" w:after="240"/>
              <w:rPr>
                <w:rFonts w:cs="Arial"/>
                <w:b/>
                <w:bCs/>
                <w:color w:val="202122"/>
              </w:rPr>
            </w:pPr>
            <w:r>
              <w:rPr>
                <w:rFonts w:cs="Arial"/>
                <w:b/>
                <w:bCs/>
                <w:color w:val="202122"/>
              </w:rPr>
              <w:t>Yes, contact blocking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6C9F75B" w14:textId="77777777" w:rsidR="001D73DC" w:rsidRDefault="001D73DC" w:rsidP="00C476FD">
            <w:pPr>
              <w:spacing w:before="240" w:after="240"/>
              <w:rPr>
                <w:rFonts w:cs="Arial"/>
                <w:b/>
                <w:bCs/>
                <w:color w:val="202122"/>
              </w:rPr>
            </w:pPr>
            <w:r>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D233A12" w14:textId="77777777" w:rsidR="001D73DC" w:rsidRDefault="001D73DC" w:rsidP="00C476FD">
            <w:pPr>
              <w:spacing w:before="240" w:after="240"/>
              <w:rPr>
                <w:rFonts w:cs="Arial"/>
                <w:b/>
                <w:bCs/>
                <w:color w:val="202122"/>
              </w:rPr>
            </w:pPr>
            <w:r>
              <w:rPr>
                <w:rFonts w:cs="Arial"/>
                <w:b/>
                <w:bCs/>
                <w:color w:val="202122"/>
              </w:rPr>
              <w:t>Yes</w:t>
            </w:r>
            <w:hyperlink r:id="rId12" w:anchor="cite_note-3" w:history="1">
              <w:r>
                <w:rPr>
                  <w:rStyle w:val="Hyperlink"/>
                  <w:color w:val="202122"/>
                </w:rPr>
                <w:t>[3]</w:t>
              </w:r>
            </w:hyperlink>
          </w:p>
        </w:tc>
      </w:tr>
    </w:tbl>
    <w:p w14:paraId="495F65D4" w14:textId="77777777" w:rsidR="001D73DC" w:rsidRDefault="001D73DC" w:rsidP="001D73DC"/>
    <w:p w14:paraId="6BD240F1" w14:textId="77777777" w:rsidR="001D73DC" w:rsidRDefault="001D73DC" w:rsidP="001D73DC"/>
    <w:tbl>
      <w:tblPr>
        <w:tblW w:w="11341" w:type="dxa"/>
        <w:tblBorders>
          <w:top w:val="single" w:sz="6" w:space="0" w:color="A2A9B1"/>
          <w:left w:val="single" w:sz="6" w:space="0" w:color="A2A9B1"/>
          <w:bottom w:val="single" w:sz="6" w:space="0" w:color="A2A9B1"/>
          <w:right w:val="single" w:sz="6" w:space="0" w:color="A2A9B1"/>
        </w:tblBorders>
        <w:shd w:val="clear" w:color="auto" w:fill="F8F9FA"/>
        <w:tblLook w:val="04A0" w:firstRow="1" w:lastRow="0" w:firstColumn="1" w:lastColumn="0" w:noHBand="0" w:noVBand="1"/>
      </w:tblPr>
      <w:tblGrid>
        <w:gridCol w:w="2367"/>
        <w:gridCol w:w="2931"/>
        <w:gridCol w:w="3484"/>
        <w:gridCol w:w="2559"/>
      </w:tblGrid>
      <w:tr w:rsidR="001D73DC" w14:paraId="2DA36E77" w14:textId="77777777" w:rsidTr="00C476FD">
        <w:trPr>
          <w:trHeight w:val="1089"/>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C124FF7" w14:textId="77777777" w:rsidR="001D73DC" w:rsidRDefault="001D73DC" w:rsidP="00C476FD">
            <w:pPr>
              <w:spacing w:after="0"/>
              <w:rPr>
                <w:rFonts w:cs="Arial"/>
                <w:b/>
                <w:bCs/>
                <w:color w:val="202122"/>
              </w:rPr>
            </w:pPr>
            <w:r>
              <w:rPr>
                <w:rFonts w:cs="Arial"/>
                <w:b/>
                <w:bCs/>
                <w:color w:val="202122"/>
              </w:rPr>
              <w:lastRenderedPageBreak/>
              <w:t>Batch file sharing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5929EA7" w14:textId="77777777" w:rsidR="001D73DC" w:rsidRDefault="001D73DC" w:rsidP="00C476FD">
            <w:pPr>
              <w:spacing w:after="0"/>
              <w:rPr>
                <w:rFonts w:cs="Arial"/>
                <w:b/>
                <w:bCs/>
                <w:color w:val="202122"/>
              </w:rPr>
            </w:pPr>
            <w:r>
              <w:rPr>
                <w:rFonts w:cs="Arial"/>
                <w:b/>
                <w:bCs/>
                <w:color w:val="202122"/>
              </w:rPr>
              <w:t xml:space="preserve">Media </w:t>
            </w:r>
            <w:proofErr w:type="spellStart"/>
            <w:r>
              <w:rPr>
                <w:rFonts w:cs="Arial"/>
                <w:b/>
                <w:bCs/>
                <w:color w:val="202122"/>
              </w:rPr>
              <w:t>synchronisation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4DD6A79" w14:textId="77777777" w:rsidR="001D73DC" w:rsidRDefault="001D73DC" w:rsidP="00C476FD">
            <w:pPr>
              <w:spacing w:after="0"/>
              <w:rPr>
                <w:rFonts w:cs="Arial"/>
                <w:b/>
                <w:bCs/>
                <w:color w:val="202122"/>
              </w:rPr>
            </w:pPr>
            <w:r>
              <w:rPr>
                <w:rFonts w:cs="Arial"/>
                <w:b/>
                <w:bCs/>
                <w:color w:val="202122"/>
              </w:rPr>
              <w:t>Serverless </w:t>
            </w:r>
            <w:hyperlink r:id="rId13" w:anchor="fn_6" w:history="1">
              <w:r>
                <w:rPr>
                  <w:rStyle w:val="Hyperlink"/>
                  <w:color w:val="202122"/>
                </w:rPr>
                <w:t>6</w:t>
              </w:r>
            </w:hyperlink>
            <w:r>
              <w:rPr>
                <w:rFonts w:cs="Arial"/>
                <w:b/>
                <w:bCs/>
                <w:color w:val="202122"/>
              </w:rPr>
              <w:t> (decentralized)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D4A7CD2" w14:textId="77777777" w:rsidR="001D73DC" w:rsidRDefault="001D73DC" w:rsidP="00C476FD">
            <w:pPr>
              <w:spacing w:after="0"/>
              <w:rPr>
                <w:rFonts w:cs="Arial"/>
                <w:b/>
                <w:bCs/>
                <w:color w:val="202122"/>
              </w:rPr>
            </w:pPr>
            <w:hyperlink r:id="rId14" w:tooltip="Communications protocol" w:history="1">
              <w:r>
                <w:rPr>
                  <w:rStyle w:val="Hyperlink"/>
                  <w:color w:val="202122"/>
                </w:rPr>
                <w:t>Protocol</w:t>
              </w:r>
            </w:hyperlink>
          </w:p>
        </w:tc>
      </w:tr>
      <w:tr w:rsidR="001D73DC" w14:paraId="1FDE2688" w14:textId="77777777" w:rsidTr="00C476FD">
        <w:trPr>
          <w:trHeight w:val="1089"/>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1D18D8A" w14:textId="77777777" w:rsidR="001D73DC" w:rsidRDefault="001D73DC" w:rsidP="00C476FD">
            <w:pPr>
              <w:spacing w:after="0"/>
              <w:rPr>
                <w:rFonts w:cs="Arial"/>
                <w:b/>
                <w:bCs/>
                <w:color w:val="202122"/>
              </w:rPr>
            </w:pPr>
            <w:r>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F2FDDD3" w14:textId="77777777" w:rsidR="001D73DC" w:rsidRDefault="001D73DC" w:rsidP="00C476FD">
            <w:pPr>
              <w:spacing w:after="0"/>
              <w:rPr>
                <w:rFonts w:cs="Arial"/>
                <w:b/>
                <w:bCs/>
                <w:color w:val="202122"/>
              </w:rPr>
            </w:pPr>
            <w:r>
              <w:rPr>
                <w:rFonts w:cs="Arial"/>
                <w:b/>
                <w:bCs/>
                <w:color w:val="202122"/>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A5D9057" w14:textId="77777777" w:rsidR="001D73DC" w:rsidRDefault="001D73DC" w:rsidP="00C476FD">
            <w:pPr>
              <w:spacing w:after="0"/>
              <w:rPr>
                <w:rFonts w:cs="Arial"/>
                <w:b/>
                <w:bCs/>
                <w:color w:val="202122"/>
              </w:rPr>
            </w:pPr>
            <w:r>
              <w:rPr>
                <w:rFonts w:cs="Arial"/>
                <w:b/>
                <w:bCs/>
                <w:color w:val="202122"/>
              </w:rPr>
              <w:t>No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2772549" w14:textId="77777777" w:rsidR="001D73DC" w:rsidRDefault="001D73DC" w:rsidP="00C476FD">
            <w:pPr>
              <w:spacing w:after="0"/>
              <w:rPr>
                <w:rFonts w:cs="Arial"/>
                <w:b/>
                <w:bCs/>
                <w:color w:val="202122"/>
              </w:rPr>
            </w:pPr>
            <w:proofErr w:type="spellStart"/>
            <w:r>
              <w:rPr>
                <w:rFonts w:cs="Arial"/>
                <w:b/>
                <w:bCs/>
                <w:color w:val="202122"/>
              </w:rPr>
              <w:t>MTProto</w:t>
            </w:r>
            <w:proofErr w:type="spellEnd"/>
            <w:r>
              <w:rPr>
                <w:rFonts w:cs="Arial"/>
                <w:b/>
                <w:bCs/>
                <w:color w:val="202122"/>
              </w:rPr>
              <w:t xml:space="preserve"> (</w:t>
            </w:r>
            <w:hyperlink r:id="rId15" w:tooltip="Telegram (software)" w:history="1">
              <w:r>
                <w:rPr>
                  <w:rStyle w:val="Hyperlink"/>
                  <w:color w:val="202122"/>
                </w:rPr>
                <w:t>Telegram</w:t>
              </w:r>
            </w:hyperlink>
            <w:r>
              <w:rPr>
                <w:rFonts w:cs="Arial"/>
                <w:b/>
                <w:bCs/>
                <w:color w:val="202122"/>
              </w:rPr>
              <w:t>)</w:t>
            </w:r>
          </w:p>
        </w:tc>
      </w:tr>
    </w:tbl>
    <w:p w14:paraId="5A4415C1" w14:textId="77777777" w:rsidR="001D73DC" w:rsidRDefault="001D73DC" w:rsidP="00B67B4B"/>
    <w:p w14:paraId="6C210731" w14:textId="77777777" w:rsidR="00B67B4B" w:rsidRDefault="00B67B4B" w:rsidP="00B67B4B">
      <w:r>
        <w:t>Most Depending on the IM protocol, the technical architecture can be peer-to-peer (direct point-to-point transmission) or client–server (an Instant message service center retransmits messages from the sender to the communication device).</w:t>
      </w:r>
    </w:p>
    <w:p w14:paraId="3DA83917" w14:textId="77777777" w:rsidR="00B67B4B" w:rsidRDefault="00B67B4B" w:rsidP="00B67B4B"/>
    <w:p w14:paraId="79A30011" w14:textId="77777777" w:rsidR="00B67B4B" w:rsidRDefault="00B67B4B" w:rsidP="00B67B4B">
      <w:r>
        <w:t xml:space="preserve">The telegram Apps are open source and support reproducible builds. </w:t>
      </w:r>
    </w:p>
    <w:p w14:paraId="7D468EC6" w14:textId="77777777" w:rsidR="00B67B4B" w:rsidRDefault="00B67B4B" w:rsidP="00B67B4B">
      <w:r>
        <w:t>Telegram Database Library (</w:t>
      </w:r>
      <w:proofErr w:type="spellStart"/>
      <w:r>
        <w:t>TDLib</w:t>
      </w:r>
      <w:proofErr w:type="spellEnd"/>
      <w:r>
        <w:t>)</w:t>
      </w:r>
    </w:p>
    <w:p w14:paraId="16E032D9" w14:textId="77777777" w:rsidR="00B67B4B" w:rsidRDefault="00B67B4B" w:rsidP="00B67B4B">
      <w:r>
        <w:t>•</w:t>
      </w:r>
      <w:r>
        <w:tab/>
      </w:r>
      <w:proofErr w:type="spellStart"/>
      <w:r>
        <w:t>TDLib</w:t>
      </w:r>
      <w:proofErr w:type="spellEnd"/>
      <w:r>
        <w:t xml:space="preserve"> – a cross-platform client designed to facilitate creating custom apps on the Telegram platform.</w:t>
      </w:r>
    </w:p>
    <w:p w14:paraId="320B7E7B" w14:textId="77777777" w:rsidR="00B67B4B" w:rsidRDefault="00B67B4B" w:rsidP="00B67B4B">
      <w:r>
        <w:t>•</w:t>
      </w:r>
      <w:r>
        <w:tab/>
      </w:r>
      <w:proofErr w:type="spellStart"/>
      <w:r>
        <w:t>TDLib</w:t>
      </w:r>
      <w:proofErr w:type="spellEnd"/>
      <w:r>
        <w:t xml:space="preserve"> takes care of all network implementation details, encryption and local data storage, so that you can dedicate more time to design, responsive interfaces and beautiful animations.</w:t>
      </w:r>
    </w:p>
    <w:p w14:paraId="7E0011BE" w14:textId="77777777" w:rsidR="00B67B4B" w:rsidRDefault="00B67B4B" w:rsidP="00B67B4B">
      <w:r>
        <w:t>•</w:t>
      </w:r>
      <w:r>
        <w:tab/>
      </w:r>
      <w:proofErr w:type="spellStart"/>
      <w:r>
        <w:t>TDLib</w:t>
      </w:r>
      <w:proofErr w:type="spellEnd"/>
      <w:r>
        <w:t xml:space="preserve"> supports all Telegram features and makes developing Telegram apps a breeze on any platform. It can be used on Android, iOS, Windows, macOS, Linux and virtually any other system. The library is open source and compatible with virtually any programming language.</w:t>
      </w:r>
    </w:p>
    <w:p w14:paraId="63B596CA" w14:textId="77777777" w:rsidR="00B67B4B" w:rsidRDefault="00B67B4B" w:rsidP="00B67B4B"/>
    <w:p w14:paraId="4866AB75" w14:textId="77777777" w:rsidR="00B67B4B" w:rsidRDefault="00B67B4B" w:rsidP="00B67B4B"/>
    <w:p w14:paraId="25CC8CCF" w14:textId="77777777" w:rsidR="00B67B4B" w:rsidRDefault="00B67B4B" w:rsidP="00B67B4B">
      <w:r>
        <w:t>•</w:t>
      </w:r>
      <w:r>
        <w:tab/>
        <w:t xml:space="preserve">Telegram X for Android – a slick experimental Telegram client based on </w:t>
      </w:r>
      <w:proofErr w:type="spellStart"/>
      <w:r>
        <w:t>TDLib</w:t>
      </w:r>
      <w:proofErr w:type="spellEnd"/>
      <w:r>
        <w:t>.</w:t>
      </w:r>
    </w:p>
    <w:p w14:paraId="3342AADB" w14:textId="77777777" w:rsidR="00B67B4B" w:rsidRDefault="00B67B4B" w:rsidP="00B67B4B"/>
    <w:p w14:paraId="1FA15C3E" w14:textId="77777777" w:rsidR="00B67B4B" w:rsidRDefault="00B67B4B" w:rsidP="00B67B4B">
      <w:r>
        <w:t xml:space="preserve">Security, </w:t>
      </w:r>
      <w:proofErr w:type="gramStart"/>
      <w:r>
        <w:t>privacy</w:t>
      </w:r>
      <w:proofErr w:type="gramEnd"/>
      <w:r>
        <w:t xml:space="preserve"> and legal issues </w:t>
      </w:r>
    </w:p>
    <w:p w14:paraId="0C5C7158" w14:textId="77777777" w:rsidR="00B67B4B" w:rsidRDefault="00B67B4B" w:rsidP="00B67B4B"/>
    <w:p w14:paraId="517506FF" w14:textId="77777777" w:rsidR="00B67B4B" w:rsidRDefault="00B67B4B" w:rsidP="00B67B4B">
      <w:r>
        <w:t xml:space="preserve"> Telegram encrypts all messages and </w:t>
      </w:r>
      <w:proofErr w:type="gramStart"/>
      <w:r>
        <w:t>doesn't</w:t>
      </w:r>
      <w:proofErr w:type="gramEnd"/>
      <w:r>
        <w:t xml:space="preserve"> comply with requests to share user data. </w:t>
      </w:r>
      <w:proofErr w:type="gramStart"/>
      <w:r>
        <w:t>So</w:t>
      </w:r>
      <w:proofErr w:type="gramEnd"/>
      <w:r>
        <w:t xml:space="preserve"> the only way to read someone's messages is to open the app on their phone.</w:t>
      </w:r>
    </w:p>
    <w:p w14:paraId="119A5029" w14:textId="77777777" w:rsidR="00B67B4B" w:rsidRDefault="00B67B4B" w:rsidP="00B67B4B">
      <w:r>
        <w:t>The information shared in Telegram is encrypted and only accessible to people in the chat. There is even a feature to completely delete messages after a certain time.</w:t>
      </w:r>
    </w:p>
    <w:p w14:paraId="68020178" w14:textId="77777777" w:rsidR="00B67B4B" w:rsidRDefault="00B67B4B" w:rsidP="00B67B4B">
      <w:r>
        <w:t xml:space="preserve"> But by </w:t>
      </w:r>
      <w:proofErr w:type="gramStart"/>
      <w:r>
        <w:t>default</w:t>
      </w:r>
      <w:proofErr w:type="gramEnd"/>
      <w:r>
        <w:t xml:space="preserve"> it encrypts data only between your device and Telegram's server; you have to turn on end-to-end encryption to prevent the server itself from seeing the messages.</w:t>
      </w:r>
    </w:p>
    <w:p w14:paraId="2FFF4ADC" w14:textId="77777777" w:rsidR="00B67B4B" w:rsidRDefault="00B67B4B" w:rsidP="00B67B4B"/>
    <w:p w14:paraId="6FE7B3D5" w14:textId="77777777" w:rsidR="00B67B4B" w:rsidRDefault="00B67B4B" w:rsidP="00B67B4B">
      <w:r>
        <w:t xml:space="preserve">Privacy </w:t>
      </w:r>
    </w:p>
    <w:p w14:paraId="26EAF162" w14:textId="77777777" w:rsidR="00B67B4B" w:rsidRDefault="00B67B4B" w:rsidP="00B67B4B"/>
    <w:p w14:paraId="1E3B11F3" w14:textId="77777777" w:rsidR="00B67B4B" w:rsidRDefault="00B67B4B" w:rsidP="00B67B4B">
      <w:r>
        <w:t>Legal Issues</w:t>
      </w:r>
    </w:p>
    <w:p w14:paraId="5B2C467B" w14:textId="77777777" w:rsidR="00B67B4B" w:rsidRDefault="00B67B4B" w:rsidP="00B67B4B">
      <w:r>
        <w:t>With the Russia battle behind it, the CEO added the company “decided to direct our anti-censorship resources into other places where Telegram is still banned by governments”, including Iran and China.22 Jun 2020</w:t>
      </w:r>
    </w:p>
    <w:p w14:paraId="4C98C728" w14:textId="77777777" w:rsidR="00B67B4B" w:rsidRDefault="00B67B4B" w:rsidP="00B67B4B">
      <w:r>
        <w:lastRenderedPageBreak/>
        <w:t xml:space="preserve">Russia lifted a ban on Telegram that was imposed for more than two years after </w:t>
      </w:r>
      <w:proofErr w:type="spellStart"/>
      <w:r>
        <w:t>Durov</w:t>
      </w:r>
      <w:proofErr w:type="spellEnd"/>
      <w:r>
        <w:t xml:space="preserve"> refused to hand over encryption keys that authorities said were needed to fight terrorism. The Communications Ministry admitted that it was "technically impossible" to block the messaging app.</w:t>
      </w:r>
    </w:p>
    <w:p w14:paraId="1C1D27A5" w14:textId="77777777" w:rsidR="00B67B4B" w:rsidRDefault="00B67B4B" w:rsidP="00B67B4B">
      <w:r>
        <w:t xml:space="preserve">Although video format files are safe for your device, downloading movies or web series from the Telegram channel is completely illegal. Telegram </w:t>
      </w:r>
      <w:proofErr w:type="gramStart"/>
      <w:r>
        <w:t>are</w:t>
      </w:r>
      <w:proofErr w:type="gramEnd"/>
      <w:r>
        <w:t xml:space="preserve"> also banning these types of channels but many channels are creating by new users day by day.</w:t>
      </w:r>
    </w:p>
    <w:p w14:paraId="25869DD0" w14:textId="77777777" w:rsidR="00B67B4B" w:rsidRDefault="00B67B4B" w:rsidP="00B67B4B">
      <w:proofErr w:type="spellStart"/>
      <w:r>
        <w:t>hile</w:t>
      </w:r>
      <w:proofErr w:type="spellEnd"/>
      <w:r>
        <w:t xml:space="preserve"> Signal is more secure than WhatsApp, Telegram is not. In fact, Telegram's cloud-based architecture is a serious risk when compared to the end-to-end default encryption deployed by Signal and WhatsApp, which also uses Signal's protocol.</w:t>
      </w:r>
    </w:p>
    <w:p w14:paraId="3861093B" w14:textId="77777777" w:rsidR="00B67B4B" w:rsidRDefault="00B67B4B" w:rsidP="00B67B4B">
      <w:r>
        <w:t>However, most privacy advocates agree that messaging services should cooperate with court-issued warrants, even if they are unable to provide investigators with complete information about their users.</w:t>
      </w:r>
    </w:p>
    <w:p w14:paraId="7DAC0003" w14:textId="77777777" w:rsidR="00B67B4B" w:rsidRDefault="00B67B4B" w:rsidP="00B67B4B">
      <w:r>
        <w:t>At a time of heightened public anxiety over terrorism, technology companies and privacy advocates are wary about politicians looking to mandate "back door" access to encrypted data.</w:t>
      </w:r>
    </w:p>
    <w:p w14:paraId="4A895C4A" w14:textId="77777777" w:rsidR="00B67B4B" w:rsidRDefault="00B67B4B" w:rsidP="00B67B4B">
      <w:r>
        <w:t>This, they say, would not only violate privacy rights but put the wider public at an even greater risk, leaving users even more vulnerable to terrorists and other criminals.</w:t>
      </w:r>
    </w:p>
    <w:p w14:paraId="12A65DA0" w14:textId="77777777" w:rsidR="00B67B4B" w:rsidRDefault="00B67B4B" w:rsidP="00B67B4B">
      <w:r>
        <w:t xml:space="preserve">Mr. </w:t>
      </w:r>
      <w:proofErr w:type="spellStart"/>
      <w:r>
        <w:t>Mahjoubi</w:t>
      </w:r>
      <w:proofErr w:type="spellEnd"/>
      <w:r>
        <w:t>, for one, supports alternative approaches, such as an international network that could call on judges in individual countries to swiftly react to requests from antiterrorism investigators.</w:t>
      </w:r>
    </w:p>
    <w:p w14:paraId="13627554" w14:textId="77777777" w:rsidR="00B67B4B" w:rsidRDefault="00B67B4B" w:rsidP="00B67B4B">
      <w:r>
        <w:t>"I am deeply and heartily against any effort to limit encryption," he said, "and I will fight my whole life against that possibility."[7]</w:t>
      </w:r>
    </w:p>
    <w:p w14:paraId="433BE5D1" w14:textId="77777777" w:rsidR="00B67B4B" w:rsidRDefault="00B67B4B" w:rsidP="00B67B4B">
      <w:r>
        <w:t>Mobile Protocol: Detailed Description</w:t>
      </w:r>
    </w:p>
    <w:p w14:paraId="6BEC55A5" w14:textId="77777777" w:rsidR="00B67B4B" w:rsidRDefault="00B67B4B" w:rsidP="00B67B4B"/>
    <w:p w14:paraId="649E8929" w14:textId="77777777" w:rsidR="00B67B4B" w:rsidRDefault="00B67B4B" w:rsidP="00B67B4B">
      <w:r>
        <w:t>Storing an Authorization Key on a Client Device</w:t>
      </w:r>
    </w:p>
    <w:p w14:paraId="3100CB3A" w14:textId="77777777" w:rsidR="00B67B4B" w:rsidRDefault="00B67B4B" w:rsidP="00B67B4B">
      <w:r>
        <w:t xml:space="preserve">It may be suggested to users concerned with security that they password protect the authorization key in approximately the same way as in </w:t>
      </w:r>
      <w:proofErr w:type="spellStart"/>
      <w:r>
        <w:t>ssh</w:t>
      </w:r>
      <w:proofErr w:type="spellEnd"/>
      <w:r>
        <w:t>. This can be accomplished by prepending the value of cryptographic hash function, such as SHA-256, of the key to the front of the key, following which the entire string is encrypted using AES in CBC mode and a key equal to the user’s (text) password. When the user inputs the password, the stored protected password is decrypted and verified by checking the SHA-256 value. From the user’s standpoint, this is practically the same as using an application or a website password.</w:t>
      </w:r>
    </w:p>
    <w:p w14:paraId="0681480A" w14:textId="77777777" w:rsidR="00B67B4B" w:rsidRDefault="00B67B4B" w:rsidP="00B67B4B">
      <w:r>
        <w:t>Unencrypted Messages</w:t>
      </w:r>
    </w:p>
    <w:p w14:paraId="28B5648D" w14:textId="77777777" w:rsidR="00B67B4B" w:rsidRDefault="00B67B4B" w:rsidP="00B67B4B">
      <w:r>
        <w:t xml:space="preserve">Special plain-text messages may be used to create an authorization key as well as to perform a time synchronization. They begin with </w:t>
      </w:r>
      <w:proofErr w:type="spellStart"/>
      <w:r>
        <w:t>auth_key_id</w:t>
      </w:r>
      <w:proofErr w:type="spellEnd"/>
      <w:r>
        <w:t xml:space="preserve"> = 0 (64 bits) which means that there is no </w:t>
      </w:r>
      <w:proofErr w:type="spellStart"/>
      <w:r>
        <w:t>auth_key</w:t>
      </w:r>
      <w:proofErr w:type="spellEnd"/>
      <w:r>
        <w:t>. This is followed directly by the message body in serialized format without internal or external headers. A message identifier (64 bits) and body length in bytes (32 bytes) are added before the message body.</w:t>
      </w:r>
    </w:p>
    <w:p w14:paraId="51DF428C" w14:textId="77777777" w:rsidR="00B67B4B" w:rsidRDefault="00B67B4B" w:rsidP="00B67B4B">
      <w:r>
        <w:t>Only a very limited number of messages of special types can be transmitted as plain text.</w:t>
      </w:r>
    </w:p>
    <w:p w14:paraId="7D08E014" w14:textId="77777777" w:rsidR="00B67B4B" w:rsidRDefault="00B67B4B" w:rsidP="00B67B4B">
      <w:r>
        <w:t>Creating an Authorization Key</w:t>
      </w:r>
    </w:p>
    <w:p w14:paraId="58895CB2" w14:textId="77777777" w:rsidR="00B67B4B" w:rsidRDefault="00B67B4B" w:rsidP="00B67B4B">
      <w:r>
        <w:t>An authorization key is normally created once for every user during the application installation process immediately prior to registration. Registration itself</w:t>
      </w:r>
      <w:proofErr w:type="gramStart"/>
      <w:r>
        <w:t>, in actuality, occurs</w:t>
      </w:r>
      <w:proofErr w:type="gramEnd"/>
      <w:r>
        <w:t xml:space="preserve"> after the authorization key is created. However, a user may be prompted to complete the registration form while the authorization key is being generated in the background. Intervals between </w:t>
      </w:r>
      <w:proofErr w:type="gramStart"/>
      <w:r>
        <w:t>user</w:t>
      </w:r>
      <w:proofErr w:type="gramEnd"/>
      <w:r>
        <w:t xml:space="preserve"> key strokes may be used as a source of entropy in the generation of high-quality random numbers required for the creation of an authorization key.</w:t>
      </w:r>
    </w:p>
    <w:p w14:paraId="28B5F534" w14:textId="77777777" w:rsidR="00B67B4B" w:rsidRDefault="00B67B4B" w:rsidP="00B67B4B">
      <w:r>
        <w:t>See Creating an Authorization Key.</w:t>
      </w:r>
    </w:p>
    <w:p w14:paraId="678C8BE1" w14:textId="77777777" w:rsidR="00B67B4B" w:rsidRDefault="00B67B4B" w:rsidP="00B67B4B">
      <w:r>
        <w:lastRenderedPageBreak/>
        <w:t xml:space="preserve">During the creation of the authorization key, the client obtains its server salt (to be used with the new key for all communication </w:t>
      </w:r>
      <w:proofErr w:type="gramStart"/>
      <w:r>
        <w:t>in the near future</w:t>
      </w:r>
      <w:proofErr w:type="gramEnd"/>
      <w:r>
        <w:t xml:space="preserve">). The client then creates an encrypted session using the newly generated key, and subsequent communication occurs within that session (including the transmission of the user's registration information and phone number validation) unless the client creates a new session. The client is free to create new or additional sessions at any time by choosing a new random </w:t>
      </w:r>
      <w:proofErr w:type="spellStart"/>
      <w:r>
        <w:t>session_id</w:t>
      </w:r>
      <w:proofErr w:type="spellEnd"/>
      <w:r>
        <w:t>.</w:t>
      </w:r>
    </w:p>
    <w:p w14:paraId="15DF153A" w14:textId="77777777" w:rsidR="00B67B4B" w:rsidRDefault="00B67B4B" w:rsidP="00B67B4B"/>
    <w:p w14:paraId="2A3E076C" w14:textId="77777777" w:rsidR="00B67B4B" w:rsidRDefault="00B67B4B" w:rsidP="00B67B4B">
      <w:r>
        <w:t xml:space="preserve"> </w:t>
      </w:r>
    </w:p>
    <w:p w14:paraId="28AF7A4D" w14:textId="77777777" w:rsidR="00B67B4B" w:rsidRDefault="00B67B4B" w:rsidP="00B67B4B"/>
    <w:p w14:paraId="6EF39B0F" w14:textId="77777777" w:rsidR="00B67B4B" w:rsidRDefault="00B67B4B" w:rsidP="00B67B4B">
      <w:r>
        <w:t xml:space="preserve">Conclusion </w:t>
      </w:r>
    </w:p>
    <w:p w14:paraId="12908C68" w14:textId="77777777" w:rsidR="00B67B4B" w:rsidRDefault="00B67B4B" w:rsidP="00B67B4B">
      <w:r>
        <w:t>References</w:t>
      </w:r>
    </w:p>
    <w:p w14:paraId="4E67324B" w14:textId="77777777" w:rsidR="00B67B4B" w:rsidRDefault="00B67B4B" w:rsidP="00B67B4B"/>
    <w:p w14:paraId="68015025" w14:textId="77777777" w:rsidR="00B67B4B" w:rsidRDefault="00B67B4B" w:rsidP="00B67B4B">
      <w:r>
        <w:t>[</w:t>
      </w:r>
      <w:proofErr w:type="gramStart"/>
      <w:r>
        <w:t>1]Calvo</w:t>
      </w:r>
      <w:proofErr w:type="gramEnd"/>
      <w:r>
        <w:t xml:space="preserve">, D. et al. (2017) ‘Multiplatform Career Guidance System Using IBM Watson, Google Home and Telegram: A User Experience and Usability Evaluation’, in Ubiquitous Computing and Ambient Intelligence. Cham: Springer International Publishing, pp. 689–700. </w:t>
      </w:r>
      <w:proofErr w:type="spellStart"/>
      <w:r>
        <w:t>doi</w:t>
      </w:r>
      <w:proofErr w:type="spellEnd"/>
      <w:r>
        <w:t>: 10.1007/978-3-319-67585-5_67.</w:t>
      </w:r>
    </w:p>
    <w:p w14:paraId="156C80AC" w14:textId="77777777" w:rsidR="00B67B4B" w:rsidRDefault="00B67B4B" w:rsidP="00B67B4B">
      <w:r>
        <w:t xml:space="preserve">[2] </w:t>
      </w:r>
      <w:proofErr w:type="spellStart"/>
      <w:r>
        <w:t>Dargahi</w:t>
      </w:r>
      <w:proofErr w:type="spellEnd"/>
      <w:r>
        <w:t xml:space="preserve"> </w:t>
      </w:r>
      <w:proofErr w:type="spellStart"/>
      <w:r>
        <w:t>Nobari</w:t>
      </w:r>
      <w:proofErr w:type="spellEnd"/>
      <w:r>
        <w:t xml:space="preserve">, A. et al. (2021) ‘Characteristics of viral messages on Telegram; The world’s largest hybrid public and private messenger’, Expert systems with applications, 168, p. 114303–. </w:t>
      </w:r>
      <w:proofErr w:type="spellStart"/>
      <w:r>
        <w:t>doi</w:t>
      </w:r>
      <w:proofErr w:type="spellEnd"/>
      <w:r>
        <w:t>: 10.1016/j.eswa.2020.114303.</w:t>
      </w:r>
    </w:p>
    <w:p w14:paraId="7E91092B" w14:textId="77777777" w:rsidR="00B67B4B" w:rsidRDefault="00B67B4B" w:rsidP="00B67B4B">
      <w:r>
        <w:t>[</w:t>
      </w:r>
      <w:proofErr w:type="gramStart"/>
      <w:r>
        <w:t>3]https://indianexpress.com/article/technology/techook/10-telegram-privacy-features-that-you-should-be-using-7179859/</w:t>
      </w:r>
      <w:proofErr w:type="gramEnd"/>
    </w:p>
    <w:p w14:paraId="1D19A9CA" w14:textId="77777777" w:rsidR="00B67B4B" w:rsidRDefault="00B67B4B" w:rsidP="00B67B4B">
      <w:r>
        <w:t>[</w:t>
      </w:r>
      <w:proofErr w:type="gramStart"/>
      <w:r>
        <w:t>4]https://indianexpress.com/article/technology/techook/5-advanced-telegram-features-every-user-should-know-7154523/</w:t>
      </w:r>
      <w:proofErr w:type="gramEnd"/>
    </w:p>
    <w:p w14:paraId="7C9364E6" w14:textId="77777777" w:rsidR="00B67B4B" w:rsidRDefault="00B67B4B" w:rsidP="00B67B4B"/>
    <w:p w14:paraId="3D92C670" w14:textId="77777777" w:rsidR="00B67B4B" w:rsidRDefault="00B67B4B" w:rsidP="00B67B4B">
      <w:r>
        <w:t xml:space="preserve">  [</w:t>
      </w:r>
      <w:proofErr w:type="gramStart"/>
      <w:r>
        <w:t>5]</w:t>
      </w:r>
      <w:proofErr w:type="spellStart"/>
      <w:r>
        <w:t>Jianjun</w:t>
      </w:r>
      <w:proofErr w:type="spellEnd"/>
      <w:proofErr w:type="gramEnd"/>
      <w:r>
        <w:t xml:space="preserve"> Zhang (2015) ‘Semantic-Based Searchable Encryption in Cloud: Issues and Challenges’, in 2015 First International Conference on Computational Intelligence Theory, Systems and Applications (CCITSA). IEEE, pp. 163–165. </w:t>
      </w:r>
      <w:proofErr w:type="spellStart"/>
      <w:r>
        <w:t>doi</w:t>
      </w:r>
      <w:proofErr w:type="spellEnd"/>
      <w:r>
        <w:t>: 10.1109/CCITSA.2015.29.</w:t>
      </w:r>
    </w:p>
    <w:p w14:paraId="42D38C55" w14:textId="77777777" w:rsidR="00B67B4B" w:rsidRDefault="00B67B4B" w:rsidP="00B67B4B"/>
    <w:p w14:paraId="48BB63F5" w14:textId="77777777" w:rsidR="00B67B4B" w:rsidRDefault="00B67B4B" w:rsidP="00B67B4B">
      <w:r>
        <w:t xml:space="preserve">  [</w:t>
      </w:r>
      <w:proofErr w:type="gramStart"/>
      <w:r>
        <w:t>6]Appel</w:t>
      </w:r>
      <w:proofErr w:type="gramEnd"/>
      <w:r>
        <w:t xml:space="preserve">, A. W. (2015) ‘Verification of a Cryptographic Primitive: SHA-256’, ACM transactions on programming languages and systems, 37(2), pp. 1–31. </w:t>
      </w:r>
      <w:proofErr w:type="spellStart"/>
      <w:r>
        <w:t>doi</w:t>
      </w:r>
      <w:proofErr w:type="spellEnd"/>
      <w:r>
        <w:t>: 10.1145/2701415.</w:t>
      </w:r>
    </w:p>
    <w:p w14:paraId="57F687FE" w14:textId="77777777" w:rsidR="00B67B4B" w:rsidRDefault="00B67B4B" w:rsidP="00B67B4B"/>
    <w:p w14:paraId="27CBFAE2" w14:textId="77777777" w:rsidR="00B67B4B" w:rsidRDefault="00B67B4B" w:rsidP="00B67B4B">
      <w:r>
        <w:t>[7</w:t>
      </w:r>
      <w:proofErr w:type="gramStart"/>
      <w:r>
        <w:t>]  Bohlen</w:t>
      </w:r>
      <w:proofErr w:type="gramEnd"/>
      <w:r>
        <w:t>, C. (2016) ‘Does the Messaging Service Telegram Take Privacy Too Far?’, The New York times.</w:t>
      </w:r>
    </w:p>
    <w:p w14:paraId="5764813F" w14:textId="77777777" w:rsidR="00B67B4B" w:rsidRDefault="00B67B4B" w:rsidP="00B67B4B">
      <w:r>
        <w:t>[8</w:t>
      </w:r>
      <w:proofErr w:type="gramStart"/>
      <w:r>
        <w:t>]  Iqbal</w:t>
      </w:r>
      <w:proofErr w:type="gramEnd"/>
      <w:r>
        <w:t xml:space="preserve">, M. et al. (2020) ‘Telegram as a Tool to Supplement Online Medical Education During COVID-19 Crisis’, Acta informatica medica, 28(2), pp. 94–97. </w:t>
      </w:r>
      <w:proofErr w:type="spellStart"/>
      <w:r>
        <w:t>doi</w:t>
      </w:r>
      <w:proofErr w:type="spellEnd"/>
      <w:r>
        <w:t>: 10.5455/aim.2020.28.94-97.</w:t>
      </w:r>
    </w:p>
    <w:p w14:paraId="45BF4339" w14:textId="77777777" w:rsidR="00B67B4B" w:rsidRDefault="00B67B4B" w:rsidP="00B67B4B"/>
    <w:p w14:paraId="5582CCC7" w14:textId="77777777" w:rsidR="00B67B4B" w:rsidRDefault="00B67B4B" w:rsidP="00B67B4B"/>
    <w:p w14:paraId="15F6DDCA" w14:textId="77777777" w:rsidR="00B67B4B" w:rsidRDefault="00B67B4B" w:rsidP="00B67B4B">
      <w:r>
        <w:t>Professional Internet Site [1] European Telecommunications Standards Institute, “Digital Video Broadcasting (DVB): Implementation guide for DVB terrestrial services; transmission aspects,” European Telecommunications Standards Institute, ETSI-TR-101, 2007. [Online]. Available: http://www.etsi.org. [Accessed: Nov. 12, 2007].</w:t>
      </w:r>
    </w:p>
    <w:p w14:paraId="3AA74CA6" w14:textId="77777777" w:rsidR="00B67B4B" w:rsidRDefault="00B67B4B" w:rsidP="00B67B4B">
      <w:r>
        <w:t xml:space="preserve">Software [8] Thomson ISI, Endnote 7. [CD-ROM]. Berkeley, CA: ISI </w:t>
      </w:r>
      <w:proofErr w:type="spellStart"/>
      <w:r>
        <w:t>ResearchSoft</w:t>
      </w:r>
      <w:proofErr w:type="spellEnd"/>
      <w:r>
        <w:t>, 2006.</w:t>
      </w:r>
    </w:p>
    <w:p w14:paraId="3F3453F9" w14:textId="77777777" w:rsidR="00B67B4B" w:rsidRDefault="00B67B4B" w:rsidP="00B67B4B">
      <w:r>
        <w:t xml:space="preserve">[9] </w:t>
      </w:r>
      <w:proofErr w:type="spellStart"/>
      <w:r>
        <w:t>Durov</w:t>
      </w:r>
      <w:proofErr w:type="spellEnd"/>
      <w:r>
        <w:t xml:space="preserve"> (2013) Telegram (</w:t>
      </w:r>
      <w:proofErr w:type="gramStart"/>
      <w:r>
        <w:t>7.7.2 )</w:t>
      </w:r>
      <w:proofErr w:type="gramEnd"/>
      <w:r>
        <w:t xml:space="preserve"> [Telegram]. (Accessed: 23/11/2021).</w:t>
      </w:r>
    </w:p>
    <w:p w14:paraId="55863EDD" w14:textId="77777777" w:rsidR="00B67B4B" w:rsidRDefault="00B67B4B" w:rsidP="00B67B4B">
      <w:r>
        <w:lastRenderedPageBreak/>
        <w:t>[</w:t>
      </w:r>
      <w:proofErr w:type="gramStart"/>
      <w:r>
        <w:t>9]Developer</w:t>
      </w:r>
      <w:proofErr w:type="gramEnd"/>
      <w:r>
        <w:t xml:space="preserve"> (Year of release/update) Title of App (Version number) [Mobile app]. (Accessed: date).</w:t>
      </w:r>
    </w:p>
    <w:p w14:paraId="1A268219" w14:textId="77777777" w:rsidR="00B67B4B" w:rsidRDefault="00B67B4B" w:rsidP="00B67B4B">
      <w:r>
        <w:t>In-text citation With Video MP3 Converter (</w:t>
      </w:r>
      <w:proofErr w:type="spellStart"/>
      <w:r>
        <w:t>FunDevs</w:t>
      </w:r>
      <w:proofErr w:type="spellEnd"/>
      <w:r>
        <w:t xml:space="preserve"> LLC, 2018), you can convert, </w:t>
      </w:r>
      <w:proofErr w:type="gramStart"/>
      <w:r>
        <w:t>resize</w:t>
      </w:r>
      <w:proofErr w:type="gramEnd"/>
      <w:r>
        <w:t xml:space="preserve"> and trim your videos ...</w:t>
      </w:r>
    </w:p>
    <w:p w14:paraId="7E4FE267" w14:textId="5259BC71" w:rsidR="00FD2025" w:rsidRPr="00854ABF" w:rsidRDefault="00B67B4B" w:rsidP="00B67B4B">
      <w:r>
        <w:t>[11] https://t9gram.com/f/telegram-proxy/#loc-4</w:t>
      </w:r>
    </w:p>
    <w:sectPr w:rsidR="00FD2025" w:rsidRPr="00854ABF" w:rsidSect="00A91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478"/>
    <w:multiLevelType w:val="multilevel"/>
    <w:tmpl w:val="341675E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D77FD"/>
    <w:multiLevelType w:val="hybridMultilevel"/>
    <w:tmpl w:val="35B8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533A8"/>
    <w:multiLevelType w:val="multilevel"/>
    <w:tmpl w:val="CEFA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sDQ0NTQ2MDA2MTFX0lEKTi0uzszPAykwNKwFAHe+MUItAAAA"/>
  </w:docVars>
  <w:rsids>
    <w:rsidRoot w:val="0040207C"/>
    <w:rsid w:val="0002213D"/>
    <w:rsid w:val="00174C68"/>
    <w:rsid w:val="001948DE"/>
    <w:rsid w:val="001D73DC"/>
    <w:rsid w:val="001E1ECD"/>
    <w:rsid w:val="001F5B46"/>
    <w:rsid w:val="002E57D2"/>
    <w:rsid w:val="002F59FE"/>
    <w:rsid w:val="003331BF"/>
    <w:rsid w:val="00355738"/>
    <w:rsid w:val="003E76B6"/>
    <w:rsid w:val="003F31FB"/>
    <w:rsid w:val="0040207C"/>
    <w:rsid w:val="00437B6E"/>
    <w:rsid w:val="00513959"/>
    <w:rsid w:val="00530448"/>
    <w:rsid w:val="005B36A0"/>
    <w:rsid w:val="00673CF9"/>
    <w:rsid w:val="00683F83"/>
    <w:rsid w:val="00694525"/>
    <w:rsid w:val="006A6F07"/>
    <w:rsid w:val="007053B3"/>
    <w:rsid w:val="007265D8"/>
    <w:rsid w:val="0073005A"/>
    <w:rsid w:val="007658DE"/>
    <w:rsid w:val="007B12EE"/>
    <w:rsid w:val="007B705E"/>
    <w:rsid w:val="00802535"/>
    <w:rsid w:val="00811A08"/>
    <w:rsid w:val="00824C89"/>
    <w:rsid w:val="00825CDD"/>
    <w:rsid w:val="00844366"/>
    <w:rsid w:val="00854ABF"/>
    <w:rsid w:val="008610EE"/>
    <w:rsid w:val="00891BAD"/>
    <w:rsid w:val="008A14AC"/>
    <w:rsid w:val="009D0A05"/>
    <w:rsid w:val="009D7D14"/>
    <w:rsid w:val="00A72C05"/>
    <w:rsid w:val="00A9190A"/>
    <w:rsid w:val="00A91C1F"/>
    <w:rsid w:val="00AE3E59"/>
    <w:rsid w:val="00B41303"/>
    <w:rsid w:val="00B62A95"/>
    <w:rsid w:val="00B67B4B"/>
    <w:rsid w:val="00B806A0"/>
    <w:rsid w:val="00BC6628"/>
    <w:rsid w:val="00C13B8E"/>
    <w:rsid w:val="00C13F16"/>
    <w:rsid w:val="00C65024"/>
    <w:rsid w:val="00C653CD"/>
    <w:rsid w:val="00C767CA"/>
    <w:rsid w:val="00CA728C"/>
    <w:rsid w:val="00D05DA9"/>
    <w:rsid w:val="00D2021C"/>
    <w:rsid w:val="00D44822"/>
    <w:rsid w:val="00D512D2"/>
    <w:rsid w:val="00DB7DF8"/>
    <w:rsid w:val="00DD1E58"/>
    <w:rsid w:val="00DF4FE9"/>
    <w:rsid w:val="00E37A38"/>
    <w:rsid w:val="00E43AD3"/>
    <w:rsid w:val="00E52A95"/>
    <w:rsid w:val="00FA23AB"/>
    <w:rsid w:val="00FB0C86"/>
    <w:rsid w:val="00FC3EA7"/>
    <w:rsid w:val="00FD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FE19"/>
  <w15:chartTrackingRefBased/>
  <w15:docId w15:val="{E8BB7ABF-5DE3-4937-886C-86281BB5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025"/>
    <w:pPr>
      <w:spacing w:line="256" w:lineRule="auto"/>
    </w:pPr>
    <w:rPr>
      <w:rFonts w:ascii="Arial" w:hAnsi="Arial"/>
    </w:rPr>
  </w:style>
  <w:style w:type="paragraph" w:styleId="Heading1">
    <w:name w:val="heading 1"/>
    <w:basedOn w:val="Normal"/>
    <w:next w:val="Normal"/>
    <w:link w:val="Heading1Char"/>
    <w:uiPriority w:val="9"/>
    <w:qFormat/>
    <w:rsid w:val="007658DE"/>
    <w:pPr>
      <w:keepNext/>
      <w:keepLines/>
      <w:spacing w:before="240" w:after="0" w:line="259"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0207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4C8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36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E1E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0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0207C"/>
    <w:rPr>
      <w:color w:val="0000FF"/>
      <w:u w:val="single"/>
    </w:rPr>
  </w:style>
  <w:style w:type="character" w:customStyle="1" w:styleId="Heading3Char">
    <w:name w:val="Heading 3 Char"/>
    <w:basedOn w:val="DefaultParagraphFont"/>
    <w:link w:val="Heading3"/>
    <w:uiPriority w:val="9"/>
    <w:semiHidden/>
    <w:rsid w:val="00824C8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02535"/>
    <w:rPr>
      <w:color w:val="605E5C"/>
      <w:shd w:val="clear" w:color="auto" w:fill="E1DFDD"/>
    </w:rPr>
  </w:style>
  <w:style w:type="paragraph" w:styleId="Quote">
    <w:name w:val="Quote"/>
    <w:basedOn w:val="Normal"/>
    <w:next w:val="Normal"/>
    <w:link w:val="QuoteChar"/>
    <w:uiPriority w:val="29"/>
    <w:qFormat/>
    <w:rsid w:val="00FA23AB"/>
    <w:pPr>
      <w:spacing w:before="200" w:line="259"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FA23AB"/>
    <w:rPr>
      <w:i/>
      <w:iCs/>
      <w:color w:val="404040" w:themeColor="text1" w:themeTint="BF"/>
    </w:rPr>
  </w:style>
  <w:style w:type="character" w:styleId="FollowedHyperlink">
    <w:name w:val="FollowedHyperlink"/>
    <w:basedOn w:val="DefaultParagraphFont"/>
    <w:uiPriority w:val="99"/>
    <w:semiHidden/>
    <w:unhideWhenUsed/>
    <w:rsid w:val="00FA23AB"/>
    <w:rPr>
      <w:color w:val="954F72" w:themeColor="followedHyperlink"/>
      <w:u w:val="single"/>
    </w:rPr>
  </w:style>
  <w:style w:type="character" w:styleId="HTMLCode">
    <w:name w:val="HTML Code"/>
    <w:basedOn w:val="DefaultParagraphFont"/>
    <w:uiPriority w:val="99"/>
    <w:semiHidden/>
    <w:unhideWhenUsed/>
    <w:rsid w:val="00FA23AB"/>
    <w:rPr>
      <w:rFonts w:ascii="Courier New" w:eastAsia="Times New Roman" w:hAnsi="Courier New" w:cs="Courier New"/>
      <w:sz w:val="20"/>
      <w:szCs w:val="20"/>
    </w:rPr>
  </w:style>
  <w:style w:type="paragraph" w:styleId="NoSpacing">
    <w:name w:val="No Spacing"/>
    <w:uiPriority w:val="1"/>
    <w:qFormat/>
    <w:rsid w:val="00DB7DF8"/>
    <w:pPr>
      <w:spacing w:after="0" w:line="240" w:lineRule="auto"/>
    </w:pPr>
  </w:style>
  <w:style w:type="character" w:customStyle="1" w:styleId="Heading1Char">
    <w:name w:val="Heading 1 Char"/>
    <w:basedOn w:val="DefaultParagraphFont"/>
    <w:link w:val="Heading1"/>
    <w:uiPriority w:val="9"/>
    <w:rsid w:val="007658DE"/>
    <w:rPr>
      <w:rFonts w:asciiTheme="majorHAnsi" w:eastAsiaTheme="majorEastAsia" w:hAnsiTheme="majorHAnsi" w:cstheme="majorBidi"/>
      <w:sz w:val="32"/>
      <w:szCs w:val="32"/>
    </w:rPr>
  </w:style>
  <w:style w:type="table" w:styleId="TableGrid">
    <w:name w:val="Table Grid"/>
    <w:basedOn w:val="TableNormal"/>
    <w:uiPriority w:val="39"/>
    <w:rsid w:val="00C1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13B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7300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02213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2">
    <w:name w:val="Grid Table 2 Accent 2"/>
    <w:basedOn w:val="TableNormal"/>
    <w:uiPriority w:val="47"/>
    <w:rsid w:val="0002213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02213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02213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2213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E57D2"/>
    <w:pPr>
      <w:outlineLvl w:val="9"/>
    </w:pPr>
  </w:style>
  <w:style w:type="paragraph" w:styleId="TOC1">
    <w:name w:val="toc 1"/>
    <w:basedOn w:val="Normal"/>
    <w:next w:val="Normal"/>
    <w:autoRedefine/>
    <w:uiPriority w:val="39"/>
    <w:unhideWhenUsed/>
    <w:rsid w:val="002E57D2"/>
    <w:pPr>
      <w:spacing w:after="100"/>
    </w:pPr>
  </w:style>
  <w:style w:type="paragraph" w:styleId="TOC2">
    <w:name w:val="toc 2"/>
    <w:basedOn w:val="Normal"/>
    <w:next w:val="Normal"/>
    <w:autoRedefine/>
    <w:uiPriority w:val="39"/>
    <w:unhideWhenUsed/>
    <w:rsid w:val="002E57D2"/>
    <w:pPr>
      <w:spacing w:after="100"/>
      <w:ind w:left="220"/>
    </w:pPr>
  </w:style>
  <w:style w:type="character" w:styleId="Strong">
    <w:name w:val="Strong"/>
    <w:basedOn w:val="DefaultParagraphFont"/>
    <w:uiPriority w:val="22"/>
    <w:qFormat/>
    <w:rsid w:val="005B36A0"/>
    <w:rPr>
      <w:b/>
      <w:bCs/>
    </w:rPr>
  </w:style>
  <w:style w:type="character" w:customStyle="1" w:styleId="Heading4Char">
    <w:name w:val="Heading 4 Char"/>
    <w:basedOn w:val="DefaultParagraphFont"/>
    <w:link w:val="Heading4"/>
    <w:uiPriority w:val="9"/>
    <w:semiHidden/>
    <w:rsid w:val="005B36A0"/>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A91C1F"/>
  </w:style>
  <w:style w:type="character" w:customStyle="1" w:styleId="mw-editsection">
    <w:name w:val="mw-editsection"/>
    <w:basedOn w:val="DefaultParagraphFont"/>
    <w:rsid w:val="00A91C1F"/>
  </w:style>
  <w:style w:type="character" w:customStyle="1" w:styleId="mw-editsection-bracket">
    <w:name w:val="mw-editsection-bracket"/>
    <w:basedOn w:val="DefaultParagraphFont"/>
    <w:rsid w:val="00A91C1F"/>
  </w:style>
  <w:style w:type="paragraph" w:styleId="ListParagraph">
    <w:name w:val="List Paragraph"/>
    <w:basedOn w:val="Normal"/>
    <w:uiPriority w:val="34"/>
    <w:qFormat/>
    <w:rsid w:val="00E37A38"/>
    <w:pPr>
      <w:ind w:left="720"/>
      <w:contextualSpacing/>
    </w:pPr>
  </w:style>
  <w:style w:type="paragraph" w:styleId="NormalWeb">
    <w:name w:val="Normal (Web)"/>
    <w:basedOn w:val="Normal"/>
    <w:uiPriority w:val="99"/>
    <w:semiHidden/>
    <w:unhideWhenUsed/>
    <w:rsid w:val="00E43A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5B46"/>
    <w:rPr>
      <w:i/>
      <w:iCs/>
    </w:rPr>
  </w:style>
  <w:style w:type="character" w:customStyle="1" w:styleId="hgkelc">
    <w:name w:val="hgkelc"/>
    <w:basedOn w:val="DefaultParagraphFont"/>
    <w:rsid w:val="003331BF"/>
  </w:style>
  <w:style w:type="character" w:customStyle="1" w:styleId="kx21rb">
    <w:name w:val="kx21rb"/>
    <w:basedOn w:val="DefaultParagraphFont"/>
    <w:rsid w:val="003331BF"/>
  </w:style>
  <w:style w:type="character" w:customStyle="1" w:styleId="Heading5Char">
    <w:name w:val="Heading 5 Char"/>
    <w:basedOn w:val="DefaultParagraphFont"/>
    <w:link w:val="Heading5"/>
    <w:uiPriority w:val="9"/>
    <w:rsid w:val="001E1ECD"/>
    <w:rPr>
      <w:rFonts w:asciiTheme="majorHAnsi" w:eastAsiaTheme="majorEastAsia" w:hAnsiTheme="majorHAnsi" w:cstheme="majorBidi"/>
      <w:color w:val="2F5496" w:themeColor="accent1" w:themeShade="BF"/>
    </w:rPr>
  </w:style>
  <w:style w:type="paragraph" w:customStyle="1" w:styleId="telex-paragraph">
    <w:name w:val="telex-paragraph"/>
    <w:basedOn w:val="Normal"/>
    <w:rsid w:val="00FD20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5387">
      <w:bodyDiv w:val="1"/>
      <w:marLeft w:val="0"/>
      <w:marRight w:val="0"/>
      <w:marTop w:val="0"/>
      <w:marBottom w:val="0"/>
      <w:divBdr>
        <w:top w:val="none" w:sz="0" w:space="0" w:color="auto"/>
        <w:left w:val="none" w:sz="0" w:space="0" w:color="auto"/>
        <w:bottom w:val="none" w:sz="0" w:space="0" w:color="auto"/>
        <w:right w:val="none" w:sz="0" w:space="0" w:color="auto"/>
      </w:divBdr>
    </w:div>
    <w:div w:id="227888023">
      <w:bodyDiv w:val="1"/>
      <w:marLeft w:val="0"/>
      <w:marRight w:val="0"/>
      <w:marTop w:val="0"/>
      <w:marBottom w:val="0"/>
      <w:divBdr>
        <w:top w:val="none" w:sz="0" w:space="0" w:color="auto"/>
        <w:left w:val="none" w:sz="0" w:space="0" w:color="auto"/>
        <w:bottom w:val="none" w:sz="0" w:space="0" w:color="auto"/>
        <w:right w:val="none" w:sz="0" w:space="0" w:color="auto"/>
      </w:divBdr>
    </w:div>
    <w:div w:id="538737851">
      <w:bodyDiv w:val="1"/>
      <w:marLeft w:val="0"/>
      <w:marRight w:val="0"/>
      <w:marTop w:val="0"/>
      <w:marBottom w:val="0"/>
      <w:divBdr>
        <w:top w:val="none" w:sz="0" w:space="0" w:color="auto"/>
        <w:left w:val="none" w:sz="0" w:space="0" w:color="auto"/>
        <w:bottom w:val="none" w:sz="0" w:space="0" w:color="auto"/>
        <w:right w:val="none" w:sz="0" w:space="0" w:color="auto"/>
      </w:divBdr>
    </w:div>
    <w:div w:id="547106728">
      <w:bodyDiv w:val="1"/>
      <w:marLeft w:val="0"/>
      <w:marRight w:val="0"/>
      <w:marTop w:val="0"/>
      <w:marBottom w:val="0"/>
      <w:divBdr>
        <w:top w:val="none" w:sz="0" w:space="0" w:color="auto"/>
        <w:left w:val="none" w:sz="0" w:space="0" w:color="auto"/>
        <w:bottom w:val="none" w:sz="0" w:space="0" w:color="auto"/>
        <w:right w:val="none" w:sz="0" w:space="0" w:color="auto"/>
      </w:divBdr>
    </w:div>
    <w:div w:id="548105446">
      <w:bodyDiv w:val="1"/>
      <w:marLeft w:val="0"/>
      <w:marRight w:val="0"/>
      <w:marTop w:val="0"/>
      <w:marBottom w:val="0"/>
      <w:divBdr>
        <w:top w:val="none" w:sz="0" w:space="0" w:color="auto"/>
        <w:left w:val="none" w:sz="0" w:space="0" w:color="auto"/>
        <w:bottom w:val="none" w:sz="0" w:space="0" w:color="auto"/>
        <w:right w:val="none" w:sz="0" w:space="0" w:color="auto"/>
      </w:divBdr>
    </w:div>
    <w:div w:id="662706311">
      <w:bodyDiv w:val="1"/>
      <w:marLeft w:val="0"/>
      <w:marRight w:val="0"/>
      <w:marTop w:val="0"/>
      <w:marBottom w:val="0"/>
      <w:divBdr>
        <w:top w:val="none" w:sz="0" w:space="0" w:color="auto"/>
        <w:left w:val="none" w:sz="0" w:space="0" w:color="auto"/>
        <w:bottom w:val="none" w:sz="0" w:space="0" w:color="auto"/>
        <w:right w:val="none" w:sz="0" w:space="0" w:color="auto"/>
      </w:divBdr>
    </w:div>
    <w:div w:id="758675474">
      <w:bodyDiv w:val="1"/>
      <w:marLeft w:val="0"/>
      <w:marRight w:val="0"/>
      <w:marTop w:val="0"/>
      <w:marBottom w:val="0"/>
      <w:divBdr>
        <w:top w:val="none" w:sz="0" w:space="0" w:color="auto"/>
        <w:left w:val="none" w:sz="0" w:space="0" w:color="auto"/>
        <w:bottom w:val="none" w:sz="0" w:space="0" w:color="auto"/>
        <w:right w:val="none" w:sz="0" w:space="0" w:color="auto"/>
      </w:divBdr>
    </w:div>
    <w:div w:id="765542333">
      <w:bodyDiv w:val="1"/>
      <w:marLeft w:val="0"/>
      <w:marRight w:val="0"/>
      <w:marTop w:val="0"/>
      <w:marBottom w:val="0"/>
      <w:divBdr>
        <w:top w:val="none" w:sz="0" w:space="0" w:color="auto"/>
        <w:left w:val="none" w:sz="0" w:space="0" w:color="auto"/>
        <w:bottom w:val="none" w:sz="0" w:space="0" w:color="auto"/>
        <w:right w:val="none" w:sz="0" w:space="0" w:color="auto"/>
      </w:divBdr>
    </w:div>
    <w:div w:id="765689411">
      <w:bodyDiv w:val="1"/>
      <w:marLeft w:val="0"/>
      <w:marRight w:val="0"/>
      <w:marTop w:val="0"/>
      <w:marBottom w:val="0"/>
      <w:divBdr>
        <w:top w:val="none" w:sz="0" w:space="0" w:color="auto"/>
        <w:left w:val="none" w:sz="0" w:space="0" w:color="auto"/>
        <w:bottom w:val="none" w:sz="0" w:space="0" w:color="auto"/>
        <w:right w:val="none" w:sz="0" w:space="0" w:color="auto"/>
      </w:divBdr>
    </w:div>
    <w:div w:id="779108412">
      <w:bodyDiv w:val="1"/>
      <w:marLeft w:val="0"/>
      <w:marRight w:val="0"/>
      <w:marTop w:val="0"/>
      <w:marBottom w:val="0"/>
      <w:divBdr>
        <w:top w:val="none" w:sz="0" w:space="0" w:color="auto"/>
        <w:left w:val="none" w:sz="0" w:space="0" w:color="auto"/>
        <w:bottom w:val="none" w:sz="0" w:space="0" w:color="auto"/>
        <w:right w:val="none" w:sz="0" w:space="0" w:color="auto"/>
      </w:divBdr>
    </w:div>
    <w:div w:id="797916826">
      <w:bodyDiv w:val="1"/>
      <w:marLeft w:val="0"/>
      <w:marRight w:val="0"/>
      <w:marTop w:val="0"/>
      <w:marBottom w:val="0"/>
      <w:divBdr>
        <w:top w:val="none" w:sz="0" w:space="0" w:color="auto"/>
        <w:left w:val="none" w:sz="0" w:space="0" w:color="auto"/>
        <w:bottom w:val="none" w:sz="0" w:space="0" w:color="auto"/>
        <w:right w:val="none" w:sz="0" w:space="0" w:color="auto"/>
      </w:divBdr>
    </w:div>
    <w:div w:id="875435215">
      <w:bodyDiv w:val="1"/>
      <w:marLeft w:val="0"/>
      <w:marRight w:val="0"/>
      <w:marTop w:val="0"/>
      <w:marBottom w:val="0"/>
      <w:divBdr>
        <w:top w:val="none" w:sz="0" w:space="0" w:color="auto"/>
        <w:left w:val="none" w:sz="0" w:space="0" w:color="auto"/>
        <w:bottom w:val="none" w:sz="0" w:space="0" w:color="auto"/>
        <w:right w:val="none" w:sz="0" w:space="0" w:color="auto"/>
      </w:divBdr>
    </w:div>
    <w:div w:id="917716213">
      <w:bodyDiv w:val="1"/>
      <w:marLeft w:val="0"/>
      <w:marRight w:val="0"/>
      <w:marTop w:val="0"/>
      <w:marBottom w:val="0"/>
      <w:divBdr>
        <w:top w:val="none" w:sz="0" w:space="0" w:color="auto"/>
        <w:left w:val="none" w:sz="0" w:space="0" w:color="auto"/>
        <w:bottom w:val="none" w:sz="0" w:space="0" w:color="auto"/>
        <w:right w:val="none" w:sz="0" w:space="0" w:color="auto"/>
      </w:divBdr>
    </w:div>
    <w:div w:id="924922240">
      <w:bodyDiv w:val="1"/>
      <w:marLeft w:val="0"/>
      <w:marRight w:val="0"/>
      <w:marTop w:val="0"/>
      <w:marBottom w:val="0"/>
      <w:divBdr>
        <w:top w:val="none" w:sz="0" w:space="0" w:color="auto"/>
        <w:left w:val="none" w:sz="0" w:space="0" w:color="auto"/>
        <w:bottom w:val="none" w:sz="0" w:space="0" w:color="auto"/>
        <w:right w:val="none" w:sz="0" w:space="0" w:color="auto"/>
      </w:divBdr>
    </w:div>
    <w:div w:id="936332331">
      <w:bodyDiv w:val="1"/>
      <w:marLeft w:val="0"/>
      <w:marRight w:val="0"/>
      <w:marTop w:val="0"/>
      <w:marBottom w:val="0"/>
      <w:divBdr>
        <w:top w:val="none" w:sz="0" w:space="0" w:color="auto"/>
        <w:left w:val="none" w:sz="0" w:space="0" w:color="auto"/>
        <w:bottom w:val="none" w:sz="0" w:space="0" w:color="auto"/>
        <w:right w:val="none" w:sz="0" w:space="0" w:color="auto"/>
      </w:divBdr>
    </w:div>
    <w:div w:id="1064522236">
      <w:bodyDiv w:val="1"/>
      <w:marLeft w:val="0"/>
      <w:marRight w:val="0"/>
      <w:marTop w:val="0"/>
      <w:marBottom w:val="0"/>
      <w:divBdr>
        <w:top w:val="none" w:sz="0" w:space="0" w:color="auto"/>
        <w:left w:val="none" w:sz="0" w:space="0" w:color="auto"/>
        <w:bottom w:val="none" w:sz="0" w:space="0" w:color="auto"/>
        <w:right w:val="none" w:sz="0" w:space="0" w:color="auto"/>
      </w:divBdr>
    </w:div>
    <w:div w:id="1083142617">
      <w:bodyDiv w:val="1"/>
      <w:marLeft w:val="0"/>
      <w:marRight w:val="0"/>
      <w:marTop w:val="0"/>
      <w:marBottom w:val="0"/>
      <w:divBdr>
        <w:top w:val="none" w:sz="0" w:space="0" w:color="auto"/>
        <w:left w:val="none" w:sz="0" w:space="0" w:color="auto"/>
        <w:bottom w:val="none" w:sz="0" w:space="0" w:color="auto"/>
        <w:right w:val="none" w:sz="0" w:space="0" w:color="auto"/>
      </w:divBdr>
    </w:div>
    <w:div w:id="1199977205">
      <w:bodyDiv w:val="1"/>
      <w:marLeft w:val="0"/>
      <w:marRight w:val="0"/>
      <w:marTop w:val="0"/>
      <w:marBottom w:val="0"/>
      <w:divBdr>
        <w:top w:val="none" w:sz="0" w:space="0" w:color="auto"/>
        <w:left w:val="none" w:sz="0" w:space="0" w:color="auto"/>
        <w:bottom w:val="none" w:sz="0" w:space="0" w:color="auto"/>
        <w:right w:val="none" w:sz="0" w:space="0" w:color="auto"/>
      </w:divBdr>
    </w:div>
    <w:div w:id="1275093794">
      <w:bodyDiv w:val="1"/>
      <w:marLeft w:val="0"/>
      <w:marRight w:val="0"/>
      <w:marTop w:val="0"/>
      <w:marBottom w:val="0"/>
      <w:divBdr>
        <w:top w:val="none" w:sz="0" w:space="0" w:color="auto"/>
        <w:left w:val="none" w:sz="0" w:space="0" w:color="auto"/>
        <w:bottom w:val="none" w:sz="0" w:space="0" w:color="auto"/>
        <w:right w:val="none" w:sz="0" w:space="0" w:color="auto"/>
      </w:divBdr>
    </w:div>
    <w:div w:id="1375422573">
      <w:bodyDiv w:val="1"/>
      <w:marLeft w:val="0"/>
      <w:marRight w:val="0"/>
      <w:marTop w:val="0"/>
      <w:marBottom w:val="0"/>
      <w:divBdr>
        <w:top w:val="none" w:sz="0" w:space="0" w:color="auto"/>
        <w:left w:val="none" w:sz="0" w:space="0" w:color="auto"/>
        <w:bottom w:val="none" w:sz="0" w:space="0" w:color="auto"/>
        <w:right w:val="none" w:sz="0" w:space="0" w:color="auto"/>
      </w:divBdr>
    </w:div>
    <w:div w:id="1506169708">
      <w:bodyDiv w:val="1"/>
      <w:marLeft w:val="0"/>
      <w:marRight w:val="0"/>
      <w:marTop w:val="0"/>
      <w:marBottom w:val="0"/>
      <w:divBdr>
        <w:top w:val="none" w:sz="0" w:space="0" w:color="auto"/>
        <w:left w:val="none" w:sz="0" w:space="0" w:color="auto"/>
        <w:bottom w:val="none" w:sz="0" w:space="0" w:color="auto"/>
        <w:right w:val="none" w:sz="0" w:space="0" w:color="auto"/>
      </w:divBdr>
    </w:div>
    <w:div w:id="1567762854">
      <w:bodyDiv w:val="1"/>
      <w:marLeft w:val="0"/>
      <w:marRight w:val="0"/>
      <w:marTop w:val="0"/>
      <w:marBottom w:val="0"/>
      <w:divBdr>
        <w:top w:val="none" w:sz="0" w:space="0" w:color="auto"/>
        <w:left w:val="none" w:sz="0" w:space="0" w:color="auto"/>
        <w:bottom w:val="none" w:sz="0" w:space="0" w:color="auto"/>
        <w:right w:val="none" w:sz="0" w:space="0" w:color="auto"/>
      </w:divBdr>
    </w:div>
    <w:div w:id="1582526386">
      <w:bodyDiv w:val="1"/>
      <w:marLeft w:val="0"/>
      <w:marRight w:val="0"/>
      <w:marTop w:val="0"/>
      <w:marBottom w:val="0"/>
      <w:divBdr>
        <w:top w:val="none" w:sz="0" w:space="0" w:color="auto"/>
        <w:left w:val="none" w:sz="0" w:space="0" w:color="auto"/>
        <w:bottom w:val="none" w:sz="0" w:space="0" w:color="auto"/>
        <w:right w:val="none" w:sz="0" w:space="0" w:color="auto"/>
      </w:divBdr>
    </w:div>
    <w:div w:id="1627932179">
      <w:bodyDiv w:val="1"/>
      <w:marLeft w:val="0"/>
      <w:marRight w:val="0"/>
      <w:marTop w:val="0"/>
      <w:marBottom w:val="0"/>
      <w:divBdr>
        <w:top w:val="none" w:sz="0" w:space="0" w:color="auto"/>
        <w:left w:val="none" w:sz="0" w:space="0" w:color="auto"/>
        <w:bottom w:val="none" w:sz="0" w:space="0" w:color="auto"/>
        <w:right w:val="none" w:sz="0" w:space="0" w:color="auto"/>
      </w:divBdr>
    </w:div>
    <w:div w:id="1645349498">
      <w:bodyDiv w:val="1"/>
      <w:marLeft w:val="0"/>
      <w:marRight w:val="0"/>
      <w:marTop w:val="0"/>
      <w:marBottom w:val="0"/>
      <w:divBdr>
        <w:top w:val="none" w:sz="0" w:space="0" w:color="auto"/>
        <w:left w:val="none" w:sz="0" w:space="0" w:color="auto"/>
        <w:bottom w:val="none" w:sz="0" w:space="0" w:color="auto"/>
        <w:right w:val="none" w:sz="0" w:space="0" w:color="auto"/>
      </w:divBdr>
    </w:div>
    <w:div w:id="1661081262">
      <w:bodyDiv w:val="1"/>
      <w:marLeft w:val="0"/>
      <w:marRight w:val="0"/>
      <w:marTop w:val="0"/>
      <w:marBottom w:val="0"/>
      <w:divBdr>
        <w:top w:val="none" w:sz="0" w:space="0" w:color="auto"/>
        <w:left w:val="none" w:sz="0" w:space="0" w:color="auto"/>
        <w:bottom w:val="none" w:sz="0" w:space="0" w:color="auto"/>
        <w:right w:val="none" w:sz="0" w:space="0" w:color="auto"/>
      </w:divBdr>
    </w:div>
    <w:div w:id="2054115727">
      <w:bodyDiv w:val="1"/>
      <w:marLeft w:val="0"/>
      <w:marRight w:val="0"/>
      <w:marTop w:val="0"/>
      <w:marBottom w:val="0"/>
      <w:divBdr>
        <w:top w:val="none" w:sz="0" w:space="0" w:color="auto"/>
        <w:left w:val="none" w:sz="0" w:space="0" w:color="auto"/>
        <w:bottom w:val="none" w:sz="0" w:space="0" w:color="auto"/>
        <w:right w:val="none" w:sz="0" w:space="0" w:color="auto"/>
      </w:divBdr>
    </w:div>
    <w:div w:id="209403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_standard" TargetMode="External"/><Relationship Id="rId13" Type="http://schemas.openxmlformats.org/officeDocument/2006/relationships/hyperlink" Target="https://en.wikipedia.org/wiki/Comparison_of_instant_messaging_protocols" TargetMode="External"/><Relationship Id="rId3" Type="http://schemas.openxmlformats.org/officeDocument/2006/relationships/settings" Target="settings.xml"/><Relationship Id="rId7" Type="http://schemas.openxmlformats.org/officeDocument/2006/relationships/hyperlink" Target="https://en.wikipedia.org/wiki/Telegram_(software)" TargetMode="External"/><Relationship Id="rId12" Type="http://schemas.openxmlformats.org/officeDocument/2006/relationships/hyperlink" Target="https://en.wikipedia.org/wiki/Comparison_of_instant_messaging_protoc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ransport_Layer_Security" TargetMode="External"/><Relationship Id="rId11" Type="http://schemas.openxmlformats.org/officeDocument/2006/relationships/hyperlink" Target="https://en.wikipedia.org/wiki/Messaging_spam" TargetMode="External"/><Relationship Id="rId5" Type="http://schemas.openxmlformats.org/officeDocument/2006/relationships/hyperlink" Target="https://en.wikipedia.org/wiki/Communications_protocol" TargetMode="External"/><Relationship Id="rId15" Type="http://schemas.openxmlformats.org/officeDocument/2006/relationships/hyperlink" Target="https://en.wikipedia.org/wiki/Telegram_(software)" TargetMode="External"/><Relationship Id="rId10" Type="http://schemas.openxmlformats.org/officeDocument/2006/relationships/hyperlink" Target="https://en.wikipedia.org/wiki/Comparison_of_instant_messaging_protocols" TargetMode="External"/><Relationship Id="rId4" Type="http://schemas.openxmlformats.org/officeDocument/2006/relationships/webSettings" Target="webSettings.xml"/><Relationship Id="rId9" Type="http://schemas.openxmlformats.org/officeDocument/2006/relationships/hyperlink" Target="https://en.wikipedia.org/wiki/End-to-end_encryption" TargetMode="External"/><Relationship Id="rId14" Type="http://schemas.openxmlformats.org/officeDocument/2006/relationships/hyperlink" Target="https://en.wikipedia.org/wiki/Communications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Nazeer . - M00691054</dc:creator>
  <cp:keywords/>
  <dc:description/>
  <cp:lastModifiedBy>Amal Nazeer .</cp:lastModifiedBy>
  <cp:revision>3</cp:revision>
  <cp:lastPrinted>2020-10-22T16:45:00Z</cp:lastPrinted>
  <dcterms:created xsi:type="dcterms:W3CDTF">2021-04-23T10:40:00Z</dcterms:created>
  <dcterms:modified xsi:type="dcterms:W3CDTF">2021-04-23T10:44:00Z</dcterms:modified>
</cp:coreProperties>
</file>