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Lia Notes: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Squad point limit for standard play doubled from 1.0 to 2.0, but average ship cost looks to only have changed by +80%.  It is assumed that upgrade cards take up a larger share of the squad cost than they did in 1.0.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Tie fighter slots, dial, actions net zero pts.  Let’s try and use the tie fighter as a template.  We will assume that each category nets zero pts and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 from there.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Core ship cost formula (base stats only):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1.8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53c41"/>
          <w:highlight w:val="white"/>
          <w:rtl w:val="0"/>
        </w:rPr>
        <w:t xml:space="preserve">2( </w:t>
      </w:r>
      <w:r w:rsidDel="00000000" w:rsidR="00000000" w:rsidRPr="00000000">
        <w:rPr>
          <w:color w:val="c0392b"/>
          <w:highlight w:val="white"/>
          <w:rtl w:val="0"/>
        </w:rPr>
        <w:t xml:space="preserve">attack </w:t>
      </w:r>
      <w:r w:rsidDel="00000000" w:rsidR="00000000" w:rsidRPr="00000000">
        <w:rPr>
          <w:color w:val="353c41"/>
          <w:highlight w:val="white"/>
          <w:rtl w:val="0"/>
        </w:rPr>
        <w:t xml:space="preserve">) * (( </w:t>
      </w:r>
      <w:r w:rsidDel="00000000" w:rsidR="00000000" w:rsidRPr="00000000">
        <w:rPr>
          <w:color w:val="f39c12"/>
          <w:highlight w:val="white"/>
          <w:rtl w:val="0"/>
        </w:rPr>
        <w:t xml:space="preserve">hull </w:t>
      </w:r>
      <w:r w:rsidDel="00000000" w:rsidR="00000000" w:rsidRPr="00000000">
        <w:rPr>
          <w:color w:val="353c41"/>
          <w:highlight w:val="white"/>
          <w:rtl w:val="0"/>
        </w:rPr>
        <w:t xml:space="preserve">+ </w:t>
      </w:r>
      <w:r w:rsidDel="00000000" w:rsidR="00000000" w:rsidRPr="00000000">
        <w:rPr>
          <w:color w:val="2980b9"/>
          <w:highlight w:val="white"/>
          <w:rtl w:val="0"/>
        </w:rPr>
        <w:t xml:space="preserve">shields </w:t>
      </w:r>
      <w:r w:rsidDel="00000000" w:rsidR="00000000" w:rsidRPr="00000000">
        <w:rPr>
          <w:color w:val="353c41"/>
          <w:highlight w:val="white"/>
          <w:rtl w:val="0"/>
        </w:rPr>
        <w:t xml:space="preserve">) / (5 - </w:t>
      </w:r>
      <w:r w:rsidDel="00000000" w:rsidR="00000000" w:rsidRPr="00000000">
        <w:rPr>
          <w:color w:val="006600"/>
          <w:highlight w:val="white"/>
          <w:rtl w:val="0"/>
        </w:rPr>
        <w:t xml:space="preserve">agility </w:t>
      </w:r>
      <w:r w:rsidDel="00000000" w:rsidR="00000000" w:rsidRPr="00000000">
        <w:rPr>
          <w:color w:val="353c41"/>
          <w:highlight w:val="white"/>
          <w:rtl w:val="0"/>
        </w:rPr>
        <w:t xml:space="preserve">) + 1.5))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Known accurate base ship costs (have official pilot cards):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Auzituck gunship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Btl-a4 y-wing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Modified yt-1300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Rz-1 a-wing</w:t>
      </w:r>
    </w:p>
    <w:p w:rsidR="00000000" w:rsidDel="00000000" w:rsidP="00000000" w:rsidRDefault="00000000" w:rsidRPr="00000000" w14:paraId="0000000D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Ty-2400</w:t>
      </w:r>
    </w:p>
    <w:p w:rsidR="00000000" w:rsidDel="00000000" w:rsidP="00000000" w:rsidRDefault="00000000" w:rsidRPr="00000000" w14:paraId="0000000E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Z-95-af4 headhunter</w:t>
      </w:r>
    </w:p>
    <w:p w:rsidR="00000000" w:rsidDel="00000000" w:rsidP="00000000" w:rsidRDefault="00000000" w:rsidRPr="00000000" w14:paraId="0000000F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Lambda-class shuttle</w:t>
      </w:r>
    </w:p>
    <w:p w:rsidR="00000000" w:rsidDel="00000000" w:rsidP="00000000" w:rsidRDefault="00000000" w:rsidRPr="00000000" w14:paraId="00000010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 interceptor</w:t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 reaper</w:t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 defender</w:t>
      </w:r>
    </w:p>
    <w:p w:rsidR="00000000" w:rsidDel="00000000" w:rsidP="00000000" w:rsidRDefault="00000000" w:rsidRPr="00000000" w14:paraId="00000013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 fighter</w:t>
      </w:r>
    </w:p>
    <w:p w:rsidR="00000000" w:rsidDel="00000000" w:rsidP="00000000" w:rsidRDefault="00000000" w:rsidRPr="00000000" w14:paraId="00000014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 heavy</w:t>
      </w:r>
    </w:p>
    <w:p w:rsidR="00000000" w:rsidDel="00000000" w:rsidP="00000000" w:rsidRDefault="00000000" w:rsidRPr="00000000" w14:paraId="00000015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 striker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Postulation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i1-&gt;i2 = illicit slot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I1-&gt;i4 = 6 points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1-&gt;2 1 points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2-&gt;3 2 points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3-&gt;4 3 points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4-&gt;5 4 points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5-&gt;6 5 points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small-&gt;medium = 1 points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medium-&gt;large = 1 points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Bowtie primary = 4 to 5 pts per die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Bowtie primary = 3 to 4 pts per die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+1ini + talent = </w:t>
      </w:r>
      <w:commentRangeStart w:id="1"/>
      <w:r w:rsidDel="00000000" w:rsidR="00000000" w:rsidRPr="00000000">
        <w:rPr>
          <w:rtl w:val="0"/>
        </w:rPr>
        <w:t xml:space="preserve">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to </w:t>
      </w:r>
      <w:commentRangeStart w:id="2"/>
      <w:r w:rsidDel="00000000" w:rsidR="00000000" w:rsidRPr="00000000">
        <w:rPr>
          <w:rtl w:val="0"/>
        </w:rPr>
        <w:t xml:space="preserve">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points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(Interceptor)+2ini + talent = 1pt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Illicit + mod + 1pt = tech slot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slot = 0pts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Tie/ln dial = 0pts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Talent -&gt; Force upgrade + 1 force = 8 points  (see tie/adv v1)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Workspace: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(dk): Tie/ln dial (fast dial, k-turn)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(ds): rz-1 dial | tie interceptor dial (fast dial, sloop)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(db): brl-a4 (dial bomber, bad)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Focus + evade + roll + [dk] + = 0pts (tie/ln)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z-95 dial + missile slot = 1.5pts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Focus + evade + roll + [ds] + boost + lock + talent + vectored thrusters + missile slot = 2.8pts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Focus + evade + roll + [ds] + boost + autothrusters + = -1.4pts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Vectored thrusters + roll = autothrusters (?)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Loose notes: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Use lieutenant lorrir to figure out cost of microthrusters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CIS Firespray costs 2 more points than Scum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Ships have an 8 upgrade slot max (not counting talent slot)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Sheets formulas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footprint to average of column: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=((AVERAGEIFS(J3:J83,D3:D83,"small",*3:*83,1))+((AVERAGEIFS(J3:J83,D3:D83,"medium",*3:*83,1))-1)+((AVERAGEIFS(J3:J83,D3:D83,"large",*3:*83,1))-2))/3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mo1317" w:id="0" w:date="2021-05-24T01:23:50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 HWK costs 1 more point than Scum HWK.  Rebel is i2, Scum has illicit.</w:t>
      </w:r>
    </w:p>
  </w:comment>
  <w:comment w:author="ammo1317" w:id="2" w:date="2021-05-24T02:25:2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 Y-wing</w:t>
      </w:r>
    </w:p>
  </w:comment>
  <w:comment w:author="ammo1317" w:id="1" w:date="2021-05-24T02:25:12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 Z-95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