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Bounty Hunters’ Guild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Pilot Abilities</w:t>
      </w:r>
    </w:p>
    <w:p w:rsidR="00000000" w:rsidDel="00000000" w:rsidP="00000000" w:rsidRDefault="00000000" w:rsidRPr="00000000" w14:paraId="00000003">
      <w:pPr>
        <w:pageBreakBefore w:val="0"/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Rank 0</w:t>
      </w:r>
    </w:p>
    <w:p w:rsidR="00000000" w:rsidDel="00000000" w:rsidP="00000000" w:rsidRDefault="00000000" w:rsidRPr="00000000" w14:paraId="00000004">
      <w:pPr>
        <w:pageBreakBefore w:val="0"/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[3 charges] During the System Phase, if you are not docked, lose 1 charge.  At the end of the Activation Phase, if you have 0 charge, you are destroyed.  Before you are removed, each ship at range 0-1 suffers 1 crit damage. (Autopilot Drone, Escape Craft, Scum)</w:t>
      </w:r>
    </w:p>
    <w:p w:rsidR="00000000" w:rsidDel="00000000" w:rsidP="00000000" w:rsidRDefault="00000000" w:rsidRPr="00000000" w14:paraId="00000005">
      <w:pPr>
        <w:pageBreakBefore w:val="0"/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After you become the defender, if the attacker is not in your turret arc, you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rotate your turret arc indicator to use a standard arc the attacker is in. (Nom Lumb, JumpMaster 5000, Scum)</w:t>
      </w:r>
    </w:p>
    <w:p w:rsidR="00000000" w:rsidDel="00000000" w:rsidP="00000000" w:rsidRDefault="00000000" w:rsidRPr="00000000" w14:paraId="00000006">
      <w:pPr>
        <w:pageBreakBefore w:val="0"/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Rank 1</w:t>
      </w:r>
    </w:p>
    <w:p w:rsidR="00000000" w:rsidDel="00000000" w:rsidP="00000000" w:rsidRDefault="00000000" w:rsidRPr="00000000" w14:paraId="00000007">
      <w:pPr>
        <w:pageBreakBefore w:val="0"/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If you are not shielded, decrease the difficulty of your bank maneuvers. (L3-37, YT-1300/Escape Craft, Scum)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Rank 2</w:t>
      </w:r>
    </w:p>
    <w:p w:rsidR="00000000" w:rsidDel="00000000" w:rsidP="00000000" w:rsidRDefault="00000000" w:rsidRPr="00000000" w14:paraId="00000009">
      <w:pPr>
        <w:pageBreakBefore w:val="0"/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You can perform forward arc special attacks from your rear arc.</w:t>
        <w:br w:type="textWrapping"/>
        <w:t xml:space="preserve">While you perform a special attack, you may reroll 1 attack die.</w:t>
      </w:r>
    </w:p>
    <w:p w:rsidR="00000000" w:rsidDel="00000000" w:rsidP="00000000" w:rsidRDefault="00000000" w:rsidRPr="00000000" w14:paraId="0000000A">
      <w:pPr>
        <w:pageBreakBefore w:val="0"/>
        <w:ind w:left="2880" w:firstLine="0"/>
        <w:rPr/>
      </w:pPr>
      <w:r w:rsidDel="00000000" w:rsidR="00000000" w:rsidRPr="00000000">
        <w:rPr>
          <w:rtl w:val="0"/>
        </w:rPr>
        <w:t xml:space="preserve">(Krassis Trelix, Firespray-31, Scum)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While you defend or perform an attack, if the enemy ship is stressed, you may reroll 1 of your dice. (Koshka Frost, Firespray-31, Scum)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While you perform a primary attack, you may roll 1 additional attack die.  If you do, the defender rolls 1 additional defense die. (Zuckuss, G-1A Starfighter, Scum)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[Droid] After you fully execute a red maneuver, gain 1 calculate token.</w:t>
        <w:br w:type="textWrapping"/>
        <w:t xml:space="preserve">At the start of the End Phase, you may choose 1 ship at range 0-1. If you do, transfer 1 of your stress tokens to that ship.</w:t>
        <w:br w:type="textWrapping"/>
        <w:t xml:space="preserve">(4-LOM, G-1A Starfighter, Scum)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At the start of the Engagement Phase, you may choose a friendly ship at range 0-1. If you do, transfer all green tokens assigned to you to that ship. (Manaroo, JumpMaster5000, Scum)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[2 charges] At the start of the Engagement Phase, you may choose 1 shielded ship in your bullseye and spend 1 charge. If you do, that ship loses 1 shield and you recover 1 shield. (Dalan Oberos, M12-L Kimogila Fighter, Scum)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At the start of the Engagement Phase, you may choose a ship at range 1 and spend a lock you have on that ship. If you do, that ship gains 1 tractor token. (Latts Razzi, YV-666, Scum)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At the start of the Engagement Phase, you may choose 1 friendly ship at range 0-2. If you do, transfer 1 focus or </w:t>
      </w:r>
      <w:r w:rsidDel="00000000" w:rsidR="00000000" w:rsidRPr="00000000">
        <w:rPr>
          <w:rtl w:val="0"/>
        </w:rPr>
        <w:t xml:space="preserve">evade token</w:t>
      </w:r>
      <w:r w:rsidDel="00000000" w:rsidR="00000000" w:rsidRPr="00000000">
        <w:rPr>
          <w:rtl w:val="0"/>
        </w:rPr>
        <w:t xml:space="preserve"> from that ship to yourself. (Kaa’to Leeachos, Z-95, Scum)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While you defend, if there are no other friendly ship at range 0-2, you may change 1 of your blank results to a focus result. (Boba Fett, Firespray-31, Separatist)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Rank 3</w:t>
      </w:r>
    </w:p>
    <w:p w:rsidR="00000000" w:rsidDel="00000000" w:rsidP="00000000" w:rsidRDefault="00000000" w:rsidRPr="00000000" w14:paraId="00000014">
      <w:pPr>
        <w:pageBreakBefore w:val="0"/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While you execute a Segnor’s Loop maneuver, you may use another template of the same speed instead: either the turn of the same direction or the straight template. (IG-88D, Aggressor Assault Fighter, Scum)</w:t>
      </w:r>
    </w:p>
    <w:p w:rsidR="00000000" w:rsidDel="00000000" w:rsidP="00000000" w:rsidRDefault="00000000" w:rsidRPr="00000000" w14:paraId="00000015">
      <w:pPr>
        <w:pageBreakBefore w:val="0"/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After you perform a boost action, you may perform an evade action. (IG-88C, Aggressor Assault Fighter, Scum)</w:t>
      </w:r>
    </w:p>
    <w:p w:rsidR="00000000" w:rsidDel="00000000" w:rsidP="00000000" w:rsidRDefault="00000000" w:rsidRPr="00000000" w14:paraId="00000016">
      <w:pPr>
        <w:pageBreakBefore w:val="0"/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[Droid] At the start of the Engagement Phase, you may choose 1 friendly ship with calculate on its action bar at range 1-3.  If you do, transfer 1 of your calculate tokens to it. (IG-88A, Aggressor Assault Fighter, Scum)</w:t>
      </w:r>
    </w:p>
    <w:p w:rsidR="00000000" w:rsidDel="00000000" w:rsidP="00000000" w:rsidRDefault="00000000" w:rsidRPr="00000000" w14:paraId="00000017">
      <w:pPr>
        <w:pageBreakBefore w:val="0"/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[Force] At the start of the Engagement Phase, you may choose 1 enemy ship in your turret arc at range 0-2 and spend 1 force.  If you do, that ship gains 1 stress token unless it removes 1 green token. (Asajj Ventress, Lancer-class Pursuit Craft, Scum)</w:t>
      </w:r>
    </w:p>
    <w:p w:rsidR="00000000" w:rsidDel="00000000" w:rsidP="00000000" w:rsidRDefault="00000000" w:rsidRPr="00000000" w14:paraId="00000018">
      <w:pPr>
        <w:pageBreakBefore w:val="0"/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After you perform an attack that misses, you may perform a bonus cannon attack. (IG-88B, Aggressor Assault Fighter, Scum)</w:t>
      </w:r>
    </w:p>
    <w:p w:rsidR="00000000" w:rsidDel="00000000" w:rsidP="00000000" w:rsidRDefault="00000000" w:rsidRPr="00000000" w14:paraId="00000019">
      <w:pPr>
        <w:pageBreakBefore w:val="0"/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After you roll dice, if you are not stressed, you may gain 1 stress token to reroll all of your blank results. (Lando Calrissian, YT-1300/Escape Craft, Scum)</w:t>
      </w:r>
    </w:p>
    <w:p w:rsidR="00000000" w:rsidDel="00000000" w:rsidP="00000000" w:rsidRDefault="00000000" w:rsidRPr="00000000" w14:paraId="0000001A">
      <w:pPr>
        <w:pageBreakBefore w:val="0"/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If you would drop a device using a 1 straight template, you may use the 3 turn or 3 straight template instead. (Emon Azzameen, Firespray-31, Scum)</w:t>
      </w:r>
    </w:p>
    <w:p w:rsidR="00000000" w:rsidDel="00000000" w:rsidP="00000000" w:rsidRDefault="00000000" w:rsidRPr="00000000" w14:paraId="0000001B">
      <w:pPr>
        <w:pageBreakBefore w:val="0"/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While you perform a primary attack, if there is at least 1 friendly non-limited ship at range 0 of the defender, roll 1 additional attack die. (Kath Scarlet, Firespray-31, Scum)</w:t>
      </w:r>
    </w:p>
    <w:p w:rsidR="00000000" w:rsidDel="00000000" w:rsidP="00000000" w:rsidRDefault="00000000" w:rsidRPr="00000000" w14:paraId="0000001C">
      <w:pPr>
        <w:pageBreakBefore w:val="0"/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[1 charge] If you would be destroyed, you may spend 1 charge.  If you do, discard all of your damage cards, suffer 5 damage, and place yourself in reserves instead. At the start of the next Planning Phase, place yourself within range 1 of your player edge. (Tel Trevura, JumpMaster 5000, Scum)</w:t>
      </w:r>
    </w:p>
    <w:p w:rsidR="00000000" w:rsidDel="00000000" w:rsidP="00000000" w:rsidRDefault="00000000" w:rsidRPr="00000000" w14:paraId="0000001D">
      <w:pPr>
        <w:pageBreakBefore w:val="0"/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After you perform an attack, each enemy ship in your bullseye suffers 1 damage unless it removes 1 green token. (Torani Kulda, M12-L Kimogila Fighter, Scum)</w:t>
      </w:r>
    </w:p>
    <w:p w:rsidR="00000000" w:rsidDel="00000000" w:rsidP="00000000" w:rsidRDefault="00000000" w:rsidRPr="00000000" w14:paraId="0000001E">
      <w:pPr>
        <w:pageBreakBefore w:val="0"/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While you perform a primary attack, after the Neutralize Results step, you may spend 1 crit result to add 2 hit results. (Bossk, YV-666/Z-95, Scum)</w:t>
      </w:r>
    </w:p>
    <w:p w:rsidR="00000000" w:rsidDel="00000000" w:rsidP="00000000" w:rsidRDefault="00000000" w:rsidRPr="00000000" w14:paraId="0000001F">
      <w:pPr>
        <w:pageBreakBefore w:val="0"/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[2 charges] If you would flee, you may spend 1 charge. If you do, place yourself in reserves instead. At the start of the next Planning Phase, place yourself within range 1 of the edge of the play area that you fled from. (Moralo Eval, YV-666, Scum)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Rank 4</w:t>
      </w:r>
    </w:p>
    <w:p w:rsidR="00000000" w:rsidDel="00000000" w:rsidP="00000000" w:rsidRDefault="00000000" w:rsidRPr="00000000" w14:paraId="00000021">
      <w:pPr>
        <w:pageBreakBefore w:val="0"/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At the start of the Engagement Phase, you may choose 1 ship in both your forward arc and turret arc at range 0-1.  If you do, it gains 1 tractor token. (Ketsu Onyo, Lancer-class Pursuit Craft, Scum)</w:t>
      </w:r>
    </w:p>
    <w:p w:rsidR="00000000" w:rsidDel="00000000" w:rsidP="00000000" w:rsidRDefault="00000000" w:rsidRPr="00000000" w14:paraId="00000022">
      <w:pPr>
        <w:pageBreakBefore w:val="0"/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While you defend or perform an attack, you may reroll 1 of your dice for each enemy ship at range 0-1. (Boba Fett, Firespray-31, Scum)</w:t>
      </w:r>
    </w:p>
    <w:p w:rsidR="00000000" w:rsidDel="00000000" w:rsidP="00000000" w:rsidRDefault="00000000" w:rsidRPr="00000000" w14:paraId="00000023">
      <w:pPr>
        <w:pageBreakBefore w:val="0"/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[4 charges] </w:t>
      </w:r>
      <w:r w:rsidDel="00000000" w:rsidR="00000000" w:rsidRPr="00000000">
        <w:rPr>
          <w:b w:val="1"/>
          <w:rtl w:val="0"/>
        </w:rPr>
        <w:t xml:space="preserve">Setup</w:t>
      </w:r>
      <w:r w:rsidDel="00000000" w:rsidR="00000000" w:rsidRPr="00000000">
        <w:rPr>
          <w:rtl w:val="0"/>
        </w:rPr>
        <w:t xml:space="preserve">: Lose 2 charges</w:t>
        <w:br w:type="textWrapping"/>
        <w:t xml:space="preserve">During the System Phase, you may assign 1 of your secret conditions to yourself facedown:</w:t>
        <w:br w:type="textWrapping"/>
      </w:r>
      <w:r w:rsidDel="00000000" w:rsidR="00000000" w:rsidRPr="00000000">
        <w:rPr>
          <w:b w:val="1"/>
          <w:rtl w:val="0"/>
        </w:rPr>
        <w:t xml:space="preserve">You Should Thank Me</w:t>
      </w:r>
    </w:p>
    <w:p w:rsidR="00000000" w:rsidDel="00000000" w:rsidP="00000000" w:rsidRDefault="00000000" w:rsidRPr="00000000" w14:paraId="00000024">
      <w:pPr>
        <w:pageBreakBefore w:val="0"/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This condition is assigned facedown. Reveal it after you defend.</w:t>
        <w:br w:type="textWrapping"/>
        <w:t xml:space="preserve">After you defend, </w:t>
      </w:r>
      <w:r w:rsidDel="00000000" w:rsidR="00000000" w:rsidRPr="00000000">
        <w:rPr>
          <w:b w:val="1"/>
          <w:rtl w:val="0"/>
        </w:rPr>
        <w:t xml:space="preserve">Zam Wessel</w:t>
      </w:r>
      <w:r w:rsidDel="00000000" w:rsidR="00000000" w:rsidRPr="00000000">
        <w:rPr>
          <w:rtl w:val="0"/>
        </w:rPr>
        <w:t xml:space="preserve"> recovers 1 charge. Then, you may acquire a lock on the attacker.</w:t>
        <w:br w:type="textWrapping"/>
        <w:t xml:space="preserve">At the end of the Engagement Phase, if this card is facedown and you are in an enemy ship’s firing arc, you may reveal this card and spend 2 charges from </w:t>
      </w:r>
      <w:r w:rsidDel="00000000" w:rsidR="00000000" w:rsidRPr="00000000">
        <w:rPr>
          <w:b w:val="1"/>
          <w:rtl w:val="0"/>
        </w:rPr>
        <w:t xml:space="preserve">Zam Wessel</w:t>
      </w:r>
      <w:r w:rsidDel="00000000" w:rsidR="00000000" w:rsidRPr="00000000">
        <w:rPr>
          <w:rtl w:val="0"/>
        </w:rPr>
        <w:t xml:space="preserve">. If you do, you may perform a bonus attack.</w:t>
        <w:br w:type="textWrapping"/>
        <w:t xml:space="preserve">At the start of the System Phase, remove this condition</w:t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rtl w:val="0"/>
        </w:rPr>
        <w:t xml:space="preserve">You’d Better Mean Business</w:t>
      </w:r>
    </w:p>
    <w:p w:rsidR="00000000" w:rsidDel="00000000" w:rsidP="00000000" w:rsidRDefault="00000000" w:rsidRPr="00000000" w14:paraId="00000026">
      <w:pPr>
        <w:pageBreakBefore w:val="0"/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This condition is assigned facedown. Reveal it after you defend.</w:t>
        <w:br w:type="textWrapping"/>
        <w:t xml:space="preserve">After you defend, you may spend 2 charges from </w:t>
      </w:r>
      <w:r w:rsidDel="00000000" w:rsidR="00000000" w:rsidRPr="00000000">
        <w:rPr>
          <w:b w:val="1"/>
          <w:rtl w:val="0"/>
        </w:rPr>
        <w:t xml:space="preserve">Zam Wesell</w:t>
      </w:r>
      <w:r w:rsidDel="00000000" w:rsidR="00000000" w:rsidRPr="00000000">
        <w:rPr>
          <w:rtl w:val="0"/>
        </w:rPr>
        <w:t xml:space="preserve">. If you do, perform a bonus attack against the attacker.</w:t>
        <w:br w:type="textWrapping"/>
        <w:t xml:space="preserve">At the end of the Engagement Phase, if this card is facedown and you are in an enemy ship’s firing arc, you may reveal this card. If you do, </w:t>
      </w:r>
      <w:r w:rsidDel="00000000" w:rsidR="00000000" w:rsidRPr="00000000">
        <w:rPr>
          <w:b w:val="1"/>
          <w:rtl w:val="0"/>
        </w:rPr>
        <w:t xml:space="preserve">Zam Wessel</w:t>
      </w:r>
      <w:r w:rsidDel="00000000" w:rsidR="00000000" w:rsidRPr="00000000">
        <w:rPr>
          <w:rtl w:val="0"/>
        </w:rPr>
        <w:t xml:space="preserve"> recovers 2 charges.</w:t>
        <w:br w:type="textWrapping"/>
        <w:t xml:space="preserve">At the start of the System Phase, remove this condition.</w:t>
      </w:r>
    </w:p>
    <w:p w:rsidR="00000000" w:rsidDel="00000000" w:rsidP="00000000" w:rsidRDefault="00000000" w:rsidRPr="00000000" w14:paraId="00000027">
      <w:pPr>
        <w:pageBreakBefore w:val="0"/>
        <w:ind w:left="2880" w:firstLine="0"/>
        <w:rPr/>
      </w:pPr>
      <w:r w:rsidDel="00000000" w:rsidR="00000000" w:rsidRPr="00000000">
        <w:rPr>
          <w:rtl w:val="0"/>
        </w:rPr>
        <w:t xml:space="preserve">(Zam Wessel, Firespray-31, Separatist)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Rank 5</w:t>
      </w:r>
    </w:p>
    <w:p w:rsidR="00000000" w:rsidDel="00000000" w:rsidP="00000000" w:rsidRDefault="00000000" w:rsidRPr="00000000" w14:paraId="00000029">
      <w:pPr>
        <w:pageBreakBefore w:val="0"/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While you defend or perform a primary attack, if the attack is obstructed by an obstacle, you may roll 1 additional die. (Han Solo, YT-1300, Scum)</w:t>
      </w:r>
    </w:p>
    <w:p w:rsidR="00000000" w:rsidDel="00000000" w:rsidP="00000000" w:rsidRDefault="00000000" w:rsidRPr="00000000" w14:paraId="0000002A">
      <w:pPr>
        <w:pageBreakBefore w:val="0"/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[1 charge, recurring] After you defend, if the attacker is in your forward arc, you may spend 1 charge to perform a bonus attack against the attacker. (Dengar, JumpMaster5000, Scum)</w:t>
      </w:r>
    </w:p>
    <w:p w:rsidR="00000000" w:rsidDel="00000000" w:rsidP="00000000" w:rsidRDefault="00000000" w:rsidRPr="00000000" w14:paraId="0000002B">
      <w:pPr>
        <w:pageBreakBefore w:val="0"/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While you defend or perform a primary attack, if the difficulty of your revealed maneuver is less than that of the enemy ship’s, you may change 1 of the enemy ship’s focus results to a blank result. (Jango Fett, Firespray-31, Separatist)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Ships</w:t>
      </w:r>
    </w:p>
    <w:p w:rsidR="00000000" w:rsidDel="00000000" w:rsidP="00000000" w:rsidRDefault="00000000" w:rsidRPr="00000000" w14:paraId="0000002D">
      <w:pPr>
        <w:pageBreakBefore w:val="0"/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Z-95-AF4 Headhunter (Scum)</w:t>
      </w:r>
    </w:p>
    <w:p w:rsidR="00000000" w:rsidDel="00000000" w:rsidP="00000000" w:rsidRDefault="00000000" w:rsidRPr="00000000" w14:paraId="0000002E">
      <w:pPr>
        <w:pageBreakBefore w:val="0"/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YV-666 Light Freighter (Scum)</w:t>
      </w:r>
    </w:p>
    <w:p w:rsidR="00000000" w:rsidDel="00000000" w:rsidP="00000000" w:rsidRDefault="00000000" w:rsidRPr="00000000" w14:paraId="0000002F">
      <w:pPr>
        <w:pageBreakBefore w:val="0"/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Firespray-class Patrol Craft (Scum)</w:t>
      </w:r>
    </w:p>
    <w:p w:rsidR="00000000" w:rsidDel="00000000" w:rsidP="00000000" w:rsidRDefault="00000000" w:rsidRPr="00000000" w14:paraId="00000030">
      <w:pPr>
        <w:pageBreakBefore w:val="0"/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JumpMaster 5000 (Scum)</w:t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G-1A (Scum)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Aggressor Assault Fighter (Scum)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Talents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Upgrades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Crew</w:t>
      </w:r>
    </w:p>
    <w:p w:rsidR="00000000" w:rsidDel="00000000" w:rsidP="00000000" w:rsidRDefault="00000000" w:rsidRPr="00000000" w14:paraId="00000036">
      <w:pPr>
        <w:pageBreakBefore w:val="0"/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Zuckuss (Scum)</w:t>
      </w:r>
    </w:p>
    <w:p w:rsidR="00000000" w:rsidDel="00000000" w:rsidP="00000000" w:rsidRDefault="00000000" w:rsidRPr="00000000" w14:paraId="00000037">
      <w:pPr>
        <w:pageBreakBefore w:val="0"/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4-LOM (Scum)</w:t>
      </w:r>
    </w:p>
    <w:p w:rsidR="00000000" w:rsidDel="00000000" w:rsidP="00000000" w:rsidRDefault="00000000" w:rsidRPr="00000000" w14:paraId="00000038">
      <w:pPr>
        <w:pageBreakBefore w:val="0"/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Cad Bane (Scum)</w:t>
      </w:r>
    </w:p>
    <w:p w:rsidR="00000000" w:rsidDel="00000000" w:rsidP="00000000" w:rsidRDefault="00000000" w:rsidRPr="00000000" w14:paraId="00000039">
      <w:pPr>
        <w:pageBreakBefore w:val="0"/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IG-88D (Scum)</w:t>
      </w:r>
    </w:p>
    <w:p w:rsidR="00000000" w:rsidDel="00000000" w:rsidP="00000000" w:rsidRDefault="00000000" w:rsidRPr="00000000" w14:paraId="0000003A">
      <w:pPr>
        <w:pageBreakBefore w:val="0"/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Boba Fett (Scum)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Gunners</w:t>
      </w:r>
    </w:p>
    <w:p w:rsidR="00000000" w:rsidDel="00000000" w:rsidP="00000000" w:rsidRDefault="00000000" w:rsidRPr="00000000" w14:paraId="0000003C">
      <w:pPr>
        <w:pageBreakBefore w:val="0"/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Dengar (Scum)</w:t>
      </w:r>
    </w:p>
    <w:p w:rsidR="00000000" w:rsidDel="00000000" w:rsidP="00000000" w:rsidRDefault="00000000" w:rsidRPr="00000000" w14:paraId="0000003D">
      <w:pPr>
        <w:pageBreakBefore w:val="0"/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Bossk (Scum)</w:t>
      </w:r>
    </w:p>
    <w:p w:rsidR="00000000" w:rsidDel="00000000" w:rsidP="00000000" w:rsidRDefault="00000000" w:rsidRPr="00000000" w14:paraId="0000003E">
      <w:pPr>
        <w:pageBreakBefore w:val="0"/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Boba Fett (Separatist)</w:t>
      </w:r>
    </w:p>
    <w:p w:rsidR="00000000" w:rsidDel="00000000" w:rsidP="00000000" w:rsidRDefault="00000000" w:rsidRPr="00000000" w14:paraId="0000003F">
      <w:pPr>
        <w:pageBreakBefore w:val="0"/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Boba Fett (Scum)</w:t>
      </w:r>
    </w:p>
    <w:p w:rsidR="00000000" w:rsidDel="00000000" w:rsidP="00000000" w:rsidRDefault="00000000" w:rsidRPr="00000000" w14:paraId="00000040">
      <w:pPr>
        <w:pageBreakBefore w:val="0"/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Greedo (Scum)</w:t>
      </w:r>
    </w:p>
    <w:p w:rsidR="00000000" w:rsidDel="00000000" w:rsidP="00000000" w:rsidRDefault="00000000" w:rsidRPr="00000000" w14:paraId="0000004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Relations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Leia’s Resistance: Dislike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Fledgling New Republic: Dislike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Luke’s Jedi Order: Dislike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Saw Gerrera’s Partisans: Dislike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Royal Naboo Security Forces: Neutral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Hutt Cartel: Like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Black Sun Syndicate: Dislike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Imperial Remnant: Like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Empire of the Hand: Neutral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Contingency: Neutral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Mandalorian Clans: Like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Kaarenth Dissension: Like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Corporate Sector Authority: Neutral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Mining Guild: Neutral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