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Heading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>Loose concepts: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>* Ignore obstacles unless they are about to be interacted with.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 xml:space="preserve">* </w:t>
      </w:r>
      <w:r>
        <w:rPr>
          <w:rFonts w:ascii="Eurostile LT Std Condensed" w:hAnsi="Eurostile LT Std Condensed"/>
        </w:rPr>
        <w:t>if an obstacle will be interacted with modify behavior based on swerving logic.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>* two states, engage and flee.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>* in flee state focus on escaping via either hyperspace or board edge with a secondary priority of reducing damage taken.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>* in engage state focus on destroying enemy ships with a priority on dealing damage when above half points and a priority on reducing damage while still getting a shot when below half points.</w:t>
        <w:br/>
        <w:t>* when a ship reaches a quarter health remaining they will swap states from engage to flee if able.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>* a ship behaves differently depending on if it is moving before or after it’s target.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>* there are 5 range bands the AI cares about: 0-1, 2, 3, 4-6, &gt;6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 xml:space="preserve">* </w:t>
      </w:r>
      <w:r>
        <w:rPr>
          <w:rFonts w:ascii="Eurostile LT Std Condensed" w:hAnsi="Eurostile LT Std Condensed"/>
        </w:rPr>
        <w:t>the AI cares about target’s facing only if the target has not yet moved.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 xml:space="preserve">* </w:t>
      </w:r>
      <w:r>
        <w:rPr>
          <w:rFonts w:ascii="Eurostile LT Std Condensed" w:hAnsi="Eurostile LT Std Condensed"/>
        </w:rPr>
        <w:t xml:space="preserve">the AI’s movement behavior cares which arc </w:t>
      </w:r>
      <w:r>
        <w:rPr>
          <w:rFonts w:ascii="Eurostile LT Std Condensed" w:hAnsi="Eurostile LT Std Condensed"/>
        </w:rPr>
        <w:t xml:space="preserve">its </w:t>
      </w:r>
      <w:r>
        <w:rPr>
          <w:rFonts w:ascii="Eurostile LT Std Condensed" w:hAnsi="Eurostile LT Std Condensed"/>
        </w:rPr>
        <w:t xml:space="preserve">target is in (all official arcs are checked </w:t>
      </w:r>
      <w:r>
        <w:rPr>
          <w:rFonts w:ascii="Eurostile LT Std Condensed" w:hAnsi="Eurostile LT Std Condensed"/>
        </w:rPr>
        <w:t>plus rear bullseye</w:t>
      </w:r>
      <w:r>
        <w:rPr>
          <w:rFonts w:ascii="Eurostile LT Std Condensed" w:hAnsi="Eurostile LT Std Condensed"/>
        </w:rPr>
        <w:t>).</w:t>
      </w:r>
    </w:p>
    <w:p>
      <w:pPr>
        <w:pStyle w:val="ListContents"/>
        <w:bidi w:val="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</w:rPr>
        <w:t xml:space="preserve">* </w:t>
      </w:r>
      <w:r>
        <w:rPr>
          <w:rFonts w:ascii="Eurostile LT Std Condensed" w:hAnsi="Eurostile LT Std Condensed"/>
        </w:rPr>
        <w:t>the AI is always First Player (moves and shoots first when initiative is the same).</w:t>
      </w:r>
    </w:p>
    <w:p>
      <w:pPr>
        <w:pStyle w:val="ListContents"/>
        <w:bidi w:val="0"/>
        <w:ind w:left="0" w:right="0" w:hanging="0"/>
        <w:jc w:val="left"/>
        <w:rPr/>
      </w:pPr>
      <w:r>
        <w:rPr/>
      </w:r>
    </w:p>
    <w:p>
      <w:pPr>
        <w:pStyle w:val="Heading4"/>
        <w:bidi w:val="0"/>
        <w:jc w:val="left"/>
        <w:rPr>
          <w:rFonts w:ascii="BankGothic Md BT" w:hAnsi="BankGothic Md BT"/>
        </w:rPr>
      </w:pPr>
      <w:r>
        <w:rPr>
          <w:rFonts w:ascii="BankGothic Md BT" w:hAnsi="BankGothic Md BT"/>
        </w:rPr>
        <w:t>Sequence of Activation Procedures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</w:r>
      <w:r>
        <w:rPr>
          <w:rFonts w:ascii="Eurostile LT Std Condensed" w:hAnsi="Eurostile LT Std Condensed"/>
          <w:b/>
          <w:bCs/>
        </w:rPr>
        <w:t>Select Target</w:t>
      </w:r>
    </w:p>
    <w:p>
      <w:pPr>
        <w:pStyle w:val="TextBody"/>
        <w:bidi w:val="0"/>
        <w:jc w:val="left"/>
        <w:rPr>
          <w:rFonts w:ascii="Eurostile LT Std Condensed" w:hAnsi="Eurostile LT Std Condensed"/>
          <w:b/>
          <w:b/>
          <w:bCs/>
        </w:rPr>
      </w:pPr>
      <w:r>
        <w:rPr>
          <w:rFonts w:ascii="Eurostile LT Std Condensed" w:hAnsi="Eurostile LT Std Condensed"/>
          <w:b/>
          <w:bCs/>
        </w:rPr>
        <w:tab/>
        <w:t>Choose Maneuver</w:t>
      </w:r>
    </w:p>
    <w:p>
      <w:pPr>
        <w:pStyle w:val="TextBody"/>
        <w:bidi w:val="0"/>
        <w:jc w:val="left"/>
        <w:rPr>
          <w:rFonts w:ascii="Eurostile LT Std Condensed" w:hAnsi="Eurostile LT Std Condensed"/>
          <w:b/>
          <w:b/>
          <w:bCs/>
        </w:rPr>
      </w:pPr>
      <w:r>
        <w:rPr>
          <w:rFonts w:ascii="Eurostile LT Std Condensed" w:hAnsi="Eurostile LT Std Condensed"/>
          <w:b/>
          <w:bCs/>
        </w:rPr>
        <w:tab/>
        <w:t>Check for Swerve</w:t>
      </w:r>
    </w:p>
    <w:p>
      <w:pPr>
        <w:pStyle w:val="TextBody"/>
        <w:bidi w:val="0"/>
        <w:jc w:val="left"/>
        <w:rPr>
          <w:rFonts w:ascii="Eurostile LT Std Condensed" w:hAnsi="Eurostile LT Std Condensed"/>
          <w:b/>
          <w:b/>
          <w:bCs/>
        </w:rPr>
      </w:pPr>
      <w:r>
        <w:rPr>
          <w:rFonts w:ascii="Eurostile LT Std Condensed" w:hAnsi="Eurostile LT Std Condensed"/>
          <w:b/>
          <w:bCs/>
        </w:rPr>
        <w:tab/>
        <w:t>Preform Maneuver</w:t>
      </w:r>
    </w:p>
    <w:p>
      <w:pPr>
        <w:pStyle w:val="TextBody"/>
        <w:bidi w:val="0"/>
        <w:jc w:val="left"/>
        <w:rPr>
          <w:rFonts w:ascii="Eurostile LT Std Condensed" w:hAnsi="Eurostile LT Std Condensed"/>
          <w:b/>
          <w:b/>
          <w:bCs/>
        </w:rPr>
      </w:pPr>
      <w:r>
        <w:rPr>
          <w:rFonts w:ascii="Eurostile LT Std Condensed" w:hAnsi="Eurostile LT Std Condensed"/>
          <w:b/>
          <w:bCs/>
        </w:rPr>
        <w:tab/>
        <w:t>Preform Action</w:t>
      </w:r>
    </w:p>
    <w:p>
      <w:pPr>
        <w:pStyle w:val="TextBody"/>
        <w:bidi w:val="0"/>
        <w:jc w:val="left"/>
        <w:rPr>
          <w:rFonts w:ascii="Eurostile LT Std Condensed" w:hAnsi="Eurostile LT Std Condensed"/>
          <w:b/>
          <w:b/>
          <w:bCs/>
        </w:rPr>
      </w:pPr>
      <w:r>
        <w:rPr>
          <w:rFonts w:ascii="Eurostile LT Std Condensed" w:hAnsi="Eurostile LT Std Condensed"/>
          <w:b/>
          <w:bCs/>
        </w:rPr>
      </w:r>
    </w:p>
    <w:p>
      <w:pPr>
        <w:pStyle w:val="Heading4"/>
        <w:bidi w:val="0"/>
        <w:jc w:val="left"/>
        <w:rPr>
          <w:rFonts w:ascii="BankGothic Md BT" w:hAnsi="BankGothic Md BT"/>
          <w:i w:val="false"/>
          <w:i w:val="false"/>
          <w:iCs w:val="false"/>
        </w:rPr>
      </w:pPr>
      <w:r>
        <w:rPr>
          <w:rFonts w:ascii="BankGothic Md BT" w:hAnsi="BankGothic Md BT"/>
          <w:i w:val="false"/>
          <w:iCs w:val="false"/>
        </w:rPr>
        <w:t>ALGORITHM:</w:t>
      </w:r>
      <w:r>
        <w:rPr>
          <w:rFonts w:ascii="BankGothic Md BT" w:hAnsi="BankGothic Md BT"/>
          <w:i/>
          <w:iCs/>
        </w:rPr>
        <w:t xml:space="preserve"> Select Target</w:t>
      </w:r>
    </w:p>
    <w:p>
      <w:pPr>
        <w:pStyle w:val="TextBody"/>
        <w:bidi w:val="0"/>
        <w:spacing w:lineRule="auto" w:line="24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  <w:i/>
          <w:iCs/>
        </w:rPr>
        <w:tab/>
      </w:r>
      <w:r>
        <w:rPr>
          <w:rFonts w:ascii="Eurostile LT Std Condensed" w:hAnsi="Eurostile LT Std Condensed"/>
          <w:i w:val="false"/>
          <w:iCs w:val="false"/>
        </w:rPr>
        <w:t>If ( State = Engage ){</w:t>
      </w:r>
    </w:p>
    <w:p>
      <w:pPr>
        <w:pStyle w:val="TextBody"/>
        <w:bidi w:val="0"/>
        <w:spacing w:lineRule="auto" w:line="240"/>
        <w:jc w:val="left"/>
        <w:rPr>
          <w:rFonts w:ascii="Eurostile LT Std Condensed" w:hAnsi="Eurostile LT Std Condensed"/>
        </w:rPr>
      </w:pPr>
      <w:r>
        <w:rPr>
          <w:rFonts w:ascii="Eurostile LT Std Condensed" w:hAnsi="Eurostile LT Std Condensed"/>
          <w:i/>
          <w:iCs/>
        </w:rPr>
        <w:tab/>
      </w:r>
      <w:r>
        <w:rPr>
          <w:rFonts w:ascii="Eurostile LT Std Condensed" w:hAnsi="Eurostile LT Std Condensed"/>
          <w:i w:val="false"/>
          <w:iCs w:val="false"/>
        </w:rPr>
        <w:t>If ( Locking &amp; LockedShip.range &lt;= 3 ){</w:t>
      </w:r>
    </w:p>
    <w:p>
      <w:pPr>
        <w:pStyle w:val="TextBody"/>
        <w:bidi w:val="0"/>
        <w:spacing w:lineRule="auto" w:line="240"/>
        <w:jc w:val="left"/>
        <w:rPr>
          <w:rFonts w:ascii="Eurostile LT Std Condensed" w:hAnsi="Eurostile LT Std Condensed"/>
          <w:i w:val="false"/>
          <w:i w:val="false"/>
          <w:iCs w:val="false"/>
        </w:rPr>
      </w:pPr>
      <w:r>
        <w:rPr>
          <w:rFonts w:ascii="Eurostile LT Std Condensed" w:hAnsi="Eurostile LT Std Condensed"/>
          <w:i w:val="false"/>
          <w:iCs w:val="false"/>
        </w:rPr>
        <w:tab/>
        <w:tab/>
        <w:t>Target = LockedShip</w:t>
      </w:r>
    </w:p>
    <w:p>
      <w:pPr>
        <w:pStyle w:val="TextBody"/>
        <w:bidi w:val="0"/>
        <w:spacing w:lineRule="auto" w:line="240"/>
        <w:jc w:val="left"/>
        <w:rPr>
          <w:rFonts w:ascii="Eurostile LT Std Condensed" w:hAnsi="Eurostile LT Std Condensed"/>
          <w:i w:val="false"/>
          <w:i w:val="false"/>
          <w:iCs w:val="false"/>
        </w:rPr>
      </w:pPr>
      <w:r>
        <w:rPr>
          <w:rFonts w:ascii="Eurostile LT Std Condensed" w:hAnsi="Eurostile LT Std Condensed"/>
          <w:i w:val="false"/>
          <w:iCs w:val="false"/>
        </w:rPr>
        <w:tab/>
        <w:t>}else</w:t>
      </w:r>
    </w:p>
    <w:p>
      <w:pPr>
        <w:pStyle w:val="TextBody"/>
        <w:bidi w:val="0"/>
        <w:spacing w:lineRule="auto" w:line="240" w:before="0" w:after="140"/>
        <w:jc w:val="left"/>
        <w:rPr>
          <w:rFonts w:ascii="Eurostile LT Std Condensed" w:hAnsi="Eurostile LT Std Condensed"/>
          <w:i w:val="false"/>
          <w:i w:val="false"/>
          <w:iCs w:val="false"/>
        </w:rPr>
      </w:pPr>
      <w:r>
        <w:rPr>
          <w:rFonts w:ascii="Eurostile LT Std Condensed" w:hAnsi="Eurostile LT Std Condensed"/>
          <w:i w:val="false"/>
          <w:iCs w:val="false"/>
        </w:rPr>
        <w:tab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Eurostile LT Std Condensed">
    <w:charset w:val="00"/>
    <w:family w:val="swiss"/>
    <w:pitch w:val="variable"/>
  </w:font>
  <w:font w:name="BankGothic Md B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LibreOffice/7.2.4.1$Windows_X86_64 LibreOffice_project/27d75539669ac387bb498e35313b970b7fe9c4f9</Application>
  <AppVersion>15.0000</AppVersion>
  <Pages>1</Pages>
  <Words>226</Words>
  <Characters>1037</Characters>
  <CharactersWithSpaces>1251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2021-12-31T12:38:25Z</dcterms:created>
  <dc:creator/>
  <dc:description/>
  <dc:language>en-US</dc:language>
  <cp:lastModifiedBy/>
  <dcterms:modified xsi:type="dcterms:W3CDTF">2021-12-31T16:14:56Z</dcterms:modified>
  <cp:revision>7</cp:revision>
  <dc:subject/>
  <dc:title/>
</cp:coreProperties>
</file>