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4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Бизнес-логика мобильного приложения с нотацией IDEF0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Основные функции приложения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Создание и редактирование списка покупок – добавление, удаление и изменение товаров.</w:t>
        <w:br w:type="textWrapping"/>
        <w:tab/>
        <w:t xml:space="preserve">2 Отмечание купленных товаров – возможность отмечать товары как купленные.</w:t>
        <w:br w:type="textWrapping"/>
        <w:tab/>
        <w:t xml:space="preserve">3 Сохранение и управление списками – создание нескольких списков, удаление, архивирование.</w:t>
        <w:br w:type="textWrapping"/>
        <w:tab/>
        <w:t xml:space="preserve">4 Совместный доступ к списку – приглашение других пользователей для совместного использования.</w:t>
        <w:br w:type="textWrapping"/>
        <w:tab/>
        <w:t xml:space="preserve">5 Автодополнение и категории товаров – быстрое добавление популярных товаров.</w:t>
        <w:br w:type="textWrapping"/>
        <w:tab/>
        <w:t xml:space="preserve">6 Работа в офлайн-режиме – доступ и редактирование списка без интернета.</w:t>
        <w:br w:type="textWrapping"/>
        <w:tab/>
        <w:t xml:space="preserve">7 Уведомления и напоминания – напоминания о необходимости совершить покупки.</w:t>
        <w:br w:type="textWrapping"/>
        <w:tab/>
        <w:t xml:space="preserve">8 Синхронизация между устройствами – доступ к списку с нескольких устройств.</w:t>
        <w:br w:type="textWrapping"/>
        <w:tab/>
        <w:t xml:space="preserve">9 История покупок – просмотр ранее купленных товаров.</w:t>
        <w:br w:type="textWrapping"/>
        <w:tab/>
        <w:t xml:space="preserve">10 Настройки пользовательских предпочтений – включение/выключение уведомлений, сортировка списков.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ER-диаграмма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3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последовательностей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активностей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obv80aifrqvq" w:id="0"/>
      <w:bookmarkEnd w:id="0"/>
      <w:r w:rsidDel="00000000" w:rsidR="00000000" w:rsidRPr="00000000">
        <w:rPr>
          <w:color w:val="000000"/>
          <w:rtl w:val="0"/>
        </w:rPr>
        <w:t xml:space="preserve">API методы (REST API)</w:t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API для взаимодействия клиента и сервера: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/list</w:t>
      </w:r>
      <w:r w:rsidDel="00000000" w:rsidR="00000000" w:rsidRPr="00000000">
        <w:rPr>
          <w:sz w:val="28"/>
          <w:szCs w:val="28"/>
          <w:rtl w:val="0"/>
        </w:rPr>
        <w:t xml:space="preserve"> – создать список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/list/{id}</w:t>
      </w:r>
      <w:r w:rsidDel="00000000" w:rsidR="00000000" w:rsidRPr="00000000">
        <w:rPr>
          <w:sz w:val="28"/>
          <w:szCs w:val="28"/>
          <w:rtl w:val="0"/>
        </w:rPr>
        <w:t xml:space="preserve"> – получить список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 /list/{id}</w:t>
      </w:r>
      <w:r w:rsidDel="00000000" w:rsidR="00000000" w:rsidRPr="00000000">
        <w:rPr>
          <w:sz w:val="28"/>
          <w:szCs w:val="28"/>
          <w:rtl w:val="0"/>
        </w:rPr>
        <w:t xml:space="preserve"> – обновить название списка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/list/{id}</w:t>
      </w:r>
      <w:r w:rsidDel="00000000" w:rsidR="00000000" w:rsidRPr="00000000">
        <w:rPr>
          <w:sz w:val="28"/>
          <w:szCs w:val="28"/>
          <w:rtl w:val="0"/>
        </w:rPr>
        <w:t xml:space="preserve"> – удалить список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/list/{id}/items</w:t>
      </w:r>
      <w:r w:rsidDel="00000000" w:rsidR="00000000" w:rsidRPr="00000000">
        <w:rPr>
          <w:sz w:val="28"/>
          <w:szCs w:val="28"/>
          <w:rtl w:val="0"/>
        </w:rPr>
        <w:t xml:space="preserve"> – добавить товар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 /list/{id}/items/{item_id}</w:t>
      </w:r>
      <w:r w:rsidDel="00000000" w:rsidR="00000000" w:rsidRPr="00000000">
        <w:rPr>
          <w:sz w:val="28"/>
          <w:szCs w:val="28"/>
          <w:rtl w:val="0"/>
        </w:rPr>
        <w:t xml:space="preserve"> – обновить товар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PATCH /list/{id}/items/{item_id}</w:t>
      </w:r>
      <w:r w:rsidDel="00000000" w:rsidR="00000000" w:rsidRPr="00000000">
        <w:rPr>
          <w:sz w:val="28"/>
          <w:szCs w:val="28"/>
          <w:rtl w:val="0"/>
        </w:rPr>
        <w:t xml:space="preserve"> – отметить товар купленным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/list/{id}/items/{item_id}</w:t>
      </w:r>
      <w:r w:rsidDel="00000000" w:rsidR="00000000" w:rsidRPr="00000000">
        <w:rPr>
          <w:sz w:val="28"/>
          <w:szCs w:val="28"/>
          <w:rtl w:val="0"/>
        </w:rPr>
        <w:t xml:space="preserve"> – удалить товар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4: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hyperlink r:id="rId10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https://www.figma.com/design/mgVhHBqfjAyVooLEF8QvDT/Untitled?node-id=0-1&amp;p=f&amp;t=LhQ11pbmlsPH0hDt-0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5: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ind w:firstLine="720"/>
        <w:rPr>
          <w:color w:val="000000"/>
          <w:sz w:val="28"/>
          <w:szCs w:val="28"/>
        </w:rPr>
      </w:pPr>
      <w:bookmarkStart w:colFirst="0" w:colLast="0" w:name="_expegeu3ga13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1. Получение списка покупок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Метод: </w:t>
      </w:r>
      <w:r w:rsidDel="00000000" w:rsidR="00000000" w:rsidRPr="00000000">
        <w:rPr>
          <w:sz w:val="28"/>
          <w:szCs w:val="28"/>
          <w:rtl w:val="0"/>
        </w:rPr>
        <w:t xml:space="preserve">GET /shopping-lists/{list_id}/items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Описание: Возвращает актуальный список товаров для определенного списка.</w:t>
        <w:br w:type="textWrapping"/>
        <w:t xml:space="preserve">Параметры запроса: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list_id</w:t>
      </w:r>
      <w:r w:rsidDel="00000000" w:rsidR="00000000" w:rsidRPr="00000000">
        <w:rPr>
          <w:sz w:val="28"/>
          <w:szCs w:val="28"/>
          <w:rtl w:val="0"/>
        </w:rPr>
        <w:t xml:space="preserve"> (UUID) – идентификатор списка.</w:t>
        <w:br w:type="textWrapping"/>
        <w:t xml:space="preserve">Ответ: JSON с массивом товаров.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firstLine="720"/>
        <w:rPr>
          <w:color w:val="000000"/>
          <w:sz w:val="28"/>
          <w:szCs w:val="28"/>
        </w:rPr>
      </w:pPr>
      <w:bookmarkStart w:colFirst="0" w:colLast="0" w:name="_n29c0p5xtxpx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2. Отметка товара как купленного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Метод: </w:t>
      </w:r>
      <w:r w:rsidDel="00000000" w:rsidR="00000000" w:rsidRPr="00000000">
        <w:rPr>
          <w:sz w:val="28"/>
          <w:szCs w:val="28"/>
          <w:rtl w:val="0"/>
        </w:rPr>
        <w:t xml:space="preserve">PATCH /shopping-lists/{list_id}/items/{item_id}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Описание: Обновляет статус товара на «куплено».</w:t>
        <w:br w:type="textWrapping"/>
        <w:t xml:space="preserve">Тело запроса: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"status": "purchased",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"purchase_date": "2025-02-13T12:00:00Z"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Ответ: 200 OK + обновленные данные товара.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firstLine="720"/>
        <w:rPr>
          <w:color w:val="000000"/>
          <w:sz w:val="28"/>
          <w:szCs w:val="28"/>
        </w:rPr>
      </w:pPr>
      <w:bookmarkStart w:colFirst="0" w:colLast="0" w:name="_uuvz0v721irz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3. Отмена покупки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Метод: </w:t>
      </w:r>
      <w:r w:rsidDel="00000000" w:rsidR="00000000" w:rsidRPr="00000000">
        <w:rPr>
          <w:sz w:val="28"/>
          <w:szCs w:val="28"/>
          <w:rtl w:val="0"/>
        </w:rPr>
        <w:t xml:space="preserve">PATCH /shopping-lists/{list_id}/items/{item_id}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Описание: Сбрасывает статус товара.</w:t>
        <w:br w:type="textWrapping"/>
        <w:t xml:space="preserve">Тело запроса: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"status": "pending"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Ответ: 200 OK + обновленные данные.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ind w:firstLine="720"/>
        <w:rPr>
          <w:color w:val="000000"/>
          <w:sz w:val="28"/>
          <w:szCs w:val="28"/>
        </w:rPr>
      </w:pPr>
      <w:bookmarkStart w:colFirst="0" w:colLast="0" w:name="_h7z6lccn1ock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4. Получение истории покупок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Метод: </w:t>
      </w:r>
      <w:r w:rsidDel="00000000" w:rsidR="00000000" w:rsidRPr="00000000">
        <w:rPr>
          <w:sz w:val="28"/>
          <w:szCs w:val="28"/>
          <w:rtl w:val="0"/>
        </w:rPr>
        <w:t xml:space="preserve">GET /users/{user_id}/purchase-history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Описание: Возвращает список всех купленных товаров с датами.</w:t>
        <w:br w:type="textWrapping"/>
        <w:t xml:space="preserve">Ответ: JSON с историей покупок.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6: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color w:val="000000"/>
          <w:sz w:val="28"/>
          <w:szCs w:val="28"/>
        </w:rPr>
      </w:pPr>
      <w:bookmarkStart w:colFirst="0" w:colLast="0" w:name="_n948tclw9as5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1. Сложности синхронизации данных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корректной синхронизации списка покупок между клиентом и сервером при потере соединения.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Конфликты данных (например, если несколько пользователей редактируют один и тот же список).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данных в реальном времени без перегрузки сети.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cr075tj7fj2g" w:id="6"/>
      <w:bookmarkEnd w:id="6"/>
      <w:r w:rsidDel="00000000" w:rsidR="00000000" w:rsidRPr="00000000">
        <w:rPr>
          <w:color w:val="000000"/>
          <w:rtl w:val="0"/>
        </w:rPr>
        <w:t xml:space="preserve">Вопросы заказчику: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Должна ли быть возможность совместного редактирования списка несколькими пользователями?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Нужно ли добавлять категории товаров или достаточно обычного списка?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ли поддержка нескольких языков?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 часто должна происходить синхронизация данных? В реальном времени или по запросу?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Будут ли интеграции с другими сервисами (например, уведомления о скидках, прогнозирование покупок)?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Нужно ли поддерживать голосовое управление или сканирование штрих-кодов?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Нужна ли реклама или подписочная модель?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7: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Общая стоимость книг для каждого автора и сортировка по убыванию: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a.AuthorName, SUM(b.Price) AS TotalPrice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Books b ON a.Id = b.AuthorId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a.AuthorName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TotalPrice DESC;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Стоимость книг автора превышает 1500: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a.AuthorName, SUM(b.Price) AS TotalPrice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Books b ON a.Id = b.AuthorId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a.AuthorName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SUM(b.Price) &gt; 1500;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Вывести авторов с количеством их книг: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a.AuthorName, COUNT(b.Id) AS BookCount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Books b ON a.Id = b.AuthorId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a.AuthorName;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Получить авторов без книг: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a.AuthorName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Books b ON a.Id = b.AuthorId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b.Id IS NULL;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design/mgVhHBqfjAyVooLEF8QvDT/Untitled?node-id=0-1&amp;p=f&amp;t=LhQ11pbmlsPH0hDt-0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