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00960" w14:textId="77777777" w:rsidR="008756F4" w:rsidRDefault="008756F4" w:rsidP="00122E1E">
      <w:pPr>
        <w:spacing w:line="240" w:lineRule="auto"/>
        <w:rPr>
          <w:lang w:val="es-CL"/>
        </w:rPr>
      </w:pPr>
    </w:p>
    <w:p w14:paraId="12300961" w14:textId="77777777" w:rsidR="00145B63" w:rsidRDefault="00145B63" w:rsidP="00122E1E">
      <w:pPr>
        <w:spacing w:line="240" w:lineRule="auto"/>
        <w:rPr>
          <w:lang w:val="es-CL"/>
        </w:rPr>
      </w:pPr>
    </w:p>
    <w:p w14:paraId="12300962" w14:textId="77777777" w:rsidR="00145B63" w:rsidRDefault="00145B63" w:rsidP="00122E1E">
      <w:pPr>
        <w:spacing w:line="240" w:lineRule="auto"/>
        <w:rPr>
          <w:lang w:val="es-CL"/>
        </w:rPr>
      </w:pPr>
    </w:p>
    <w:p w14:paraId="12300963" w14:textId="77777777" w:rsidR="00145B63" w:rsidRDefault="00145B63" w:rsidP="00122E1E">
      <w:pPr>
        <w:spacing w:line="240" w:lineRule="auto"/>
        <w:rPr>
          <w:lang w:val="es-CL"/>
        </w:rPr>
      </w:pPr>
    </w:p>
    <w:p w14:paraId="12300964" w14:textId="77777777" w:rsidR="00145B63" w:rsidRDefault="00145B63" w:rsidP="00122E1E">
      <w:pPr>
        <w:spacing w:line="240" w:lineRule="auto"/>
        <w:rPr>
          <w:lang w:val="es-CL"/>
        </w:rPr>
      </w:pPr>
    </w:p>
    <w:p w14:paraId="12300965" w14:textId="77777777" w:rsidR="00145B63" w:rsidRDefault="00145B63" w:rsidP="00122E1E">
      <w:pPr>
        <w:spacing w:line="240" w:lineRule="auto"/>
        <w:rPr>
          <w:lang w:val="es-CL"/>
        </w:rPr>
      </w:pPr>
    </w:p>
    <w:p w14:paraId="12300966" w14:textId="77777777" w:rsidR="00145B63" w:rsidRDefault="00145B63" w:rsidP="00122E1E">
      <w:pPr>
        <w:spacing w:line="240" w:lineRule="auto"/>
        <w:rPr>
          <w:lang w:val="es-CL"/>
        </w:rPr>
      </w:pPr>
    </w:p>
    <w:p w14:paraId="12300967" w14:textId="77777777" w:rsidR="00145B63" w:rsidRDefault="00145B63" w:rsidP="00122E1E">
      <w:pPr>
        <w:spacing w:line="240" w:lineRule="auto"/>
        <w:rPr>
          <w:lang w:val="es-CL"/>
        </w:rPr>
      </w:pPr>
    </w:p>
    <w:p w14:paraId="12300968" w14:textId="77777777" w:rsidR="00145B63" w:rsidRDefault="00145B63" w:rsidP="00122E1E">
      <w:pPr>
        <w:spacing w:line="240" w:lineRule="auto"/>
        <w:rPr>
          <w:lang w:val="es-CL"/>
        </w:rPr>
      </w:pPr>
    </w:p>
    <w:p w14:paraId="12300969" w14:textId="77777777" w:rsidR="00145B63" w:rsidRDefault="00145B63" w:rsidP="00122E1E">
      <w:pPr>
        <w:spacing w:line="240" w:lineRule="auto"/>
        <w:rPr>
          <w:lang w:val="es-CL"/>
        </w:rPr>
      </w:pPr>
    </w:p>
    <w:p w14:paraId="1230096A" w14:textId="77777777" w:rsidR="00145B63" w:rsidRDefault="00145B63" w:rsidP="00122E1E">
      <w:pPr>
        <w:spacing w:line="240" w:lineRule="auto"/>
        <w:rPr>
          <w:lang w:val="es-CL"/>
        </w:rPr>
      </w:pPr>
    </w:p>
    <w:p w14:paraId="1230096B" w14:textId="77777777" w:rsidR="00145B63" w:rsidRDefault="00145B63" w:rsidP="00122E1E">
      <w:pPr>
        <w:spacing w:line="240" w:lineRule="auto"/>
        <w:rPr>
          <w:lang w:val="es-CL"/>
        </w:rPr>
      </w:pPr>
    </w:p>
    <w:p w14:paraId="12300978" w14:textId="77777777" w:rsidR="008756F4" w:rsidRPr="0058774A" w:rsidRDefault="008756F4" w:rsidP="00122E1E">
      <w:pPr>
        <w:spacing w:line="240" w:lineRule="auto"/>
        <w:rPr>
          <w:sz w:val="56"/>
          <w:szCs w:val="56"/>
          <w:lang w:val="es-CL"/>
        </w:rPr>
      </w:pPr>
    </w:p>
    <w:p w14:paraId="12300979" w14:textId="77777777" w:rsidR="008756F4" w:rsidRPr="0058774A" w:rsidRDefault="008756F4" w:rsidP="00122E1E">
      <w:pPr>
        <w:spacing w:line="240" w:lineRule="auto"/>
        <w:rPr>
          <w:color w:val="000000" w:themeColor="text1"/>
          <w:sz w:val="56"/>
          <w:szCs w:val="56"/>
          <w:lang w:val="es-CL"/>
        </w:rPr>
      </w:pPr>
    </w:p>
    <w:p w14:paraId="1230097A" w14:textId="0B7BCEF0" w:rsidR="006E6A93" w:rsidRDefault="0058774A" w:rsidP="0058774A">
      <w:pPr>
        <w:pStyle w:val="EstiloTtuloVerdana14pt"/>
        <w:jc w:val="center"/>
        <w:rPr>
          <w:color w:val="000000" w:themeColor="text1"/>
          <w:sz w:val="72"/>
          <w:szCs w:val="72"/>
          <w:lang w:val="es-419"/>
        </w:rPr>
      </w:pPr>
      <w:r w:rsidRPr="0058774A">
        <w:rPr>
          <w:color w:val="000000" w:themeColor="text1"/>
          <w:sz w:val="72"/>
          <w:szCs w:val="72"/>
          <w:lang w:val="es-419"/>
        </w:rPr>
        <w:t>Aduanas: Salida de vehículos</w:t>
      </w:r>
    </w:p>
    <w:p w14:paraId="746FCD6F" w14:textId="77777777" w:rsidR="0058774A" w:rsidRPr="0058774A" w:rsidRDefault="0058774A" w:rsidP="0058774A">
      <w:pPr>
        <w:pStyle w:val="EstiloTtuloVerdana14pt"/>
        <w:jc w:val="center"/>
        <w:rPr>
          <w:color w:val="FFFFFF" w:themeColor="background1"/>
          <w:sz w:val="72"/>
          <w:szCs w:val="72"/>
          <w:lang w:val="es-419"/>
        </w:rPr>
      </w:pPr>
    </w:p>
    <w:p w14:paraId="4411DBCA" w14:textId="0C8365D0" w:rsidR="0058774A" w:rsidRPr="0058774A" w:rsidRDefault="0058774A" w:rsidP="0058774A">
      <w:pPr>
        <w:pStyle w:val="EstiloTtuloVerdana14pt"/>
        <w:jc w:val="center"/>
        <w:rPr>
          <w:color w:val="FFFFFF" w:themeColor="background1"/>
          <w:sz w:val="40"/>
          <w:szCs w:val="40"/>
          <w:lang w:val="es-CL"/>
        </w:rPr>
      </w:pPr>
      <w:r w:rsidRPr="0058774A">
        <w:rPr>
          <w:color w:val="FFFFFF" w:themeColor="background1"/>
          <w:sz w:val="40"/>
          <w:szCs w:val="40"/>
          <w:lang w:val="es-419"/>
        </w:rPr>
        <w:t>Nombres: Lian Peralta, Ronald Cerda, cesar Cifuentes, Diego Otárola</w:t>
      </w:r>
    </w:p>
    <w:p w14:paraId="1230097C" w14:textId="27BE91F9" w:rsidR="006E6A93" w:rsidRPr="0047245A" w:rsidRDefault="006E6A93" w:rsidP="0058774A">
      <w:pPr>
        <w:pStyle w:val="EstiloTtuloVerdana14pt"/>
        <w:jc w:val="center"/>
        <w:rPr>
          <w:color w:val="000000" w:themeColor="text1"/>
          <w:sz w:val="36"/>
          <w:szCs w:val="36"/>
          <w:lang w:val="es-CL"/>
        </w:rPr>
      </w:pPr>
    </w:p>
    <w:p w14:paraId="1230097D" w14:textId="77777777" w:rsidR="006E6A93" w:rsidRPr="0047245A" w:rsidRDefault="006E6A93" w:rsidP="00122E1E">
      <w:pPr>
        <w:pStyle w:val="EstiloTtuloVerdana14pt"/>
        <w:rPr>
          <w:color w:val="000000" w:themeColor="text1"/>
          <w:lang w:val="es-CL"/>
        </w:rPr>
      </w:pPr>
    </w:p>
    <w:p w14:paraId="1230097E" w14:textId="77777777" w:rsidR="006E6A93" w:rsidRDefault="006E6A93" w:rsidP="00122E1E">
      <w:pPr>
        <w:spacing w:line="240" w:lineRule="auto"/>
        <w:rPr>
          <w:lang w:val="es-CL"/>
        </w:rPr>
      </w:pPr>
    </w:p>
    <w:p w14:paraId="1230097F" w14:textId="77777777" w:rsidR="002304C4" w:rsidRDefault="002304C4" w:rsidP="00122E1E">
      <w:pPr>
        <w:spacing w:line="240" w:lineRule="auto"/>
        <w:rPr>
          <w:lang w:val="es-CL"/>
        </w:rPr>
      </w:pPr>
    </w:p>
    <w:p w14:paraId="12300980" w14:textId="77777777" w:rsidR="002304C4" w:rsidRDefault="002304C4" w:rsidP="00122E1E">
      <w:pPr>
        <w:spacing w:line="240" w:lineRule="auto"/>
        <w:rPr>
          <w:lang w:val="es-CL"/>
        </w:rPr>
      </w:pPr>
    </w:p>
    <w:p w14:paraId="12300981" w14:textId="77777777" w:rsidR="002304C4" w:rsidRDefault="002304C4" w:rsidP="00122E1E">
      <w:pPr>
        <w:spacing w:line="240" w:lineRule="auto"/>
        <w:rPr>
          <w:lang w:val="es-CL"/>
        </w:rPr>
      </w:pPr>
    </w:p>
    <w:p w14:paraId="12300982" w14:textId="77777777" w:rsidR="002304C4" w:rsidRDefault="002304C4" w:rsidP="00122E1E">
      <w:pPr>
        <w:spacing w:line="240" w:lineRule="auto"/>
        <w:rPr>
          <w:lang w:val="es-CL"/>
        </w:rPr>
      </w:pPr>
    </w:p>
    <w:p w14:paraId="12300983" w14:textId="77777777" w:rsidR="002304C4" w:rsidRDefault="002304C4" w:rsidP="00122E1E">
      <w:pPr>
        <w:spacing w:line="240" w:lineRule="auto"/>
        <w:rPr>
          <w:lang w:val="es-CL"/>
        </w:rPr>
      </w:pPr>
    </w:p>
    <w:p w14:paraId="12300984" w14:textId="77777777" w:rsidR="002304C4" w:rsidRDefault="002304C4" w:rsidP="00122E1E">
      <w:pPr>
        <w:spacing w:line="240" w:lineRule="auto"/>
        <w:rPr>
          <w:lang w:val="es-CL"/>
        </w:rPr>
      </w:pPr>
    </w:p>
    <w:p w14:paraId="12300985" w14:textId="77777777" w:rsidR="002304C4" w:rsidRDefault="002304C4" w:rsidP="00122E1E">
      <w:pPr>
        <w:spacing w:line="240" w:lineRule="auto"/>
        <w:rPr>
          <w:lang w:val="es-CL"/>
        </w:rPr>
      </w:pPr>
    </w:p>
    <w:p w14:paraId="12300986" w14:textId="77777777" w:rsidR="00145B63" w:rsidRDefault="00145B63" w:rsidP="00122E1E">
      <w:pPr>
        <w:spacing w:line="240" w:lineRule="auto"/>
        <w:rPr>
          <w:lang w:val="es-CL"/>
        </w:rPr>
      </w:pPr>
    </w:p>
    <w:p w14:paraId="12300987" w14:textId="77777777" w:rsidR="006F607E" w:rsidRDefault="006F607E" w:rsidP="00122E1E">
      <w:pPr>
        <w:pStyle w:val="InfoBlue"/>
        <w:spacing w:after="0" w:line="240" w:lineRule="auto"/>
      </w:pPr>
    </w:p>
    <w:p w14:paraId="12300988" w14:textId="77777777" w:rsidR="00CA13E0" w:rsidRPr="00CA13E0" w:rsidRDefault="00CA13E0" w:rsidP="00122E1E">
      <w:pPr>
        <w:pStyle w:val="BodyText"/>
        <w:spacing w:after="0" w:line="240" w:lineRule="auto"/>
        <w:rPr>
          <w:lang w:val="es-ES"/>
        </w:rPr>
      </w:pPr>
    </w:p>
    <w:p w14:paraId="12300989" w14:textId="77777777" w:rsidR="00D93912" w:rsidRPr="0047245A" w:rsidRDefault="00F45AC8" w:rsidP="00122E1E">
      <w:pPr>
        <w:pStyle w:val="EstiloTtuloVerdana14pt"/>
        <w:rPr>
          <w:color w:val="000000" w:themeColor="text1"/>
          <w:lang w:val="es-CL"/>
        </w:rPr>
      </w:pPr>
      <w:r>
        <w:rPr>
          <w:noProof/>
          <w:lang w:val="es-CL" w:eastAsia="es-CL"/>
        </w:rPr>
        <mc:AlternateContent>
          <mc:Choice Requires="wps">
            <w:drawing>
              <wp:anchor distT="0" distB="0" distL="114300" distR="114300" simplePos="0" relativeHeight="251657728" behindDoc="0" locked="0" layoutInCell="1" allowOverlap="1" wp14:anchorId="12300B15" wp14:editId="00097567">
                <wp:simplePos x="0" y="0"/>
                <wp:positionH relativeFrom="column">
                  <wp:posOffset>-1184275</wp:posOffset>
                </wp:positionH>
                <wp:positionV relativeFrom="paragraph">
                  <wp:posOffset>2432684</wp:posOffset>
                </wp:positionV>
                <wp:extent cx="7886700" cy="64135"/>
                <wp:effectExtent l="0" t="0" r="0" b="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886700" cy="64135"/>
                        </a:xfrm>
                        <a:prstGeom prst="rect">
                          <a:avLst/>
                        </a:prstGeom>
                        <a:solidFill>
                          <a:srgbClr val="3366CC"/>
                        </a:solidFill>
                        <a:ln>
                          <a:noFill/>
                        </a:ln>
                        <a:extLst>
                          <a:ext uri="{91240B29-F687-4F45-9708-019B960494DF}">
                            <a14:hiddenLine xmlns:a14="http://schemas.microsoft.com/office/drawing/2010/main" w="9525">
                              <a:solidFill>
                                <a:srgbClr val="0000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02301E" id="Rectangle 26" o:spid="_x0000_s1026" style="position:absolute;margin-left:-93.25pt;margin-top:191.55pt;width:621pt;height:5.0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" fillcolor="#36c" stroked="f" strokecolor="blue"/>
            </w:pict>
          </mc:Fallback>
        </mc:AlternateContent>
      </w:r>
      <w:r w:rsidR="0038457F">
        <w:rPr>
          <w:lang w:val="es-CL"/>
        </w:rPr>
        <w:br w:type="page"/>
      </w:r>
      <w:r w:rsidR="00D93912" w:rsidRPr="0047245A">
        <w:rPr>
          <w:color w:val="000000" w:themeColor="text1"/>
          <w:lang w:val="es-CL"/>
        </w:rPr>
        <w:lastRenderedPageBreak/>
        <w:t>Identificación de Documento</w:t>
      </w:r>
    </w:p>
    <w:p w14:paraId="1230098A" w14:textId="77777777" w:rsidR="008D1903" w:rsidRPr="00D93912" w:rsidRDefault="008D1903" w:rsidP="00122E1E">
      <w:pPr>
        <w:pStyle w:val="EstiloTtuloVerdana14pt"/>
        <w:rPr>
          <w:lang w:val="es-CL"/>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75"/>
        <w:gridCol w:w="6292"/>
      </w:tblGrid>
      <w:tr w:rsidR="00D93912" w:rsidRPr="001B496D" w14:paraId="1230098D" w14:textId="77777777" w:rsidTr="0047245A">
        <w:tc>
          <w:tcPr>
            <w:tcW w:w="2775" w:type="dxa"/>
            <w:shd w:val="clear" w:color="auto" w:fill="F3F3F3"/>
          </w:tcPr>
          <w:p w14:paraId="1230098B" w14:textId="77777777" w:rsidR="00D93912" w:rsidRPr="001B496D" w:rsidRDefault="00D93912" w:rsidP="00122E1E">
            <w:pPr>
              <w:pStyle w:val="Tabletext"/>
              <w:spacing w:after="0" w:line="240" w:lineRule="auto"/>
              <w:rPr>
                <w:b/>
                <w:lang w:val="es-CL"/>
              </w:rPr>
            </w:pPr>
            <w:r w:rsidRPr="001B496D">
              <w:rPr>
                <w:b/>
                <w:lang w:val="es-CL"/>
              </w:rPr>
              <w:t>Identificación</w:t>
            </w:r>
          </w:p>
        </w:tc>
        <w:tc>
          <w:tcPr>
            <w:tcW w:w="6292" w:type="dxa"/>
          </w:tcPr>
          <w:p w14:paraId="1230098C" w14:textId="5C08DE09" w:rsidR="00D93912" w:rsidRPr="001B496D" w:rsidRDefault="0058774A" w:rsidP="00122E1E">
            <w:pPr>
              <w:pStyle w:val="Tabletext"/>
              <w:spacing w:after="0" w:line="240" w:lineRule="auto"/>
              <w:rPr>
                <w:lang w:val="es-CL"/>
              </w:rPr>
            </w:pPr>
            <w:r>
              <w:rPr>
                <w:lang w:val="es-CL"/>
              </w:rPr>
              <w:t>Salida de vehículos</w:t>
            </w:r>
          </w:p>
        </w:tc>
      </w:tr>
      <w:tr w:rsidR="00D93912" w:rsidRPr="001B496D" w14:paraId="12300990" w14:textId="77777777" w:rsidTr="0047245A">
        <w:tc>
          <w:tcPr>
            <w:tcW w:w="2775" w:type="dxa"/>
            <w:shd w:val="clear" w:color="auto" w:fill="F3F3F3"/>
          </w:tcPr>
          <w:p w14:paraId="1230098E" w14:textId="77777777" w:rsidR="00D93912" w:rsidRPr="001B496D" w:rsidRDefault="00D93912" w:rsidP="00122E1E">
            <w:pPr>
              <w:pStyle w:val="Tabletext"/>
              <w:spacing w:after="0" w:line="240" w:lineRule="auto"/>
              <w:rPr>
                <w:b/>
                <w:lang w:val="es-CL"/>
              </w:rPr>
            </w:pPr>
            <w:r w:rsidRPr="001B496D">
              <w:rPr>
                <w:b/>
                <w:lang w:val="es-CL"/>
              </w:rPr>
              <w:t>Proyecto</w:t>
            </w:r>
          </w:p>
        </w:tc>
        <w:tc>
          <w:tcPr>
            <w:tcW w:w="6292" w:type="dxa"/>
          </w:tcPr>
          <w:p w14:paraId="1230098F" w14:textId="0BF21609" w:rsidR="00D93912" w:rsidRPr="001B496D" w:rsidRDefault="0058774A" w:rsidP="00122E1E">
            <w:pPr>
              <w:pStyle w:val="Tabletext"/>
              <w:spacing w:after="0" w:line="240" w:lineRule="auto"/>
              <w:rPr>
                <w:lang w:val="es-CL"/>
              </w:rPr>
            </w:pPr>
            <w:r>
              <w:rPr>
                <w:lang w:val="es-CL"/>
              </w:rPr>
              <w:t>Aduanas</w:t>
            </w:r>
          </w:p>
        </w:tc>
      </w:tr>
      <w:tr w:rsidR="00D93912" w:rsidRPr="001B496D" w14:paraId="12300993" w14:textId="77777777" w:rsidTr="0047245A">
        <w:tc>
          <w:tcPr>
            <w:tcW w:w="2775" w:type="dxa"/>
            <w:shd w:val="clear" w:color="auto" w:fill="F3F3F3"/>
          </w:tcPr>
          <w:p w14:paraId="12300991" w14:textId="77777777" w:rsidR="00D93912" w:rsidRPr="001B496D" w:rsidRDefault="00D93912" w:rsidP="00122E1E">
            <w:pPr>
              <w:pStyle w:val="Tabletext"/>
              <w:spacing w:after="0" w:line="240" w:lineRule="auto"/>
              <w:rPr>
                <w:b/>
                <w:lang w:val="es-CL"/>
              </w:rPr>
            </w:pPr>
            <w:r w:rsidRPr="001B496D">
              <w:rPr>
                <w:b/>
                <w:lang w:val="es-CL"/>
              </w:rPr>
              <w:t>Versión</w:t>
            </w:r>
          </w:p>
        </w:tc>
        <w:tc>
          <w:tcPr>
            <w:tcW w:w="6292" w:type="dxa"/>
          </w:tcPr>
          <w:p w14:paraId="12300992" w14:textId="191C8A35" w:rsidR="00D93912" w:rsidRPr="001B496D" w:rsidRDefault="0058774A" w:rsidP="00122E1E">
            <w:pPr>
              <w:pStyle w:val="Tabletext"/>
              <w:spacing w:after="0" w:line="240" w:lineRule="auto"/>
              <w:rPr>
                <w:lang w:val="es-CL"/>
              </w:rPr>
            </w:pPr>
            <w:r>
              <w:rPr>
                <w:lang w:val="es-CL"/>
              </w:rPr>
              <w:t>3</w:t>
            </w:r>
          </w:p>
        </w:tc>
      </w:tr>
    </w:tbl>
    <w:p w14:paraId="12300994" w14:textId="77777777" w:rsidR="00D93912" w:rsidRPr="001B496D" w:rsidRDefault="00D93912" w:rsidP="00122E1E">
      <w:pPr>
        <w:pStyle w:val="Tabletext"/>
        <w:spacing w:after="0" w:line="240" w:lineRule="auto"/>
        <w:jc w:val="center"/>
        <w:rPr>
          <w:b/>
          <w:lang w:val="es-CL"/>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13"/>
        <w:gridCol w:w="6254"/>
      </w:tblGrid>
      <w:tr w:rsidR="00D93912" w:rsidRPr="001B496D" w14:paraId="12300997" w14:textId="77777777" w:rsidTr="0047245A">
        <w:tc>
          <w:tcPr>
            <w:tcW w:w="2813" w:type="dxa"/>
            <w:shd w:val="clear" w:color="auto" w:fill="F3F3F3"/>
          </w:tcPr>
          <w:p w14:paraId="12300995" w14:textId="77777777" w:rsidR="00D93912" w:rsidRPr="001B496D" w:rsidRDefault="00D93912" w:rsidP="00122E1E">
            <w:pPr>
              <w:pStyle w:val="Tabletext"/>
              <w:spacing w:after="0" w:line="240" w:lineRule="auto"/>
              <w:rPr>
                <w:b/>
                <w:lang w:val="es-CL"/>
              </w:rPr>
            </w:pPr>
            <w:r w:rsidRPr="001B496D">
              <w:rPr>
                <w:b/>
                <w:lang w:val="es-CL"/>
              </w:rPr>
              <w:t>Documento mantenido por</w:t>
            </w:r>
          </w:p>
        </w:tc>
        <w:tc>
          <w:tcPr>
            <w:tcW w:w="6254" w:type="dxa"/>
          </w:tcPr>
          <w:p w14:paraId="12300996" w14:textId="588BE907" w:rsidR="00D93912" w:rsidRPr="001B496D" w:rsidRDefault="0058774A" w:rsidP="00122E1E">
            <w:pPr>
              <w:pStyle w:val="Tabletext"/>
              <w:spacing w:after="0" w:line="240" w:lineRule="auto"/>
              <w:rPr>
                <w:lang w:val="es-CL"/>
              </w:rPr>
            </w:pPr>
            <w:r>
              <w:rPr>
                <w:lang w:val="es-CL"/>
              </w:rPr>
              <w:t>Lian</w:t>
            </w:r>
          </w:p>
        </w:tc>
      </w:tr>
      <w:tr w:rsidR="00D93912" w:rsidRPr="001B496D" w14:paraId="1230099A" w14:textId="77777777" w:rsidTr="0047245A">
        <w:tc>
          <w:tcPr>
            <w:tcW w:w="2813" w:type="dxa"/>
            <w:shd w:val="clear" w:color="auto" w:fill="F3F3F3"/>
          </w:tcPr>
          <w:p w14:paraId="12300998" w14:textId="09B807E7" w:rsidR="00D93912" w:rsidRPr="001B496D" w:rsidRDefault="00D93912" w:rsidP="00122E1E">
            <w:pPr>
              <w:pStyle w:val="Tabletext"/>
              <w:spacing w:after="0" w:line="240" w:lineRule="auto"/>
              <w:rPr>
                <w:b/>
                <w:lang w:val="es-CL"/>
              </w:rPr>
            </w:pPr>
            <w:r w:rsidRPr="001B496D">
              <w:rPr>
                <w:b/>
                <w:lang w:val="es-CL"/>
              </w:rPr>
              <w:t xml:space="preserve">Fecha de </w:t>
            </w:r>
            <w:r w:rsidR="00F93138" w:rsidRPr="001B496D">
              <w:rPr>
                <w:b/>
                <w:lang w:val="es-CL"/>
              </w:rPr>
              <w:t>última</w:t>
            </w:r>
            <w:r w:rsidRPr="001B496D">
              <w:rPr>
                <w:b/>
                <w:lang w:val="es-CL"/>
              </w:rPr>
              <w:t xml:space="preserve"> revisión</w:t>
            </w:r>
          </w:p>
        </w:tc>
        <w:tc>
          <w:tcPr>
            <w:tcW w:w="6254" w:type="dxa"/>
          </w:tcPr>
          <w:p w14:paraId="12300999" w14:textId="522E7EB3" w:rsidR="00D93912" w:rsidRPr="001B496D" w:rsidRDefault="0058774A" w:rsidP="00122E1E">
            <w:pPr>
              <w:pStyle w:val="Tabletext"/>
              <w:spacing w:after="0" w:line="240" w:lineRule="auto"/>
              <w:rPr>
                <w:lang w:val="es-CL"/>
              </w:rPr>
            </w:pPr>
            <w:r>
              <w:rPr>
                <w:lang w:val="es-CL"/>
              </w:rPr>
              <w:t>27/5/2025</w:t>
            </w:r>
          </w:p>
        </w:tc>
      </w:tr>
      <w:tr w:rsidR="00D93912" w:rsidRPr="001B496D" w14:paraId="1230099D" w14:textId="77777777" w:rsidTr="0047245A">
        <w:tc>
          <w:tcPr>
            <w:tcW w:w="2813" w:type="dxa"/>
            <w:shd w:val="clear" w:color="auto" w:fill="F3F3F3"/>
          </w:tcPr>
          <w:p w14:paraId="1230099B" w14:textId="77777777" w:rsidR="00D93912" w:rsidRPr="001B496D" w:rsidRDefault="00D93912" w:rsidP="00122E1E">
            <w:pPr>
              <w:pStyle w:val="Tabletext"/>
              <w:spacing w:after="0" w:line="240" w:lineRule="auto"/>
              <w:rPr>
                <w:b/>
                <w:lang w:val="es-CL"/>
              </w:rPr>
            </w:pPr>
            <w:r w:rsidRPr="001B496D">
              <w:rPr>
                <w:b/>
                <w:lang w:val="es-CL"/>
              </w:rPr>
              <w:t>Fecha de próxima revisión</w:t>
            </w:r>
          </w:p>
        </w:tc>
        <w:tc>
          <w:tcPr>
            <w:tcW w:w="6254" w:type="dxa"/>
          </w:tcPr>
          <w:p w14:paraId="1230099C" w14:textId="2F982067" w:rsidR="00D93912" w:rsidRPr="001B496D" w:rsidRDefault="0058774A" w:rsidP="00122E1E">
            <w:pPr>
              <w:pStyle w:val="Tabletext"/>
              <w:spacing w:after="0" w:line="240" w:lineRule="auto"/>
              <w:rPr>
                <w:lang w:val="es-CL"/>
              </w:rPr>
            </w:pPr>
            <w:r>
              <w:rPr>
                <w:lang w:val="es-CL"/>
              </w:rPr>
              <w:t>30/6/2025</w:t>
            </w:r>
          </w:p>
        </w:tc>
      </w:tr>
    </w:tbl>
    <w:p w14:paraId="1230099E" w14:textId="77777777" w:rsidR="00D93912" w:rsidRPr="001B496D" w:rsidRDefault="00D93912" w:rsidP="00122E1E">
      <w:pPr>
        <w:pStyle w:val="Tabletext"/>
        <w:spacing w:after="0" w:line="240" w:lineRule="auto"/>
        <w:jc w:val="center"/>
        <w:rPr>
          <w:b/>
          <w:lang w:val="es-CL"/>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22"/>
        <w:gridCol w:w="6245"/>
      </w:tblGrid>
      <w:tr w:rsidR="00D93912" w:rsidRPr="001B496D" w14:paraId="123009A1" w14:textId="77777777" w:rsidTr="0047245A">
        <w:tc>
          <w:tcPr>
            <w:tcW w:w="2822" w:type="dxa"/>
            <w:shd w:val="clear" w:color="auto" w:fill="F3F3F3"/>
          </w:tcPr>
          <w:p w14:paraId="1230099F" w14:textId="77777777" w:rsidR="00D93912" w:rsidRPr="001B496D" w:rsidRDefault="00D93912" w:rsidP="00122E1E">
            <w:pPr>
              <w:pStyle w:val="Tabletext"/>
              <w:spacing w:after="0" w:line="240" w:lineRule="auto"/>
              <w:rPr>
                <w:b/>
                <w:lang w:val="es-CL"/>
              </w:rPr>
            </w:pPr>
            <w:r w:rsidRPr="001B496D">
              <w:rPr>
                <w:b/>
                <w:lang w:val="es-CL"/>
              </w:rPr>
              <w:t>Documento aprobado por</w:t>
            </w:r>
          </w:p>
        </w:tc>
        <w:tc>
          <w:tcPr>
            <w:tcW w:w="6245" w:type="dxa"/>
          </w:tcPr>
          <w:p w14:paraId="123009A0" w14:textId="29C1D654" w:rsidR="00D93912" w:rsidRPr="001B496D" w:rsidRDefault="00B7322F" w:rsidP="00122E1E">
            <w:pPr>
              <w:pStyle w:val="Tabletext"/>
              <w:spacing w:after="0" w:line="240" w:lineRule="auto"/>
              <w:rPr>
                <w:lang w:val="es-CL"/>
              </w:rPr>
            </w:pPr>
            <w:r>
              <w:rPr>
                <w:lang w:val="es-CL"/>
              </w:rPr>
              <w:t>Lian</w:t>
            </w:r>
          </w:p>
        </w:tc>
      </w:tr>
      <w:tr w:rsidR="00D93912" w:rsidRPr="001B496D" w14:paraId="123009A4" w14:textId="77777777" w:rsidTr="0047245A">
        <w:tc>
          <w:tcPr>
            <w:tcW w:w="2822" w:type="dxa"/>
            <w:shd w:val="clear" w:color="auto" w:fill="F3F3F3"/>
          </w:tcPr>
          <w:p w14:paraId="123009A2" w14:textId="77777777" w:rsidR="00D93912" w:rsidRPr="001B496D" w:rsidRDefault="00D93912" w:rsidP="00122E1E">
            <w:pPr>
              <w:pStyle w:val="Tabletext"/>
              <w:spacing w:after="0" w:line="240" w:lineRule="auto"/>
              <w:rPr>
                <w:b/>
                <w:lang w:val="es-CL"/>
              </w:rPr>
            </w:pPr>
            <w:r w:rsidRPr="001B496D">
              <w:rPr>
                <w:b/>
                <w:lang w:val="es-CL"/>
              </w:rPr>
              <w:t>Fecha de última aprobación</w:t>
            </w:r>
          </w:p>
        </w:tc>
        <w:tc>
          <w:tcPr>
            <w:tcW w:w="6245" w:type="dxa"/>
          </w:tcPr>
          <w:p w14:paraId="123009A3" w14:textId="77777777" w:rsidR="00D93912" w:rsidRPr="001B496D" w:rsidRDefault="00D93912" w:rsidP="00122E1E">
            <w:pPr>
              <w:pStyle w:val="Tabletext"/>
              <w:spacing w:after="0" w:line="240" w:lineRule="auto"/>
              <w:rPr>
                <w:lang w:val="es-CL"/>
              </w:rPr>
            </w:pPr>
          </w:p>
        </w:tc>
      </w:tr>
    </w:tbl>
    <w:p w14:paraId="123009A5" w14:textId="77777777" w:rsidR="00D93912" w:rsidRDefault="00D93912" w:rsidP="00122E1E">
      <w:pPr>
        <w:spacing w:line="240" w:lineRule="auto"/>
        <w:rPr>
          <w:rFonts w:cs="Arial"/>
        </w:rPr>
      </w:pPr>
    </w:p>
    <w:p w14:paraId="123009A6" w14:textId="77777777" w:rsidR="00D93912" w:rsidRDefault="00D93912" w:rsidP="00122E1E">
      <w:pPr>
        <w:pStyle w:val="Title"/>
        <w:rPr>
          <w:rFonts w:ascii="Verdana" w:hAnsi="Verdana"/>
          <w:sz w:val="28"/>
          <w:lang w:val="es-CL"/>
        </w:rPr>
      </w:pPr>
    </w:p>
    <w:p w14:paraId="123009A7" w14:textId="77777777" w:rsidR="006E6A93" w:rsidRPr="0047245A" w:rsidRDefault="006E6A93" w:rsidP="00122E1E">
      <w:pPr>
        <w:pStyle w:val="EstiloTtuloVerdana14pt"/>
        <w:rPr>
          <w:color w:val="000000" w:themeColor="text1"/>
          <w:lang w:val="es-CL"/>
        </w:rPr>
      </w:pPr>
      <w:r w:rsidRPr="0047245A">
        <w:rPr>
          <w:color w:val="000000" w:themeColor="text1"/>
          <w:lang w:val="es-CL"/>
        </w:rPr>
        <w:t>Historia de Revisiones</w:t>
      </w:r>
    </w:p>
    <w:p w14:paraId="123009A8" w14:textId="77777777" w:rsidR="00CC7944" w:rsidRPr="00CC7944" w:rsidRDefault="00CC7944" w:rsidP="00122E1E">
      <w:pPr>
        <w:spacing w:line="240" w:lineRule="auto"/>
        <w:rPr>
          <w:lang w:val="es-CL"/>
        </w:rPr>
      </w:pPr>
    </w:p>
    <w:tbl>
      <w:tblPr>
        <w:tblW w:w="90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96"/>
        <w:gridCol w:w="1152"/>
        <w:gridCol w:w="3744"/>
        <w:gridCol w:w="1908"/>
      </w:tblGrid>
      <w:tr w:rsidR="006E6A93" w14:paraId="123009AD" w14:textId="77777777">
        <w:tc>
          <w:tcPr>
            <w:tcW w:w="2196" w:type="dxa"/>
            <w:shd w:val="clear" w:color="auto" w:fill="F3F3F3"/>
          </w:tcPr>
          <w:p w14:paraId="123009A9" w14:textId="77777777" w:rsidR="006E6A93" w:rsidRPr="002A62DD" w:rsidRDefault="006E6A93" w:rsidP="00122E1E">
            <w:pPr>
              <w:pStyle w:val="Tabletext"/>
              <w:spacing w:after="0" w:line="240" w:lineRule="auto"/>
              <w:jc w:val="center"/>
              <w:rPr>
                <w:b/>
                <w:lang w:val="es-CL"/>
              </w:rPr>
            </w:pPr>
            <w:r w:rsidRPr="002A62DD">
              <w:rPr>
                <w:b/>
                <w:lang w:val="es-CL"/>
              </w:rPr>
              <w:t>Fecha</w:t>
            </w:r>
          </w:p>
        </w:tc>
        <w:tc>
          <w:tcPr>
            <w:tcW w:w="1152" w:type="dxa"/>
            <w:shd w:val="clear" w:color="auto" w:fill="F3F3F3"/>
          </w:tcPr>
          <w:p w14:paraId="123009AA" w14:textId="77777777" w:rsidR="006E6A93" w:rsidRDefault="006E6A93" w:rsidP="00122E1E">
            <w:pPr>
              <w:pStyle w:val="Tabletext"/>
              <w:spacing w:after="0" w:line="240" w:lineRule="auto"/>
              <w:jc w:val="center"/>
              <w:rPr>
                <w:b/>
                <w:lang w:val="es-CL"/>
              </w:rPr>
            </w:pPr>
            <w:r>
              <w:rPr>
                <w:b/>
                <w:lang w:val="es-CL"/>
              </w:rPr>
              <w:t>Versión</w:t>
            </w:r>
          </w:p>
        </w:tc>
        <w:tc>
          <w:tcPr>
            <w:tcW w:w="3744" w:type="dxa"/>
            <w:shd w:val="clear" w:color="auto" w:fill="F3F3F3"/>
          </w:tcPr>
          <w:p w14:paraId="123009AB" w14:textId="77777777" w:rsidR="006E6A93" w:rsidRDefault="006E6A93" w:rsidP="00122E1E">
            <w:pPr>
              <w:pStyle w:val="Tabletext"/>
              <w:spacing w:after="0" w:line="240" w:lineRule="auto"/>
              <w:jc w:val="center"/>
              <w:rPr>
                <w:b/>
                <w:lang w:val="es-CL"/>
              </w:rPr>
            </w:pPr>
            <w:r>
              <w:rPr>
                <w:b/>
                <w:lang w:val="es-CL"/>
              </w:rPr>
              <w:t>Descripción</w:t>
            </w:r>
          </w:p>
        </w:tc>
        <w:tc>
          <w:tcPr>
            <w:tcW w:w="1908" w:type="dxa"/>
            <w:shd w:val="clear" w:color="auto" w:fill="F3F3F3"/>
          </w:tcPr>
          <w:p w14:paraId="123009AC" w14:textId="77777777" w:rsidR="006E6A93" w:rsidRDefault="006E6A93" w:rsidP="00122E1E">
            <w:pPr>
              <w:pStyle w:val="Tabletext"/>
              <w:spacing w:after="0" w:line="240" w:lineRule="auto"/>
              <w:jc w:val="center"/>
              <w:rPr>
                <w:b/>
                <w:lang w:val="es-CL"/>
              </w:rPr>
            </w:pPr>
            <w:r>
              <w:rPr>
                <w:b/>
                <w:lang w:val="es-CL"/>
              </w:rPr>
              <w:t>Autor</w:t>
            </w:r>
          </w:p>
        </w:tc>
      </w:tr>
      <w:tr w:rsidR="006E6A93" w:rsidRPr="0058774A" w14:paraId="123009B2" w14:textId="77777777">
        <w:tc>
          <w:tcPr>
            <w:tcW w:w="2196" w:type="dxa"/>
          </w:tcPr>
          <w:p w14:paraId="123009AE" w14:textId="6EA25F49" w:rsidR="006E6A93" w:rsidRDefault="0058774A" w:rsidP="00122E1E">
            <w:pPr>
              <w:pStyle w:val="Tabletext"/>
              <w:spacing w:after="0" w:line="240" w:lineRule="auto"/>
              <w:rPr>
                <w:lang w:val="es-CL"/>
              </w:rPr>
            </w:pPr>
            <w:r>
              <w:rPr>
                <w:lang w:val="es-CL"/>
              </w:rPr>
              <w:t>8/4/2025</w:t>
            </w:r>
          </w:p>
        </w:tc>
        <w:tc>
          <w:tcPr>
            <w:tcW w:w="1152" w:type="dxa"/>
          </w:tcPr>
          <w:p w14:paraId="123009AF" w14:textId="662E7212" w:rsidR="006E6A93" w:rsidRDefault="0058774A" w:rsidP="00122E1E">
            <w:pPr>
              <w:pStyle w:val="Tabletext"/>
              <w:spacing w:after="0" w:line="240" w:lineRule="auto"/>
              <w:rPr>
                <w:lang w:val="es-CL"/>
              </w:rPr>
            </w:pPr>
            <w:r>
              <w:rPr>
                <w:lang w:val="es-CL"/>
              </w:rPr>
              <w:t>1</w:t>
            </w:r>
          </w:p>
        </w:tc>
        <w:tc>
          <w:tcPr>
            <w:tcW w:w="3744" w:type="dxa"/>
          </w:tcPr>
          <w:p w14:paraId="123009B0" w14:textId="31D6EEDD" w:rsidR="006E6A93" w:rsidRDefault="0058774A" w:rsidP="00122E1E">
            <w:pPr>
              <w:pStyle w:val="Tabletext"/>
              <w:spacing w:after="0" w:line="240" w:lineRule="auto"/>
              <w:rPr>
                <w:lang w:val="es-CL"/>
              </w:rPr>
            </w:pPr>
            <w:r>
              <w:rPr>
                <w:lang w:val="es-CL"/>
              </w:rPr>
              <w:t>presentación del problema en general</w:t>
            </w:r>
          </w:p>
        </w:tc>
        <w:tc>
          <w:tcPr>
            <w:tcW w:w="1908" w:type="dxa"/>
          </w:tcPr>
          <w:p w14:paraId="123009B1" w14:textId="690960A6" w:rsidR="006E6A93" w:rsidRDefault="0058774A" w:rsidP="00122E1E">
            <w:pPr>
              <w:pStyle w:val="Tabletext"/>
              <w:spacing w:after="0" w:line="240" w:lineRule="auto"/>
              <w:rPr>
                <w:lang w:val="es-CL"/>
              </w:rPr>
            </w:pPr>
            <w:r>
              <w:rPr>
                <w:lang w:val="es-CL"/>
              </w:rPr>
              <w:t>Todo el equipo</w:t>
            </w:r>
          </w:p>
        </w:tc>
      </w:tr>
      <w:tr w:rsidR="006E6A93" w:rsidRPr="0058774A" w14:paraId="123009B7" w14:textId="77777777">
        <w:tc>
          <w:tcPr>
            <w:tcW w:w="2196" w:type="dxa"/>
          </w:tcPr>
          <w:p w14:paraId="123009B3" w14:textId="598DBB05" w:rsidR="006E6A93" w:rsidRDefault="0058774A" w:rsidP="00122E1E">
            <w:pPr>
              <w:pStyle w:val="Tabletext"/>
              <w:spacing w:after="0" w:line="240" w:lineRule="auto"/>
              <w:rPr>
                <w:lang w:val="es-CL"/>
              </w:rPr>
            </w:pPr>
            <w:r>
              <w:rPr>
                <w:lang w:val="es-CL"/>
              </w:rPr>
              <w:t>27/5/2025</w:t>
            </w:r>
          </w:p>
        </w:tc>
        <w:tc>
          <w:tcPr>
            <w:tcW w:w="1152" w:type="dxa"/>
          </w:tcPr>
          <w:p w14:paraId="123009B4" w14:textId="2CA453EE" w:rsidR="006E6A93" w:rsidRDefault="0058774A" w:rsidP="00122E1E">
            <w:pPr>
              <w:pStyle w:val="Tabletext"/>
              <w:spacing w:after="0" w:line="240" w:lineRule="auto"/>
              <w:rPr>
                <w:lang w:val="es-CL"/>
              </w:rPr>
            </w:pPr>
            <w:r>
              <w:rPr>
                <w:lang w:val="es-CL"/>
              </w:rPr>
              <w:t>2</w:t>
            </w:r>
          </w:p>
        </w:tc>
        <w:tc>
          <w:tcPr>
            <w:tcW w:w="3744" w:type="dxa"/>
          </w:tcPr>
          <w:p w14:paraId="123009B5" w14:textId="3AF4CFAF" w:rsidR="006E6A93" w:rsidRDefault="0058774A" w:rsidP="00122E1E">
            <w:pPr>
              <w:pStyle w:val="Tabletext"/>
              <w:spacing w:after="0" w:line="240" w:lineRule="auto"/>
              <w:rPr>
                <w:lang w:val="es-CL"/>
              </w:rPr>
            </w:pPr>
            <w:r>
              <w:rPr>
                <w:lang w:val="es-CL"/>
              </w:rPr>
              <w:t>presentación 4+1 y casos de uso</w:t>
            </w:r>
          </w:p>
        </w:tc>
        <w:tc>
          <w:tcPr>
            <w:tcW w:w="1908" w:type="dxa"/>
          </w:tcPr>
          <w:p w14:paraId="123009B6" w14:textId="4B22E130" w:rsidR="006E6A93" w:rsidRDefault="0058774A" w:rsidP="00122E1E">
            <w:pPr>
              <w:pStyle w:val="Tabletext"/>
              <w:spacing w:after="0" w:line="240" w:lineRule="auto"/>
              <w:rPr>
                <w:lang w:val="es-CL"/>
              </w:rPr>
            </w:pPr>
            <w:r>
              <w:rPr>
                <w:lang w:val="es-CL"/>
              </w:rPr>
              <w:t>Todo el equipo</w:t>
            </w:r>
          </w:p>
        </w:tc>
      </w:tr>
      <w:tr w:rsidR="006E6A93" w:rsidRPr="0058774A" w14:paraId="123009BC" w14:textId="77777777">
        <w:tc>
          <w:tcPr>
            <w:tcW w:w="2196" w:type="dxa"/>
          </w:tcPr>
          <w:p w14:paraId="123009B8" w14:textId="753B4F6E" w:rsidR="006E6A93" w:rsidRDefault="0058774A" w:rsidP="00122E1E">
            <w:pPr>
              <w:pStyle w:val="Tabletext"/>
              <w:spacing w:after="0" w:line="240" w:lineRule="auto"/>
              <w:rPr>
                <w:lang w:val="es-CL"/>
              </w:rPr>
            </w:pPr>
            <w:r>
              <w:rPr>
                <w:lang w:val="es-CL"/>
              </w:rPr>
              <w:t>30/6/2025</w:t>
            </w:r>
          </w:p>
        </w:tc>
        <w:tc>
          <w:tcPr>
            <w:tcW w:w="1152" w:type="dxa"/>
          </w:tcPr>
          <w:p w14:paraId="123009B9" w14:textId="1C00E567" w:rsidR="006E6A93" w:rsidRDefault="0058774A" w:rsidP="00122E1E">
            <w:pPr>
              <w:pStyle w:val="Tabletext"/>
              <w:spacing w:after="0" w:line="240" w:lineRule="auto"/>
              <w:rPr>
                <w:lang w:val="es-CL"/>
              </w:rPr>
            </w:pPr>
            <w:r>
              <w:rPr>
                <w:lang w:val="es-CL"/>
              </w:rPr>
              <w:t xml:space="preserve">3 </w:t>
            </w:r>
          </w:p>
        </w:tc>
        <w:tc>
          <w:tcPr>
            <w:tcW w:w="3744" w:type="dxa"/>
          </w:tcPr>
          <w:p w14:paraId="123009BA" w14:textId="1386B910" w:rsidR="006E6A93" w:rsidRDefault="0058774A" w:rsidP="00122E1E">
            <w:pPr>
              <w:pStyle w:val="Tabletext"/>
              <w:spacing w:after="0" w:line="240" w:lineRule="auto"/>
              <w:rPr>
                <w:lang w:val="es-CL"/>
              </w:rPr>
            </w:pPr>
            <w:r>
              <w:rPr>
                <w:lang w:val="es-CL"/>
              </w:rPr>
              <w:t xml:space="preserve">Presentación final del caso de salida con todos los complementos ya desarrollados </w:t>
            </w:r>
          </w:p>
        </w:tc>
        <w:tc>
          <w:tcPr>
            <w:tcW w:w="1908" w:type="dxa"/>
          </w:tcPr>
          <w:p w14:paraId="123009BB" w14:textId="6B94990D" w:rsidR="006E6A93" w:rsidRDefault="0058774A" w:rsidP="00122E1E">
            <w:pPr>
              <w:pStyle w:val="Tabletext"/>
              <w:spacing w:after="0" w:line="240" w:lineRule="auto"/>
              <w:rPr>
                <w:lang w:val="es-CL"/>
              </w:rPr>
            </w:pPr>
            <w:r>
              <w:rPr>
                <w:lang w:val="es-CL"/>
              </w:rPr>
              <w:t>Todo el equipo</w:t>
            </w:r>
          </w:p>
        </w:tc>
      </w:tr>
      <w:tr w:rsidR="006E6A93" w:rsidRPr="0058774A" w14:paraId="123009C1" w14:textId="77777777">
        <w:tc>
          <w:tcPr>
            <w:tcW w:w="2196" w:type="dxa"/>
          </w:tcPr>
          <w:p w14:paraId="123009BD" w14:textId="77777777" w:rsidR="006E6A93" w:rsidRDefault="006E6A93" w:rsidP="00122E1E">
            <w:pPr>
              <w:pStyle w:val="Tabletext"/>
              <w:spacing w:after="0" w:line="240" w:lineRule="auto"/>
              <w:rPr>
                <w:lang w:val="es-CL"/>
              </w:rPr>
            </w:pPr>
          </w:p>
        </w:tc>
        <w:tc>
          <w:tcPr>
            <w:tcW w:w="1152" w:type="dxa"/>
          </w:tcPr>
          <w:p w14:paraId="123009BE" w14:textId="77777777" w:rsidR="006E6A93" w:rsidRDefault="006E6A93" w:rsidP="00122E1E">
            <w:pPr>
              <w:pStyle w:val="Tabletext"/>
              <w:spacing w:after="0" w:line="240" w:lineRule="auto"/>
              <w:rPr>
                <w:lang w:val="es-CL"/>
              </w:rPr>
            </w:pPr>
          </w:p>
        </w:tc>
        <w:tc>
          <w:tcPr>
            <w:tcW w:w="3744" w:type="dxa"/>
          </w:tcPr>
          <w:p w14:paraId="123009BF" w14:textId="77777777" w:rsidR="006E6A93" w:rsidRDefault="006E6A93" w:rsidP="00122E1E">
            <w:pPr>
              <w:pStyle w:val="Tabletext"/>
              <w:spacing w:after="0" w:line="240" w:lineRule="auto"/>
              <w:rPr>
                <w:lang w:val="es-CL"/>
              </w:rPr>
            </w:pPr>
          </w:p>
        </w:tc>
        <w:tc>
          <w:tcPr>
            <w:tcW w:w="1908" w:type="dxa"/>
          </w:tcPr>
          <w:p w14:paraId="123009C0" w14:textId="77777777" w:rsidR="006E6A93" w:rsidRDefault="006E6A93" w:rsidP="00122E1E">
            <w:pPr>
              <w:pStyle w:val="Tabletext"/>
              <w:spacing w:after="0" w:line="240" w:lineRule="auto"/>
              <w:rPr>
                <w:lang w:val="es-CL"/>
              </w:rPr>
            </w:pPr>
          </w:p>
        </w:tc>
      </w:tr>
    </w:tbl>
    <w:p w14:paraId="123009C2" w14:textId="77777777" w:rsidR="006E6A93" w:rsidRDefault="006E6A93" w:rsidP="00122E1E">
      <w:pPr>
        <w:spacing w:line="240" w:lineRule="auto"/>
        <w:rPr>
          <w:lang w:val="es-CL"/>
        </w:rPr>
      </w:pPr>
    </w:p>
    <w:p w14:paraId="123009C3" w14:textId="77777777" w:rsidR="00202B0B" w:rsidRPr="00A16554" w:rsidRDefault="00202B0B" w:rsidP="00122E1E">
      <w:pPr>
        <w:pStyle w:val="Textoindependiente1"/>
        <w:spacing w:after="0" w:line="240" w:lineRule="auto"/>
        <w:rPr>
          <w:rFonts w:ascii="Arial" w:hAnsi="Arial" w:cs="Arial"/>
          <w:b/>
          <w:bCs/>
          <w:lang w:val="es-CL"/>
        </w:rPr>
      </w:pPr>
    </w:p>
    <w:p w14:paraId="123009C5" w14:textId="27E631BF" w:rsidR="00202B0B" w:rsidRPr="00A16554" w:rsidRDefault="00A16554" w:rsidP="00122E1E">
      <w:pPr>
        <w:pStyle w:val="Textoindependiente1"/>
        <w:spacing w:after="0" w:line="240" w:lineRule="auto"/>
        <w:rPr>
          <w:rFonts w:ascii="Arial" w:hAnsi="Arial" w:cs="Arial"/>
          <w:b/>
          <w:bCs/>
          <w:sz w:val="28"/>
          <w:szCs w:val="28"/>
          <w:lang w:val="es-CL"/>
        </w:rPr>
      </w:pPr>
      <w:r w:rsidRPr="00A16554">
        <w:rPr>
          <w:rFonts w:ascii="Arial" w:hAnsi="Arial" w:cs="Arial"/>
          <w:b/>
          <w:bCs/>
          <w:sz w:val="28"/>
          <w:szCs w:val="28"/>
          <w:lang w:val="es-CL"/>
        </w:rPr>
        <w:t>Roles</w:t>
      </w:r>
    </w:p>
    <w:tbl>
      <w:tblPr>
        <w:tblStyle w:val="TableGrid"/>
        <w:tblW w:w="0" w:type="auto"/>
        <w:tblLook w:val="04A0" w:firstRow="1" w:lastRow="0" w:firstColumn="1" w:lastColumn="0" w:noHBand="0" w:noVBand="1"/>
      </w:tblPr>
      <w:tblGrid>
        <w:gridCol w:w="1838"/>
        <w:gridCol w:w="2410"/>
      </w:tblGrid>
      <w:tr w:rsidR="00A16554" w14:paraId="71AE5637" w14:textId="77777777" w:rsidTr="00B7322F">
        <w:tc>
          <w:tcPr>
            <w:tcW w:w="1838" w:type="dxa"/>
          </w:tcPr>
          <w:p w14:paraId="3E60D136" w14:textId="727F3C51" w:rsidR="00A16554" w:rsidRPr="00A16554" w:rsidRDefault="00A16554" w:rsidP="00122E1E">
            <w:pPr>
              <w:pStyle w:val="Textoindependiente1"/>
              <w:spacing w:after="0" w:line="240" w:lineRule="auto"/>
              <w:rPr>
                <w:rFonts w:ascii="Arial" w:hAnsi="Arial" w:cs="Arial"/>
                <w:lang w:val="es-CL"/>
              </w:rPr>
            </w:pPr>
            <w:r w:rsidRPr="00A16554">
              <w:rPr>
                <w:rFonts w:ascii="Arial" w:hAnsi="Arial" w:cs="Arial"/>
                <w:lang w:val="es-CL"/>
              </w:rPr>
              <w:t>Rol Asignado</w:t>
            </w:r>
          </w:p>
        </w:tc>
        <w:tc>
          <w:tcPr>
            <w:tcW w:w="2410" w:type="dxa"/>
          </w:tcPr>
          <w:p w14:paraId="2346E43A" w14:textId="13260760" w:rsidR="00A16554" w:rsidRPr="00B7322F" w:rsidRDefault="00B7322F" w:rsidP="00122E1E">
            <w:pPr>
              <w:pStyle w:val="Textoindependiente1"/>
              <w:spacing w:after="0" w:line="240" w:lineRule="auto"/>
              <w:rPr>
                <w:rFonts w:ascii="Arial" w:hAnsi="Arial" w:cs="Arial"/>
                <w:lang w:val="es-CL"/>
              </w:rPr>
            </w:pPr>
            <w:r w:rsidRPr="00B7322F">
              <w:rPr>
                <w:rFonts w:ascii="Arial" w:hAnsi="Arial" w:cs="Arial"/>
                <w:lang w:val="es-CL"/>
              </w:rPr>
              <w:t>Nombre</w:t>
            </w:r>
          </w:p>
        </w:tc>
      </w:tr>
      <w:tr w:rsidR="00A16554" w14:paraId="7037865E" w14:textId="77777777" w:rsidTr="00B7322F">
        <w:tc>
          <w:tcPr>
            <w:tcW w:w="1838" w:type="dxa"/>
          </w:tcPr>
          <w:p w14:paraId="482E7151" w14:textId="0568571D" w:rsidR="00A16554" w:rsidRDefault="00B7322F" w:rsidP="00122E1E">
            <w:pPr>
              <w:pStyle w:val="Textoindependiente1"/>
              <w:spacing w:after="0" w:line="240" w:lineRule="auto"/>
              <w:rPr>
                <w:lang w:val="es-CL"/>
              </w:rPr>
            </w:pPr>
            <w:proofErr w:type="spellStart"/>
            <w:r>
              <w:rPr>
                <w:lang w:val="es-CL"/>
              </w:rPr>
              <w:t>Owner</w:t>
            </w:r>
            <w:proofErr w:type="spellEnd"/>
          </w:p>
        </w:tc>
        <w:tc>
          <w:tcPr>
            <w:tcW w:w="2410" w:type="dxa"/>
          </w:tcPr>
          <w:p w14:paraId="38BE1BA6" w14:textId="56927E8F" w:rsidR="00A16554" w:rsidRDefault="00B7322F" w:rsidP="00122E1E">
            <w:pPr>
              <w:pStyle w:val="Textoindependiente1"/>
              <w:spacing w:after="0" w:line="240" w:lineRule="auto"/>
              <w:rPr>
                <w:lang w:val="es-CL"/>
              </w:rPr>
            </w:pPr>
            <w:r>
              <w:rPr>
                <w:lang w:val="es-CL"/>
              </w:rPr>
              <w:t>Gabriel Cerda</w:t>
            </w:r>
          </w:p>
        </w:tc>
      </w:tr>
      <w:tr w:rsidR="00A16554" w14:paraId="35E219B1" w14:textId="77777777" w:rsidTr="00B7322F">
        <w:tc>
          <w:tcPr>
            <w:tcW w:w="1838" w:type="dxa"/>
          </w:tcPr>
          <w:p w14:paraId="1D2AC6E7" w14:textId="7C3A9379" w:rsidR="00A16554" w:rsidRDefault="00B7322F" w:rsidP="00122E1E">
            <w:pPr>
              <w:pStyle w:val="Textoindependiente1"/>
              <w:spacing w:after="0" w:line="240" w:lineRule="auto"/>
              <w:rPr>
                <w:lang w:val="es-CL"/>
              </w:rPr>
            </w:pPr>
            <w:r>
              <w:rPr>
                <w:lang w:val="es-CL"/>
              </w:rPr>
              <w:t>programador</w:t>
            </w:r>
          </w:p>
        </w:tc>
        <w:tc>
          <w:tcPr>
            <w:tcW w:w="2410" w:type="dxa"/>
          </w:tcPr>
          <w:p w14:paraId="0D1D3E0C" w14:textId="220E63C5" w:rsidR="00A16554" w:rsidRDefault="00B7322F" w:rsidP="00122E1E">
            <w:pPr>
              <w:pStyle w:val="Textoindependiente1"/>
              <w:spacing w:after="0" w:line="240" w:lineRule="auto"/>
              <w:rPr>
                <w:lang w:val="es-CL"/>
              </w:rPr>
            </w:pPr>
            <w:r>
              <w:rPr>
                <w:lang w:val="es-CL"/>
              </w:rPr>
              <w:t xml:space="preserve">Cesar </w:t>
            </w:r>
            <w:proofErr w:type="spellStart"/>
            <w:r>
              <w:rPr>
                <w:lang w:val="es-CL"/>
              </w:rPr>
              <w:t>Cifuente</w:t>
            </w:r>
            <w:proofErr w:type="spellEnd"/>
          </w:p>
        </w:tc>
      </w:tr>
      <w:tr w:rsidR="00A16554" w14:paraId="39878E83" w14:textId="77777777" w:rsidTr="00B7322F">
        <w:tc>
          <w:tcPr>
            <w:tcW w:w="1838" w:type="dxa"/>
          </w:tcPr>
          <w:p w14:paraId="3E007225" w14:textId="21D1B010" w:rsidR="00A16554" w:rsidRDefault="00B7322F" w:rsidP="00122E1E">
            <w:pPr>
              <w:pStyle w:val="Textoindependiente1"/>
              <w:spacing w:after="0" w:line="240" w:lineRule="auto"/>
              <w:rPr>
                <w:lang w:val="es-CL"/>
              </w:rPr>
            </w:pPr>
            <w:r>
              <w:rPr>
                <w:lang w:val="es-CL"/>
              </w:rPr>
              <w:t>Analista</w:t>
            </w:r>
          </w:p>
        </w:tc>
        <w:tc>
          <w:tcPr>
            <w:tcW w:w="2410" w:type="dxa"/>
          </w:tcPr>
          <w:p w14:paraId="3227BCED" w14:textId="62D93F56" w:rsidR="00A16554" w:rsidRDefault="00B7322F" w:rsidP="00122E1E">
            <w:pPr>
              <w:pStyle w:val="Textoindependiente1"/>
              <w:spacing w:after="0" w:line="240" w:lineRule="auto"/>
              <w:rPr>
                <w:lang w:val="es-CL"/>
              </w:rPr>
            </w:pPr>
            <w:r>
              <w:rPr>
                <w:lang w:val="es-CL"/>
              </w:rPr>
              <w:t>Lian Peralta</w:t>
            </w:r>
          </w:p>
        </w:tc>
      </w:tr>
      <w:tr w:rsidR="00B7322F" w14:paraId="183BF0E3" w14:textId="77777777" w:rsidTr="00B7322F">
        <w:tc>
          <w:tcPr>
            <w:tcW w:w="1838" w:type="dxa"/>
          </w:tcPr>
          <w:p w14:paraId="2C584AE1" w14:textId="7F21D168" w:rsidR="00B7322F" w:rsidRDefault="00B7322F" w:rsidP="00122E1E">
            <w:pPr>
              <w:pStyle w:val="Textoindependiente1"/>
              <w:spacing w:after="0" w:line="240" w:lineRule="auto"/>
              <w:rPr>
                <w:lang w:val="es-CL"/>
              </w:rPr>
            </w:pPr>
            <w:proofErr w:type="spellStart"/>
            <w:r>
              <w:rPr>
                <w:lang w:val="es-CL"/>
              </w:rPr>
              <w:t>Tester</w:t>
            </w:r>
            <w:proofErr w:type="spellEnd"/>
          </w:p>
        </w:tc>
        <w:tc>
          <w:tcPr>
            <w:tcW w:w="2410" w:type="dxa"/>
          </w:tcPr>
          <w:p w14:paraId="523D6441" w14:textId="220BAEB7" w:rsidR="00B7322F" w:rsidRDefault="00B7322F" w:rsidP="00122E1E">
            <w:pPr>
              <w:pStyle w:val="Textoindependiente1"/>
              <w:spacing w:after="0" w:line="240" w:lineRule="auto"/>
              <w:rPr>
                <w:lang w:val="es-CL"/>
              </w:rPr>
            </w:pPr>
            <w:r>
              <w:rPr>
                <w:lang w:val="es-CL"/>
              </w:rPr>
              <w:t xml:space="preserve">Diego </w:t>
            </w:r>
            <w:proofErr w:type="spellStart"/>
            <w:r>
              <w:rPr>
                <w:lang w:val="es-CL"/>
              </w:rPr>
              <w:t>Otarola</w:t>
            </w:r>
            <w:proofErr w:type="spellEnd"/>
          </w:p>
        </w:tc>
      </w:tr>
    </w:tbl>
    <w:p w14:paraId="123009C6" w14:textId="77777777" w:rsidR="00202B0B" w:rsidRPr="0058774A" w:rsidRDefault="00202B0B" w:rsidP="00122E1E">
      <w:pPr>
        <w:pStyle w:val="Textoindependiente1"/>
        <w:spacing w:after="0" w:line="240" w:lineRule="auto"/>
        <w:rPr>
          <w:lang w:val="es-CL"/>
        </w:rPr>
      </w:pPr>
    </w:p>
    <w:p w14:paraId="123009C7" w14:textId="77777777" w:rsidR="00202B0B" w:rsidRPr="0058774A" w:rsidRDefault="00202B0B" w:rsidP="00122E1E">
      <w:pPr>
        <w:pStyle w:val="Textoindependiente1"/>
        <w:spacing w:after="0" w:line="240" w:lineRule="auto"/>
        <w:rPr>
          <w:lang w:val="es-CL"/>
        </w:rPr>
      </w:pPr>
    </w:p>
    <w:p w14:paraId="123009C8" w14:textId="77777777" w:rsidR="006E6A93" w:rsidRPr="0047245A" w:rsidRDefault="006E6A93" w:rsidP="00122E1E">
      <w:pPr>
        <w:pStyle w:val="EstiloTtuloVerdana14pt"/>
        <w:rPr>
          <w:color w:val="000000" w:themeColor="text1"/>
          <w:lang w:val="es-ES"/>
        </w:rPr>
      </w:pPr>
      <w:r>
        <w:rPr>
          <w:lang w:val="es-CL"/>
        </w:rPr>
        <w:br w:type="page"/>
      </w:r>
      <w:r w:rsidR="00D26CEA" w:rsidRPr="0047245A">
        <w:rPr>
          <w:color w:val="000000" w:themeColor="text1"/>
          <w:lang w:val="es-ES"/>
        </w:rPr>
        <w:lastRenderedPageBreak/>
        <w:t>Tabla de Contenidos</w:t>
      </w:r>
    </w:p>
    <w:p w14:paraId="123009C9" w14:textId="77777777" w:rsidR="00D26CEA" w:rsidRPr="00D26CEA" w:rsidRDefault="00D26CEA" w:rsidP="00122E1E">
      <w:pPr>
        <w:spacing w:line="240" w:lineRule="auto"/>
      </w:pPr>
    </w:p>
    <w:p w14:paraId="37F11C5A" w14:textId="1CA8307C" w:rsidR="0030061A" w:rsidRPr="0030061A" w:rsidRDefault="00D26CEA">
      <w:pPr>
        <w:pStyle w:val="TOC1"/>
        <w:tabs>
          <w:tab w:val="left" w:pos="400"/>
          <w:tab w:val="right" w:leader="dot" w:pos="9030"/>
        </w:tabs>
        <w:rPr>
          <w:rFonts w:ascii="Arial" w:eastAsiaTheme="minorEastAsia" w:hAnsi="Arial" w:cs="Arial"/>
          <w:b w:val="0"/>
          <w:bCs w:val="0"/>
          <w:caps w:val="0"/>
          <w:noProof/>
          <w:kern w:val="2"/>
          <w:sz w:val="24"/>
          <w:szCs w:val="24"/>
          <w:lang w:val="es-CL" w:eastAsia="es-MX"/>
          <w14:ligatures w14:val="standardContextual"/>
        </w:rPr>
      </w:pPr>
      <w:r w:rsidRPr="0030061A">
        <w:rPr>
          <w:rFonts w:ascii="Arial" w:hAnsi="Arial" w:cs="Arial"/>
          <w:sz w:val="24"/>
          <w:szCs w:val="24"/>
          <w:lang w:val="es-CL"/>
        </w:rPr>
        <w:fldChar w:fldCharType="begin"/>
      </w:r>
      <w:r w:rsidRPr="0030061A">
        <w:rPr>
          <w:rFonts w:ascii="Arial" w:hAnsi="Arial" w:cs="Arial"/>
          <w:sz w:val="24"/>
          <w:szCs w:val="24"/>
          <w:lang w:val="es-CL"/>
        </w:rPr>
        <w:instrText xml:space="preserve"> TOC \o "1-3" \h \z \u </w:instrText>
      </w:r>
      <w:r w:rsidRPr="0030061A">
        <w:rPr>
          <w:rFonts w:ascii="Arial" w:hAnsi="Arial" w:cs="Arial"/>
          <w:sz w:val="24"/>
          <w:szCs w:val="24"/>
          <w:lang w:val="es-CL"/>
        </w:rPr>
        <w:fldChar w:fldCharType="separate"/>
      </w:r>
      <w:hyperlink w:anchor="_Toc200959831" w:history="1">
        <w:r w:rsidR="0030061A" w:rsidRPr="0030061A">
          <w:rPr>
            <w:rStyle w:val="Hyperlink"/>
            <w:rFonts w:ascii="Arial" w:hAnsi="Arial" w:cs="Arial"/>
            <w:noProof/>
            <w:sz w:val="24"/>
            <w:szCs w:val="24"/>
            <w:lang w:val="es-CL"/>
          </w:rPr>
          <w:t>1.</w:t>
        </w:r>
        <w:r w:rsidR="0030061A" w:rsidRPr="0030061A">
          <w:rPr>
            <w:rFonts w:ascii="Arial" w:eastAsiaTheme="minorEastAsia" w:hAnsi="Arial" w:cs="Arial"/>
            <w:b w:val="0"/>
            <w:bCs w:val="0"/>
            <w:caps w:val="0"/>
            <w:noProof/>
            <w:kern w:val="2"/>
            <w:sz w:val="24"/>
            <w:szCs w:val="24"/>
            <w:lang w:val="es-CL" w:eastAsia="es-MX"/>
            <w14:ligatures w14:val="standardContextual"/>
          </w:rPr>
          <w:tab/>
        </w:r>
        <w:r w:rsidR="0030061A" w:rsidRPr="0030061A">
          <w:rPr>
            <w:rStyle w:val="Hyperlink"/>
            <w:rFonts w:ascii="Arial" w:hAnsi="Arial" w:cs="Arial"/>
            <w:noProof/>
            <w:sz w:val="24"/>
            <w:szCs w:val="24"/>
            <w:lang w:val="es-CL"/>
          </w:rPr>
          <w:t>INTRODUCCIÓN</w:t>
        </w:r>
        <w:r w:rsidR="0030061A" w:rsidRPr="0030061A">
          <w:rPr>
            <w:rFonts w:ascii="Arial" w:hAnsi="Arial" w:cs="Arial"/>
            <w:noProof/>
            <w:webHidden/>
            <w:sz w:val="24"/>
            <w:szCs w:val="24"/>
          </w:rPr>
          <w:tab/>
        </w:r>
        <w:r w:rsidR="0030061A" w:rsidRPr="0030061A">
          <w:rPr>
            <w:rFonts w:ascii="Arial" w:hAnsi="Arial" w:cs="Arial"/>
            <w:noProof/>
            <w:webHidden/>
            <w:sz w:val="24"/>
            <w:szCs w:val="24"/>
          </w:rPr>
          <w:fldChar w:fldCharType="begin"/>
        </w:r>
        <w:r w:rsidR="0030061A" w:rsidRPr="0030061A">
          <w:rPr>
            <w:rFonts w:ascii="Arial" w:hAnsi="Arial" w:cs="Arial"/>
            <w:noProof/>
            <w:webHidden/>
            <w:sz w:val="24"/>
            <w:szCs w:val="24"/>
          </w:rPr>
          <w:instrText xml:space="preserve"> PAGEREF _Toc200959831 \h </w:instrText>
        </w:r>
        <w:r w:rsidR="0030061A" w:rsidRPr="0030061A">
          <w:rPr>
            <w:rFonts w:ascii="Arial" w:hAnsi="Arial" w:cs="Arial"/>
            <w:noProof/>
            <w:webHidden/>
            <w:sz w:val="24"/>
            <w:szCs w:val="24"/>
          </w:rPr>
        </w:r>
        <w:r w:rsidR="0030061A" w:rsidRPr="0030061A">
          <w:rPr>
            <w:rFonts w:ascii="Arial" w:hAnsi="Arial" w:cs="Arial"/>
            <w:noProof/>
            <w:webHidden/>
            <w:sz w:val="24"/>
            <w:szCs w:val="24"/>
          </w:rPr>
          <w:fldChar w:fldCharType="separate"/>
        </w:r>
        <w:r w:rsidR="0030061A" w:rsidRPr="0030061A">
          <w:rPr>
            <w:rFonts w:ascii="Arial" w:hAnsi="Arial" w:cs="Arial"/>
            <w:noProof/>
            <w:webHidden/>
            <w:sz w:val="24"/>
            <w:szCs w:val="24"/>
          </w:rPr>
          <w:t>4</w:t>
        </w:r>
        <w:r w:rsidR="0030061A" w:rsidRPr="0030061A">
          <w:rPr>
            <w:rFonts w:ascii="Arial" w:hAnsi="Arial" w:cs="Arial"/>
            <w:noProof/>
            <w:webHidden/>
            <w:sz w:val="24"/>
            <w:szCs w:val="24"/>
          </w:rPr>
          <w:fldChar w:fldCharType="end"/>
        </w:r>
      </w:hyperlink>
    </w:p>
    <w:p w14:paraId="37D98D7A" w14:textId="15FF1A9B"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32" w:history="1">
        <w:r w:rsidRPr="0030061A">
          <w:rPr>
            <w:rStyle w:val="Hyperlink"/>
            <w:rFonts w:ascii="Arial" w:hAnsi="Arial" w:cs="Arial"/>
            <w:noProof/>
            <w:sz w:val="24"/>
            <w:szCs w:val="24"/>
            <w:lang w:val="es-CL"/>
          </w:rPr>
          <w:t>1.1.</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CL"/>
          </w:rPr>
          <w:t>Contexto del Problema (General)</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_Toc200959832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30154090" w14:textId="4D2B7BF8"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33" w:history="1">
        <w:r w:rsidRPr="0030061A">
          <w:rPr>
            <w:rStyle w:val="Hyperlink"/>
            <w:rFonts w:ascii="Arial" w:hAnsi="Arial" w:cs="Arial"/>
            <w:noProof/>
            <w:sz w:val="24"/>
            <w:szCs w:val="24"/>
            <w:lang w:val="es-CL"/>
          </w:rPr>
          <w:t>1.2.</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CL"/>
          </w:rPr>
          <w:t>Propósito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_Toc200959833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3A5A937A" w14:textId="5DF7158C"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34" w:history="1">
        <w:r w:rsidRPr="0030061A">
          <w:rPr>
            <w:rStyle w:val="Hyperlink"/>
            <w:rFonts w:ascii="Arial" w:hAnsi="Arial" w:cs="Arial"/>
            <w:noProof/>
            <w:sz w:val="24"/>
            <w:szCs w:val="24"/>
            <w:lang w:val="es-CL"/>
          </w:rPr>
          <w:t>1.3.</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CL"/>
          </w:rPr>
          <w:t>Ámbito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_Toc200959834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3FD88DE1" w14:textId="5B558413"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35" w:history="1">
        <w:r w:rsidRPr="0030061A">
          <w:rPr>
            <w:rStyle w:val="Hyperlink"/>
            <w:rFonts w:ascii="Arial" w:hAnsi="Arial" w:cs="Arial"/>
            <w:noProof/>
            <w:sz w:val="24"/>
            <w:szCs w:val="24"/>
            <w:lang w:val="es-CL"/>
          </w:rPr>
          <w:t>1.4.</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CL"/>
          </w:rPr>
          <w:t>Definiciones, acrónimos y abreviaciones</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_Toc200959835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71C7D36B" w14:textId="1937D4D1"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36" w:history="1">
        <w:r w:rsidRPr="0030061A">
          <w:rPr>
            <w:rStyle w:val="Hyperlink"/>
            <w:rFonts w:ascii="Arial" w:hAnsi="Arial" w:cs="Arial"/>
            <w:noProof/>
            <w:sz w:val="24"/>
            <w:szCs w:val="24"/>
            <w:lang w:val="es-CL"/>
          </w:rPr>
          <w:t>1.5.</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CL"/>
          </w:rPr>
          <w:t>Resumen ejecutivo (General)</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_Toc200959836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1A06922E" w14:textId="37985365"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37" w:history="1">
        <w:r w:rsidRPr="0030061A">
          <w:rPr>
            <w:rStyle w:val="Hyperlink"/>
            <w:rFonts w:ascii="Arial" w:hAnsi="Arial" w:cs="Arial"/>
            <w:noProof/>
            <w:sz w:val="24"/>
            <w:szCs w:val="24"/>
            <w:lang w:val="es-CL"/>
          </w:rPr>
          <w:t>1.6.</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CL"/>
          </w:rPr>
          <w:t>Arquitectura del sistema (General)</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_Toc200959837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0922AE2E" w14:textId="23E1B219" w:rsidR="0030061A" w:rsidRPr="0030061A" w:rsidRDefault="0030061A">
      <w:pPr>
        <w:pStyle w:val="TOC1"/>
        <w:tabs>
          <w:tab w:val="left" w:pos="400"/>
          <w:tab w:val="right" w:leader="dot" w:pos="9030"/>
        </w:tabs>
        <w:rPr>
          <w:rFonts w:ascii="Arial" w:eastAsiaTheme="minorEastAsia" w:hAnsi="Arial" w:cs="Arial"/>
          <w:b w:val="0"/>
          <w:bCs w:val="0"/>
          <w:caps w:val="0"/>
          <w:noProof/>
          <w:kern w:val="2"/>
          <w:sz w:val="24"/>
          <w:szCs w:val="24"/>
          <w:lang w:val="es-CL" w:eastAsia="es-MX"/>
          <w14:ligatures w14:val="standardContextual"/>
        </w:rPr>
      </w:pPr>
      <w:hyperlink w:anchor="_Toc200959838" w:history="1">
        <w:r w:rsidRPr="0030061A">
          <w:rPr>
            <w:rStyle w:val="Hyperlink"/>
            <w:rFonts w:ascii="Arial" w:hAnsi="Arial" w:cs="Arial"/>
            <w:noProof/>
            <w:sz w:val="24"/>
            <w:szCs w:val="24"/>
            <w:lang w:val="es-ES"/>
          </w:rPr>
          <w:t>2.</w:t>
        </w:r>
        <w:r w:rsidRPr="0030061A">
          <w:rPr>
            <w:rFonts w:ascii="Arial" w:eastAsiaTheme="minorEastAsia" w:hAnsi="Arial" w:cs="Arial"/>
            <w:b w:val="0"/>
            <w:bCs w:val="0"/>
            <w:caps w:val="0"/>
            <w:noProof/>
            <w:kern w:val="2"/>
            <w:sz w:val="24"/>
            <w:szCs w:val="24"/>
            <w:lang w:val="es-CL" w:eastAsia="es-MX"/>
            <w14:ligatures w14:val="standardContextual"/>
          </w:rPr>
          <w:tab/>
        </w:r>
        <w:r w:rsidRPr="0030061A">
          <w:rPr>
            <w:rStyle w:val="Hyperlink"/>
            <w:rFonts w:ascii="Arial" w:hAnsi="Arial" w:cs="Arial"/>
            <w:noProof/>
            <w:sz w:val="24"/>
            <w:szCs w:val="24"/>
            <w:lang w:val="es-ES"/>
          </w:rPr>
          <w:t xml:space="preserve">VISIÓN DEL SISTEMA </w:t>
        </w:r>
        <w:r w:rsidRPr="0030061A">
          <w:rPr>
            <w:rStyle w:val="Hyperlink"/>
            <w:rFonts w:ascii="Arial" w:hAnsi="Arial" w:cs="Arial"/>
            <w:noProof/>
            <w:sz w:val="24"/>
            <w:szCs w:val="24"/>
            <w:lang w:val="es-CL"/>
          </w:rPr>
          <w:t>(General)</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_Toc200959838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1280C86C" w14:textId="7F60C0AE"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39" w:history="1">
        <w:r w:rsidRPr="0030061A">
          <w:rPr>
            <w:rStyle w:val="Hyperlink"/>
            <w:rFonts w:ascii="Arial" w:hAnsi="Arial" w:cs="Arial"/>
            <w:noProof/>
            <w:sz w:val="24"/>
            <w:szCs w:val="24"/>
            <w:lang w:val="es-ES"/>
          </w:rPr>
          <w:t>2.1.</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Descripción general del sistema</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_Toc200959839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71958311" w14:textId="77B485C9"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40" w:history="1">
        <w:r w:rsidRPr="0030061A">
          <w:rPr>
            <w:rStyle w:val="Hyperlink"/>
            <w:rFonts w:ascii="Arial" w:hAnsi="Arial" w:cs="Arial"/>
            <w:noProof/>
            <w:sz w:val="24"/>
            <w:szCs w:val="24"/>
            <w:lang w:val="es-ES"/>
          </w:rPr>
          <w:t>2.2.</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Objetivos del sistema</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_Toc200959840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0FD206FC" w14:textId="5A789838"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41" w:history="1">
        <w:r w:rsidRPr="0030061A">
          <w:rPr>
            <w:rStyle w:val="Hyperlink"/>
            <w:rFonts w:ascii="Arial" w:hAnsi="Arial" w:cs="Arial"/>
            <w:noProof/>
            <w:sz w:val="24"/>
            <w:szCs w:val="24"/>
            <w:lang w:val="es-ES"/>
          </w:rPr>
          <w:t>2.3.</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Principales funcionalidades esperadas</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_Toc200959841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0762A2EE" w14:textId="1439BFFB"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42" w:history="1">
        <w:r w:rsidRPr="0030061A">
          <w:rPr>
            <w:rStyle w:val="Hyperlink"/>
            <w:rFonts w:ascii="Arial" w:hAnsi="Arial" w:cs="Arial"/>
            <w:noProof/>
            <w:sz w:val="24"/>
            <w:szCs w:val="24"/>
            <w:lang w:val="es-ES"/>
          </w:rPr>
          <w:t>2.4.</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Supuestos y dependencias</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_Toc200959842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6E112C78" w14:textId="773A1C7D" w:rsidR="0030061A" w:rsidRPr="0030061A" w:rsidRDefault="0030061A">
      <w:pPr>
        <w:pStyle w:val="TOC1"/>
        <w:tabs>
          <w:tab w:val="left" w:pos="400"/>
          <w:tab w:val="right" w:leader="dot" w:pos="9030"/>
        </w:tabs>
        <w:rPr>
          <w:rFonts w:ascii="Arial" w:eastAsiaTheme="minorEastAsia" w:hAnsi="Arial" w:cs="Arial"/>
          <w:b w:val="0"/>
          <w:bCs w:val="0"/>
          <w:caps w:val="0"/>
          <w:noProof/>
          <w:kern w:val="2"/>
          <w:sz w:val="24"/>
          <w:szCs w:val="24"/>
          <w:lang w:val="es-CL" w:eastAsia="es-MX"/>
          <w14:ligatures w14:val="standardContextual"/>
        </w:rPr>
      </w:pPr>
      <w:hyperlink w:anchor="_Toc200959843" w:history="1">
        <w:r w:rsidRPr="0030061A">
          <w:rPr>
            <w:rStyle w:val="Hyperlink"/>
            <w:rFonts w:ascii="Arial" w:hAnsi="Arial" w:cs="Arial"/>
            <w:noProof/>
            <w:sz w:val="24"/>
            <w:szCs w:val="24"/>
            <w:lang w:val="es-ES"/>
          </w:rPr>
          <w:t>3.</w:t>
        </w:r>
        <w:r w:rsidRPr="0030061A">
          <w:rPr>
            <w:rFonts w:ascii="Arial" w:eastAsiaTheme="minorEastAsia" w:hAnsi="Arial" w:cs="Arial"/>
            <w:b w:val="0"/>
            <w:bCs w:val="0"/>
            <w:caps w:val="0"/>
            <w:noProof/>
            <w:kern w:val="2"/>
            <w:sz w:val="24"/>
            <w:szCs w:val="24"/>
            <w:lang w:val="es-CL" w:eastAsia="es-MX"/>
            <w14:ligatures w14:val="standardContextual"/>
          </w:rPr>
          <w:tab/>
        </w:r>
        <w:r w:rsidRPr="0030061A">
          <w:rPr>
            <w:rStyle w:val="Hyperlink"/>
            <w:rFonts w:ascii="Arial" w:hAnsi="Arial" w:cs="Arial"/>
            <w:noProof/>
            <w:sz w:val="24"/>
            <w:szCs w:val="24"/>
            <w:lang w:val="es-ES"/>
          </w:rPr>
          <w:t xml:space="preserve">ESTILOS Y PATRONES ARQUITECTÓNICOS </w:t>
        </w:r>
        <w:r w:rsidRPr="0030061A">
          <w:rPr>
            <w:rStyle w:val="Hyperlink"/>
            <w:rFonts w:ascii="Arial" w:hAnsi="Arial" w:cs="Arial"/>
            <w:noProof/>
            <w:sz w:val="24"/>
            <w:szCs w:val="24"/>
            <w:lang w:val="es-CL"/>
          </w:rPr>
          <w:t>(General)</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_Toc200959843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23E3F7A6" w14:textId="1099FC27"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44" w:history="1">
        <w:r w:rsidRPr="0030061A">
          <w:rPr>
            <w:rStyle w:val="Hyperlink"/>
            <w:rFonts w:ascii="Arial" w:hAnsi="Arial" w:cs="Arial"/>
            <w:noProof/>
            <w:sz w:val="24"/>
            <w:szCs w:val="24"/>
            <w:lang w:val="es-ES"/>
          </w:rPr>
          <w:t>3.2.</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Justificación del estilo según el contexto del sistema</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_Toc200959844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7BA05F1D" w14:textId="6F233357" w:rsidR="0030061A" w:rsidRPr="0030061A" w:rsidRDefault="0030061A">
      <w:pPr>
        <w:pStyle w:val="TOC1"/>
        <w:tabs>
          <w:tab w:val="left" w:pos="400"/>
          <w:tab w:val="right" w:leader="dot" w:pos="9030"/>
        </w:tabs>
        <w:rPr>
          <w:rFonts w:ascii="Arial" w:eastAsiaTheme="minorEastAsia" w:hAnsi="Arial" w:cs="Arial"/>
          <w:b w:val="0"/>
          <w:bCs w:val="0"/>
          <w:caps w:val="0"/>
          <w:noProof/>
          <w:kern w:val="2"/>
          <w:sz w:val="24"/>
          <w:szCs w:val="24"/>
          <w:lang w:val="es-CL" w:eastAsia="es-MX"/>
          <w14:ligatures w14:val="standardContextual"/>
        </w:rPr>
      </w:pPr>
      <w:hyperlink w:anchor="_Toc200959845" w:history="1">
        <w:r w:rsidRPr="0030061A">
          <w:rPr>
            <w:rStyle w:val="Hyperlink"/>
            <w:rFonts w:ascii="Arial" w:hAnsi="Arial" w:cs="Arial"/>
            <w:noProof/>
            <w:sz w:val="24"/>
            <w:szCs w:val="24"/>
            <w:lang w:val="es-ES"/>
          </w:rPr>
          <w:t>4.</w:t>
        </w:r>
        <w:r w:rsidRPr="0030061A">
          <w:rPr>
            <w:rFonts w:ascii="Arial" w:eastAsiaTheme="minorEastAsia" w:hAnsi="Arial" w:cs="Arial"/>
            <w:b w:val="0"/>
            <w:bCs w:val="0"/>
            <w:caps w:val="0"/>
            <w:noProof/>
            <w:kern w:val="2"/>
            <w:sz w:val="24"/>
            <w:szCs w:val="24"/>
            <w:lang w:val="es-CL" w:eastAsia="es-MX"/>
            <w14:ligatures w14:val="standardContextual"/>
          </w:rPr>
          <w:tab/>
        </w:r>
        <w:r w:rsidRPr="0030061A">
          <w:rPr>
            <w:rStyle w:val="Hyperlink"/>
            <w:rFonts w:ascii="Arial" w:hAnsi="Arial" w:cs="Arial"/>
            <w:noProof/>
            <w:sz w:val="24"/>
            <w:szCs w:val="24"/>
            <w:lang w:val="es-ES"/>
          </w:rPr>
          <w:t>MODELO 4 +1 Y VISTAS ARQUITECTÓNICAS</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_Toc200959845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526DC422" w14:textId="1D2A27FC"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46" w:history="1">
        <w:r w:rsidRPr="0030061A">
          <w:rPr>
            <w:rStyle w:val="Hyperlink"/>
            <w:rFonts w:ascii="Arial" w:hAnsi="Arial" w:cs="Arial"/>
            <w:noProof/>
            <w:sz w:val="24"/>
            <w:szCs w:val="24"/>
            <w:lang w:val="es-ES"/>
          </w:rPr>
          <w:t>4.1.</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 xml:space="preserve">VISTA DE ESCENARIO </w:t>
        </w:r>
        <w:r w:rsidRPr="0030061A">
          <w:rPr>
            <w:rStyle w:val="Hyperlink"/>
            <w:rFonts w:ascii="Arial" w:hAnsi="Arial" w:cs="Arial"/>
            <w:noProof/>
            <w:sz w:val="24"/>
            <w:szCs w:val="24"/>
            <w:lang w:val="es-CL"/>
          </w:rPr>
          <w:t>(General y salida vehículo o entrada vehículo)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_Toc200959846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580A3C12" w14:textId="181BAFEA" w:rsidR="0030061A" w:rsidRPr="0030061A" w:rsidRDefault="0030061A">
      <w:pPr>
        <w:pStyle w:val="TO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47" w:history="1">
        <w:r w:rsidRPr="0030061A">
          <w:rPr>
            <w:rStyle w:val="Hyperlink"/>
            <w:rFonts w:ascii="Arial" w:hAnsi="Arial" w:cs="Arial"/>
            <w:noProof/>
            <w:sz w:val="24"/>
            <w:szCs w:val="24"/>
            <w:lang w:val="es-ES"/>
          </w:rPr>
          <w:t>4.1.1.</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yperlink"/>
            <w:rFonts w:ascii="Arial" w:hAnsi="Arial" w:cs="Arial"/>
            <w:noProof/>
            <w:sz w:val="24"/>
            <w:szCs w:val="24"/>
            <w:lang w:val="es-ES"/>
          </w:rPr>
          <w:t xml:space="preserve">Propósito </w:t>
        </w:r>
        <w:r w:rsidRPr="0030061A">
          <w:rPr>
            <w:rStyle w:val="Hyperlink"/>
            <w:rFonts w:ascii="Arial" w:hAnsi="Arial" w:cs="Arial"/>
            <w:noProof/>
            <w:sz w:val="24"/>
            <w:szCs w:val="24"/>
            <w:lang w:val="es-CL"/>
          </w:rPr>
          <w:t>(General)</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_Toc200959847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1BAF51B6" w14:textId="03AEA8A2" w:rsidR="0030061A" w:rsidRPr="0030061A" w:rsidRDefault="0030061A">
      <w:pPr>
        <w:pStyle w:val="TO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48" w:history="1">
        <w:r w:rsidRPr="0030061A">
          <w:rPr>
            <w:rStyle w:val="Hyperlink"/>
            <w:rFonts w:ascii="Arial" w:hAnsi="Arial" w:cs="Arial"/>
            <w:noProof/>
            <w:sz w:val="24"/>
            <w:szCs w:val="24"/>
            <w:lang w:val="es-ES"/>
          </w:rPr>
          <w:t>4.1.2.</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yperlink"/>
            <w:rFonts w:ascii="Arial" w:hAnsi="Arial" w:cs="Arial"/>
            <w:noProof/>
            <w:sz w:val="24"/>
            <w:szCs w:val="24"/>
            <w:lang w:val="es-ES"/>
          </w:rPr>
          <w:t xml:space="preserve">Actores </w:t>
        </w:r>
        <w:r w:rsidRPr="0030061A">
          <w:rPr>
            <w:rStyle w:val="Hyperlink"/>
            <w:rFonts w:ascii="Arial" w:hAnsi="Arial" w:cs="Arial"/>
            <w:noProof/>
            <w:sz w:val="24"/>
            <w:szCs w:val="24"/>
            <w:lang w:val="es-CL"/>
          </w:rPr>
          <w:t>(General)</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_Toc200959848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2FDE7E6C" w14:textId="23A8985C" w:rsidR="0030061A" w:rsidRPr="0030061A" w:rsidRDefault="0030061A">
      <w:pPr>
        <w:pStyle w:val="TO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49" w:history="1">
        <w:r w:rsidRPr="0030061A">
          <w:rPr>
            <w:rStyle w:val="Hyperlink"/>
            <w:rFonts w:ascii="Arial" w:hAnsi="Arial" w:cs="Arial"/>
            <w:noProof/>
            <w:sz w:val="24"/>
            <w:szCs w:val="24"/>
            <w:lang w:val="es-ES"/>
          </w:rPr>
          <w:t>4.1.3.</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yperlink"/>
            <w:rFonts w:ascii="Arial" w:hAnsi="Arial" w:cs="Arial"/>
            <w:noProof/>
            <w:sz w:val="24"/>
            <w:szCs w:val="24"/>
            <w:lang w:val="es-ES"/>
          </w:rPr>
          <w:t xml:space="preserve">Diagrama general de casos de uso </w:t>
        </w:r>
        <w:r w:rsidRPr="0030061A">
          <w:rPr>
            <w:rStyle w:val="Hyperlink"/>
            <w:rFonts w:ascii="Arial" w:hAnsi="Arial" w:cs="Arial"/>
            <w:noProof/>
            <w:sz w:val="24"/>
            <w:szCs w:val="24"/>
            <w:lang w:val="es-CL"/>
          </w:rPr>
          <w:t>(General)</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_Toc200959849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05A4BDC5" w14:textId="468AB6A7" w:rsidR="0030061A" w:rsidRPr="0030061A" w:rsidRDefault="0030061A">
      <w:pPr>
        <w:pStyle w:val="TO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50" w:history="1">
        <w:r w:rsidRPr="0030061A">
          <w:rPr>
            <w:rStyle w:val="Hyperlink"/>
            <w:rFonts w:ascii="Arial" w:hAnsi="Arial" w:cs="Arial"/>
            <w:noProof/>
            <w:sz w:val="24"/>
            <w:szCs w:val="24"/>
            <w:lang w:val="es-ES"/>
          </w:rPr>
          <w:t>4.1.4.</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yperlink"/>
            <w:rFonts w:ascii="Arial" w:hAnsi="Arial" w:cs="Arial"/>
            <w:noProof/>
            <w:sz w:val="24"/>
            <w:szCs w:val="24"/>
            <w:lang w:val="es-ES"/>
          </w:rPr>
          <w:t>Diagrama de casos de uso específicos (</w:t>
        </w:r>
        <w:r w:rsidRPr="0030061A">
          <w:rPr>
            <w:rStyle w:val="Hyperlink"/>
            <w:rFonts w:ascii="Arial" w:hAnsi="Arial" w:cs="Arial"/>
            <w:noProof/>
            <w:sz w:val="24"/>
            <w:szCs w:val="24"/>
            <w:lang w:val="es-CL"/>
          </w:rPr>
          <w:t>salida vehículo o entrada vehículo)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_Toc200959850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1C10DB73" w14:textId="2A6FA9A9" w:rsidR="0030061A" w:rsidRPr="0030061A" w:rsidRDefault="0030061A">
      <w:pPr>
        <w:pStyle w:val="TO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51" w:history="1">
        <w:r w:rsidRPr="0030061A">
          <w:rPr>
            <w:rStyle w:val="Hyperlink"/>
            <w:rFonts w:ascii="Arial" w:hAnsi="Arial" w:cs="Arial"/>
            <w:noProof/>
            <w:sz w:val="24"/>
            <w:szCs w:val="24"/>
            <w:lang w:val="es-ES"/>
          </w:rPr>
          <w:t>4.1.6.</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yperlink"/>
            <w:rFonts w:ascii="Arial" w:hAnsi="Arial" w:cs="Arial"/>
            <w:noProof/>
            <w:sz w:val="24"/>
            <w:szCs w:val="24"/>
            <w:lang w:val="es-ES"/>
          </w:rPr>
          <w:t xml:space="preserve">Especificación de casos de uso (UN caso de uso principal de la </w:t>
        </w:r>
        <w:r w:rsidRPr="0030061A">
          <w:rPr>
            <w:rStyle w:val="Hyperlink"/>
            <w:rFonts w:ascii="Arial" w:hAnsi="Arial" w:cs="Arial"/>
            <w:noProof/>
            <w:sz w:val="24"/>
            <w:szCs w:val="24"/>
            <w:lang w:val="es-CL"/>
          </w:rPr>
          <w:t>salida vehículo/entrada vehículo)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_Toc200959851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5</w:t>
        </w:r>
        <w:r w:rsidRPr="0030061A">
          <w:rPr>
            <w:rFonts w:ascii="Arial" w:hAnsi="Arial" w:cs="Arial"/>
            <w:noProof/>
            <w:webHidden/>
            <w:sz w:val="24"/>
            <w:szCs w:val="24"/>
          </w:rPr>
          <w:fldChar w:fldCharType="end"/>
        </w:r>
      </w:hyperlink>
    </w:p>
    <w:p w14:paraId="4DBF9D0C" w14:textId="7A77A073"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52" w:history="1">
        <w:r w:rsidRPr="0030061A">
          <w:rPr>
            <w:rStyle w:val="Hyperlink"/>
            <w:rFonts w:ascii="Arial" w:hAnsi="Arial" w:cs="Arial"/>
            <w:noProof/>
            <w:sz w:val="24"/>
            <w:szCs w:val="24"/>
            <w:lang w:val="es-ES"/>
          </w:rPr>
          <w:t>4.2.</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VISTA LÓGICA (</w:t>
        </w:r>
        <w:r w:rsidRPr="0030061A">
          <w:rPr>
            <w:rStyle w:val="Hyperlink"/>
            <w:rFonts w:ascii="Arial" w:hAnsi="Arial" w:cs="Arial"/>
            <w:noProof/>
            <w:sz w:val="24"/>
            <w:szCs w:val="24"/>
            <w:lang w:val="es-CL"/>
          </w:rPr>
          <w:t>salida vehículo o entrada vehículo)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_Toc200959852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6</w:t>
        </w:r>
        <w:r w:rsidRPr="0030061A">
          <w:rPr>
            <w:rFonts w:ascii="Arial" w:hAnsi="Arial" w:cs="Arial"/>
            <w:noProof/>
            <w:webHidden/>
            <w:sz w:val="24"/>
            <w:szCs w:val="24"/>
          </w:rPr>
          <w:fldChar w:fldCharType="end"/>
        </w:r>
      </w:hyperlink>
    </w:p>
    <w:p w14:paraId="4AF8C022" w14:textId="49C60BE6" w:rsidR="0030061A" w:rsidRPr="0030061A" w:rsidRDefault="0030061A">
      <w:pPr>
        <w:pStyle w:val="TO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53" w:history="1">
        <w:r w:rsidRPr="0030061A">
          <w:rPr>
            <w:rStyle w:val="Hyperlink"/>
            <w:rFonts w:ascii="Arial" w:hAnsi="Arial" w:cs="Arial"/>
            <w:noProof/>
            <w:sz w:val="24"/>
            <w:szCs w:val="24"/>
            <w:lang w:val="es-ES"/>
          </w:rPr>
          <w:t>4.2.1.</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yperlink"/>
            <w:rFonts w:ascii="Arial" w:hAnsi="Arial" w:cs="Arial"/>
            <w:noProof/>
            <w:sz w:val="24"/>
            <w:szCs w:val="24"/>
            <w:lang w:val="es-ES"/>
          </w:rPr>
          <w:t>Propósito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_Toc200959853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6</w:t>
        </w:r>
        <w:r w:rsidRPr="0030061A">
          <w:rPr>
            <w:rFonts w:ascii="Arial" w:hAnsi="Arial" w:cs="Arial"/>
            <w:noProof/>
            <w:webHidden/>
            <w:sz w:val="24"/>
            <w:szCs w:val="24"/>
          </w:rPr>
          <w:fldChar w:fldCharType="end"/>
        </w:r>
      </w:hyperlink>
    </w:p>
    <w:p w14:paraId="43EFABF9" w14:textId="579FB37E" w:rsidR="0030061A" w:rsidRPr="0030061A" w:rsidRDefault="0030061A">
      <w:pPr>
        <w:pStyle w:val="TO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54" w:history="1">
        <w:r w:rsidRPr="0030061A">
          <w:rPr>
            <w:rStyle w:val="Hyperlink"/>
            <w:rFonts w:ascii="Arial" w:hAnsi="Arial" w:cs="Arial"/>
            <w:noProof/>
            <w:sz w:val="24"/>
            <w:szCs w:val="24"/>
            <w:lang w:val="es-ES"/>
          </w:rPr>
          <w:t>4.2.2.</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yperlink"/>
            <w:rFonts w:ascii="Arial" w:hAnsi="Arial" w:cs="Arial"/>
            <w:noProof/>
            <w:sz w:val="24"/>
            <w:szCs w:val="24"/>
            <w:lang w:val="es-ES"/>
          </w:rPr>
          <w:t>Diagrama de clases</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_Toc200959854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6</w:t>
        </w:r>
        <w:r w:rsidRPr="0030061A">
          <w:rPr>
            <w:rFonts w:ascii="Arial" w:hAnsi="Arial" w:cs="Arial"/>
            <w:noProof/>
            <w:webHidden/>
            <w:sz w:val="24"/>
            <w:szCs w:val="24"/>
          </w:rPr>
          <w:fldChar w:fldCharType="end"/>
        </w:r>
      </w:hyperlink>
    </w:p>
    <w:p w14:paraId="5CA53E35" w14:textId="6F2B0DD9" w:rsidR="0030061A" w:rsidRPr="0030061A" w:rsidRDefault="0030061A">
      <w:pPr>
        <w:pStyle w:val="TO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55" w:history="1">
        <w:r w:rsidRPr="0030061A">
          <w:rPr>
            <w:rStyle w:val="Hyperlink"/>
            <w:rFonts w:ascii="Arial" w:hAnsi="Arial" w:cs="Arial"/>
            <w:noProof/>
            <w:sz w:val="24"/>
            <w:szCs w:val="24"/>
            <w:lang w:val="es-ES"/>
          </w:rPr>
          <w:t>4.2.3.</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yperlink"/>
            <w:rFonts w:ascii="Arial" w:hAnsi="Arial" w:cs="Arial"/>
            <w:noProof/>
            <w:sz w:val="24"/>
            <w:szCs w:val="24"/>
            <w:lang w:val="es-ES"/>
          </w:rPr>
          <w:t>Descripción diagrama de clases</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_Toc200959855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6</w:t>
        </w:r>
        <w:r w:rsidRPr="0030061A">
          <w:rPr>
            <w:rFonts w:ascii="Arial" w:hAnsi="Arial" w:cs="Arial"/>
            <w:noProof/>
            <w:webHidden/>
            <w:sz w:val="24"/>
            <w:szCs w:val="24"/>
          </w:rPr>
          <w:fldChar w:fldCharType="end"/>
        </w:r>
      </w:hyperlink>
    </w:p>
    <w:p w14:paraId="4A504D6C" w14:textId="7D20FA74"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56" w:history="1">
        <w:r w:rsidRPr="0030061A">
          <w:rPr>
            <w:rStyle w:val="Hyperlink"/>
            <w:rFonts w:ascii="Arial" w:hAnsi="Arial" w:cs="Arial"/>
            <w:noProof/>
            <w:sz w:val="24"/>
            <w:szCs w:val="24"/>
            <w:lang w:val="es-ES"/>
          </w:rPr>
          <w:t>4.3.</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VISTA DE IMPLEMENTACIÓN/DESARROLLO (</w:t>
        </w:r>
        <w:r w:rsidRPr="0030061A">
          <w:rPr>
            <w:rStyle w:val="Hyperlink"/>
            <w:rFonts w:ascii="Arial" w:hAnsi="Arial" w:cs="Arial"/>
            <w:noProof/>
            <w:sz w:val="24"/>
            <w:szCs w:val="24"/>
            <w:lang w:val="es-CL"/>
          </w:rPr>
          <w:t>salida vehículo o entrada vehículo)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_Toc200959856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05B6FDBB" w14:textId="121AE8B1" w:rsidR="0030061A" w:rsidRPr="0030061A" w:rsidRDefault="0030061A">
      <w:pPr>
        <w:pStyle w:val="TO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57" w:history="1">
        <w:r w:rsidRPr="0030061A">
          <w:rPr>
            <w:rStyle w:val="Hyperlink"/>
            <w:rFonts w:ascii="Arial" w:hAnsi="Arial" w:cs="Arial"/>
            <w:noProof/>
            <w:sz w:val="24"/>
            <w:szCs w:val="24"/>
            <w:lang w:val="es-ES"/>
          </w:rPr>
          <w:t>4.3.1.</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yperlink"/>
            <w:rFonts w:ascii="Arial" w:hAnsi="Arial" w:cs="Arial"/>
            <w:noProof/>
            <w:sz w:val="24"/>
            <w:szCs w:val="24"/>
            <w:lang w:val="es-ES"/>
          </w:rPr>
          <w:t>Propósito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_Toc200959857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5830AC13" w14:textId="77DDFA3D" w:rsidR="0030061A" w:rsidRPr="0030061A" w:rsidRDefault="0030061A">
      <w:pPr>
        <w:pStyle w:val="TO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58" w:history="1">
        <w:r w:rsidRPr="0030061A">
          <w:rPr>
            <w:rStyle w:val="Hyperlink"/>
            <w:rFonts w:ascii="Arial" w:hAnsi="Arial" w:cs="Arial"/>
            <w:noProof/>
            <w:sz w:val="24"/>
            <w:szCs w:val="24"/>
            <w:lang w:val="es-ES"/>
          </w:rPr>
          <w:t>4.3.2.</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yperlink"/>
            <w:rFonts w:ascii="Arial" w:hAnsi="Arial" w:cs="Arial"/>
            <w:noProof/>
            <w:sz w:val="24"/>
            <w:szCs w:val="24"/>
            <w:lang w:val="es-ES"/>
          </w:rPr>
          <w:t>Diagrama de componente</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_Toc200959858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5E463722" w14:textId="3CE9871B" w:rsidR="0030061A" w:rsidRPr="0030061A" w:rsidRDefault="0030061A">
      <w:pPr>
        <w:pStyle w:val="TO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59" w:history="1">
        <w:r w:rsidRPr="0030061A">
          <w:rPr>
            <w:rStyle w:val="Hyperlink"/>
            <w:rFonts w:ascii="Arial" w:hAnsi="Arial" w:cs="Arial"/>
            <w:noProof/>
            <w:sz w:val="24"/>
            <w:szCs w:val="24"/>
            <w:lang w:val="es-ES"/>
          </w:rPr>
          <w:t>4.3.3.</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yperlink"/>
            <w:rFonts w:ascii="Arial" w:hAnsi="Arial" w:cs="Arial"/>
            <w:noProof/>
            <w:sz w:val="24"/>
            <w:szCs w:val="24"/>
            <w:lang w:val="es-ES"/>
          </w:rPr>
          <w:t>Descripción diagrama de componente</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_Toc200959859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46BDF236" w14:textId="67893F42" w:rsidR="0030061A" w:rsidRPr="0030061A" w:rsidRDefault="0030061A">
      <w:pPr>
        <w:pStyle w:val="TO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60" w:history="1">
        <w:r w:rsidRPr="0030061A">
          <w:rPr>
            <w:rStyle w:val="Hyperlink"/>
            <w:rFonts w:ascii="Arial" w:hAnsi="Arial" w:cs="Arial"/>
            <w:noProof/>
            <w:sz w:val="24"/>
            <w:szCs w:val="24"/>
            <w:lang w:val="es-ES"/>
          </w:rPr>
          <w:t>4.3.4.</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yperlink"/>
            <w:rFonts w:ascii="Arial" w:hAnsi="Arial" w:cs="Arial"/>
            <w:noProof/>
            <w:sz w:val="24"/>
            <w:szCs w:val="24"/>
            <w:lang w:val="es-ES"/>
          </w:rPr>
          <w:t>Diagrama de paquete</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_Toc200959860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0001D9D0" w14:textId="75F83319" w:rsidR="0030061A" w:rsidRPr="0030061A" w:rsidRDefault="0030061A">
      <w:pPr>
        <w:pStyle w:val="TO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61" w:history="1">
        <w:r w:rsidRPr="0030061A">
          <w:rPr>
            <w:rStyle w:val="Hyperlink"/>
            <w:rFonts w:ascii="Arial" w:hAnsi="Arial" w:cs="Arial"/>
            <w:noProof/>
            <w:sz w:val="24"/>
            <w:szCs w:val="24"/>
            <w:lang w:val="es-ES"/>
          </w:rPr>
          <w:t>4.3.5.</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yperlink"/>
            <w:rFonts w:ascii="Arial" w:hAnsi="Arial" w:cs="Arial"/>
            <w:noProof/>
            <w:sz w:val="24"/>
            <w:szCs w:val="24"/>
            <w:lang w:val="es-ES"/>
          </w:rPr>
          <w:t>Descripción diagrama de paquete</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_Toc200959861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620DAC05" w14:textId="555C23B8"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62" w:history="1">
        <w:r w:rsidRPr="0030061A">
          <w:rPr>
            <w:rStyle w:val="Hyperlink"/>
            <w:rFonts w:ascii="Arial" w:hAnsi="Arial" w:cs="Arial"/>
            <w:noProof/>
            <w:sz w:val="24"/>
            <w:szCs w:val="24"/>
            <w:lang w:val="es-ES"/>
          </w:rPr>
          <w:t>4.4.</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VISTA DE PROCESOS (</w:t>
        </w:r>
        <w:r w:rsidRPr="0030061A">
          <w:rPr>
            <w:rStyle w:val="Hyperlink"/>
            <w:rFonts w:ascii="Arial" w:hAnsi="Arial" w:cs="Arial"/>
            <w:noProof/>
            <w:sz w:val="24"/>
            <w:szCs w:val="24"/>
            <w:lang w:val="es-CL"/>
          </w:rPr>
          <w:t>salida vehículo o entrada vehículo)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_Toc200959862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418D2325" w14:textId="22405469" w:rsidR="0030061A" w:rsidRPr="0030061A" w:rsidRDefault="0030061A">
      <w:pPr>
        <w:pStyle w:val="TOC2"/>
        <w:tabs>
          <w:tab w:val="left" w:pos="10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63" w:history="1">
        <w:r w:rsidRPr="0030061A">
          <w:rPr>
            <w:rStyle w:val="Hyperlink"/>
            <w:rFonts w:ascii="Arial" w:hAnsi="Arial" w:cs="Arial"/>
            <w:noProof/>
            <w:sz w:val="24"/>
            <w:szCs w:val="24"/>
            <w:lang w:val="es-ES"/>
          </w:rPr>
          <w:t>4.4.1.</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Propósito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_Toc200959863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5E8A1649" w14:textId="3E502BB7" w:rsidR="0030061A" w:rsidRPr="0030061A" w:rsidRDefault="0030061A">
      <w:pPr>
        <w:pStyle w:val="TOC2"/>
        <w:tabs>
          <w:tab w:val="left" w:pos="10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64" w:history="1">
        <w:r w:rsidRPr="0030061A">
          <w:rPr>
            <w:rStyle w:val="Hyperlink"/>
            <w:rFonts w:ascii="Arial" w:hAnsi="Arial" w:cs="Arial"/>
            <w:noProof/>
            <w:sz w:val="24"/>
            <w:szCs w:val="24"/>
            <w:lang w:val="es-ES"/>
          </w:rPr>
          <w:t>4.4.2.</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Diagrama de actividad</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_Toc200959864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7285D22C" w14:textId="23B87902" w:rsidR="0030061A" w:rsidRPr="0030061A" w:rsidRDefault="0030061A">
      <w:pPr>
        <w:pStyle w:val="TOC2"/>
        <w:tabs>
          <w:tab w:val="left" w:pos="10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65" w:history="1">
        <w:r w:rsidRPr="0030061A">
          <w:rPr>
            <w:rStyle w:val="Hyperlink"/>
            <w:rFonts w:ascii="Arial" w:hAnsi="Arial" w:cs="Arial"/>
            <w:noProof/>
            <w:sz w:val="24"/>
            <w:szCs w:val="24"/>
            <w:lang w:val="es-ES"/>
          </w:rPr>
          <w:t>4.4.3.</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Descripción diagrama de actividad</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_Toc200959865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12DCD228" w14:textId="63526288"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66" w:history="1">
        <w:r w:rsidRPr="0030061A">
          <w:rPr>
            <w:rStyle w:val="Hyperlink"/>
            <w:rFonts w:ascii="Arial" w:hAnsi="Arial" w:cs="Arial"/>
            <w:noProof/>
            <w:sz w:val="24"/>
            <w:szCs w:val="24"/>
            <w:lang w:val="es-ES"/>
          </w:rPr>
          <w:t>4.5.</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VISTA FÍSICA (</w:t>
        </w:r>
        <w:r w:rsidRPr="0030061A">
          <w:rPr>
            <w:rStyle w:val="Hyperlink"/>
            <w:rFonts w:ascii="Arial" w:hAnsi="Arial" w:cs="Arial"/>
            <w:noProof/>
            <w:sz w:val="24"/>
            <w:szCs w:val="24"/>
            <w:lang w:val="es-CL"/>
          </w:rPr>
          <w:t>salida vehículo o entrada vehículo)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_Toc200959866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3C76F8DC" w14:textId="540CFFDD" w:rsidR="0030061A" w:rsidRPr="0030061A" w:rsidRDefault="0030061A">
      <w:pPr>
        <w:pStyle w:val="TO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67" w:history="1">
        <w:r w:rsidRPr="0030061A">
          <w:rPr>
            <w:rStyle w:val="Hyperlink"/>
            <w:rFonts w:ascii="Arial" w:hAnsi="Arial" w:cs="Arial"/>
            <w:noProof/>
            <w:sz w:val="24"/>
            <w:szCs w:val="24"/>
            <w:lang w:val="es-ES"/>
          </w:rPr>
          <w:t>4.5.1.</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yperlink"/>
            <w:rFonts w:ascii="Arial" w:hAnsi="Arial" w:cs="Arial"/>
            <w:noProof/>
            <w:sz w:val="24"/>
            <w:szCs w:val="24"/>
            <w:lang w:val="es-ES"/>
          </w:rPr>
          <w:t>Propósito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_Toc200959867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3B35EFD5" w14:textId="270015CC" w:rsidR="0030061A" w:rsidRPr="0030061A" w:rsidRDefault="0030061A">
      <w:pPr>
        <w:pStyle w:val="TO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68" w:history="1">
        <w:r w:rsidRPr="0030061A">
          <w:rPr>
            <w:rStyle w:val="Hyperlink"/>
            <w:rFonts w:ascii="Arial" w:hAnsi="Arial" w:cs="Arial"/>
            <w:noProof/>
            <w:sz w:val="24"/>
            <w:szCs w:val="24"/>
            <w:lang w:val="es-ES"/>
          </w:rPr>
          <w:t>4.5.2.</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yperlink"/>
            <w:rFonts w:ascii="Arial" w:hAnsi="Arial" w:cs="Arial"/>
            <w:noProof/>
            <w:sz w:val="24"/>
            <w:szCs w:val="24"/>
            <w:lang w:val="es-ES"/>
          </w:rPr>
          <w:t>Diagrama de despliegue</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_Toc200959868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1F3E850A" w14:textId="415FC682" w:rsidR="0030061A" w:rsidRPr="0030061A" w:rsidRDefault="0030061A">
      <w:pPr>
        <w:pStyle w:val="TO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69" w:history="1">
        <w:r w:rsidRPr="0030061A">
          <w:rPr>
            <w:rStyle w:val="Hyperlink"/>
            <w:rFonts w:ascii="Arial" w:hAnsi="Arial" w:cs="Arial"/>
            <w:noProof/>
            <w:sz w:val="24"/>
            <w:szCs w:val="24"/>
            <w:lang w:val="es-ES"/>
          </w:rPr>
          <w:t>4.5.3.</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yperlink"/>
            <w:rFonts w:ascii="Arial" w:hAnsi="Arial" w:cs="Arial"/>
            <w:noProof/>
            <w:sz w:val="24"/>
            <w:szCs w:val="24"/>
            <w:lang w:val="es-ES"/>
          </w:rPr>
          <w:t>Descripción diagrama de despliegue</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_Toc200959869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3C828F20" w14:textId="03D88B5B" w:rsidR="0030061A" w:rsidRPr="0030061A" w:rsidRDefault="0030061A">
      <w:pPr>
        <w:pStyle w:val="TOC2"/>
        <w:tabs>
          <w:tab w:val="left" w:pos="6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70" w:history="1">
        <w:r w:rsidRPr="0030061A">
          <w:rPr>
            <w:rStyle w:val="Hyperlink"/>
            <w:rFonts w:ascii="Arial" w:hAnsi="Arial" w:cs="Arial"/>
            <w:noProof/>
            <w:sz w:val="24"/>
            <w:szCs w:val="24"/>
            <w:lang w:val="es-ES"/>
          </w:rPr>
          <w:t>5.</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REQUISITOS DE CALIDAD (</w:t>
        </w:r>
        <w:r w:rsidRPr="0030061A">
          <w:rPr>
            <w:rStyle w:val="Hyperlink"/>
            <w:rFonts w:ascii="Arial" w:hAnsi="Arial" w:cs="Arial"/>
            <w:noProof/>
            <w:sz w:val="24"/>
            <w:szCs w:val="24"/>
            <w:lang w:val="es-CL"/>
          </w:rPr>
          <w:t>General)</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_Toc200959870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77B984D4" w14:textId="73434FA6"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71" w:history="1">
        <w:r w:rsidRPr="0030061A">
          <w:rPr>
            <w:rStyle w:val="Hyperlink"/>
            <w:rFonts w:ascii="Arial" w:hAnsi="Arial" w:cs="Arial"/>
            <w:noProof/>
            <w:sz w:val="24"/>
            <w:szCs w:val="24"/>
            <w:lang w:val="es-CL"/>
          </w:rPr>
          <w:t>5.1.</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CL"/>
          </w:rPr>
          <w:t>Propósito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_Toc200959871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2329C0CA" w14:textId="370A0E19" w:rsidR="0030061A" w:rsidRPr="0030061A" w:rsidRDefault="0030061A">
      <w:pPr>
        <w:pStyle w:val="TOC3"/>
        <w:tabs>
          <w:tab w:val="left" w:pos="10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72" w:history="1">
        <w:r w:rsidRPr="0030061A">
          <w:rPr>
            <w:rStyle w:val="Hyperlink"/>
            <w:rFonts w:ascii="Arial" w:hAnsi="Arial" w:cs="Arial"/>
            <w:noProof/>
            <w:sz w:val="24"/>
            <w:szCs w:val="24"/>
            <w:lang w:val="es-CL"/>
          </w:rPr>
          <w:t>5.3.</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yperlink"/>
            <w:rFonts w:ascii="Arial" w:hAnsi="Arial" w:cs="Arial"/>
            <w:noProof/>
            <w:sz w:val="24"/>
            <w:szCs w:val="24"/>
            <w:lang w:val="es-CL"/>
          </w:rPr>
          <w:t>Reglas y criterios de evaluación de calidad</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_Toc200959872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13D5BDF5" w14:textId="7B44ADF0" w:rsidR="0030061A" w:rsidRPr="0030061A" w:rsidRDefault="0030061A">
      <w:pPr>
        <w:pStyle w:val="TOC2"/>
        <w:tabs>
          <w:tab w:val="left" w:pos="6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73" w:history="1">
        <w:r w:rsidRPr="0030061A">
          <w:rPr>
            <w:rStyle w:val="Hyperlink"/>
            <w:rFonts w:ascii="Arial" w:hAnsi="Arial" w:cs="Arial"/>
            <w:b/>
            <w:bCs/>
            <w:noProof/>
            <w:sz w:val="24"/>
            <w:szCs w:val="24"/>
            <w:lang w:val="es-ES"/>
          </w:rPr>
          <w:t>6.</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b/>
            <w:bCs/>
            <w:noProof/>
            <w:sz w:val="24"/>
            <w:szCs w:val="24"/>
            <w:lang w:val="es-ES"/>
          </w:rPr>
          <w:t>PRINCIPIOS DE DISEÑO APLICADOS</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_Toc200959873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8</w:t>
        </w:r>
        <w:r w:rsidRPr="0030061A">
          <w:rPr>
            <w:rFonts w:ascii="Arial" w:hAnsi="Arial" w:cs="Arial"/>
            <w:noProof/>
            <w:webHidden/>
            <w:sz w:val="24"/>
            <w:szCs w:val="24"/>
          </w:rPr>
          <w:fldChar w:fldCharType="end"/>
        </w:r>
      </w:hyperlink>
    </w:p>
    <w:p w14:paraId="09E518CE" w14:textId="50A758E7" w:rsidR="0030061A" w:rsidRPr="0030061A" w:rsidRDefault="0030061A">
      <w:pPr>
        <w:pStyle w:val="TOC3"/>
        <w:tabs>
          <w:tab w:val="left" w:pos="10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74" w:history="1">
        <w:r w:rsidRPr="0030061A">
          <w:rPr>
            <w:rStyle w:val="Hyperlink"/>
            <w:rFonts w:ascii="Arial" w:hAnsi="Arial" w:cs="Arial"/>
            <w:noProof/>
            <w:sz w:val="24"/>
            <w:szCs w:val="24"/>
            <w:lang w:val="es-ES"/>
          </w:rPr>
          <w:t>6.1.</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yperlink"/>
            <w:rFonts w:ascii="Arial" w:hAnsi="Arial" w:cs="Arial"/>
            <w:noProof/>
            <w:sz w:val="24"/>
            <w:szCs w:val="24"/>
            <w:lang w:val="es-ES"/>
          </w:rPr>
          <w:t>Propósito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_Toc200959874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8</w:t>
        </w:r>
        <w:r w:rsidRPr="0030061A">
          <w:rPr>
            <w:rFonts w:ascii="Arial" w:hAnsi="Arial" w:cs="Arial"/>
            <w:noProof/>
            <w:webHidden/>
            <w:sz w:val="24"/>
            <w:szCs w:val="24"/>
          </w:rPr>
          <w:fldChar w:fldCharType="end"/>
        </w:r>
      </w:hyperlink>
    </w:p>
    <w:p w14:paraId="34F53E2D" w14:textId="0DB35F8F"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75" w:history="1">
        <w:r w:rsidRPr="0030061A">
          <w:rPr>
            <w:rStyle w:val="Hyperlink"/>
            <w:rFonts w:ascii="Arial" w:hAnsi="Arial" w:cs="Arial"/>
            <w:noProof/>
            <w:sz w:val="24"/>
            <w:szCs w:val="24"/>
            <w:lang w:val="es-ES"/>
          </w:rPr>
          <w:t>6.2.</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Principios de diseño (por ejemplo: abstracción, acoplamiento, cohesión, encapsulamiento, modularidad)</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_Toc200959875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8</w:t>
        </w:r>
        <w:r w:rsidRPr="0030061A">
          <w:rPr>
            <w:rFonts w:ascii="Arial" w:hAnsi="Arial" w:cs="Arial"/>
            <w:noProof/>
            <w:webHidden/>
            <w:sz w:val="24"/>
            <w:szCs w:val="24"/>
          </w:rPr>
          <w:fldChar w:fldCharType="end"/>
        </w:r>
      </w:hyperlink>
    </w:p>
    <w:p w14:paraId="3F5F05AF" w14:textId="17369D36" w:rsidR="0030061A" w:rsidRPr="0030061A" w:rsidRDefault="0030061A">
      <w:pPr>
        <w:pStyle w:val="TOC1"/>
        <w:tabs>
          <w:tab w:val="left" w:pos="400"/>
          <w:tab w:val="right" w:leader="dot" w:pos="9030"/>
        </w:tabs>
        <w:rPr>
          <w:rFonts w:ascii="Arial" w:eastAsiaTheme="minorEastAsia" w:hAnsi="Arial" w:cs="Arial"/>
          <w:b w:val="0"/>
          <w:bCs w:val="0"/>
          <w:caps w:val="0"/>
          <w:noProof/>
          <w:kern w:val="2"/>
          <w:sz w:val="24"/>
          <w:szCs w:val="24"/>
          <w:lang w:val="es-CL" w:eastAsia="es-MX"/>
          <w14:ligatures w14:val="standardContextual"/>
        </w:rPr>
      </w:pPr>
      <w:hyperlink w:anchor="_Toc200959876" w:history="1">
        <w:r w:rsidRPr="0030061A">
          <w:rPr>
            <w:rStyle w:val="Hyperlink"/>
            <w:rFonts w:ascii="Arial" w:hAnsi="Arial" w:cs="Arial"/>
            <w:noProof/>
            <w:sz w:val="24"/>
            <w:szCs w:val="24"/>
            <w:lang w:val="es-ES"/>
          </w:rPr>
          <w:t>7.</w:t>
        </w:r>
        <w:r w:rsidRPr="0030061A">
          <w:rPr>
            <w:rFonts w:ascii="Arial" w:eastAsiaTheme="minorEastAsia" w:hAnsi="Arial" w:cs="Arial"/>
            <w:b w:val="0"/>
            <w:bCs w:val="0"/>
            <w:caps w:val="0"/>
            <w:noProof/>
            <w:kern w:val="2"/>
            <w:sz w:val="24"/>
            <w:szCs w:val="24"/>
            <w:lang w:val="es-CL" w:eastAsia="es-MX"/>
            <w14:ligatures w14:val="standardContextual"/>
          </w:rPr>
          <w:tab/>
        </w:r>
        <w:r w:rsidRPr="0030061A">
          <w:rPr>
            <w:rStyle w:val="Hyperlink"/>
            <w:rFonts w:ascii="Arial" w:hAnsi="Arial" w:cs="Arial"/>
            <w:noProof/>
            <w:sz w:val="24"/>
            <w:szCs w:val="24"/>
            <w:lang w:val="es-ES"/>
          </w:rPr>
          <w:t>PROTOTIPO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_Toc200959876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8</w:t>
        </w:r>
        <w:r w:rsidRPr="0030061A">
          <w:rPr>
            <w:rFonts w:ascii="Arial" w:hAnsi="Arial" w:cs="Arial"/>
            <w:noProof/>
            <w:webHidden/>
            <w:sz w:val="24"/>
            <w:szCs w:val="24"/>
          </w:rPr>
          <w:fldChar w:fldCharType="end"/>
        </w:r>
      </w:hyperlink>
    </w:p>
    <w:p w14:paraId="3B69F366" w14:textId="39FCE6B0"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77" w:history="1">
        <w:r w:rsidRPr="0030061A">
          <w:rPr>
            <w:rStyle w:val="Hyperlink"/>
            <w:rFonts w:ascii="Arial" w:hAnsi="Arial" w:cs="Arial"/>
            <w:noProof/>
            <w:sz w:val="24"/>
            <w:szCs w:val="24"/>
            <w:lang w:val="es-ES"/>
          </w:rPr>
          <w:t>7.1.</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Propósito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_Toc200959877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8</w:t>
        </w:r>
        <w:r w:rsidRPr="0030061A">
          <w:rPr>
            <w:rFonts w:ascii="Arial" w:hAnsi="Arial" w:cs="Arial"/>
            <w:noProof/>
            <w:webHidden/>
            <w:sz w:val="24"/>
            <w:szCs w:val="24"/>
          </w:rPr>
          <w:fldChar w:fldCharType="end"/>
        </w:r>
      </w:hyperlink>
    </w:p>
    <w:p w14:paraId="6AAB6E50" w14:textId="224D4E52"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78" w:history="1">
        <w:r w:rsidRPr="0030061A">
          <w:rPr>
            <w:rStyle w:val="Hyperlink"/>
            <w:rFonts w:ascii="Arial" w:hAnsi="Arial" w:cs="Arial"/>
            <w:noProof/>
            <w:sz w:val="24"/>
            <w:szCs w:val="24"/>
            <w:lang w:val="es-ES"/>
          </w:rPr>
          <w:t>7.2.</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Mockups (imágenes con una breve descripción)</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_Toc200959878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8</w:t>
        </w:r>
        <w:r w:rsidRPr="0030061A">
          <w:rPr>
            <w:rFonts w:ascii="Arial" w:hAnsi="Arial" w:cs="Arial"/>
            <w:noProof/>
            <w:webHidden/>
            <w:sz w:val="24"/>
            <w:szCs w:val="24"/>
          </w:rPr>
          <w:fldChar w:fldCharType="end"/>
        </w:r>
      </w:hyperlink>
    </w:p>
    <w:p w14:paraId="4DB3E03C" w14:textId="5E992B80"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79" w:history="1">
        <w:r w:rsidRPr="0030061A">
          <w:rPr>
            <w:rStyle w:val="Hyperlink"/>
            <w:rFonts w:ascii="Arial" w:hAnsi="Arial" w:cs="Arial"/>
            <w:noProof/>
            <w:sz w:val="24"/>
            <w:szCs w:val="24"/>
            <w:lang w:val="es-ES"/>
          </w:rPr>
          <w:t>7.3.</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Justificar herramientas de prototipado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_Toc200959879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8</w:t>
        </w:r>
        <w:r w:rsidRPr="0030061A">
          <w:rPr>
            <w:rFonts w:ascii="Arial" w:hAnsi="Arial" w:cs="Arial"/>
            <w:noProof/>
            <w:webHidden/>
            <w:sz w:val="24"/>
            <w:szCs w:val="24"/>
          </w:rPr>
          <w:fldChar w:fldCharType="end"/>
        </w:r>
      </w:hyperlink>
    </w:p>
    <w:p w14:paraId="08AE2A3A" w14:textId="27EE5AC5" w:rsidR="0030061A" w:rsidRPr="0030061A" w:rsidRDefault="0030061A">
      <w:pPr>
        <w:pStyle w:val="TOC2"/>
        <w:tabs>
          <w:tab w:val="left" w:pos="6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80" w:history="1">
        <w:r w:rsidRPr="0030061A">
          <w:rPr>
            <w:rStyle w:val="Hyperlink"/>
            <w:rFonts w:ascii="Arial" w:hAnsi="Arial" w:cs="Arial"/>
            <w:b/>
            <w:bCs/>
            <w:noProof/>
            <w:sz w:val="24"/>
            <w:szCs w:val="24"/>
            <w:lang w:val="es-ES"/>
          </w:rPr>
          <w:t>8.</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b/>
            <w:bCs/>
            <w:noProof/>
            <w:sz w:val="24"/>
            <w:szCs w:val="24"/>
            <w:lang w:val="es-ES"/>
          </w:rPr>
          <w:t>EVALUACIÓN DE CALIDAD HEURÍSTICA DE NIELSEN</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_Toc200959880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8</w:t>
        </w:r>
        <w:r w:rsidRPr="0030061A">
          <w:rPr>
            <w:rFonts w:ascii="Arial" w:hAnsi="Arial" w:cs="Arial"/>
            <w:noProof/>
            <w:webHidden/>
            <w:sz w:val="24"/>
            <w:szCs w:val="24"/>
          </w:rPr>
          <w:fldChar w:fldCharType="end"/>
        </w:r>
      </w:hyperlink>
    </w:p>
    <w:p w14:paraId="1C96B10A" w14:textId="38E75A59"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81" w:history="1">
        <w:r w:rsidRPr="0030061A">
          <w:rPr>
            <w:rStyle w:val="Hyperlink"/>
            <w:rFonts w:ascii="Arial" w:hAnsi="Arial" w:cs="Arial"/>
            <w:noProof/>
            <w:sz w:val="24"/>
            <w:szCs w:val="24"/>
            <w:lang w:val="es-ES"/>
          </w:rPr>
          <w:t>8.1.</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Propósito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_Toc200959881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8</w:t>
        </w:r>
        <w:r w:rsidRPr="0030061A">
          <w:rPr>
            <w:rFonts w:ascii="Arial" w:hAnsi="Arial" w:cs="Arial"/>
            <w:noProof/>
            <w:webHidden/>
            <w:sz w:val="24"/>
            <w:szCs w:val="24"/>
          </w:rPr>
          <w:fldChar w:fldCharType="end"/>
        </w:r>
      </w:hyperlink>
    </w:p>
    <w:p w14:paraId="5C12886D" w14:textId="74BAE717"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82" w:history="1">
        <w:r w:rsidRPr="0030061A">
          <w:rPr>
            <w:rStyle w:val="Hyperlink"/>
            <w:rFonts w:ascii="Arial" w:hAnsi="Arial" w:cs="Arial"/>
            <w:noProof/>
            <w:sz w:val="24"/>
            <w:szCs w:val="24"/>
            <w:lang w:val="es-ES"/>
          </w:rPr>
          <w:t>8.2.</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Lista de verificación</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_Toc200959882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8</w:t>
        </w:r>
        <w:r w:rsidRPr="0030061A">
          <w:rPr>
            <w:rFonts w:ascii="Arial" w:hAnsi="Arial" w:cs="Arial"/>
            <w:noProof/>
            <w:webHidden/>
            <w:sz w:val="24"/>
            <w:szCs w:val="24"/>
          </w:rPr>
          <w:fldChar w:fldCharType="end"/>
        </w:r>
      </w:hyperlink>
    </w:p>
    <w:p w14:paraId="4E08957D" w14:textId="59FF2EFA"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83" w:history="1">
        <w:r w:rsidRPr="0030061A">
          <w:rPr>
            <w:rStyle w:val="Hyperlink"/>
            <w:rFonts w:ascii="Arial" w:hAnsi="Arial" w:cs="Arial"/>
            <w:noProof/>
            <w:sz w:val="24"/>
            <w:szCs w:val="24"/>
            <w:lang w:val="es-ES"/>
          </w:rPr>
          <w:t>8.3.</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Análisis y métricas de resultados</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_Toc200959883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8</w:t>
        </w:r>
        <w:r w:rsidRPr="0030061A">
          <w:rPr>
            <w:rFonts w:ascii="Arial" w:hAnsi="Arial" w:cs="Arial"/>
            <w:noProof/>
            <w:webHidden/>
            <w:sz w:val="24"/>
            <w:szCs w:val="24"/>
          </w:rPr>
          <w:fldChar w:fldCharType="end"/>
        </w:r>
      </w:hyperlink>
    </w:p>
    <w:p w14:paraId="3A5BB8B9" w14:textId="546D7544" w:rsidR="0030061A" w:rsidRPr="0030061A" w:rsidRDefault="0030061A">
      <w:pPr>
        <w:pStyle w:val="TOC2"/>
        <w:tabs>
          <w:tab w:val="left" w:pos="6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84" w:history="1">
        <w:r w:rsidRPr="0030061A">
          <w:rPr>
            <w:rStyle w:val="Hyperlink"/>
            <w:rFonts w:ascii="Arial" w:hAnsi="Arial" w:cs="Arial"/>
            <w:b/>
            <w:bCs/>
            <w:noProof/>
            <w:sz w:val="24"/>
            <w:szCs w:val="24"/>
            <w:lang w:val="es-ES"/>
          </w:rPr>
          <w:t>9.</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b/>
            <w:bCs/>
            <w:noProof/>
            <w:sz w:val="24"/>
            <w:szCs w:val="24"/>
            <w:lang w:val="es-ES"/>
          </w:rPr>
          <w:t>CONTROL DE VERSIONES</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_Toc200959884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8</w:t>
        </w:r>
        <w:r w:rsidRPr="0030061A">
          <w:rPr>
            <w:rFonts w:ascii="Arial" w:hAnsi="Arial" w:cs="Arial"/>
            <w:noProof/>
            <w:webHidden/>
            <w:sz w:val="24"/>
            <w:szCs w:val="24"/>
          </w:rPr>
          <w:fldChar w:fldCharType="end"/>
        </w:r>
      </w:hyperlink>
    </w:p>
    <w:p w14:paraId="6BCA62A7" w14:textId="413D1174"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85" w:history="1">
        <w:r w:rsidRPr="0030061A">
          <w:rPr>
            <w:rStyle w:val="Hyperlink"/>
            <w:rFonts w:ascii="Arial" w:hAnsi="Arial" w:cs="Arial"/>
            <w:noProof/>
            <w:sz w:val="24"/>
            <w:szCs w:val="24"/>
            <w:lang w:val="es-ES"/>
          </w:rPr>
          <w:t>9.1.</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Propósito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_Toc200959885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8</w:t>
        </w:r>
        <w:r w:rsidRPr="0030061A">
          <w:rPr>
            <w:rFonts w:ascii="Arial" w:hAnsi="Arial" w:cs="Arial"/>
            <w:noProof/>
            <w:webHidden/>
            <w:sz w:val="24"/>
            <w:szCs w:val="24"/>
          </w:rPr>
          <w:fldChar w:fldCharType="end"/>
        </w:r>
      </w:hyperlink>
    </w:p>
    <w:p w14:paraId="4E378B84" w14:textId="708BCA0D"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86" w:history="1">
        <w:r w:rsidRPr="0030061A">
          <w:rPr>
            <w:rStyle w:val="Hyperlink"/>
            <w:rFonts w:ascii="Arial" w:hAnsi="Arial" w:cs="Arial"/>
            <w:noProof/>
            <w:sz w:val="24"/>
            <w:szCs w:val="24"/>
            <w:lang w:val="es-ES"/>
          </w:rPr>
          <w:t>9.2.</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Control de versión utilizado (justificar el tipo de control de versión utilizad (fecha, semántica o secuencial)</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_Toc200959886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8</w:t>
        </w:r>
        <w:r w:rsidRPr="0030061A">
          <w:rPr>
            <w:rFonts w:ascii="Arial" w:hAnsi="Arial" w:cs="Arial"/>
            <w:noProof/>
            <w:webHidden/>
            <w:sz w:val="24"/>
            <w:szCs w:val="24"/>
          </w:rPr>
          <w:fldChar w:fldCharType="end"/>
        </w:r>
      </w:hyperlink>
    </w:p>
    <w:p w14:paraId="43F0218B" w14:textId="6BB66493" w:rsidR="0030061A" w:rsidRPr="0030061A" w:rsidRDefault="0030061A">
      <w:pPr>
        <w:pStyle w:val="TO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87" w:history="1">
        <w:r w:rsidRPr="0030061A">
          <w:rPr>
            <w:rStyle w:val="Hyperlink"/>
            <w:rFonts w:ascii="Arial" w:hAnsi="Arial" w:cs="Arial"/>
            <w:noProof/>
            <w:sz w:val="24"/>
            <w:szCs w:val="24"/>
            <w:lang w:val="es-ES"/>
          </w:rPr>
          <w:t>9.3.</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yperlink"/>
            <w:rFonts w:ascii="Arial" w:hAnsi="Arial" w:cs="Arial"/>
            <w:noProof/>
            <w:sz w:val="24"/>
            <w:szCs w:val="24"/>
            <w:lang w:val="es-ES"/>
          </w:rPr>
          <w:t>Justificar herramientas de versionamiento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_Toc200959887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8</w:t>
        </w:r>
        <w:r w:rsidRPr="0030061A">
          <w:rPr>
            <w:rFonts w:ascii="Arial" w:hAnsi="Arial" w:cs="Arial"/>
            <w:noProof/>
            <w:webHidden/>
            <w:sz w:val="24"/>
            <w:szCs w:val="24"/>
          </w:rPr>
          <w:fldChar w:fldCharType="end"/>
        </w:r>
      </w:hyperlink>
    </w:p>
    <w:p w14:paraId="6E439C1F" w14:textId="7D52591C" w:rsidR="0030061A" w:rsidRPr="0030061A" w:rsidRDefault="0030061A">
      <w:pPr>
        <w:pStyle w:val="TOC1"/>
        <w:tabs>
          <w:tab w:val="left" w:pos="400"/>
          <w:tab w:val="right" w:leader="dot" w:pos="9030"/>
        </w:tabs>
        <w:rPr>
          <w:rFonts w:ascii="Arial" w:eastAsiaTheme="minorEastAsia" w:hAnsi="Arial" w:cs="Arial"/>
          <w:b w:val="0"/>
          <w:bCs w:val="0"/>
          <w:caps w:val="0"/>
          <w:noProof/>
          <w:kern w:val="2"/>
          <w:sz w:val="24"/>
          <w:szCs w:val="24"/>
          <w:lang w:val="es-CL" w:eastAsia="es-MX"/>
          <w14:ligatures w14:val="standardContextual"/>
        </w:rPr>
      </w:pPr>
      <w:hyperlink w:anchor="_Toc200959888" w:history="1">
        <w:r w:rsidRPr="0030061A">
          <w:rPr>
            <w:rStyle w:val="Hyperlink"/>
            <w:rFonts w:ascii="Arial" w:hAnsi="Arial" w:cs="Arial"/>
            <w:noProof/>
            <w:sz w:val="24"/>
            <w:szCs w:val="24"/>
            <w:lang w:val="es-CL"/>
          </w:rPr>
          <w:t>7.</w:t>
        </w:r>
        <w:r w:rsidRPr="0030061A">
          <w:rPr>
            <w:rFonts w:ascii="Arial" w:eastAsiaTheme="minorEastAsia" w:hAnsi="Arial" w:cs="Arial"/>
            <w:b w:val="0"/>
            <w:bCs w:val="0"/>
            <w:caps w:val="0"/>
            <w:noProof/>
            <w:kern w:val="2"/>
            <w:sz w:val="24"/>
            <w:szCs w:val="24"/>
            <w:lang w:val="es-CL" w:eastAsia="es-MX"/>
            <w14:ligatures w14:val="standardContextual"/>
          </w:rPr>
          <w:tab/>
        </w:r>
        <w:r w:rsidRPr="0030061A">
          <w:rPr>
            <w:rStyle w:val="Hyperlink"/>
            <w:rFonts w:ascii="Arial" w:hAnsi="Arial" w:cs="Arial"/>
            <w:noProof/>
            <w:sz w:val="24"/>
            <w:szCs w:val="24"/>
            <w:lang w:val="es-CL"/>
          </w:rPr>
          <w:t>CONCLUSIONES</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_Toc200959888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8</w:t>
        </w:r>
        <w:r w:rsidRPr="0030061A">
          <w:rPr>
            <w:rFonts w:ascii="Arial" w:hAnsi="Arial" w:cs="Arial"/>
            <w:noProof/>
            <w:webHidden/>
            <w:sz w:val="24"/>
            <w:szCs w:val="24"/>
          </w:rPr>
          <w:fldChar w:fldCharType="end"/>
        </w:r>
      </w:hyperlink>
    </w:p>
    <w:p w14:paraId="32C94E2B" w14:textId="163D1E63" w:rsidR="0030061A" w:rsidRPr="0030061A" w:rsidRDefault="0030061A">
      <w:pPr>
        <w:pStyle w:val="TOC1"/>
        <w:tabs>
          <w:tab w:val="left" w:pos="400"/>
          <w:tab w:val="right" w:leader="dot" w:pos="9030"/>
        </w:tabs>
        <w:rPr>
          <w:rFonts w:ascii="Arial" w:eastAsiaTheme="minorEastAsia" w:hAnsi="Arial" w:cs="Arial"/>
          <w:b w:val="0"/>
          <w:bCs w:val="0"/>
          <w:caps w:val="0"/>
          <w:noProof/>
          <w:kern w:val="2"/>
          <w:sz w:val="24"/>
          <w:szCs w:val="24"/>
          <w:lang w:val="es-CL" w:eastAsia="es-MX"/>
          <w14:ligatures w14:val="standardContextual"/>
        </w:rPr>
      </w:pPr>
      <w:hyperlink w:anchor="_Toc200959889" w:history="1">
        <w:r w:rsidRPr="0030061A">
          <w:rPr>
            <w:rStyle w:val="Hyperlink"/>
            <w:rFonts w:ascii="Arial" w:hAnsi="Arial" w:cs="Arial"/>
            <w:noProof/>
            <w:sz w:val="24"/>
            <w:szCs w:val="24"/>
            <w:lang w:val="es-CL"/>
          </w:rPr>
          <w:t>8.</w:t>
        </w:r>
        <w:r w:rsidRPr="0030061A">
          <w:rPr>
            <w:rFonts w:ascii="Arial" w:eastAsiaTheme="minorEastAsia" w:hAnsi="Arial" w:cs="Arial"/>
            <w:b w:val="0"/>
            <w:bCs w:val="0"/>
            <w:caps w:val="0"/>
            <w:noProof/>
            <w:kern w:val="2"/>
            <w:sz w:val="24"/>
            <w:szCs w:val="24"/>
            <w:lang w:val="es-CL" w:eastAsia="es-MX"/>
            <w14:ligatures w14:val="standardContextual"/>
          </w:rPr>
          <w:tab/>
        </w:r>
        <w:r w:rsidRPr="0030061A">
          <w:rPr>
            <w:rStyle w:val="Hyperlink"/>
            <w:rFonts w:ascii="Arial" w:hAnsi="Arial" w:cs="Arial"/>
            <w:noProof/>
            <w:sz w:val="24"/>
            <w:szCs w:val="24"/>
            <w:lang w:val="es-CL"/>
          </w:rPr>
          <w:t>BIBLIOGRAFÍA</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_Toc200959889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8</w:t>
        </w:r>
        <w:r w:rsidRPr="0030061A">
          <w:rPr>
            <w:rFonts w:ascii="Arial" w:hAnsi="Arial" w:cs="Arial"/>
            <w:noProof/>
            <w:webHidden/>
            <w:sz w:val="24"/>
            <w:szCs w:val="24"/>
          </w:rPr>
          <w:fldChar w:fldCharType="end"/>
        </w:r>
      </w:hyperlink>
    </w:p>
    <w:p w14:paraId="123009E3" w14:textId="6FC899AA" w:rsidR="006E6A93" w:rsidRPr="00882F8C" w:rsidRDefault="00D26CEA" w:rsidP="000D1BD8">
      <w:pPr>
        <w:spacing w:line="240" w:lineRule="auto"/>
        <w:jc w:val="center"/>
        <w:rPr>
          <w:rFonts w:cs="Arial"/>
          <w:sz w:val="24"/>
          <w:szCs w:val="24"/>
          <w:lang w:val="es-CL"/>
        </w:rPr>
      </w:pPr>
      <w:r w:rsidRPr="0030061A">
        <w:rPr>
          <w:rFonts w:cs="Arial"/>
          <w:sz w:val="24"/>
          <w:szCs w:val="24"/>
          <w:lang w:val="es-CL"/>
        </w:rPr>
        <w:fldChar w:fldCharType="end"/>
      </w:r>
    </w:p>
    <w:p w14:paraId="123009E4" w14:textId="77777777" w:rsidR="00370CA2" w:rsidRPr="00882F8C" w:rsidRDefault="00370CA2" w:rsidP="00122E1E">
      <w:pPr>
        <w:spacing w:line="240" w:lineRule="auto"/>
        <w:jc w:val="center"/>
        <w:rPr>
          <w:rFonts w:cs="Arial"/>
          <w:b/>
          <w:bCs/>
          <w:sz w:val="24"/>
          <w:szCs w:val="24"/>
          <w:lang w:val="es-CL"/>
        </w:rPr>
      </w:pPr>
    </w:p>
    <w:p w14:paraId="123009E5" w14:textId="2878A6A1" w:rsidR="006E6A93" w:rsidRPr="00392531" w:rsidRDefault="00370CA2" w:rsidP="00867ECF">
      <w:pPr>
        <w:pStyle w:val="EstiloTtulo1VerdanaJustificado"/>
        <w:numPr>
          <w:ilvl w:val="0"/>
          <w:numId w:val="34"/>
        </w:numPr>
        <w:spacing w:before="0" w:after="0" w:line="240" w:lineRule="auto"/>
        <w:rPr>
          <w:rFonts w:cs="Arial"/>
          <w:color w:val="auto"/>
          <w:sz w:val="24"/>
          <w:szCs w:val="24"/>
          <w:lang w:val="es-CL"/>
        </w:rPr>
      </w:pPr>
      <w:bookmarkStart w:id="0" w:name="_Toc433104436"/>
      <w:r>
        <w:rPr>
          <w:lang w:val="es-CL"/>
        </w:rPr>
        <w:br w:type="page"/>
      </w:r>
      <w:bookmarkStart w:id="1" w:name="_Toc200959831"/>
      <w:r w:rsidR="00392531" w:rsidRPr="00392531">
        <w:rPr>
          <w:rFonts w:cs="Arial"/>
          <w:color w:val="auto"/>
          <w:sz w:val="24"/>
          <w:szCs w:val="24"/>
          <w:lang w:val="es-CL"/>
        </w:rPr>
        <w:lastRenderedPageBreak/>
        <w:t>INTRODUCCIÓN</w:t>
      </w:r>
      <w:bookmarkEnd w:id="0"/>
      <w:bookmarkEnd w:id="1"/>
    </w:p>
    <w:p w14:paraId="123009E6" w14:textId="7A25B409" w:rsidR="002A0638" w:rsidRPr="00523879" w:rsidRDefault="002A0638" w:rsidP="00867ECF">
      <w:pPr>
        <w:pStyle w:val="EstiloTtulo2VerdanaJustificado"/>
        <w:numPr>
          <w:ilvl w:val="1"/>
          <w:numId w:val="34"/>
        </w:numPr>
        <w:spacing w:before="0" w:after="0" w:line="240" w:lineRule="auto"/>
        <w:rPr>
          <w:rFonts w:cs="Arial"/>
          <w:b w:val="0"/>
          <w:bCs w:val="0"/>
          <w:color w:val="auto"/>
          <w:szCs w:val="24"/>
          <w:lang w:val="es-CL"/>
        </w:rPr>
      </w:pPr>
      <w:bookmarkStart w:id="2" w:name="_Toc200959832"/>
      <w:bookmarkStart w:id="3" w:name="_Toc314978528"/>
      <w:bookmarkStart w:id="4" w:name="_Toc324843634"/>
      <w:bookmarkStart w:id="5" w:name="_Toc324851941"/>
      <w:bookmarkStart w:id="6" w:name="_Toc324915524"/>
      <w:bookmarkStart w:id="7" w:name="_Toc433104437"/>
      <w:r w:rsidRPr="009E6489">
        <w:rPr>
          <w:rFonts w:cs="Arial"/>
          <w:b w:val="0"/>
          <w:bCs w:val="0"/>
          <w:color w:val="auto"/>
          <w:szCs w:val="24"/>
          <w:lang w:val="es-CL"/>
        </w:rPr>
        <w:t>Contexto del Problema</w:t>
      </w:r>
      <w:bookmarkEnd w:id="2"/>
      <w:r w:rsidR="00D7541A">
        <w:rPr>
          <w:rFonts w:cs="Arial"/>
          <w:b w:val="0"/>
          <w:bCs w:val="0"/>
          <w:color w:val="auto"/>
          <w:szCs w:val="24"/>
          <w:lang w:val="es-CL"/>
        </w:rPr>
        <w:t>:</w:t>
      </w:r>
    </w:p>
    <w:p w14:paraId="297E480A" w14:textId="7E7A73B7" w:rsidR="00523879" w:rsidRDefault="00523879" w:rsidP="00523879">
      <w:pPr>
        <w:pStyle w:val="EstiloTtulo2VerdanaJustificado"/>
        <w:numPr>
          <w:ilvl w:val="0"/>
          <w:numId w:val="0"/>
        </w:numPr>
        <w:spacing w:before="0" w:after="0" w:line="240" w:lineRule="auto"/>
        <w:ind w:left="360"/>
        <w:rPr>
          <w:rFonts w:cs="Arial"/>
          <w:b w:val="0"/>
          <w:bCs w:val="0"/>
          <w:color w:val="auto"/>
          <w:szCs w:val="24"/>
          <w:lang w:val="es-CL"/>
        </w:rPr>
      </w:pPr>
      <w:r w:rsidRPr="00523879">
        <w:rPr>
          <w:rFonts w:cs="Arial"/>
          <w:b w:val="0"/>
          <w:bCs w:val="0"/>
          <w:color w:val="auto"/>
          <w:szCs w:val="24"/>
          <w:lang w:val="es-CL"/>
        </w:rPr>
        <w:t>El proceso de salida de vehículos en los pasos fronterizos de Chile requiere la presentación y validación de múltiples documentos, lo que puede generar demoras y largas filas. Los ciudadanos deben presentar físicamente el padrón del vehículo, seguros y autorizaciones notariales, y los funcionarios de aduana deben revisar cada uno de estos documentos manualmente. Este proceso manual es propenso a errores y resulta ineficiente en períodos de alta demanda.</w:t>
      </w:r>
    </w:p>
    <w:p w14:paraId="483D466E" w14:textId="77777777" w:rsidR="00867ECF" w:rsidRPr="009E6489" w:rsidRDefault="00867ECF" w:rsidP="00867ECF">
      <w:pPr>
        <w:pStyle w:val="EstiloTtulo2VerdanaJustificado"/>
        <w:numPr>
          <w:ilvl w:val="0"/>
          <w:numId w:val="0"/>
        </w:numPr>
        <w:spacing w:before="0" w:after="0" w:line="240" w:lineRule="auto"/>
        <w:ind w:left="360"/>
        <w:rPr>
          <w:rFonts w:cs="Arial"/>
          <w:b w:val="0"/>
          <w:bCs w:val="0"/>
          <w:color w:val="auto"/>
          <w:szCs w:val="24"/>
          <w:lang w:val="es-CL"/>
        </w:rPr>
      </w:pPr>
    </w:p>
    <w:p w14:paraId="123009E7" w14:textId="1D00FAC8" w:rsidR="006E6A93" w:rsidRDefault="006E6A93" w:rsidP="00122E1E">
      <w:pPr>
        <w:pStyle w:val="EstiloTtulo2VerdanaJustificado"/>
        <w:numPr>
          <w:ilvl w:val="1"/>
          <w:numId w:val="34"/>
        </w:numPr>
        <w:spacing w:before="0" w:after="0" w:line="240" w:lineRule="auto"/>
        <w:rPr>
          <w:rFonts w:cs="Arial"/>
          <w:b w:val="0"/>
          <w:bCs w:val="0"/>
          <w:color w:val="auto"/>
          <w:szCs w:val="24"/>
          <w:lang w:val="es-CL"/>
        </w:rPr>
      </w:pPr>
      <w:bookmarkStart w:id="8" w:name="_Toc200959833"/>
      <w:r w:rsidRPr="009E6489">
        <w:rPr>
          <w:rFonts w:cs="Arial"/>
          <w:b w:val="0"/>
          <w:bCs w:val="0"/>
          <w:color w:val="auto"/>
          <w:szCs w:val="24"/>
          <w:lang w:val="es-CL"/>
        </w:rPr>
        <w:t>P</w:t>
      </w:r>
      <w:bookmarkEnd w:id="3"/>
      <w:bookmarkEnd w:id="4"/>
      <w:bookmarkEnd w:id="5"/>
      <w:bookmarkEnd w:id="6"/>
      <w:bookmarkEnd w:id="7"/>
      <w:r w:rsidRPr="009E6489">
        <w:rPr>
          <w:rFonts w:cs="Arial"/>
          <w:b w:val="0"/>
          <w:bCs w:val="0"/>
          <w:color w:val="auto"/>
          <w:szCs w:val="24"/>
          <w:lang w:val="es-CL"/>
        </w:rPr>
        <w:t>ropósito</w:t>
      </w:r>
      <w:bookmarkEnd w:id="8"/>
      <w:r w:rsidR="00523879">
        <w:rPr>
          <w:rFonts w:cs="Arial"/>
          <w:b w:val="0"/>
          <w:bCs w:val="0"/>
          <w:color w:val="auto"/>
          <w:szCs w:val="24"/>
          <w:lang w:val="es-CL"/>
        </w:rPr>
        <w:t>:</w:t>
      </w:r>
    </w:p>
    <w:p w14:paraId="5A2466C0" w14:textId="45FAF5D5" w:rsidR="00523879" w:rsidRPr="00523879" w:rsidRDefault="00523879" w:rsidP="00523879">
      <w:pPr>
        <w:pStyle w:val="EstiloTtulo2VerdanaJustificado"/>
        <w:numPr>
          <w:ilvl w:val="0"/>
          <w:numId w:val="0"/>
        </w:numPr>
        <w:spacing w:before="0" w:after="0" w:line="240" w:lineRule="auto"/>
        <w:ind w:left="360"/>
        <w:rPr>
          <w:rFonts w:cs="Arial"/>
          <w:b w:val="0"/>
          <w:bCs w:val="0"/>
          <w:color w:val="auto"/>
          <w:szCs w:val="24"/>
          <w:lang w:val="es-CL"/>
        </w:rPr>
      </w:pPr>
      <w:r w:rsidRPr="00523879">
        <w:rPr>
          <w:rFonts w:cs="Arial"/>
          <w:b w:val="0"/>
          <w:bCs w:val="0"/>
          <w:color w:val="auto"/>
          <w:szCs w:val="24"/>
          <w:lang w:val="es-CL"/>
        </w:rPr>
        <w:t>El propósito de este documento es definir la arquitectura de software para un módulo específico que digitalice y optimice el proceso de declaración y validación para la salida de vehículos del territorio nacional. Este módulo busca reducir los tiempos de espera y mejorar la eficiencia del control aduanero.</w:t>
      </w:r>
    </w:p>
    <w:p w14:paraId="0919055E" w14:textId="77777777" w:rsidR="00867ECF" w:rsidRPr="009E6489" w:rsidRDefault="00867ECF" w:rsidP="00867ECF">
      <w:pPr>
        <w:pStyle w:val="EstiloTtulo2VerdanaJustificado"/>
        <w:numPr>
          <w:ilvl w:val="0"/>
          <w:numId w:val="0"/>
        </w:numPr>
        <w:spacing w:before="0" w:after="0" w:line="240" w:lineRule="auto"/>
        <w:rPr>
          <w:rFonts w:cs="Arial"/>
          <w:b w:val="0"/>
          <w:bCs w:val="0"/>
          <w:color w:val="auto"/>
          <w:szCs w:val="24"/>
          <w:lang w:val="es-CL"/>
        </w:rPr>
      </w:pPr>
    </w:p>
    <w:p w14:paraId="123009E8" w14:textId="77777777" w:rsidR="006E6A93" w:rsidRDefault="006E6A93" w:rsidP="00122E1E">
      <w:pPr>
        <w:pStyle w:val="EstiloTtulo2VerdanaJustificado"/>
        <w:numPr>
          <w:ilvl w:val="1"/>
          <w:numId w:val="34"/>
        </w:numPr>
        <w:spacing w:before="0" w:after="0" w:line="240" w:lineRule="auto"/>
        <w:rPr>
          <w:rFonts w:cs="Arial"/>
          <w:b w:val="0"/>
          <w:bCs w:val="0"/>
          <w:color w:val="auto"/>
          <w:szCs w:val="24"/>
          <w:lang w:val="es-CL"/>
        </w:rPr>
      </w:pPr>
      <w:bookmarkStart w:id="9" w:name="_Toc200959834"/>
      <w:r w:rsidRPr="009E6489">
        <w:rPr>
          <w:rFonts w:cs="Arial"/>
          <w:b w:val="0"/>
          <w:bCs w:val="0"/>
          <w:color w:val="auto"/>
          <w:szCs w:val="24"/>
          <w:lang w:val="es-CL"/>
        </w:rPr>
        <w:t>Ámbito</w:t>
      </w:r>
      <w:bookmarkEnd w:id="9"/>
    </w:p>
    <w:p w14:paraId="54F1DEB1" w14:textId="45E2BF7D" w:rsidR="00523879" w:rsidRPr="00523879" w:rsidRDefault="00523879" w:rsidP="00523879">
      <w:pPr>
        <w:pStyle w:val="EstiloTtulo2VerdanaJustificado"/>
        <w:numPr>
          <w:ilvl w:val="0"/>
          <w:numId w:val="0"/>
        </w:numPr>
        <w:spacing w:before="0" w:after="0" w:line="240" w:lineRule="auto"/>
        <w:ind w:left="360"/>
        <w:rPr>
          <w:rFonts w:cs="Arial"/>
          <w:b w:val="0"/>
          <w:bCs w:val="0"/>
          <w:color w:val="auto"/>
          <w:szCs w:val="24"/>
          <w:lang w:val="es-CL"/>
        </w:rPr>
      </w:pPr>
      <w:r w:rsidRPr="00523879">
        <w:rPr>
          <w:rFonts w:cs="Arial"/>
          <w:b w:val="0"/>
          <w:bCs w:val="0"/>
          <w:color w:val="auto"/>
          <w:szCs w:val="24"/>
          <w:lang w:val="es-CL"/>
        </w:rPr>
        <w:t>El sistema se enfocará exclusivamente en el caso de uso de Salida de Vehículos. Permitirá a los ciudadanos completar un formulario en línea y adjuntar la documentación necesaria (padrón, seguro internacional, autorización notarial) antes de llegar a la frontera. A su vez, proporcionará a los funcionarios de Aduanas una interfaz para validar esta información de manera digital y ágil. El sistema no cubrirá la entrada de vehículos, ni la declaración de mascotas o productos.</w:t>
      </w:r>
    </w:p>
    <w:p w14:paraId="6D854F0D" w14:textId="77777777" w:rsidR="00867ECF" w:rsidRPr="009E6489" w:rsidRDefault="00867ECF" w:rsidP="00867ECF">
      <w:pPr>
        <w:pStyle w:val="EstiloTtulo2VerdanaJustificado"/>
        <w:numPr>
          <w:ilvl w:val="0"/>
          <w:numId w:val="0"/>
        </w:numPr>
        <w:spacing w:before="0" w:after="0" w:line="240" w:lineRule="auto"/>
        <w:rPr>
          <w:rFonts w:cs="Arial"/>
          <w:b w:val="0"/>
          <w:bCs w:val="0"/>
          <w:color w:val="auto"/>
          <w:szCs w:val="24"/>
          <w:lang w:val="es-CL"/>
        </w:rPr>
      </w:pPr>
    </w:p>
    <w:p w14:paraId="79645D86" w14:textId="35BC9768" w:rsidR="009E6489" w:rsidRDefault="006E6A93" w:rsidP="00122E1E">
      <w:pPr>
        <w:pStyle w:val="EstiloTtulo2VerdanaJustificado"/>
        <w:numPr>
          <w:ilvl w:val="1"/>
          <w:numId w:val="34"/>
        </w:numPr>
        <w:spacing w:before="0" w:after="0" w:line="240" w:lineRule="auto"/>
        <w:rPr>
          <w:rFonts w:cs="Arial"/>
          <w:b w:val="0"/>
          <w:bCs w:val="0"/>
          <w:color w:val="auto"/>
          <w:szCs w:val="24"/>
          <w:lang w:val="es-CL"/>
        </w:rPr>
      </w:pPr>
      <w:bookmarkStart w:id="10" w:name="_Toc200959835"/>
      <w:r w:rsidRPr="009E6489">
        <w:rPr>
          <w:rFonts w:cs="Arial"/>
          <w:b w:val="0"/>
          <w:bCs w:val="0"/>
          <w:color w:val="auto"/>
          <w:szCs w:val="24"/>
          <w:lang w:val="es-CL"/>
        </w:rPr>
        <w:t>Definiciones, acrónimos y abreviaciones</w:t>
      </w:r>
      <w:bookmarkEnd w:id="10"/>
    </w:p>
    <w:tbl>
      <w:tblPr>
        <w:tblW w:w="911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417"/>
        <w:gridCol w:w="7702"/>
      </w:tblGrid>
      <w:tr w:rsidR="00392531" w:rsidRPr="009C174C" w14:paraId="62B57EF7" w14:textId="77777777" w:rsidTr="005C6D63">
        <w:tc>
          <w:tcPr>
            <w:tcW w:w="1417" w:type="dxa"/>
            <w:shd w:val="clear" w:color="auto" w:fill="E0E0E0"/>
          </w:tcPr>
          <w:p w14:paraId="0763096D" w14:textId="77777777" w:rsidR="00392531" w:rsidRPr="009C174C" w:rsidRDefault="00392531" w:rsidP="00122E1E">
            <w:pPr>
              <w:widowControl/>
              <w:spacing w:line="240" w:lineRule="auto"/>
              <w:jc w:val="center"/>
              <w:rPr>
                <w:rFonts w:cs="Arial"/>
                <w:b/>
                <w:bCs/>
                <w:sz w:val="16"/>
                <w:szCs w:val="16"/>
                <w:lang w:val="es-CL" w:eastAsia="es-ES"/>
              </w:rPr>
            </w:pPr>
            <w:r w:rsidRPr="009C174C">
              <w:rPr>
                <w:rFonts w:cs="Arial"/>
                <w:b/>
                <w:bCs/>
                <w:sz w:val="16"/>
                <w:szCs w:val="16"/>
                <w:lang w:val="es-CL" w:eastAsia="es-ES"/>
              </w:rPr>
              <w:t>ACRONIMO</w:t>
            </w:r>
          </w:p>
        </w:tc>
        <w:tc>
          <w:tcPr>
            <w:tcW w:w="7702" w:type="dxa"/>
            <w:shd w:val="clear" w:color="auto" w:fill="E0E0E0"/>
          </w:tcPr>
          <w:p w14:paraId="7D6D3C76" w14:textId="77777777" w:rsidR="00392531" w:rsidRPr="009C174C" w:rsidRDefault="00392531" w:rsidP="00122E1E">
            <w:pPr>
              <w:widowControl/>
              <w:spacing w:line="240" w:lineRule="auto"/>
              <w:jc w:val="center"/>
              <w:rPr>
                <w:rFonts w:cs="Arial"/>
                <w:b/>
                <w:bCs/>
                <w:sz w:val="16"/>
                <w:szCs w:val="16"/>
                <w:lang w:val="es-CL" w:eastAsia="es-ES"/>
              </w:rPr>
            </w:pPr>
            <w:r w:rsidRPr="009C174C">
              <w:rPr>
                <w:rFonts w:cs="Arial"/>
                <w:b/>
                <w:bCs/>
                <w:sz w:val="16"/>
                <w:szCs w:val="16"/>
                <w:lang w:val="es-CL" w:eastAsia="es-ES"/>
              </w:rPr>
              <w:t>DESCRIPCION</w:t>
            </w:r>
          </w:p>
        </w:tc>
      </w:tr>
      <w:tr w:rsidR="00392531" w:rsidRPr="009C174C" w14:paraId="6D7B6762" w14:textId="77777777" w:rsidTr="005C6D63">
        <w:tc>
          <w:tcPr>
            <w:tcW w:w="1417" w:type="dxa"/>
            <w:shd w:val="clear" w:color="auto" w:fill="auto"/>
          </w:tcPr>
          <w:p w14:paraId="67D4AC8F" w14:textId="45C57F07" w:rsidR="00392531" w:rsidRPr="009C174C" w:rsidRDefault="00523879" w:rsidP="00122E1E">
            <w:pPr>
              <w:spacing w:line="240" w:lineRule="auto"/>
              <w:rPr>
                <w:rFonts w:ascii="Verdana" w:hAnsi="Verdana"/>
                <w:i/>
                <w:sz w:val="18"/>
                <w:szCs w:val="18"/>
                <w:lang w:val="es-MX"/>
              </w:rPr>
            </w:pPr>
            <w:r w:rsidRPr="00523879">
              <w:rPr>
                <w:rFonts w:ascii="Verdana" w:hAnsi="Verdana"/>
                <w:i/>
                <w:sz w:val="18"/>
                <w:szCs w:val="18"/>
              </w:rPr>
              <w:t>SNA</w:t>
            </w:r>
          </w:p>
        </w:tc>
        <w:tc>
          <w:tcPr>
            <w:tcW w:w="7702" w:type="dxa"/>
            <w:shd w:val="clear" w:color="auto" w:fill="auto"/>
          </w:tcPr>
          <w:p w14:paraId="64ECDA31" w14:textId="3EBF3B92" w:rsidR="00392531" w:rsidRPr="009C174C" w:rsidRDefault="00523879" w:rsidP="00122E1E">
            <w:pPr>
              <w:spacing w:line="240" w:lineRule="auto"/>
              <w:rPr>
                <w:rFonts w:ascii="Verdana" w:hAnsi="Verdana"/>
                <w:sz w:val="18"/>
                <w:szCs w:val="18"/>
                <w:lang w:val="es-MX"/>
              </w:rPr>
            </w:pPr>
            <w:proofErr w:type="spellStart"/>
            <w:r w:rsidRPr="00523879">
              <w:rPr>
                <w:rFonts w:ascii="Verdana" w:hAnsi="Verdana"/>
                <w:sz w:val="18"/>
                <w:szCs w:val="18"/>
              </w:rPr>
              <w:t>Servicio</w:t>
            </w:r>
            <w:proofErr w:type="spellEnd"/>
            <w:r w:rsidRPr="00523879">
              <w:rPr>
                <w:rFonts w:ascii="Verdana" w:hAnsi="Verdana"/>
                <w:sz w:val="18"/>
                <w:szCs w:val="18"/>
              </w:rPr>
              <w:t xml:space="preserve"> Nacional de </w:t>
            </w:r>
            <w:proofErr w:type="spellStart"/>
            <w:r w:rsidRPr="00523879">
              <w:rPr>
                <w:rFonts w:ascii="Verdana" w:hAnsi="Verdana"/>
                <w:sz w:val="18"/>
                <w:szCs w:val="18"/>
              </w:rPr>
              <w:t>Aduanas</w:t>
            </w:r>
            <w:proofErr w:type="spellEnd"/>
          </w:p>
        </w:tc>
      </w:tr>
      <w:tr w:rsidR="00392531" w:rsidRPr="00200F44" w14:paraId="5481F7F1" w14:textId="77777777" w:rsidTr="005C6D63">
        <w:tc>
          <w:tcPr>
            <w:tcW w:w="1417" w:type="dxa"/>
            <w:shd w:val="clear" w:color="auto" w:fill="auto"/>
          </w:tcPr>
          <w:p w14:paraId="323A15C9" w14:textId="60BE145E" w:rsidR="00392531" w:rsidRPr="009C174C" w:rsidRDefault="00523879" w:rsidP="00122E1E">
            <w:pPr>
              <w:spacing w:line="240" w:lineRule="auto"/>
              <w:rPr>
                <w:rFonts w:ascii="Verdana" w:hAnsi="Verdana"/>
                <w:i/>
                <w:sz w:val="18"/>
                <w:szCs w:val="18"/>
                <w:lang w:val="es-MX"/>
              </w:rPr>
            </w:pPr>
            <w:r w:rsidRPr="00523879">
              <w:rPr>
                <w:rFonts w:ascii="Verdana" w:hAnsi="Verdana"/>
                <w:i/>
                <w:sz w:val="18"/>
                <w:szCs w:val="18"/>
              </w:rPr>
              <w:t>DAS</w:t>
            </w:r>
          </w:p>
        </w:tc>
        <w:tc>
          <w:tcPr>
            <w:tcW w:w="7702" w:type="dxa"/>
            <w:shd w:val="clear" w:color="auto" w:fill="auto"/>
          </w:tcPr>
          <w:p w14:paraId="79628B2B" w14:textId="2B2848B8" w:rsidR="00392531" w:rsidRPr="00523879" w:rsidRDefault="00523879" w:rsidP="00122E1E">
            <w:pPr>
              <w:spacing w:line="240" w:lineRule="auto"/>
              <w:rPr>
                <w:rFonts w:ascii="Verdana" w:hAnsi="Verdana"/>
                <w:sz w:val="18"/>
                <w:szCs w:val="18"/>
                <w:lang w:val="es-CL"/>
              </w:rPr>
            </w:pPr>
            <w:r w:rsidRPr="00523879">
              <w:rPr>
                <w:rFonts w:ascii="Verdana" w:hAnsi="Verdana"/>
                <w:sz w:val="18"/>
                <w:szCs w:val="18"/>
                <w:lang w:val="es-CL"/>
              </w:rPr>
              <w:t>Documento de Arquitectura de Software</w:t>
            </w:r>
          </w:p>
        </w:tc>
      </w:tr>
      <w:tr w:rsidR="00392531" w:rsidRPr="00200F44" w14:paraId="1C168AFD" w14:textId="77777777" w:rsidTr="005C6D63">
        <w:tc>
          <w:tcPr>
            <w:tcW w:w="1417" w:type="dxa"/>
            <w:shd w:val="clear" w:color="auto" w:fill="auto"/>
          </w:tcPr>
          <w:p w14:paraId="1911B40A" w14:textId="77777777" w:rsidR="00392531" w:rsidRPr="009C174C" w:rsidRDefault="00392531" w:rsidP="00122E1E">
            <w:pPr>
              <w:spacing w:line="240" w:lineRule="auto"/>
              <w:rPr>
                <w:rFonts w:ascii="Verdana" w:hAnsi="Verdana"/>
                <w:i/>
                <w:sz w:val="18"/>
                <w:szCs w:val="18"/>
                <w:lang w:val="es-MX"/>
              </w:rPr>
            </w:pPr>
          </w:p>
        </w:tc>
        <w:tc>
          <w:tcPr>
            <w:tcW w:w="7702" w:type="dxa"/>
            <w:shd w:val="clear" w:color="auto" w:fill="auto"/>
          </w:tcPr>
          <w:p w14:paraId="5734B527" w14:textId="77777777" w:rsidR="00392531" w:rsidRPr="009C174C" w:rsidRDefault="00392531" w:rsidP="00122E1E">
            <w:pPr>
              <w:spacing w:line="240" w:lineRule="auto"/>
              <w:rPr>
                <w:rFonts w:ascii="Verdana" w:hAnsi="Verdana"/>
                <w:sz w:val="18"/>
                <w:szCs w:val="18"/>
                <w:lang w:val="es-MX"/>
              </w:rPr>
            </w:pPr>
          </w:p>
        </w:tc>
      </w:tr>
      <w:tr w:rsidR="00392531" w:rsidRPr="00200F44" w14:paraId="6E814B86" w14:textId="77777777" w:rsidTr="005C6D63">
        <w:tc>
          <w:tcPr>
            <w:tcW w:w="1417" w:type="dxa"/>
            <w:shd w:val="clear" w:color="auto" w:fill="auto"/>
          </w:tcPr>
          <w:p w14:paraId="27DEBC04" w14:textId="77777777" w:rsidR="00392531" w:rsidRPr="009C174C" w:rsidRDefault="00392531" w:rsidP="00122E1E">
            <w:pPr>
              <w:spacing w:line="240" w:lineRule="auto"/>
              <w:rPr>
                <w:rFonts w:ascii="Verdana" w:hAnsi="Verdana"/>
                <w:i/>
                <w:sz w:val="18"/>
                <w:szCs w:val="18"/>
                <w:lang w:val="es-MX"/>
              </w:rPr>
            </w:pPr>
          </w:p>
        </w:tc>
        <w:tc>
          <w:tcPr>
            <w:tcW w:w="7702" w:type="dxa"/>
            <w:shd w:val="clear" w:color="auto" w:fill="auto"/>
          </w:tcPr>
          <w:p w14:paraId="26DFB075" w14:textId="77777777" w:rsidR="00392531" w:rsidRPr="009C174C" w:rsidRDefault="00392531" w:rsidP="00122E1E">
            <w:pPr>
              <w:spacing w:line="240" w:lineRule="auto"/>
              <w:rPr>
                <w:rFonts w:ascii="Verdana" w:hAnsi="Verdana"/>
                <w:sz w:val="18"/>
                <w:szCs w:val="18"/>
                <w:lang w:val="es-MX"/>
              </w:rPr>
            </w:pPr>
          </w:p>
        </w:tc>
      </w:tr>
    </w:tbl>
    <w:p w14:paraId="67DF94F9" w14:textId="77777777" w:rsidR="00392531" w:rsidRDefault="00392531" w:rsidP="00122E1E">
      <w:pPr>
        <w:pStyle w:val="EstiloTtulo2VerdanaJustificado"/>
        <w:numPr>
          <w:ilvl w:val="0"/>
          <w:numId w:val="0"/>
        </w:numPr>
        <w:spacing w:before="0" w:after="0" w:line="240" w:lineRule="auto"/>
        <w:rPr>
          <w:rFonts w:cs="Arial"/>
          <w:b w:val="0"/>
          <w:bCs w:val="0"/>
          <w:color w:val="auto"/>
          <w:szCs w:val="24"/>
          <w:lang w:val="es-CL"/>
        </w:rPr>
      </w:pPr>
    </w:p>
    <w:p w14:paraId="72D1E7C4" w14:textId="0023FF28" w:rsidR="00392531" w:rsidRPr="00D7541A" w:rsidRDefault="00392531" w:rsidP="00122E1E">
      <w:pPr>
        <w:pStyle w:val="EstiloTtulo2VerdanaJustificado"/>
        <w:numPr>
          <w:ilvl w:val="1"/>
          <w:numId w:val="34"/>
        </w:numPr>
        <w:spacing w:before="0" w:after="0" w:line="240" w:lineRule="auto"/>
        <w:rPr>
          <w:rFonts w:cs="Arial"/>
          <w:b w:val="0"/>
          <w:bCs w:val="0"/>
          <w:color w:val="auto"/>
          <w:szCs w:val="24"/>
          <w:lang w:val="es-CL"/>
        </w:rPr>
      </w:pPr>
      <w:bookmarkStart w:id="11" w:name="_Toc200959836"/>
      <w:r>
        <w:rPr>
          <w:rFonts w:cs="Arial"/>
          <w:b w:val="0"/>
          <w:bCs w:val="0"/>
          <w:color w:val="auto"/>
          <w:szCs w:val="24"/>
          <w:lang w:val="es-CL"/>
        </w:rPr>
        <w:t>Resumen ejecutivo</w:t>
      </w:r>
      <w:bookmarkEnd w:id="11"/>
      <w:r w:rsidR="00D7541A">
        <w:rPr>
          <w:rFonts w:cs="Arial"/>
          <w:b w:val="0"/>
          <w:bCs w:val="0"/>
          <w:color w:val="auto"/>
          <w:szCs w:val="24"/>
          <w:lang w:val="es-CL"/>
        </w:rPr>
        <w:t>:</w:t>
      </w:r>
    </w:p>
    <w:p w14:paraId="7093D471" w14:textId="352AE619" w:rsidR="00D7541A" w:rsidRDefault="00D7541A" w:rsidP="00D7541A">
      <w:pPr>
        <w:pStyle w:val="EstiloTtulo2VerdanaJustificado"/>
        <w:numPr>
          <w:ilvl w:val="0"/>
          <w:numId w:val="0"/>
        </w:numPr>
        <w:spacing w:before="0" w:after="0" w:line="240" w:lineRule="auto"/>
        <w:ind w:left="360"/>
        <w:rPr>
          <w:rFonts w:cs="Arial"/>
          <w:b w:val="0"/>
          <w:bCs w:val="0"/>
          <w:color w:val="auto"/>
          <w:szCs w:val="24"/>
          <w:lang w:val="es-CL"/>
        </w:rPr>
      </w:pPr>
      <w:r w:rsidRPr="00D7541A">
        <w:rPr>
          <w:rFonts w:cs="Arial"/>
          <w:b w:val="0"/>
          <w:bCs w:val="0"/>
          <w:color w:val="auto"/>
          <w:szCs w:val="24"/>
          <w:lang w:val="es-CL"/>
        </w:rPr>
        <w:t>Este documento detalla la arquitectura para el módulo de Salida de Vehículos del Servicio Nacional de Aduanas. El sistema está diseñado para modernizar este proceso específico, permitiendo a los ciudadanos realizar sus declaraciones de forma digital. La arquitectura propuesta sigue el modelo 4+1, enfocándose en las vistas relevantes para este módulo, y prioriza atributos de calidad como el rendimiento y la usabilidad para agilizar el flujo en la frontera.</w:t>
      </w:r>
    </w:p>
    <w:p w14:paraId="4567B5ED" w14:textId="77777777" w:rsidR="00D7541A" w:rsidRPr="00D7541A" w:rsidRDefault="00D7541A" w:rsidP="00D7541A">
      <w:pPr>
        <w:pStyle w:val="EstiloTtulo2VerdanaJustificado"/>
        <w:numPr>
          <w:ilvl w:val="0"/>
          <w:numId w:val="0"/>
        </w:numPr>
        <w:spacing w:before="0" w:after="0" w:line="240" w:lineRule="auto"/>
        <w:ind w:left="360"/>
        <w:rPr>
          <w:rFonts w:cs="Arial"/>
          <w:b w:val="0"/>
          <w:bCs w:val="0"/>
          <w:color w:val="auto"/>
          <w:szCs w:val="24"/>
          <w:lang w:val="es-CL"/>
        </w:rPr>
      </w:pPr>
    </w:p>
    <w:p w14:paraId="50AD8CFF" w14:textId="4D24A297" w:rsidR="00867ECF" w:rsidRDefault="00392531" w:rsidP="00122E1E">
      <w:pPr>
        <w:pStyle w:val="EstiloTtulo2VerdanaJustificado"/>
        <w:numPr>
          <w:ilvl w:val="1"/>
          <w:numId w:val="34"/>
        </w:numPr>
        <w:spacing w:before="0" w:after="0" w:line="240" w:lineRule="auto"/>
        <w:rPr>
          <w:rFonts w:cs="Arial"/>
          <w:b w:val="0"/>
          <w:bCs w:val="0"/>
          <w:color w:val="auto"/>
          <w:szCs w:val="24"/>
          <w:lang w:val="es-CL"/>
        </w:rPr>
      </w:pPr>
      <w:bookmarkStart w:id="12" w:name="_Toc200959837"/>
      <w:r>
        <w:rPr>
          <w:rFonts w:cs="Arial"/>
          <w:b w:val="0"/>
          <w:bCs w:val="0"/>
          <w:color w:val="auto"/>
          <w:szCs w:val="24"/>
          <w:lang w:val="es-CL"/>
        </w:rPr>
        <w:t>Arquitectura del sistema</w:t>
      </w:r>
      <w:bookmarkEnd w:id="12"/>
    </w:p>
    <w:p w14:paraId="44B8513D" w14:textId="22F8FEE4" w:rsidR="00A16554" w:rsidRPr="00A16554" w:rsidRDefault="00A16554" w:rsidP="00A16554">
      <w:pPr>
        <w:pStyle w:val="EstiloTtulo2VerdanaJustificado"/>
        <w:spacing w:before="0" w:after="0"/>
        <w:ind w:left="360"/>
        <w:rPr>
          <w:rFonts w:cs="Arial"/>
          <w:b w:val="0"/>
          <w:bCs w:val="0"/>
          <w:color w:val="auto"/>
          <w:szCs w:val="24"/>
          <w:lang w:val="es-CL"/>
        </w:rPr>
      </w:pPr>
      <w:r w:rsidRPr="00A16554">
        <w:rPr>
          <w:rFonts w:cs="Arial"/>
          <w:b w:val="0"/>
          <w:bCs w:val="0"/>
          <w:color w:val="auto"/>
          <w:szCs w:val="24"/>
          <w:lang w:val="es-CL"/>
        </w:rPr>
        <w:t xml:space="preserve">La arquitectura del sistema se describe siguiendo el Modelo 4+1 Vistas de Philippe </w:t>
      </w:r>
      <w:proofErr w:type="spellStart"/>
      <w:r w:rsidRPr="00A16554">
        <w:rPr>
          <w:rFonts w:cs="Arial"/>
          <w:b w:val="0"/>
          <w:bCs w:val="0"/>
          <w:color w:val="auto"/>
          <w:szCs w:val="24"/>
          <w:lang w:val="es-CL"/>
        </w:rPr>
        <w:t>Kruchten</w:t>
      </w:r>
      <w:proofErr w:type="spellEnd"/>
      <w:r w:rsidRPr="00A16554">
        <w:rPr>
          <w:rFonts w:cs="Arial"/>
          <w:b w:val="0"/>
          <w:bCs w:val="0"/>
          <w:color w:val="auto"/>
          <w:szCs w:val="24"/>
          <w:lang w:val="es-CL"/>
        </w:rPr>
        <w:t xml:space="preserve">. Este modelo es un estándar para describir arquitecturas de sistemas de software intensivos desde múltiples perspectivas, lo que permite abordar las preocupaciones de diferentes </w:t>
      </w:r>
      <w:proofErr w:type="spellStart"/>
      <w:r w:rsidRPr="00A16554">
        <w:rPr>
          <w:rFonts w:cs="Arial"/>
          <w:b w:val="0"/>
          <w:bCs w:val="0"/>
          <w:color w:val="auto"/>
          <w:szCs w:val="24"/>
          <w:lang w:val="es-CL"/>
        </w:rPr>
        <w:t>stakeholders</w:t>
      </w:r>
      <w:proofErr w:type="spellEnd"/>
      <w:r w:rsidRPr="00A16554">
        <w:rPr>
          <w:rFonts w:cs="Arial"/>
          <w:b w:val="0"/>
          <w:bCs w:val="0"/>
          <w:color w:val="auto"/>
          <w:szCs w:val="24"/>
          <w:lang w:val="es-CL"/>
        </w:rPr>
        <w:t xml:space="preserve">, incluyendo usuarios, desarrolladores, </w:t>
      </w:r>
      <w:r w:rsidRPr="00A16554">
        <w:rPr>
          <w:rFonts w:cs="Arial"/>
          <w:b w:val="0"/>
          <w:bCs w:val="0"/>
          <w:color w:val="auto"/>
          <w:szCs w:val="24"/>
          <w:lang w:val="es-CL"/>
        </w:rPr>
        <w:lastRenderedPageBreak/>
        <w:t xml:space="preserve">integradores, </w:t>
      </w:r>
      <w:proofErr w:type="spellStart"/>
      <w:r w:rsidRPr="00A16554">
        <w:rPr>
          <w:rFonts w:cs="Arial"/>
          <w:b w:val="0"/>
          <w:bCs w:val="0"/>
          <w:color w:val="auto"/>
          <w:szCs w:val="24"/>
          <w:lang w:val="es-CL"/>
        </w:rPr>
        <w:t>testers</w:t>
      </w:r>
      <w:proofErr w:type="spellEnd"/>
      <w:r w:rsidRPr="00A16554">
        <w:rPr>
          <w:rFonts w:cs="Arial"/>
          <w:b w:val="0"/>
          <w:bCs w:val="0"/>
          <w:color w:val="auto"/>
          <w:szCs w:val="24"/>
          <w:lang w:val="es-CL"/>
        </w:rPr>
        <w:t xml:space="preserve"> y gerentes de proyecto.</w:t>
      </w:r>
    </w:p>
    <w:p w14:paraId="6E117902" w14:textId="77777777" w:rsidR="00A16554" w:rsidRPr="00A16554" w:rsidRDefault="00A16554" w:rsidP="00A16554">
      <w:pPr>
        <w:pStyle w:val="EstiloTtulo2VerdanaJustificado"/>
        <w:numPr>
          <w:ilvl w:val="0"/>
          <w:numId w:val="65"/>
        </w:numPr>
        <w:spacing w:before="0" w:after="0"/>
        <w:outlineLvl w:val="9"/>
        <w:rPr>
          <w:rFonts w:cs="Arial"/>
          <w:b w:val="0"/>
          <w:bCs w:val="0"/>
          <w:color w:val="auto"/>
          <w:szCs w:val="24"/>
          <w:lang w:val="es-CL"/>
        </w:rPr>
      </w:pPr>
      <w:r w:rsidRPr="00A16554">
        <w:rPr>
          <w:rFonts w:cs="Arial"/>
          <w:b w:val="0"/>
          <w:bCs w:val="0"/>
          <w:color w:val="auto"/>
          <w:szCs w:val="24"/>
          <w:lang w:val="es-CL"/>
        </w:rPr>
        <w:t>Estilos y Patrones Arquitectónicos Adoptados</w:t>
      </w:r>
    </w:p>
    <w:p w14:paraId="2F5C387D" w14:textId="77777777" w:rsidR="00A16554" w:rsidRPr="00A16554" w:rsidRDefault="00A16554" w:rsidP="00A16554">
      <w:pPr>
        <w:pStyle w:val="EstiloTtulo2VerdanaJustificado"/>
        <w:spacing w:before="0" w:after="0"/>
        <w:ind w:left="360"/>
        <w:rPr>
          <w:rFonts w:cs="Arial"/>
          <w:b w:val="0"/>
          <w:bCs w:val="0"/>
          <w:color w:val="auto"/>
          <w:szCs w:val="24"/>
          <w:lang w:val="es-CL"/>
        </w:rPr>
      </w:pPr>
      <w:r w:rsidRPr="00A16554">
        <w:rPr>
          <w:rFonts w:cs="Arial"/>
          <w:b w:val="0"/>
          <w:bCs w:val="0"/>
          <w:color w:val="auto"/>
          <w:szCs w:val="24"/>
          <w:lang w:val="es-CL"/>
        </w:rPr>
        <w:t>El sistema adopta una combinación de estilos arquitectónicos:</w:t>
      </w:r>
    </w:p>
    <w:p w14:paraId="7FEFE980" w14:textId="77777777" w:rsidR="00A16554" w:rsidRPr="00A16554" w:rsidRDefault="00A16554" w:rsidP="00A16554">
      <w:pPr>
        <w:pStyle w:val="EstiloTtulo2VerdanaJustificado"/>
        <w:numPr>
          <w:ilvl w:val="0"/>
          <w:numId w:val="65"/>
        </w:numPr>
        <w:spacing w:before="0" w:after="0"/>
        <w:rPr>
          <w:rFonts w:cs="Arial"/>
          <w:b w:val="0"/>
          <w:bCs w:val="0"/>
          <w:color w:val="auto"/>
          <w:szCs w:val="24"/>
          <w:lang w:val="es-CL"/>
        </w:rPr>
      </w:pPr>
      <w:r w:rsidRPr="00A16554">
        <w:rPr>
          <w:rFonts w:cs="Arial"/>
          <w:b w:val="0"/>
          <w:bCs w:val="0"/>
          <w:color w:val="auto"/>
          <w:szCs w:val="24"/>
          <w:lang w:val="es-CL"/>
        </w:rPr>
        <w:t>Servicios Orientados a la Arquitectura (SOA) o Microservicios:</w:t>
      </w:r>
    </w:p>
    <w:p w14:paraId="31DDC864" w14:textId="77777777" w:rsidR="00A16554" w:rsidRPr="00A16554" w:rsidRDefault="00A16554" w:rsidP="00A16554">
      <w:pPr>
        <w:pStyle w:val="EstiloTtulo2VerdanaJustificado"/>
        <w:numPr>
          <w:ilvl w:val="1"/>
          <w:numId w:val="65"/>
        </w:numPr>
        <w:spacing w:before="0" w:after="0"/>
        <w:rPr>
          <w:rFonts w:cs="Arial"/>
          <w:b w:val="0"/>
          <w:bCs w:val="0"/>
          <w:color w:val="auto"/>
          <w:szCs w:val="24"/>
          <w:lang w:val="es-CL"/>
        </w:rPr>
      </w:pPr>
      <w:r w:rsidRPr="00A16554">
        <w:rPr>
          <w:rFonts w:cs="Arial"/>
          <w:b w:val="0"/>
          <w:bCs w:val="0"/>
          <w:color w:val="auto"/>
          <w:szCs w:val="24"/>
          <w:lang w:val="es-CL"/>
        </w:rPr>
        <w:t>Justificación: Este estilo es fundamental para la interoperabilidad con los diversos sistemas externos (Registro Civil, PDI, SAG, Aduana Argentina). Permite que los servicios sean independientes, escalables de forma individual y resilientes a fallos, lo que es crítico en un entorno de integración compleja.</w:t>
      </w:r>
    </w:p>
    <w:p w14:paraId="245D6598" w14:textId="77777777" w:rsidR="00A16554" w:rsidRPr="00A16554" w:rsidRDefault="00A16554" w:rsidP="00A16554">
      <w:pPr>
        <w:pStyle w:val="EstiloTtulo2VerdanaJustificado"/>
        <w:numPr>
          <w:ilvl w:val="0"/>
          <w:numId w:val="65"/>
        </w:numPr>
        <w:spacing w:before="0" w:after="0"/>
        <w:rPr>
          <w:rFonts w:cs="Arial"/>
          <w:b w:val="0"/>
          <w:bCs w:val="0"/>
          <w:color w:val="auto"/>
          <w:szCs w:val="24"/>
          <w:lang w:val="es-CL"/>
        </w:rPr>
      </w:pPr>
      <w:r w:rsidRPr="00A16554">
        <w:rPr>
          <w:rFonts w:cs="Arial"/>
          <w:b w:val="0"/>
          <w:bCs w:val="0"/>
          <w:color w:val="auto"/>
          <w:szCs w:val="24"/>
          <w:lang w:val="es-CL"/>
        </w:rPr>
        <w:t>Arquitectura en Capas:</w:t>
      </w:r>
    </w:p>
    <w:p w14:paraId="2E0F33B7" w14:textId="77777777" w:rsidR="00A16554" w:rsidRPr="00A16554" w:rsidRDefault="00A16554" w:rsidP="00A16554">
      <w:pPr>
        <w:pStyle w:val="EstiloTtulo2VerdanaJustificado"/>
        <w:numPr>
          <w:ilvl w:val="1"/>
          <w:numId w:val="65"/>
        </w:numPr>
        <w:spacing w:before="0" w:after="0"/>
        <w:rPr>
          <w:rFonts w:cs="Arial"/>
          <w:b w:val="0"/>
          <w:bCs w:val="0"/>
          <w:color w:val="auto"/>
          <w:szCs w:val="24"/>
          <w:lang w:val="es-CL"/>
        </w:rPr>
      </w:pPr>
      <w:r w:rsidRPr="00A16554">
        <w:rPr>
          <w:rFonts w:cs="Arial"/>
          <w:b w:val="0"/>
          <w:bCs w:val="0"/>
          <w:color w:val="auto"/>
          <w:szCs w:val="24"/>
          <w:lang w:val="es-CL"/>
        </w:rPr>
        <w:t xml:space="preserve">Justificación: Proporciona una estructura clara y organizada al separar responsabilidades (presentación, lógica de negocio, acceso a datos). Esto mejora la </w:t>
      </w:r>
    </w:p>
    <w:p w14:paraId="183FAF80" w14:textId="77777777" w:rsidR="00A16554" w:rsidRPr="00A16554" w:rsidRDefault="00A16554" w:rsidP="00A16554">
      <w:pPr>
        <w:pStyle w:val="EstiloTtulo2VerdanaJustificado"/>
        <w:spacing w:before="0" w:after="0"/>
        <w:ind w:left="360"/>
        <w:rPr>
          <w:rFonts w:cs="Arial"/>
          <w:b w:val="0"/>
          <w:bCs w:val="0"/>
          <w:color w:val="auto"/>
          <w:szCs w:val="24"/>
          <w:lang w:val="es-CL"/>
        </w:rPr>
      </w:pPr>
      <w:r w:rsidRPr="00A16554">
        <w:rPr>
          <w:rFonts w:cs="Arial"/>
          <w:b w:val="0"/>
          <w:bCs w:val="0"/>
          <w:color w:val="auto"/>
          <w:szCs w:val="24"/>
          <w:lang w:val="es-CL"/>
        </w:rPr>
        <w:t>mantenibilidad y el desarrollo del sistema, facilitando su robustez y evolución a largo plazo.</w:t>
      </w:r>
    </w:p>
    <w:p w14:paraId="5E3C87EE" w14:textId="77777777" w:rsidR="00A16554" w:rsidRPr="00A16554" w:rsidRDefault="00A16554" w:rsidP="00A16554">
      <w:pPr>
        <w:pStyle w:val="EstiloTtulo2VerdanaJustificado"/>
        <w:spacing w:before="0" w:after="0"/>
        <w:ind w:left="360"/>
        <w:rPr>
          <w:rFonts w:cs="Arial"/>
          <w:b w:val="0"/>
          <w:bCs w:val="0"/>
          <w:color w:val="auto"/>
          <w:szCs w:val="24"/>
          <w:lang w:val="es-CL"/>
        </w:rPr>
      </w:pPr>
      <w:r w:rsidRPr="00A16554">
        <w:rPr>
          <w:rFonts w:cs="Arial"/>
          <w:b w:val="0"/>
          <w:bCs w:val="0"/>
          <w:color w:val="auto"/>
          <w:szCs w:val="24"/>
          <w:lang w:val="es-CL"/>
        </w:rPr>
        <w:t xml:space="preserve">Además de estos estilos, se aplicarán </w:t>
      </w:r>
    </w:p>
    <w:p w14:paraId="5337ABC6" w14:textId="77777777" w:rsidR="00A16554" w:rsidRPr="00A16554" w:rsidRDefault="00A16554" w:rsidP="00A16554">
      <w:pPr>
        <w:pStyle w:val="EstiloTtulo2VerdanaJustificado"/>
        <w:spacing w:before="0" w:after="0"/>
        <w:ind w:left="360"/>
        <w:rPr>
          <w:rFonts w:cs="Arial"/>
          <w:color w:val="A6A6A6" w:themeColor="background1" w:themeShade="A6"/>
          <w:szCs w:val="24"/>
          <w:lang w:val="es-CL"/>
        </w:rPr>
      </w:pPr>
      <w:r w:rsidRPr="00A16554">
        <w:rPr>
          <w:rFonts w:cs="Arial"/>
          <w:b w:val="0"/>
          <w:bCs w:val="0"/>
          <w:color w:val="auto"/>
          <w:szCs w:val="24"/>
          <w:lang w:val="es-CL"/>
        </w:rPr>
        <w:t>principios y patrones de diseño específicos para asegurar la calidad del código y la estructura interna, como Cohesión, Bajo Acoplamiento, Modularidad, Encapsulamiento, Abstracción y el patrón Repositorio. Estos patrones guían la construcción de un sistema robusto, mantenible y escalable</w:t>
      </w:r>
    </w:p>
    <w:p w14:paraId="6CB66959" w14:textId="77777777" w:rsidR="00A227D7" w:rsidRDefault="00A227D7" w:rsidP="00FD68FA">
      <w:pPr>
        <w:pStyle w:val="EstiloTtulo2VerdanaJustificado"/>
        <w:numPr>
          <w:ilvl w:val="0"/>
          <w:numId w:val="0"/>
        </w:numPr>
        <w:spacing w:before="0" w:after="0" w:line="240" w:lineRule="auto"/>
        <w:ind w:left="360"/>
        <w:outlineLvl w:val="9"/>
        <w:rPr>
          <w:rFonts w:cs="Arial"/>
          <w:b w:val="0"/>
          <w:bCs w:val="0"/>
          <w:color w:val="auto"/>
          <w:szCs w:val="24"/>
          <w:lang w:val="es-CL"/>
        </w:rPr>
      </w:pPr>
    </w:p>
    <w:p w14:paraId="4B0C1A12" w14:textId="77777777" w:rsidR="00A227D7" w:rsidRPr="009E6489" w:rsidRDefault="00A227D7" w:rsidP="00A16554">
      <w:pPr>
        <w:pStyle w:val="EstiloTtulo2VerdanaJustificado"/>
        <w:numPr>
          <w:ilvl w:val="0"/>
          <w:numId w:val="0"/>
        </w:numPr>
        <w:spacing w:before="0" w:after="0" w:line="240" w:lineRule="auto"/>
        <w:outlineLvl w:val="9"/>
        <w:rPr>
          <w:rFonts w:cs="Arial"/>
          <w:b w:val="0"/>
          <w:bCs w:val="0"/>
          <w:color w:val="auto"/>
          <w:szCs w:val="24"/>
          <w:lang w:val="es-CL"/>
        </w:rPr>
      </w:pPr>
    </w:p>
    <w:p w14:paraId="113FAEAB" w14:textId="77777777" w:rsidR="009E6489" w:rsidRDefault="009E6489" w:rsidP="00122E1E">
      <w:pPr>
        <w:spacing w:line="240" w:lineRule="auto"/>
        <w:rPr>
          <w:sz w:val="24"/>
          <w:szCs w:val="24"/>
          <w:lang w:val="es-ES"/>
        </w:rPr>
      </w:pPr>
    </w:p>
    <w:p w14:paraId="28997B33" w14:textId="667E4515" w:rsidR="00392531" w:rsidRPr="00D7541A" w:rsidRDefault="00392531" w:rsidP="006A17A4">
      <w:pPr>
        <w:pStyle w:val="ListParagraph"/>
        <w:numPr>
          <w:ilvl w:val="0"/>
          <w:numId w:val="36"/>
        </w:numPr>
        <w:spacing w:line="240" w:lineRule="auto"/>
        <w:outlineLvl w:val="0"/>
        <w:rPr>
          <w:b/>
          <w:bCs/>
          <w:sz w:val="24"/>
          <w:szCs w:val="24"/>
          <w:lang w:val="es-ES"/>
        </w:rPr>
      </w:pPr>
      <w:bookmarkStart w:id="13" w:name="_Toc200959838"/>
      <w:r w:rsidRPr="00392531">
        <w:rPr>
          <w:b/>
          <w:bCs/>
          <w:sz w:val="24"/>
          <w:szCs w:val="24"/>
          <w:lang w:val="es-ES"/>
        </w:rPr>
        <w:t>VISIÓN DEL SISTEMA</w:t>
      </w:r>
      <w:r w:rsidR="003D31DC">
        <w:rPr>
          <w:b/>
          <w:bCs/>
          <w:sz w:val="24"/>
          <w:szCs w:val="24"/>
          <w:lang w:val="es-ES"/>
        </w:rPr>
        <w:t xml:space="preserve"> </w:t>
      </w:r>
      <w:r w:rsidR="003D31DC" w:rsidRPr="003D31DC">
        <w:rPr>
          <w:rFonts w:cs="Arial"/>
          <w:b/>
          <w:bCs/>
          <w:color w:val="4472C4" w:themeColor="accent5"/>
          <w:szCs w:val="24"/>
          <w:lang w:val="es-CL"/>
        </w:rPr>
        <w:t>(General)</w:t>
      </w:r>
      <w:bookmarkEnd w:id="13"/>
    </w:p>
    <w:p w14:paraId="5E9A9E55" w14:textId="77777777" w:rsidR="00D7541A" w:rsidRDefault="00D7541A" w:rsidP="00D7541A">
      <w:pPr>
        <w:spacing w:line="240" w:lineRule="auto"/>
        <w:outlineLvl w:val="0"/>
        <w:rPr>
          <w:b/>
          <w:bCs/>
          <w:sz w:val="24"/>
          <w:szCs w:val="24"/>
          <w:lang w:val="es-ES"/>
        </w:rPr>
      </w:pPr>
    </w:p>
    <w:p w14:paraId="4C9706B5" w14:textId="77777777" w:rsidR="00D7541A" w:rsidRPr="00D7541A" w:rsidRDefault="00D7541A" w:rsidP="00D7541A">
      <w:pPr>
        <w:spacing w:line="240" w:lineRule="auto"/>
        <w:outlineLvl w:val="0"/>
        <w:rPr>
          <w:b/>
          <w:bCs/>
          <w:sz w:val="24"/>
          <w:szCs w:val="24"/>
          <w:lang w:val="es-ES"/>
        </w:rPr>
      </w:pPr>
    </w:p>
    <w:p w14:paraId="4561B57C" w14:textId="4C32BFA6" w:rsidR="00655B9B" w:rsidRDefault="00655B9B" w:rsidP="006A17A4">
      <w:pPr>
        <w:pStyle w:val="EstiloTtulo1VerdanaJustificado"/>
        <w:numPr>
          <w:ilvl w:val="1"/>
          <w:numId w:val="36"/>
        </w:numPr>
        <w:spacing w:before="0" w:after="0" w:line="240" w:lineRule="auto"/>
        <w:jc w:val="left"/>
        <w:outlineLvl w:val="1"/>
        <w:rPr>
          <w:b w:val="0"/>
          <w:bCs w:val="0"/>
          <w:color w:val="auto"/>
          <w:sz w:val="24"/>
          <w:szCs w:val="24"/>
          <w:lang w:val="es-ES"/>
        </w:rPr>
      </w:pPr>
      <w:bookmarkStart w:id="14" w:name="_Toc200959839"/>
      <w:r w:rsidRPr="00392531">
        <w:rPr>
          <w:b w:val="0"/>
          <w:bCs w:val="0"/>
          <w:color w:val="auto"/>
          <w:sz w:val="24"/>
          <w:szCs w:val="24"/>
          <w:lang w:val="es-ES"/>
        </w:rPr>
        <w:t>Descripción general del sistema</w:t>
      </w:r>
      <w:bookmarkEnd w:id="14"/>
      <w:r w:rsidR="00D7541A">
        <w:rPr>
          <w:b w:val="0"/>
          <w:bCs w:val="0"/>
          <w:color w:val="auto"/>
          <w:sz w:val="24"/>
          <w:szCs w:val="24"/>
          <w:lang w:val="es-ES"/>
        </w:rPr>
        <w:t>:</w:t>
      </w:r>
    </w:p>
    <w:p w14:paraId="2C113773" w14:textId="5733EA18" w:rsidR="00D7541A" w:rsidRDefault="00D7541A" w:rsidP="00D7541A">
      <w:pPr>
        <w:pStyle w:val="EstiloTtulo1VerdanaJustificado"/>
        <w:numPr>
          <w:ilvl w:val="0"/>
          <w:numId w:val="0"/>
        </w:numPr>
        <w:spacing w:before="0" w:after="0" w:line="240" w:lineRule="auto"/>
        <w:ind w:left="360"/>
        <w:jc w:val="left"/>
        <w:outlineLvl w:val="1"/>
        <w:rPr>
          <w:b w:val="0"/>
          <w:bCs w:val="0"/>
          <w:color w:val="auto"/>
          <w:sz w:val="24"/>
          <w:szCs w:val="24"/>
          <w:lang w:val="es-ES"/>
        </w:rPr>
      </w:pPr>
      <w:r w:rsidRPr="00D7541A">
        <w:rPr>
          <w:b w:val="0"/>
          <w:bCs w:val="0"/>
          <w:color w:val="auto"/>
          <w:sz w:val="24"/>
          <w:szCs w:val="24"/>
          <w:lang w:val="es-CL"/>
        </w:rPr>
        <w:t>El sistema será una plataforma web que permitirá a los ciudadanos que planean salir de Chile en su vehículo completar un formulario de declaración de forma anticipada. A través de esta plataforma, podrán adjuntar digitalmente la documentación requerida, como el padrón del vehículo, el seguro internacional y autorizaciones notariales. Los funcionarios del Servicio Nacional de Aduanas podrán acceder a estas declaraciones para su validación previa o en el mismo punto de control, agilizando la fiscalización.</w:t>
      </w:r>
    </w:p>
    <w:p w14:paraId="1D70A3A3" w14:textId="77777777" w:rsidR="00867ECF" w:rsidRPr="00D7541A" w:rsidRDefault="00867ECF" w:rsidP="00867ECF">
      <w:pPr>
        <w:pStyle w:val="EstiloTtulo1VerdanaJustificado"/>
        <w:numPr>
          <w:ilvl w:val="0"/>
          <w:numId w:val="0"/>
        </w:numPr>
        <w:spacing w:before="0" w:after="0" w:line="240" w:lineRule="auto"/>
        <w:ind w:left="432" w:hanging="432"/>
        <w:jc w:val="left"/>
        <w:outlineLvl w:val="9"/>
        <w:rPr>
          <w:b w:val="0"/>
          <w:bCs w:val="0"/>
          <w:color w:val="auto"/>
          <w:sz w:val="24"/>
          <w:szCs w:val="24"/>
          <w:lang w:val="es-CL"/>
        </w:rPr>
      </w:pPr>
    </w:p>
    <w:p w14:paraId="507C1D61" w14:textId="1ABE5492" w:rsidR="00655B9B" w:rsidRDefault="00655B9B" w:rsidP="00867ECF">
      <w:pPr>
        <w:pStyle w:val="EstiloTtulo1VerdanaJustificado"/>
        <w:numPr>
          <w:ilvl w:val="1"/>
          <w:numId w:val="36"/>
        </w:numPr>
        <w:spacing w:before="0" w:after="0" w:line="240" w:lineRule="auto"/>
        <w:jc w:val="left"/>
        <w:outlineLvl w:val="1"/>
        <w:rPr>
          <w:b w:val="0"/>
          <w:bCs w:val="0"/>
          <w:color w:val="auto"/>
          <w:sz w:val="24"/>
          <w:szCs w:val="24"/>
          <w:lang w:val="es-ES"/>
        </w:rPr>
      </w:pPr>
      <w:bookmarkStart w:id="15" w:name="_Toc200959840"/>
      <w:r w:rsidRPr="00392531">
        <w:rPr>
          <w:b w:val="0"/>
          <w:bCs w:val="0"/>
          <w:color w:val="auto"/>
          <w:sz w:val="24"/>
          <w:szCs w:val="24"/>
          <w:lang w:val="es-ES"/>
        </w:rPr>
        <w:t>Objetivos del sistema</w:t>
      </w:r>
      <w:bookmarkEnd w:id="15"/>
      <w:r w:rsidR="00D7541A">
        <w:rPr>
          <w:b w:val="0"/>
          <w:bCs w:val="0"/>
          <w:color w:val="auto"/>
          <w:sz w:val="24"/>
          <w:szCs w:val="24"/>
          <w:lang w:val="es-ES"/>
        </w:rPr>
        <w:t>:</w:t>
      </w:r>
    </w:p>
    <w:p w14:paraId="2E64037E" w14:textId="53A76E31" w:rsidR="00D7541A" w:rsidRDefault="00D7541A" w:rsidP="00D7541A">
      <w:pPr>
        <w:pStyle w:val="ListParagraph"/>
        <w:widowControl/>
        <w:spacing w:before="100" w:beforeAutospacing="1" w:after="100" w:afterAutospacing="1" w:line="240" w:lineRule="auto"/>
        <w:ind w:left="360"/>
        <w:rPr>
          <w:rFonts w:cs="Arial"/>
          <w:sz w:val="24"/>
          <w:szCs w:val="24"/>
          <w:lang w:val="es-CL" w:eastAsia="es-CL"/>
        </w:rPr>
      </w:pPr>
      <w:r w:rsidRPr="00D7541A">
        <w:rPr>
          <w:rFonts w:cs="Arial"/>
          <w:b/>
          <w:bCs/>
          <w:sz w:val="24"/>
          <w:szCs w:val="24"/>
          <w:lang w:val="es-CL" w:eastAsia="es-CL"/>
        </w:rPr>
        <w:t>Agilizar el proceso de salida de vehículos:</w:t>
      </w:r>
      <w:r w:rsidRPr="00D7541A">
        <w:rPr>
          <w:rFonts w:cs="Arial"/>
          <w:sz w:val="24"/>
          <w:szCs w:val="24"/>
          <w:lang w:val="es-CL" w:eastAsia="es-CL"/>
        </w:rPr>
        <w:t xml:space="preserve"> Reducir significativamente los tiempos de atención en el control fronterizo mediante la digitalización del trámite.</w:t>
      </w:r>
    </w:p>
    <w:p w14:paraId="41F54116" w14:textId="77777777" w:rsidR="00D7541A" w:rsidRPr="00D7541A" w:rsidRDefault="00D7541A" w:rsidP="00D7541A">
      <w:pPr>
        <w:pStyle w:val="ListParagraph"/>
        <w:widowControl/>
        <w:spacing w:before="100" w:beforeAutospacing="1" w:after="100" w:afterAutospacing="1" w:line="240" w:lineRule="auto"/>
        <w:ind w:left="360"/>
        <w:rPr>
          <w:rFonts w:cs="Arial"/>
          <w:sz w:val="24"/>
          <w:szCs w:val="24"/>
          <w:lang w:val="es-CL" w:eastAsia="es-CL"/>
        </w:rPr>
      </w:pPr>
    </w:p>
    <w:p w14:paraId="4DE6CB32" w14:textId="49332BB3" w:rsidR="00D7541A" w:rsidRDefault="00D7541A" w:rsidP="00D7541A">
      <w:pPr>
        <w:pStyle w:val="ListParagraph"/>
        <w:widowControl/>
        <w:spacing w:before="100" w:beforeAutospacing="1" w:after="100" w:afterAutospacing="1" w:line="240" w:lineRule="auto"/>
        <w:ind w:left="360"/>
        <w:rPr>
          <w:rFonts w:cs="Arial"/>
          <w:sz w:val="24"/>
          <w:szCs w:val="24"/>
          <w:lang w:val="es-CL" w:eastAsia="es-CL"/>
        </w:rPr>
      </w:pPr>
      <w:r w:rsidRPr="00D7541A">
        <w:rPr>
          <w:rFonts w:cs="Arial"/>
          <w:b/>
          <w:bCs/>
          <w:sz w:val="24"/>
          <w:szCs w:val="24"/>
          <w:lang w:val="es-CL" w:eastAsia="es-CL"/>
        </w:rPr>
        <w:t>Centralizar la documentación:</w:t>
      </w:r>
      <w:r w:rsidRPr="00D7541A">
        <w:rPr>
          <w:rFonts w:cs="Arial"/>
          <w:sz w:val="24"/>
          <w:szCs w:val="24"/>
          <w:lang w:val="es-CL" w:eastAsia="es-CL"/>
        </w:rPr>
        <w:t xml:space="preserve"> Crear un registro digital único por cada vehículo que sale del país, conteniendo toda la documentación validada.</w:t>
      </w:r>
    </w:p>
    <w:p w14:paraId="77EB0C6F" w14:textId="77777777" w:rsidR="00D7541A" w:rsidRPr="00D7541A" w:rsidRDefault="00D7541A" w:rsidP="00D7541A">
      <w:pPr>
        <w:pStyle w:val="ListParagraph"/>
        <w:widowControl/>
        <w:spacing w:before="100" w:beforeAutospacing="1" w:after="100" w:afterAutospacing="1" w:line="240" w:lineRule="auto"/>
        <w:ind w:left="360"/>
        <w:rPr>
          <w:rFonts w:cs="Arial"/>
          <w:sz w:val="24"/>
          <w:szCs w:val="24"/>
          <w:lang w:val="es-CL" w:eastAsia="es-CL"/>
        </w:rPr>
      </w:pPr>
    </w:p>
    <w:p w14:paraId="2A0E0F83" w14:textId="1484C675" w:rsidR="00D7541A" w:rsidRDefault="00D7541A" w:rsidP="00D7541A">
      <w:pPr>
        <w:pStyle w:val="ListParagraph"/>
        <w:widowControl/>
        <w:spacing w:before="100" w:beforeAutospacing="1" w:after="100" w:afterAutospacing="1" w:line="240" w:lineRule="auto"/>
        <w:ind w:left="360"/>
        <w:rPr>
          <w:rFonts w:cs="Arial"/>
          <w:sz w:val="24"/>
          <w:szCs w:val="24"/>
          <w:lang w:val="es-CL" w:eastAsia="es-CL"/>
        </w:rPr>
      </w:pPr>
      <w:r w:rsidRPr="00D7541A">
        <w:rPr>
          <w:rFonts w:cs="Arial"/>
          <w:b/>
          <w:bCs/>
          <w:sz w:val="24"/>
          <w:szCs w:val="24"/>
          <w:lang w:val="es-CL" w:eastAsia="es-CL"/>
        </w:rPr>
        <w:t>Mejorar la fiscalización:</w:t>
      </w:r>
      <w:r w:rsidRPr="00D7541A">
        <w:rPr>
          <w:rFonts w:cs="Arial"/>
          <w:sz w:val="24"/>
          <w:szCs w:val="24"/>
          <w:lang w:val="es-CL" w:eastAsia="es-CL"/>
        </w:rPr>
        <w:t xml:space="preserve"> Proveer a los funcionarios de Aduanas acceso rápido y ordenado a la información declarada para una revisión más eficiente.</w:t>
      </w:r>
    </w:p>
    <w:p w14:paraId="7C6DC8D3" w14:textId="77777777" w:rsidR="00D7541A" w:rsidRPr="00D7541A" w:rsidRDefault="00D7541A" w:rsidP="00D7541A">
      <w:pPr>
        <w:pStyle w:val="ListParagraph"/>
        <w:widowControl/>
        <w:spacing w:before="100" w:beforeAutospacing="1" w:after="100" w:afterAutospacing="1" w:line="240" w:lineRule="auto"/>
        <w:ind w:left="360"/>
        <w:rPr>
          <w:rFonts w:cs="Arial"/>
          <w:sz w:val="24"/>
          <w:szCs w:val="24"/>
          <w:lang w:val="es-CL" w:eastAsia="es-CL"/>
        </w:rPr>
      </w:pPr>
    </w:p>
    <w:p w14:paraId="5CF60958" w14:textId="6F8BF039" w:rsidR="00D7541A" w:rsidRPr="00D7541A" w:rsidRDefault="00D7541A" w:rsidP="00D7541A">
      <w:pPr>
        <w:pStyle w:val="ListParagraph"/>
        <w:widowControl/>
        <w:spacing w:before="100" w:beforeAutospacing="1" w:after="100" w:afterAutospacing="1" w:line="240" w:lineRule="auto"/>
        <w:ind w:left="360"/>
        <w:rPr>
          <w:rFonts w:cs="Arial"/>
          <w:sz w:val="24"/>
          <w:szCs w:val="24"/>
          <w:lang w:val="es-CL" w:eastAsia="es-CL"/>
        </w:rPr>
      </w:pPr>
      <w:r w:rsidRPr="00D7541A">
        <w:rPr>
          <w:rFonts w:cs="Arial"/>
          <w:b/>
          <w:bCs/>
          <w:sz w:val="24"/>
          <w:szCs w:val="24"/>
          <w:lang w:val="es-CL" w:eastAsia="es-CL"/>
        </w:rPr>
        <w:lastRenderedPageBreak/>
        <w:t>Aumentar la seguridad:</w:t>
      </w:r>
      <w:r w:rsidRPr="00D7541A">
        <w:rPr>
          <w:rFonts w:cs="Arial"/>
          <w:sz w:val="24"/>
          <w:szCs w:val="24"/>
          <w:lang w:val="es-CL" w:eastAsia="es-CL"/>
        </w:rPr>
        <w:t xml:space="preserve"> Asegurar que todos los vehículos que salen cumplan con la documentación legalmente requerida.</w:t>
      </w:r>
    </w:p>
    <w:p w14:paraId="61D99D0B" w14:textId="77777777" w:rsidR="00867ECF" w:rsidRPr="00392531" w:rsidRDefault="00867ECF" w:rsidP="00867ECF">
      <w:pPr>
        <w:pStyle w:val="EstiloTtulo1VerdanaJustificado"/>
        <w:numPr>
          <w:ilvl w:val="0"/>
          <w:numId w:val="0"/>
        </w:numPr>
        <w:spacing w:before="0" w:after="0" w:line="240" w:lineRule="auto"/>
        <w:jc w:val="left"/>
        <w:outlineLvl w:val="9"/>
        <w:rPr>
          <w:b w:val="0"/>
          <w:bCs w:val="0"/>
          <w:color w:val="auto"/>
          <w:sz w:val="24"/>
          <w:szCs w:val="24"/>
          <w:lang w:val="es-ES"/>
        </w:rPr>
      </w:pPr>
    </w:p>
    <w:p w14:paraId="447FE915" w14:textId="766D162D" w:rsidR="00655B9B" w:rsidRDefault="00655B9B" w:rsidP="00867ECF">
      <w:pPr>
        <w:pStyle w:val="EstiloTtulo1VerdanaJustificado"/>
        <w:numPr>
          <w:ilvl w:val="1"/>
          <w:numId w:val="36"/>
        </w:numPr>
        <w:spacing w:before="0" w:after="0" w:line="240" w:lineRule="auto"/>
        <w:jc w:val="left"/>
        <w:outlineLvl w:val="1"/>
        <w:rPr>
          <w:b w:val="0"/>
          <w:bCs w:val="0"/>
          <w:color w:val="auto"/>
          <w:sz w:val="24"/>
          <w:szCs w:val="24"/>
          <w:lang w:val="es-ES"/>
        </w:rPr>
      </w:pPr>
      <w:bookmarkStart w:id="16" w:name="_Toc200959841"/>
      <w:r w:rsidRPr="00392531">
        <w:rPr>
          <w:b w:val="0"/>
          <w:bCs w:val="0"/>
          <w:color w:val="auto"/>
          <w:sz w:val="24"/>
          <w:szCs w:val="24"/>
          <w:lang w:val="es-ES"/>
        </w:rPr>
        <w:t>Principales funcionalidades esperadas</w:t>
      </w:r>
      <w:bookmarkEnd w:id="16"/>
      <w:r w:rsidR="00D7541A">
        <w:rPr>
          <w:b w:val="0"/>
          <w:bCs w:val="0"/>
          <w:color w:val="auto"/>
          <w:sz w:val="24"/>
          <w:szCs w:val="24"/>
          <w:lang w:val="es-ES"/>
        </w:rPr>
        <w:t>:</w:t>
      </w:r>
    </w:p>
    <w:p w14:paraId="10C176BB" w14:textId="4E884349" w:rsidR="00D7541A" w:rsidRDefault="00D7541A" w:rsidP="00D7541A">
      <w:pPr>
        <w:pStyle w:val="ListParagraph"/>
        <w:widowControl/>
        <w:spacing w:before="100" w:beforeAutospacing="1" w:after="100" w:afterAutospacing="1" w:line="240" w:lineRule="auto"/>
        <w:ind w:left="360"/>
        <w:rPr>
          <w:rFonts w:cs="Arial"/>
          <w:sz w:val="24"/>
          <w:szCs w:val="24"/>
          <w:lang w:val="es-CL" w:eastAsia="es-CL"/>
        </w:rPr>
      </w:pPr>
      <w:r w:rsidRPr="00D7541A">
        <w:rPr>
          <w:rFonts w:cs="Arial"/>
          <w:sz w:val="24"/>
          <w:szCs w:val="24"/>
          <w:lang w:val="es-CL" w:eastAsia="es-CL"/>
        </w:rPr>
        <w:t>Llenado y envío del formulario de salida de vehículo por parte del ciudadano.</w:t>
      </w:r>
    </w:p>
    <w:p w14:paraId="574B119A" w14:textId="77777777" w:rsidR="00D7541A" w:rsidRPr="00D7541A" w:rsidRDefault="00D7541A" w:rsidP="00D7541A">
      <w:pPr>
        <w:pStyle w:val="ListParagraph"/>
        <w:widowControl/>
        <w:spacing w:before="100" w:beforeAutospacing="1" w:after="100" w:afterAutospacing="1" w:line="240" w:lineRule="auto"/>
        <w:ind w:left="360"/>
        <w:rPr>
          <w:rFonts w:cs="Arial"/>
          <w:sz w:val="24"/>
          <w:szCs w:val="24"/>
          <w:lang w:val="es-CL" w:eastAsia="es-CL"/>
        </w:rPr>
      </w:pPr>
    </w:p>
    <w:p w14:paraId="68F490F7" w14:textId="5C8A3643" w:rsidR="00D7541A" w:rsidRDefault="00D7541A" w:rsidP="00D7541A">
      <w:pPr>
        <w:pStyle w:val="ListParagraph"/>
        <w:widowControl/>
        <w:spacing w:before="100" w:beforeAutospacing="1" w:after="100" w:afterAutospacing="1" w:line="240" w:lineRule="auto"/>
        <w:ind w:left="360"/>
        <w:rPr>
          <w:rFonts w:cs="Arial"/>
          <w:sz w:val="24"/>
          <w:szCs w:val="24"/>
          <w:lang w:val="es-CL" w:eastAsia="es-CL"/>
        </w:rPr>
      </w:pPr>
      <w:r w:rsidRPr="00D7541A">
        <w:rPr>
          <w:rFonts w:cs="Arial"/>
          <w:sz w:val="24"/>
          <w:szCs w:val="24"/>
          <w:lang w:val="es-CL" w:eastAsia="es-CL"/>
        </w:rPr>
        <w:t>Adjuntar archivos digitales correspondientes al padrón del vehículo y al seguro internacional.</w:t>
      </w:r>
    </w:p>
    <w:p w14:paraId="735046C1" w14:textId="77777777" w:rsidR="00D7541A" w:rsidRPr="00D7541A" w:rsidRDefault="00D7541A" w:rsidP="00D7541A">
      <w:pPr>
        <w:pStyle w:val="ListParagraph"/>
        <w:widowControl/>
        <w:spacing w:before="100" w:beforeAutospacing="1" w:after="100" w:afterAutospacing="1" w:line="240" w:lineRule="auto"/>
        <w:ind w:left="360"/>
        <w:rPr>
          <w:rFonts w:cs="Arial"/>
          <w:sz w:val="24"/>
          <w:szCs w:val="24"/>
          <w:lang w:val="es-CL" w:eastAsia="es-CL"/>
        </w:rPr>
      </w:pPr>
    </w:p>
    <w:p w14:paraId="096A33F1" w14:textId="1662BD3B" w:rsidR="00D7541A" w:rsidRDefault="00D7541A" w:rsidP="00D7541A">
      <w:pPr>
        <w:pStyle w:val="ListParagraph"/>
        <w:widowControl/>
        <w:spacing w:before="100" w:beforeAutospacing="1" w:after="100" w:afterAutospacing="1" w:line="240" w:lineRule="auto"/>
        <w:ind w:left="360"/>
        <w:rPr>
          <w:rFonts w:cs="Arial"/>
          <w:sz w:val="24"/>
          <w:szCs w:val="24"/>
          <w:lang w:val="es-CL" w:eastAsia="es-CL"/>
        </w:rPr>
      </w:pPr>
      <w:r w:rsidRPr="00D7541A">
        <w:rPr>
          <w:rFonts w:cs="Arial"/>
          <w:sz w:val="24"/>
          <w:szCs w:val="24"/>
          <w:lang w:val="es-CL" w:eastAsia="es-CL"/>
        </w:rPr>
        <w:t>Adjuntar una autorización notarial en caso de que el conductor no sea el propietario del vehículo.</w:t>
      </w:r>
    </w:p>
    <w:p w14:paraId="38DA3524" w14:textId="77777777" w:rsidR="00D7541A" w:rsidRPr="00D7541A" w:rsidRDefault="00D7541A" w:rsidP="00D7541A">
      <w:pPr>
        <w:pStyle w:val="ListParagraph"/>
        <w:widowControl/>
        <w:spacing w:before="100" w:beforeAutospacing="1" w:after="100" w:afterAutospacing="1" w:line="240" w:lineRule="auto"/>
        <w:ind w:left="360"/>
        <w:rPr>
          <w:rFonts w:cs="Arial"/>
          <w:sz w:val="24"/>
          <w:szCs w:val="24"/>
          <w:lang w:val="es-CL" w:eastAsia="es-CL"/>
        </w:rPr>
      </w:pPr>
    </w:p>
    <w:p w14:paraId="4A5760B8" w14:textId="70707300" w:rsidR="00D7541A" w:rsidRDefault="00D7541A" w:rsidP="00D7541A">
      <w:pPr>
        <w:pStyle w:val="ListParagraph"/>
        <w:widowControl/>
        <w:spacing w:before="100" w:beforeAutospacing="1" w:after="100" w:afterAutospacing="1" w:line="240" w:lineRule="auto"/>
        <w:ind w:left="360"/>
        <w:rPr>
          <w:rFonts w:cs="Arial"/>
          <w:sz w:val="24"/>
          <w:szCs w:val="24"/>
          <w:lang w:val="es-CL" w:eastAsia="es-CL"/>
        </w:rPr>
      </w:pPr>
      <w:r w:rsidRPr="00D7541A">
        <w:rPr>
          <w:rFonts w:cs="Arial"/>
          <w:sz w:val="24"/>
          <w:szCs w:val="24"/>
          <w:lang w:val="es-CL" w:eastAsia="es-CL"/>
        </w:rPr>
        <w:t>Validación del formulario y la documentación por parte de un funcionario de aduanas.</w:t>
      </w:r>
    </w:p>
    <w:p w14:paraId="6C28DB2C" w14:textId="77777777" w:rsidR="00D7541A" w:rsidRPr="00D7541A" w:rsidRDefault="00D7541A" w:rsidP="00D7541A">
      <w:pPr>
        <w:pStyle w:val="ListParagraph"/>
        <w:widowControl/>
        <w:spacing w:before="100" w:beforeAutospacing="1" w:after="100" w:afterAutospacing="1" w:line="240" w:lineRule="auto"/>
        <w:ind w:left="360"/>
        <w:rPr>
          <w:rFonts w:cs="Arial"/>
          <w:sz w:val="24"/>
          <w:szCs w:val="24"/>
          <w:lang w:val="es-CL" w:eastAsia="es-CL"/>
        </w:rPr>
      </w:pPr>
    </w:p>
    <w:p w14:paraId="15264737" w14:textId="7786A980" w:rsidR="00D7541A" w:rsidRPr="00D7541A" w:rsidRDefault="00D7541A" w:rsidP="00D7541A">
      <w:pPr>
        <w:pStyle w:val="ListParagraph"/>
        <w:widowControl/>
        <w:spacing w:before="100" w:beforeAutospacing="1" w:after="100" w:afterAutospacing="1" w:line="240" w:lineRule="auto"/>
        <w:ind w:left="360"/>
        <w:rPr>
          <w:rFonts w:cs="Arial"/>
          <w:sz w:val="24"/>
          <w:szCs w:val="24"/>
          <w:lang w:val="es-CL" w:eastAsia="es-CL"/>
        </w:rPr>
      </w:pPr>
      <w:r w:rsidRPr="00D7541A">
        <w:rPr>
          <w:rFonts w:cs="Arial"/>
          <w:sz w:val="24"/>
          <w:szCs w:val="24"/>
          <w:lang w:val="es-CL" w:eastAsia="es-CL"/>
        </w:rPr>
        <w:t>Generación de un código de confirmación o QR para que el ciudadano lo presente en la frontera.</w:t>
      </w:r>
    </w:p>
    <w:p w14:paraId="484A4F8E" w14:textId="77777777" w:rsidR="00D7541A" w:rsidRPr="00D7541A" w:rsidRDefault="00D7541A" w:rsidP="00D7541A">
      <w:pPr>
        <w:pStyle w:val="EstiloTtulo1VerdanaJustificado"/>
        <w:numPr>
          <w:ilvl w:val="0"/>
          <w:numId w:val="0"/>
        </w:numPr>
        <w:spacing w:before="0" w:after="0" w:line="240" w:lineRule="auto"/>
        <w:ind w:left="360"/>
        <w:jc w:val="left"/>
        <w:outlineLvl w:val="1"/>
        <w:rPr>
          <w:b w:val="0"/>
          <w:bCs w:val="0"/>
          <w:color w:val="auto"/>
          <w:sz w:val="24"/>
          <w:szCs w:val="24"/>
          <w:lang w:val="es-CL"/>
        </w:rPr>
      </w:pPr>
    </w:p>
    <w:p w14:paraId="4F64EE26" w14:textId="77777777" w:rsidR="00867ECF" w:rsidRPr="00392531" w:rsidRDefault="00867ECF" w:rsidP="00867ECF">
      <w:pPr>
        <w:pStyle w:val="EstiloTtulo1VerdanaJustificado"/>
        <w:numPr>
          <w:ilvl w:val="0"/>
          <w:numId w:val="0"/>
        </w:numPr>
        <w:spacing w:before="0" w:after="0" w:line="240" w:lineRule="auto"/>
        <w:ind w:left="432" w:hanging="432"/>
        <w:jc w:val="left"/>
        <w:outlineLvl w:val="9"/>
        <w:rPr>
          <w:b w:val="0"/>
          <w:bCs w:val="0"/>
          <w:color w:val="auto"/>
          <w:sz w:val="24"/>
          <w:szCs w:val="24"/>
          <w:lang w:val="es-ES"/>
        </w:rPr>
      </w:pPr>
    </w:p>
    <w:p w14:paraId="35AB048B" w14:textId="1A738582" w:rsidR="00655B9B" w:rsidRPr="00A16554" w:rsidRDefault="00655B9B" w:rsidP="00867ECF">
      <w:pPr>
        <w:pStyle w:val="EstiloTtulo1VerdanaJustificado"/>
        <w:numPr>
          <w:ilvl w:val="1"/>
          <w:numId w:val="36"/>
        </w:numPr>
        <w:spacing w:before="0" w:after="0" w:line="240" w:lineRule="auto"/>
        <w:jc w:val="left"/>
        <w:outlineLvl w:val="1"/>
        <w:rPr>
          <w:rFonts w:cs="Arial"/>
          <w:color w:val="auto"/>
          <w:sz w:val="24"/>
          <w:szCs w:val="24"/>
          <w:lang w:val="es-ES"/>
        </w:rPr>
      </w:pPr>
      <w:bookmarkStart w:id="17" w:name="_Toc200959842"/>
      <w:r w:rsidRPr="00A16554">
        <w:rPr>
          <w:rFonts w:cs="Arial"/>
          <w:color w:val="auto"/>
          <w:sz w:val="24"/>
          <w:szCs w:val="24"/>
          <w:lang w:val="es-ES"/>
        </w:rPr>
        <w:t>Supuestos y dependencias</w:t>
      </w:r>
      <w:bookmarkEnd w:id="17"/>
      <w:r w:rsidR="00A16554" w:rsidRPr="00A16554">
        <w:rPr>
          <w:rFonts w:cs="Arial"/>
          <w:color w:val="auto"/>
          <w:sz w:val="24"/>
          <w:szCs w:val="24"/>
          <w:lang w:val="es-ES"/>
        </w:rPr>
        <w:t>:</w:t>
      </w:r>
    </w:p>
    <w:p w14:paraId="086B0D38" w14:textId="77777777" w:rsidR="00A16554" w:rsidRDefault="00A16554" w:rsidP="00A16554">
      <w:pPr>
        <w:pStyle w:val="EstiloTtulo1VerdanaJustificado"/>
        <w:numPr>
          <w:ilvl w:val="0"/>
          <w:numId w:val="0"/>
        </w:numPr>
        <w:spacing w:before="0" w:after="0" w:line="240" w:lineRule="auto"/>
        <w:ind w:left="360"/>
        <w:jc w:val="left"/>
        <w:outlineLvl w:val="1"/>
        <w:rPr>
          <w:rFonts w:cs="Arial"/>
          <w:b w:val="0"/>
          <w:bCs w:val="0"/>
          <w:color w:val="auto"/>
          <w:sz w:val="24"/>
          <w:szCs w:val="24"/>
          <w:lang w:val="es-ES"/>
        </w:rPr>
      </w:pPr>
    </w:p>
    <w:p w14:paraId="0D16B767" w14:textId="77777777" w:rsidR="00A16554" w:rsidRPr="00A16554" w:rsidRDefault="00A16554" w:rsidP="00A16554">
      <w:pPr>
        <w:pStyle w:val="EstiloTtulo1VerdanaJustificado"/>
        <w:numPr>
          <w:ilvl w:val="0"/>
          <w:numId w:val="0"/>
        </w:numPr>
        <w:spacing w:before="0" w:after="0"/>
        <w:ind w:left="360"/>
        <w:outlineLvl w:val="1"/>
        <w:rPr>
          <w:rFonts w:cs="Arial"/>
          <w:b w:val="0"/>
          <w:bCs w:val="0"/>
          <w:color w:val="auto"/>
          <w:sz w:val="24"/>
          <w:szCs w:val="24"/>
          <w:lang w:val="es-CL"/>
        </w:rPr>
      </w:pPr>
      <w:r w:rsidRPr="00A16554">
        <w:rPr>
          <w:rFonts w:cs="Arial"/>
          <w:b w:val="0"/>
          <w:bCs w:val="0"/>
          <w:color w:val="auto"/>
          <w:sz w:val="24"/>
          <w:szCs w:val="24"/>
          <w:lang w:val="es-CL"/>
        </w:rPr>
        <w:t>Esta sección detalla las condiciones que se asumen como verdaderas para el desarrollo del proyecto, así como los factores externos de los que el proyecto depende para su éxito.</w:t>
      </w:r>
    </w:p>
    <w:p w14:paraId="3B8695CD" w14:textId="77777777" w:rsidR="00A16554" w:rsidRPr="00A16554" w:rsidRDefault="00A16554" w:rsidP="00A16554">
      <w:pPr>
        <w:pStyle w:val="EstiloTtulo1VerdanaJustificado"/>
        <w:numPr>
          <w:ilvl w:val="0"/>
          <w:numId w:val="66"/>
        </w:numPr>
        <w:spacing w:before="0" w:after="0"/>
        <w:outlineLvl w:val="1"/>
        <w:rPr>
          <w:rFonts w:cs="Arial"/>
          <w:b w:val="0"/>
          <w:bCs w:val="0"/>
          <w:color w:val="auto"/>
          <w:sz w:val="24"/>
          <w:szCs w:val="24"/>
          <w:lang w:val="es-CL"/>
        </w:rPr>
      </w:pPr>
      <w:r w:rsidRPr="00A16554">
        <w:rPr>
          <w:rFonts w:cs="Arial"/>
          <w:b w:val="0"/>
          <w:bCs w:val="0"/>
          <w:color w:val="auto"/>
          <w:sz w:val="24"/>
          <w:szCs w:val="24"/>
          <w:lang w:val="es-CL"/>
        </w:rPr>
        <w:t>Supuestos:</w:t>
      </w:r>
    </w:p>
    <w:p w14:paraId="352DB9D5" w14:textId="77777777" w:rsidR="00A16554" w:rsidRPr="00A16554" w:rsidRDefault="00A16554" w:rsidP="00A16554">
      <w:pPr>
        <w:pStyle w:val="EstiloTtulo1VerdanaJustificado"/>
        <w:numPr>
          <w:ilvl w:val="1"/>
          <w:numId w:val="66"/>
        </w:numPr>
        <w:spacing w:before="0" w:after="0"/>
        <w:outlineLvl w:val="1"/>
        <w:rPr>
          <w:rFonts w:cs="Arial"/>
          <w:b w:val="0"/>
          <w:bCs w:val="0"/>
          <w:color w:val="auto"/>
          <w:sz w:val="24"/>
          <w:szCs w:val="24"/>
          <w:lang w:val="es-CL"/>
        </w:rPr>
      </w:pPr>
      <w:r w:rsidRPr="00A16554">
        <w:rPr>
          <w:rFonts w:cs="Arial"/>
          <w:b w:val="0"/>
          <w:bCs w:val="0"/>
          <w:color w:val="auto"/>
          <w:sz w:val="24"/>
          <w:szCs w:val="24"/>
          <w:lang w:val="es-CL"/>
        </w:rPr>
        <w:t xml:space="preserve">Los sistemas externos con los que el sistema se integrará (Registro Civil, PDI, SAG, Aduana Argentina) contarán con </w:t>
      </w:r>
      <w:proofErr w:type="spellStart"/>
      <w:r w:rsidRPr="00A16554">
        <w:rPr>
          <w:rFonts w:cs="Arial"/>
          <w:b w:val="0"/>
          <w:bCs w:val="0"/>
          <w:color w:val="auto"/>
          <w:sz w:val="24"/>
          <w:szCs w:val="24"/>
          <w:lang w:val="es-CL"/>
        </w:rPr>
        <w:t>APIs</w:t>
      </w:r>
      <w:proofErr w:type="spellEnd"/>
      <w:r w:rsidRPr="00A16554">
        <w:rPr>
          <w:rFonts w:cs="Arial"/>
          <w:b w:val="0"/>
          <w:bCs w:val="0"/>
          <w:color w:val="auto"/>
          <w:sz w:val="24"/>
          <w:szCs w:val="24"/>
          <w:lang w:val="es-CL"/>
        </w:rPr>
        <w:t xml:space="preserve"> o mecanismos de integración estables, documentados y accesibles para el desarrollo del "Sistema Integrado de Gestión Aduanera".</w:t>
      </w:r>
    </w:p>
    <w:p w14:paraId="363EEA7C" w14:textId="77777777" w:rsidR="00A16554" w:rsidRPr="00A16554" w:rsidRDefault="00A16554" w:rsidP="00A16554">
      <w:pPr>
        <w:pStyle w:val="EstiloTtulo1VerdanaJustificado"/>
        <w:numPr>
          <w:ilvl w:val="1"/>
          <w:numId w:val="66"/>
        </w:numPr>
        <w:spacing w:before="0" w:after="0"/>
        <w:outlineLvl w:val="1"/>
        <w:rPr>
          <w:rFonts w:cs="Arial"/>
          <w:b w:val="0"/>
          <w:bCs w:val="0"/>
          <w:color w:val="auto"/>
          <w:sz w:val="24"/>
          <w:szCs w:val="24"/>
          <w:lang w:val="es-CL"/>
        </w:rPr>
      </w:pPr>
      <w:r w:rsidRPr="00A16554">
        <w:rPr>
          <w:rFonts w:cs="Arial"/>
          <w:b w:val="0"/>
          <w:bCs w:val="0"/>
          <w:color w:val="auto"/>
          <w:sz w:val="24"/>
          <w:szCs w:val="24"/>
          <w:lang w:val="es-CL"/>
        </w:rPr>
        <w:t>La normativa aduanera y migratoria chilena y argentina relacionada con los procesos de entrada y salida se mantendrá estable durante el ciclo de desarrollo del proyecto, o los cambios serán mínimos y gestionados oportunamente.</w:t>
      </w:r>
    </w:p>
    <w:p w14:paraId="26B6632D" w14:textId="77777777" w:rsidR="00A16554" w:rsidRPr="00A16554" w:rsidRDefault="00A16554" w:rsidP="00A16554">
      <w:pPr>
        <w:pStyle w:val="EstiloTtulo1VerdanaJustificado"/>
        <w:numPr>
          <w:ilvl w:val="1"/>
          <w:numId w:val="66"/>
        </w:numPr>
        <w:spacing w:before="0" w:after="0"/>
        <w:outlineLvl w:val="1"/>
        <w:rPr>
          <w:rFonts w:cs="Arial"/>
          <w:b w:val="0"/>
          <w:bCs w:val="0"/>
          <w:color w:val="auto"/>
          <w:sz w:val="24"/>
          <w:szCs w:val="24"/>
          <w:lang w:val="es-CL"/>
        </w:rPr>
      </w:pPr>
      <w:r w:rsidRPr="00A16554">
        <w:rPr>
          <w:rFonts w:cs="Arial"/>
          <w:b w:val="0"/>
          <w:bCs w:val="0"/>
          <w:color w:val="auto"/>
          <w:sz w:val="24"/>
          <w:szCs w:val="24"/>
          <w:lang w:val="es-CL"/>
        </w:rPr>
        <w:t>El personal de aduanas y otros usuarios finales recibirán la capacitación adecuada y oportuna para el uso del nuevo sistema una vez implementado.</w:t>
      </w:r>
    </w:p>
    <w:p w14:paraId="3E077DCE" w14:textId="77777777" w:rsidR="00A16554" w:rsidRPr="00A16554" w:rsidRDefault="00A16554" w:rsidP="00A16554">
      <w:pPr>
        <w:pStyle w:val="EstiloTtulo1VerdanaJustificado"/>
        <w:numPr>
          <w:ilvl w:val="1"/>
          <w:numId w:val="66"/>
        </w:numPr>
        <w:spacing w:before="0" w:after="0"/>
        <w:outlineLvl w:val="1"/>
        <w:rPr>
          <w:rFonts w:cs="Arial"/>
          <w:b w:val="0"/>
          <w:bCs w:val="0"/>
          <w:color w:val="auto"/>
          <w:sz w:val="24"/>
          <w:szCs w:val="24"/>
          <w:lang w:val="es-CL"/>
        </w:rPr>
      </w:pPr>
      <w:r w:rsidRPr="00A16554">
        <w:rPr>
          <w:rFonts w:cs="Arial"/>
          <w:b w:val="0"/>
          <w:bCs w:val="0"/>
          <w:color w:val="auto"/>
          <w:sz w:val="24"/>
          <w:szCs w:val="24"/>
          <w:lang w:val="es-CL"/>
        </w:rPr>
        <w:t>La infraestructura de red y comunicaciones en el paso fronterizo Los Libertadores será adecuada y lo suficientemente robusta para soportar el despliegue y operación del sistema sin cuellos de botella significativos.</w:t>
      </w:r>
    </w:p>
    <w:p w14:paraId="4072141D" w14:textId="77777777" w:rsidR="00A16554" w:rsidRPr="00A16554" w:rsidRDefault="00A16554" w:rsidP="00A16554">
      <w:pPr>
        <w:pStyle w:val="EstiloTtulo1VerdanaJustificado"/>
        <w:numPr>
          <w:ilvl w:val="0"/>
          <w:numId w:val="66"/>
        </w:numPr>
        <w:spacing w:before="0" w:after="0"/>
        <w:outlineLvl w:val="1"/>
        <w:rPr>
          <w:rFonts w:cs="Arial"/>
          <w:b w:val="0"/>
          <w:bCs w:val="0"/>
          <w:color w:val="auto"/>
          <w:sz w:val="24"/>
          <w:szCs w:val="24"/>
          <w:lang w:val="es-CL"/>
        </w:rPr>
      </w:pPr>
      <w:r w:rsidRPr="00A16554">
        <w:rPr>
          <w:rFonts w:cs="Arial"/>
          <w:b w:val="0"/>
          <w:bCs w:val="0"/>
          <w:color w:val="auto"/>
          <w:sz w:val="24"/>
          <w:szCs w:val="24"/>
          <w:lang w:val="es-CL"/>
        </w:rPr>
        <w:t>Dependencias:</w:t>
      </w:r>
    </w:p>
    <w:p w14:paraId="737A72ED" w14:textId="77777777" w:rsidR="00A16554" w:rsidRPr="00A16554" w:rsidRDefault="00A16554" w:rsidP="00A16554">
      <w:pPr>
        <w:pStyle w:val="EstiloTtulo1VerdanaJustificado"/>
        <w:numPr>
          <w:ilvl w:val="1"/>
          <w:numId w:val="66"/>
        </w:numPr>
        <w:spacing w:before="0" w:after="0"/>
        <w:outlineLvl w:val="1"/>
        <w:rPr>
          <w:rFonts w:cs="Arial"/>
          <w:b w:val="0"/>
          <w:bCs w:val="0"/>
          <w:color w:val="auto"/>
          <w:sz w:val="24"/>
          <w:szCs w:val="24"/>
          <w:lang w:val="es-CL"/>
        </w:rPr>
      </w:pPr>
      <w:r w:rsidRPr="00A16554">
        <w:rPr>
          <w:rFonts w:cs="Arial"/>
          <w:b w:val="0"/>
          <w:bCs w:val="0"/>
          <w:color w:val="auto"/>
          <w:sz w:val="24"/>
          <w:szCs w:val="24"/>
          <w:lang w:val="es-CL"/>
        </w:rPr>
        <w:t xml:space="preserve">Disponibilidad y acceso a </w:t>
      </w:r>
      <w:proofErr w:type="spellStart"/>
      <w:r w:rsidRPr="00A16554">
        <w:rPr>
          <w:rFonts w:cs="Arial"/>
          <w:b w:val="0"/>
          <w:bCs w:val="0"/>
          <w:color w:val="auto"/>
          <w:sz w:val="24"/>
          <w:szCs w:val="24"/>
          <w:lang w:val="es-CL"/>
        </w:rPr>
        <w:t>APIs</w:t>
      </w:r>
      <w:proofErr w:type="spellEnd"/>
      <w:r w:rsidRPr="00A16554">
        <w:rPr>
          <w:rFonts w:cs="Arial"/>
          <w:b w:val="0"/>
          <w:bCs w:val="0"/>
          <w:color w:val="auto"/>
          <w:sz w:val="24"/>
          <w:szCs w:val="24"/>
          <w:lang w:val="es-CL"/>
        </w:rPr>
        <w:t xml:space="preserve">: La funcionalidad crítica del sistema (ej. validación de datos de vehículos y personas) depende directamente de </w:t>
      </w:r>
      <w:r w:rsidRPr="00A16554">
        <w:rPr>
          <w:rFonts w:cs="Arial"/>
          <w:b w:val="0"/>
          <w:bCs w:val="0"/>
          <w:color w:val="auto"/>
          <w:sz w:val="24"/>
          <w:szCs w:val="24"/>
          <w:lang w:val="es-CL"/>
        </w:rPr>
        <w:lastRenderedPageBreak/>
        <w:t xml:space="preserve">la disponibilidad y correcta operación de las </w:t>
      </w:r>
      <w:proofErr w:type="spellStart"/>
      <w:r w:rsidRPr="00A16554">
        <w:rPr>
          <w:rFonts w:cs="Arial"/>
          <w:b w:val="0"/>
          <w:bCs w:val="0"/>
          <w:color w:val="auto"/>
          <w:sz w:val="24"/>
          <w:szCs w:val="24"/>
          <w:lang w:val="es-CL"/>
        </w:rPr>
        <w:t>APIs</w:t>
      </w:r>
      <w:proofErr w:type="spellEnd"/>
      <w:r w:rsidRPr="00A16554">
        <w:rPr>
          <w:rFonts w:cs="Arial"/>
          <w:b w:val="0"/>
          <w:bCs w:val="0"/>
          <w:color w:val="auto"/>
          <w:sz w:val="24"/>
          <w:szCs w:val="24"/>
          <w:lang w:val="es-CL"/>
        </w:rPr>
        <w:t xml:space="preserve"> de integración con el Registro Civil, PDI, y SAG.</w:t>
      </w:r>
    </w:p>
    <w:p w14:paraId="3B97D87F" w14:textId="77777777" w:rsidR="00A16554" w:rsidRPr="00A16554" w:rsidRDefault="00A16554" w:rsidP="00A16554">
      <w:pPr>
        <w:pStyle w:val="EstiloTtulo1VerdanaJustificado"/>
        <w:numPr>
          <w:ilvl w:val="1"/>
          <w:numId w:val="66"/>
        </w:numPr>
        <w:spacing w:before="0" w:after="0"/>
        <w:outlineLvl w:val="1"/>
        <w:rPr>
          <w:rFonts w:cs="Arial"/>
          <w:b w:val="0"/>
          <w:bCs w:val="0"/>
          <w:color w:val="auto"/>
          <w:sz w:val="24"/>
          <w:szCs w:val="24"/>
          <w:lang w:val="es-CL"/>
        </w:rPr>
      </w:pPr>
      <w:r w:rsidRPr="00A16554">
        <w:rPr>
          <w:rFonts w:cs="Arial"/>
          <w:b w:val="0"/>
          <w:bCs w:val="0"/>
          <w:color w:val="auto"/>
          <w:sz w:val="24"/>
          <w:szCs w:val="24"/>
          <w:lang w:val="es-CL"/>
        </w:rPr>
        <w:t>Acuerdos de integración: El éxito de la interoperabilidad con la Aduana Argentina depende de la formalización y ejecución de acuerdos de integración de sistemas entre ambos países.</w:t>
      </w:r>
    </w:p>
    <w:p w14:paraId="4B595747" w14:textId="77777777" w:rsidR="00A16554" w:rsidRPr="00A16554" w:rsidRDefault="00A16554" w:rsidP="00A16554">
      <w:pPr>
        <w:pStyle w:val="EstiloTtulo1VerdanaJustificado"/>
        <w:numPr>
          <w:ilvl w:val="1"/>
          <w:numId w:val="66"/>
        </w:numPr>
        <w:spacing w:before="0" w:after="0"/>
        <w:outlineLvl w:val="1"/>
        <w:rPr>
          <w:rFonts w:cs="Arial"/>
          <w:b w:val="0"/>
          <w:bCs w:val="0"/>
          <w:color w:val="auto"/>
          <w:sz w:val="24"/>
          <w:szCs w:val="24"/>
          <w:lang w:val="es-CL"/>
        </w:rPr>
      </w:pPr>
      <w:r w:rsidRPr="00A16554">
        <w:rPr>
          <w:rFonts w:cs="Arial"/>
          <w:b w:val="0"/>
          <w:bCs w:val="0"/>
          <w:color w:val="auto"/>
          <w:sz w:val="24"/>
          <w:szCs w:val="24"/>
          <w:lang w:val="es-CL"/>
        </w:rPr>
        <w:t xml:space="preserve">Disponibilidad de personal clave de Aduanas: La recopilación de requisitos detallados, la validación de prototipos y las pruebas de aceptación de usuario (UAT) requieren la </w:t>
      </w:r>
      <w:proofErr w:type="gramStart"/>
      <w:r w:rsidRPr="00A16554">
        <w:rPr>
          <w:rFonts w:cs="Arial"/>
          <w:b w:val="0"/>
          <w:bCs w:val="0"/>
          <w:color w:val="auto"/>
          <w:sz w:val="24"/>
          <w:szCs w:val="24"/>
          <w:lang w:val="es-CL"/>
        </w:rPr>
        <w:t>participación activa</w:t>
      </w:r>
      <w:proofErr w:type="gramEnd"/>
      <w:r w:rsidRPr="00A16554">
        <w:rPr>
          <w:rFonts w:cs="Arial"/>
          <w:b w:val="0"/>
          <w:bCs w:val="0"/>
          <w:color w:val="auto"/>
          <w:sz w:val="24"/>
          <w:szCs w:val="24"/>
          <w:lang w:val="es-CL"/>
        </w:rPr>
        <w:t xml:space="preserve"> y oportuna de los Agentes Aduaneros, </w:t>
      </w:r>
      <w:proofErr w:type="gramStart"/>
      <w:r w:rsidRPr="00A16554">
        <w:rPr>
          <w:rFonts w:cs="Arial"/>
          <w:b w:val="0"/>
          <w:bCs w:val="0"/>
          <w:color w:val="auto"/>
          <w:sz w:val="24"/>
          <w:szCs w:val="24"/>
          <w:lang w:val="es-CL"/>
        </w:rPr>
        <w:t>Jefes</w:t>
      </w:r>
      <w:proofErr w:type="gramEnd"/>
      <w:r w:rsidRPr="00A16554">
        <w:rPr>
          <w:rFonts w:cs="Arial"/>
          <w:b w:val="0"/>
          <w:bCs w:val="0"/>
          <w:color w:val="auto"/>
          <w:sz w:val="24"/>
          <w:szCs w:val="24"/>
          <w:lang w:val="es-CL"/>
        </w:rPr>
        <w:t xml:space="preserve"> Operativos y otros expertos en el dominio.</w:t>
      </w:r>
    </w:p>
    <w:p w14:paraId="3D762226" w14:textId="77777777" w:rsidR="00A16554" w:rsidRPr="00A16554" w:rsidRDefault="00A16554" w:rsidP="00A16554">
      <w:pPr>
        <w:pStyle w:val="EstiloTtulo1VerdanaJustificado"/>
        <w:numPr>
          <w:ilvl w:val="1"/>
          <w:numId w:val="66"/>
        </w:numPr>
        <w:spacing w:before="0" w:after="0"/>
        <w:outlineLvl w:val="1"/>
        <w:rPr>
          <w:rFonts w:cs="Arial"/>
          <w:b w:val="0"/>
          <w:bCs w:val="0"/>
          <w:color w:val="auto"/>
          <w:sz w:val="24"/>
          <w:szCs w:val="24"/>
          <w:lang w:val="es-CL"/>
        </w:rPr>
      </w:pPr>
      <w:r w:rsidRPr="00A16554">
        <w:rPr>
          <w:rFonts w:cs="Arial"/>
          <w:b w:val="0"/>
          <w:bCs w:val="0"/>
          <w:color w:val="auto"/>
          <w:sz w:val="24"/>
          <w:szCs w:val="24"/>
          <w:lang w:val="es-CL"/>
        </w:rPr>
        <w:t>Aprobación y financiación continua del proyecto: La continuidad y finalización exitosa del proyecto están sujetas a la aprobación y el suministro constante de los recursos financieros y humanos necesarios por parte de las autoridades pertinentes.</w:t>
      </w:r>
    </w:p>
    <w:p w14:paraId="072D6081" w14:textId="77777777" w:rsidR="00A16554" w:rsidRPr="00A16554" w:rsidRDefault="00A16554" w:rsidP="00A16554">
      <w:pPr>
        <w:pStyle w:val="EstiloTtulo1VerdanaJustificado"/>
        <w:numPr>
          <w:ilvl w:val="0"/>
          <w:numId w:val="0"/>
        </w:numPr>
        <w:spacing w:before="0" w:after="0" w:line="240" w:lineRule="auto"/>
        <w:ind w:left="360"/>
        <w:jc w:val="left"/>
        <w:outlineLvl w:val="1"/>
        <w:rPr>
          <w:rFonts w:cs="Arial"/>
          <w:b w:val="0"/>
          <w:bCs w:val="0"/>
          <w:color w:val="auto"/>
          <w:sz w:val="24"/>
          <w:szCs w:val="24"/>
          <w:lang w:val="es-CL"/>
        </w:rPr>
      </w:pPr>
    </w:p>
    <w:p w14:paraId="517E47FB" w14:textId="77777777" w:rsidR="00A16554" w:rsidRPr="00A16554" w:rsidRDefault="00A16554" w:rsidP="00A16554">
      <w:pPr>
        <w:pStyle w:val="EstiloTtulo1VerdanaJustificado"/>
        <w:numPr>
          <w:ilvl w:val="0"/>
          <w:numId w:val="0"/>
        </w:numPr>
        <w:spacing w:before="0" w:after="0" w:line="240" w:lineRule="auto"/>
        <w:ind w:left="792"/>
        <w:jc w:val="left"/>
        <w:outlineLvl w:val="1"/>
        <w:rPr>
          <w:rFonts w:cs="Arial"/>
          <w:b w:val="0"/>
          <w:bCs w:val="0"/>
          <w:color w:val="auto"/>
          <w:sz w:val="24"/>
          <w:szCs w:val="24"/>
          <w:lang w:val="es-CL"/>
        </w:rPr>
      </w:pPr>
    </w:p>
    <w:p w14:paraId="4211470C" w14:textId="77777777" w:rsidR="00655B9B" w:rsidRDefault="00655B9B" w:rsidP="00122E1E">
      <w:pPr>
        <w:pStyle w:val="EstiloTtulo1VerdanaJustificado"/>
        <w:numPr>
          <w:ilvl w:val="0"/>
          <w:numId w:val="0"/>
        </w:numPr>
        <w:spacing w:before="0" w:after="0" w:line="240" w:lineRule="auto"/>
        <w:outlineLvl w:val="9"/>
        <w:rPr>
          <w:rFonts w:cs="Arial"/>
          <w:sz w:val="24"/>
          <w:szCs w:val="24"/>
          <w:lang w:val="es-ES"/>
        </w:rPr>
      </w:pPr>
    </w:p>
    <w:p w14:paraId="212A0422" w14:textId="5A62B55D" w:rsidR="00392531" w:rsidRPr="00392531" w:rsidRDefault="00392531" w:rsidP="00867ECF">
      <w:pPr>
        <w:pStyle w:val="EstiloTtulo1VerdanaJustificado"/>
        <w:numPr>
          <w:ilvl w:val="0"/>
          <w:numId w:val="37"/>
        </w:numPr>
        <w:spacing w:before="0" w:after="0" w:line="240" w:lineRule="auto"/>
        <w:rPr>
          <w:rFonts w:cs="Arial"/>
          <w:color w:val="auto"/>
          <w:sz w:val="24"/>
          <w:szCs w:val="24"/>
          <w:lang w:val="es-ES"/>
        </w:rPr>
      </w:pPr>
      <w:bookmarkStart w:id="18" w:name="_Toc200959843"/>
      <w:r w:rsidRPr="00392531">
        <w:rPr>
          <w:rFonts w:cs="Arial"/>
          <w:color w:val="auto"/>
          <w:sz w:val="24"/>
          <w:szCs w:val="24"/>
          <w:lang w:val="es-ES"/>
        </w:rPr>
        <w:t>ESTILOS Y PATRONES ARQUITECTÓNICOS</w:t>
      </w:r>
      <w:r w:rsidR="003D31DC">
        <w:rPr>
          <w:rFonts w:cs="Arial"/>
          <w:color w:val="auto"/>
          <w:sz w:val="24"/>
          <w:szCs w:val="24"/>
          <w:lang w:val="es-ES"/>
        </w:rPr>
        <w:t xml:space="preserve"> </w:t>
      </w:r>
      <w:r w:rsidR="003D31DC" w:rsidRPr="003D31DC">
        <w:rPr>
          <w:rFonts w:cs="Arial"/>
          <w:b w:val="0"/>
          <w:bCs w:val="0"/>
          <w:color w:val="4472C4" w:themeColor="accent5"/>
          <w:szCs w:val="24"/>
          <w:lang w:val="es-CL"/>
        </w:rPr>
        <w:t>(General)</w:t>
      </w:r>
      <w:bookmarkEnd w:id="18"/>
    </w:p>
    <w:p w14:paraId="55752904" w14:textId="3DF0048A" w:rsidR="00392531" w:rsidRPr="00811218" w:rsidRDefault="00392531" w:rsidP="00FD68FA">
      <w:pPr>
        <w:pStyle w:val="EstiloTtulo1VerdanaJustificado"/>
        <w:numPr>
          <w:ilvl w:val="1"/>
          <w:numId w:val="37"/>
        </w:numPr>
        <w:spacing w:before="0" w:after="0" w:line="240" w:lineRule="auto"/>
        <w:jc w:val="left"/>
        <w:outlineLvl w:val="9"/>
        <w:rPr>
          <w:rFonts w:cs="Arial"/>
          <w:b w:val="0"/>
          <w:bCs w:val="0"/>
          <w:color w:val="auto"/>
          <w:sz w:val="24"/>
          <w:szCs w:val="24"/>
          <w:lang w:val="es-ES"/>
        </w:rPr>
      </w:pPr>
      <w:r w:rsidRPr="00392531">
        <w:rPr>
          <w:rFonts w:cs="Arial"/>
          <w:b w:val="0"/>
          <w:bCs w:val="0"/>
          <w:color w:val="auto"/>
          <w:sz w:val="24"/>
          <w:szCs w:val="24"/>
          <w:lang w:val="es-ES"/>
        </w:rPr>
        <w:t xml:space="preserve">Estilo arquitectónico adoptado </w:t>
      </w:r>
      <w:r w:rsidRPr="00867ECF">
        <w:rPr>
          <w:rFonts w:cs="Arial"/>
          <w:b w:val="0"/>
          <w:bCs w:val="0"/>
          <w:color w:val="A6A6A6" w:themeColor="background1" w:themeShade="A6"/>
          <w:sz w:val="24"/>
          <w:szCs w:val="24"/>
          <w:lang w:val="es-ES"/>
        </w:rPr>
        <w:t>(ej. monolítico, microservicios, SOA, capas)</w:t>
      </w:r>
      <w:r w:rsidR="00811218">
        <w:rPr>
          <w:rFonts w:cs="Arial"/>
          <w:b w:val="0"/>
          <w:bCs w:val="0"/>
          <w:color w:val="A6A6A6" w:themeColor="background1" w:themeShade="A6"/>
          <w:sz w:val="24"/>
          <w:szCs w:val="24"/>
          <w:lang w:val="es-ES"/>
        </w:rPr>
        <w:t>:</w:t>
      </w:r>
    </w:p>
    <w:p w14:paraId="3F250466" w14:textId="77777777" w:rsidR="00811218" w:rsidRPr="00811218" w:rsidRDefault="00811218" w:rsidP="00811218">
      <w:pPr>
        <w:pStyle w:val="EstiloTtulo1VerdanaJustificado"/>
        <w:numPr>
          <w:ilvl w:val="0"/>
          <w:numId w:val="0"/>
        </w:numPr>
        <w:spacing w:before="0" w:after="0" w:line="240" w:lineRule="auto"/>
        <w:ind w:left="792"/>
        <w:jc w:val="left"/>
        <w:outlineLvl w:val="9"/>
        <w:rPr>
          <w:rFonts w:cs="Arial"/>
          <w:b w:val="0"/>
          <w:bCs w:val="0"/>
          <w:color w:val="auto"/>
          <w:sz w:val="24"/>
          <w:szCs w:val="24"/>
          <w:lang w:val="es-ES"/>
        </w:rPr>
      </w:pPr>
    </w:p>
    <w:p w14:paraId="2105B7CE" w14:textId="43D47BF6" w:rsidR="00811218" w:rsidRPr="00811218" w:rsidRDefault="00811218" w:rsidP="00811218">
      <w:pPr>
        <w:pStyle w:val="EstiloTtulo1VerdanaJustificado"/>
        <w:numPr>
          <w:ilvl w:val="0"/>
          <w:numId w:val="0"/>
        </w:numPr>
        <w:spacing w:before="0" w:after="0" w:line="240" w:lineRule="auto"/>
        <w:ind w:left="360"/>
        <w:jc w:val="left"/>
        <w:outlineLvl w:val="9"/>
        <w:rPr>
          <w:rFonts w:cs="Arial"/>
          <w:b w:val="0"/>
          <w:bCs w:val="0"/>
          <w:color w:val="auto"/>
          <w:sz w:val="24"/>
          <w:szCs w:val="24"/>
          <w:lang w:val="es-CL"/>
        </w:rPr>
      </w:pPr>
      <w:r w:rsidRPr="00811218">
        <w:rPr>
          <w:rFonts w:cs="Arial"/>
          <w:b w:val="0"/>
          <w:bCs w:val="0"/>
          <w:color w:val="auto"/>
          <w:sz w:val="24"/>
          <w:szCs w:val="24"/>
          <w:lang w:val="es-CL"/>
        </w:rPr>
        <w:t>Se adoptará un estilo de arquitectura de Microservicios. El proceso de Salida de Vehículos se desarrollará como un servicio independiente y autocontenido.</w:t>
      </w:r>
    </w:p>
    <w:p w14:paraId="1C9ABB19" w14:textId="77777777" w:rsidR="00867ECF" w:rsidRPr="00392531" w:rsidRDefault="00867ECF" w:rsidP="00867ECF">
      <w:pPr>
        <w:pStyle w:val="EstiloTtulo1VerdanaJustificado"/>
        <w:numPr>
          <w:ilvl w:val="0"/>
          <w:numId w:val="0"/>
        </w:numPr>
        <w:spacing w:before="0" w:after="0" w:line="240" w:lineRule="auto"/>
        <w:ind w:left="360"/>
        <w:jc w:val="left"/>
        <w:outlineLvl w:val="9"/>
        <w:rPr>
          <w:rFonts w:cs="Arial"/>
          <w:b w:val="0"/>
          <w:bCs w:val="0"/>
          <w:color w:val="auto"/>
          <w:sz w:val="24"/>
          <w:szCs w:val="24"/>
          <w:lang w:val="es-ES"/>
        </w:rPr>
      </w:pPr>
    </w:p>
    <w:p w14:paraId="0AB36F39" w14:textId="731080E5" w:rsidR="00392531" w:rsidRDefault="00392531" w:rsidP="00867ECF">
      <w:pPr>
        <w:pStyle w:val="EstiloTtulo1VerdanaJustificado"/>
        <w:numPr>
          <w:ilvl w:val="1"/>
          <w:numId w:val="37"/>
        </w:numPr>
        <w:spacing w:before="0" w:after="0" w:line="240" w:lineRule="auto"/>
        <w:jc w:val="left"/>
        <w:outlineLvl w:val="1"/>
        <w:rPr>
          <w:rFonts w:cs="Arial"/>
          <w:b w:val="0"/>
          <w:bCs w:val="0"/>
          <w:color w:val="auto"/>
          <w:sz w:val="24"/>
          <w:szCs w:val="24"/>
          <w:lang w:val="es-ES"/>
        </w:rPr>
      </w:pPr>
      <w:bookmarkStart w:id="19" w:name="_Toc200959844"/>
      <w:r w:rsidRPr="00392531">
        <w:rPr>
          <w:rFonts w:cs="Arial"/>
          <w:b w:val="0"/>
          <w:bCs w:val="0"/>
          <w:color w:val="auto"/>
          <w:sz w:val="24"/>
          <w:szCs w:val="24"/>
          <w:lang w:val="es-ES"/>
        </w:rPr>
        <w:t>Justificación del estilo según el contexto del sistema</w:t>
      </w:r>
      <w:bookmarkEnd w:id="19"/>
      <w:r w:rsidR="00811218">
        <w:rPr>
          <w:rFonts w:cs="Arial"/>
          <w:b w:val="0"/>
          <w:bCs w:val="0"/>
          <w:color w:val="auto"/>
          <w:sz w:val="24"/>
          <w:szCs w:val="24"/>
          <w:lang w:val="es-ES"/>
        </w:rPr>
        <w:t>:</w:t>
      </w:r>
    </w:p>
    <w:p w14:paraId="0490C66E" w14:textId="77777777" w:rsidR="00811218" w:rsidRDefault="00811218" w:rsidP="00811218">
      <w:pPr>
        <w:pStyle w:val="EstiloTtulo1VerdanaJustificado"/>
        <w:numPr>
          <w:ilvl w:val="0"/>
          <w:numId w:val="0"/>
        </w:numPr>
        <w:spacing w:before="0" w:after="0" w:line="240" w:lineRule="auto"/>
        <w:ind w:left="360"/>
        <w:jc w:val="left"/>
        <w:outlineLvl w:val="1"/>
        <w:rPr>
          <w:rFonts w:cs="Arial"/>
          <w:b w:val="0"/>
          <w:bCs w:val="0"/>
          <w:color w:val="auto"/>
          <w:sz w:val="24"/>
          <w:szCs w:val="24"/>
          <w:lang w:val="es-ES"/>
        </w:rPr>
      </w:pPr>
    </w:p>
    <w:p w14:paraId="53364360" w14:textId="4DA09291" w:rsidR="00811218" w:rsidRDefault="00811218" w:rsidP="00811218">
      <w:pPr>
        <w:pStyle w:val="EstiloTtulo1VerdanaJustificado"/>
        <w:numPr>
          <w:ilvl w:val="0"/>
          <w:numId w:val="0"/>
        </w:numPr>
        <w:spacing w:before="0" w:after="0" w:line="240" w:lineRule="auto"/>
        <w:ind w:left="360"/>
        <w:jc w:val="left"/>
        <w:outlineLvl w:val="1"/>
        <w:rPr>
          <w:rFonts w:cs="Arial"/>
          <w:b w:val="0"/>
          <w:bCs w:val="0"/>
          <w:color w:val="auto"/>
          <w:sz w:val="24"/>
          <w:szCs w:val="24"/>
          <w:lang w:val="es-ES"/>
        </w:rPr>
      </w:pPr>
      <w:r w:rsidRPr="00811218">
        <w:rPr>
          <w:rFonts w:cs="Arial"/>
          <w:b w:val="0"/>
          <w:bCs w:val="0"/>
          <w:color w:val="auto"/>
          <w:sz w:val="24"/>
          <w:szCs w:val="24"/>
          <w:lang w:val="es-CL"/>
        </w:rPr>
        <w:t xml:space="preserve">Aunque el alcance actual es solo la salida de vehículos, el sistema aduanero es inherentemente modular (ingreso/salida, vehículos/mascotas/productos). Empezar con un microservicio para la "Salida de Vehículos" permite desarrollar esta funcionalidad de forma rápida y aislada, pero sienta las bases para futuras ampliaciones (como "Ingreso de Vehículos") sin necesidad de modificar el </w:t>
      </w:r>
      <w:r w:rsidRPr="00811218">
        <w:rPr>
          <w:rFonts w:cs="Arial"/>
          <w:b w:val="0"/>
          <w:bCs w:val="0"/>
          <w:color w:val="auto"/>
          <w:sz w:val="24"/>
          <w:szCs w:val="24"/>
          <w:lang w:val="es-CL"/>
        </w:rPr>
        <w:lastRenderedPageBreak/>
        <w:t>servicio existente, promoviendo la escalabilidad y mantenibilidad a largo plazo.</w:t>
      </w:r>
    </w:p>
    <w:p w14:paraId="1956C852" w14:textId="77777777" w:rsidR="00867ECF" w:rsidRPr="00392531" w:rsidRDefault="00867ECF" w:rsidP="00867ECF">
      <w:pPr>
        <w:pStyle w:val="EstiloTtulo1VerdanaJustificado"/>
        <w:numPr>
          <w:ilvl w:val="0"/>
          <w:numId w:val="0"/>
        </w:numPr>
        <w:spacing w:before="0" w:after="0" w:line="240" w:lineRule="auto"/>
        <w:ind w:left="360"/>
        <w:jc w:val="left"/>
        <w:outlineLvl w:val="9"/>
        <w:rPr>
          <w:rFonts w:cs="Arial"/>
          <w:b w:val="0"/>
          <w:bCs w:val="0"/>
          <w:color w:val="auto"/>
          <w:sz w:val="24"/>
          <w:szCs w:val="24"/>
          <w:lang w:val="es-ES"/>
        </w:rPr>
      </w:pPr>
    </w:p>
    <w:p w14:paraId="20BE9F59" w14:textId="055414DE" w:rsidR="00392531" w:rsidRDefault="00392531" w:rsidP="00FD68FA">
      <w:pPr>
        <w:pStyle w:val="EstiloTtulo1VerdanaJustificado"/>
        <w:numPr>
          <w:ilvl w:val="1"/>
          <w:numId w:val="37"/>
        </w:numPr>
        <w:spacing w:before="0" w:after="0" w:line="240" w:lineRule="auto"/>
        <w:jc w:val="left"/>
        <w:outlineLvl w:val="9"/>
        <w:rPr>
          <w:rFonts w:cs="Arial"/>
          <w:color w:val="auto"/>
          <w:sz w:val="24"/>
          <w:szCs w:val="24"/>
          <w:lang w:val="es-ES"/>
        </w:rPr>
      </w:pPr>
      <w:r w:rsidRPr="00392531">
        <w:rPr>
          <w:rFonts w:cs="Arial"/>
          <w:b w:val="0"/>
          <w:bCs w:val="0"/>
          <w:color w:val="auto"/>
          <w:sz w:val="24"/>
          <w:szCs w:val="24"/>
          <w:lang w:val="es-ES"/>
        </w:rPr>
        <w:t xml:space="preserve">Patrones de diseño aplicados </w:t>
      </w:r>
      <w:r w:rsidRPr="002F0B89">
        <w:rPr>
          <w:rFonts w:cs="Arial"/>
          <w:b w:val="0"/>
          <w:bCs w:val="0"/>
          <w:color w:val="A6A6A6" w:themeColor="background1" w:themeShade="A6"/>
          <w:sz w:val="24"/>
          <w:szCs w:val="24"/>
          <w:lang w:val="es-ES"/>
        </w:rPr>
        <w:t>(ej. patrón MVC, repositorio,</w:t>
      </w:r>
      <w:r w:rsidR="00122E1E" w:rsidRPr="002F0B89">
        <w:rPr>
          <w:rFonts w:cs="Arial"/>
          <w:b w:val="0"/>
          <w:bCs w:val="0"/>
          <w:color w:val="A6A6A6" w:themeColor="background1" w:themeShade="A6"/>
          <w:sz w:val="24"/>
          <w:szCs w:val="24"/>
          <w:lang w:val="es-ES"/>
        </w:rPr>
        <w:t xml:space="preserve"> </w:t>
      </w:r>
      <w:r w:rsidRPr="002F0B89">
        <w:rPr>
          <w:rFonts w:cs="Arial"/>
          <w:b w:val="0"/>
          <w:bCs w:val="0"/>
          <w:color w:val="A6A6A6" w:themeColor="background1" w:themeShade="A6"/>
          <w:sz w:val="24"/>
          <w:szCs w:val="24"/>
          <w:lang w:val="es-ES"/>
        </w:rPr>
        <w:t>etc.)</w:t>
      </w:r>
      <w:r w:rsidR="00811218">
        <w:rPr>
          <w:rFonts w:cs="Arial"/>
          <w:b w:val="0"/>
          <w:bCs w:val="0"/>
          <w:color w:val="A6A6A6" w:themeColor="background1" w:themeShade="A6"/>
          <w:sz w:val="24"/>
          <w:szCs w:val="24"/>
          <w:lang w:val="es-ES"/>
        </w:rPr>
        <w:t xml:space="preserve"> </w:t>
      </w:r>
    </w:p>
    <w:p w14:paraId="29D18629" w14:textId="75B60C3B" w:rsidR="001B1DCD" w:rsidRDefault="001B1DCD" w:rsidP="001B1DCD">
      <w:pPr>
        <w:pStyle w:val="EstiloTtulo1VerdanaJustificado"/>
        <w:numPr>
          <w:ilvl w:val="0"/>
          <w:numId w:val="0"/>
        </w:numPr>
        <w:spacing w:before="0" w:after="0" w:line="240" w:lineRule="auto"/>
        <w:ind w:left="792"/>
        <w:jc w:val="left"/>
        <w:outlineLvl w:val="9"/>
        <w:rPr>
          <w:rFonts w:cs="Arial"/>
          <w:color w:val="auto"/>
          <w:sz w:val="24"/>
          <w:szCs w:val="24"/>
          <w:lang w:val="es-ES"/>
        </w:rPr>
      </w:pPr>
      <w:r w:rsidRPr="001B1DCD">
        <w:rPr>
          <w:rFonts w:cs="Arial"/>
          <w:color w:val="auto"/>
          <w:sz w:val="24"/>
          <w:szCs w:val="24"/>
          <w:lang w:val="es-ES"/>
        </w:rPr>
        <w:drawing>
          <wp:inline distT="0" distB="0" distL="0" distR="0" wp14:anchorId="64002A31" wp14:editId="73F47C5E">
            <wp:extent cx="5740400" cy="1134745"/>
            <wp:effectExtent l="0" t="0" r="0" b="8255"/>
            <wp:docPr id="5782082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08209" name="Picture 1" descr="A screenshot of a computer&#10;&#10;AI-generated content may be incorrect."/>
                    <pic:cNvPicPr/>
                  </pic:nvPicPr>
                  <pic:blipFill>
                    <a:blip r:embed="rId11"/>
                    <a:stretch>
                      <a:fillRect/>
                    </a:stretch>
                  </pic:blipFill>
                  <pic:spPr>
                    <a:xfrm>
                      <a:off x="0" y="0"/>
                      <a:ext cx="5740400" cy="1134745"/>
                    </a:xfrm>
                    <a:prstGeom prst="rect">
                      <a:avLst/>
                    </a:prstGeom>
                  </pic:spPr>
                </pic:pic>
              </a:graphicData>
            </a:graphic>
          </wp:inline>
        </w:drawing>
      </w:r>
    </w:p>
    <w:p w14:paraId="291E3CD1" w14:textId="45DE6CD0" w:rsidR="001B1DCD" w:rsidRPr="00811218" w:rsidRDefault="001B1DCD" w:rsidP="001B1DCD">
      <w:pPr>
        <w:pStyle w:val="EstiloTtulo1VerdanaJustificado"/>
        <w:numPr>
          <w:ilvl w:val="0"/>
          <w:numId w:val="0"/>
        </w:numPr>
        <w:spacing w:before="0" w:after="0" w:line="240" w:lineRule="auto"/>
        <w:ind w:left="792"/>
        <w:jc w:val="left"/>
        <w:outlineLvl w:val="9"/>
        <w:rPr>
          <w:rFonts w:cs="Arial"/>
          <w:color w:val="auto"/>
          <w:sz w:val="24"/>
          <w:szCs w:val="24"/>
          <w:lang w:val="es-ES"/>
        </w:rPr>
      </w:pPr>
      <w:r w:rsidRPr="001B1DCD">
        <w:rPr>
          <w:rFonts w:cs="Arial"/>
          <w:color w:val="auto"/>
          <w:sz w:val="24"/>
          <w:szCs w:val="24"/>
          <w:lang w:val="es-ES"/>
        </w:rPr>
        <w:drawing>
          <wp:inline distT="0" distB="0" distL="0" distR="0" wp14:anchorId="01015064" wp14:editId="667FBD12">
            <wp:extent cx="5941967" cy="747347"/>
            <wp:effectExtent l="0" t="0" r="1905" b="0"/>
            <wp:docPr id="1746591162"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91162" name="Picture 1" descr="A close up of text&#10;&#10;AI-generated content may be incorrect."/>
                    <pic:cNvPicPr/>
                  </pic:nvPicPr>
                  <pic:blipFill>
                    <a:blip r:embed="rId12"/>
                    <a:stretch>
                      <a:fillRect/>
                    </a:stretch>
                  </pic:blipFill>
                  <pic:spPr>
                    <a:xfrm>
                      <a:off x="0" y="0"/>
                      <a:ext cx="6067672" cy="763157"/>
                    </a:xfrm>
                    <a:prstGeom prst="rect">
                      <a:avLst/>
                    </a:prstGeom>
                  </pic:spPr>
                </pic:pic>
              </a:graphicData>
            </a:graphic>
          </wp:inline>
        </w:drawing>
      </w:r>
    </w:p>
    <w:p w14:paraId="204EA51C" w14:textId="77777777" w:rsidR="00392531" w:rsidRDefault="00392531" w:rsidP="00122E1E">
      <w:pPr>
        <w:pStyle w:val="EstiloTtulo1VerdanaJustificado"/>
        <w:numPr>
          <w:ilvl w:val="0"/>
          <w:numId w:val="0"/>
        </w:numPr>
        <w:spacing w:before="0" w:after="0"/>
        <w:outlineLvl w:val="9"/>
        <w:rPr>
          <w:rFonts w:cs="Arial"/>
          <w:b w:val="0"/>
          <w:bCs w:val="0"/>
          <w:color w:val="auto"/>
          <w:sz w:val="24"/>
          <w:szCs w:val="24"/>
          <w:lang w:val="es-ES"/>
        </w:rPr>
      </w:pPr>
    </w:p>
    <w:p w14:paraId="46D24C45" w14:textId="05D7B7E5" w:rsidR="00392531" w:rsidRDefault="00392531" w:rsidP="002F0B89">
      <w:pPr>
        <w:pStyle w:val="EstiloTtulo1VerdanaJustificado"/>
        <w:numPr>
          <w:ilvl w:val="0"/>
          <w:numId w:val="39"/>
        </w:numPr>
        <w:spacing w:before="0" w:after="0"/>
        <w:rPr>
          <w:rFonts w:cs="Arial"/>
          <w:color w:val="auto"/>
          <w:sz w:val="24"/>
          <w:szCs w:val="24"/>
          <w:lang w:val="es-ES"/>
        </w:rPr>
      </w:pPr>
      <w:bookmarkStart w:id="20" w:name="_Toc200959845"/>
      <w:r w:rsidRPr="00392531">
        <w:rPr>
          <w:rFonts w:cs="Arial"/>
          <w:color w:val="auto"/>
          <w:sz w:val="24"/>
          <w:szCs w:val="24"/>
          <w:lang w:val="es-ES"/>
        </w:rPr>
        <w:t>MODELO 4 +1 Y VISTAS ARQUITECTÓNICAS</w:t>
      </w:r>
      <w:bookmarkEnd w:id="20"/>
      <w:r w:rsidR="003D31DC">
        <w:rPr>
          <w:rFonts w:cs="Arial"/>
          <w:color w:val="auto"/>
          <w:sz w:val="24"/>
          <w:szCs w:val="24"/>
          <w:lang w:val="es-ES"/>
        </w:rPr>
        <w:t xml:space="preserve"> </w:t>
      </w:r>
    </w:p>
    <w:p w14:paraId="5E09571E" w14:textId="0AA345DA" w:rsidR="00122E1E" w:rsidRPr="00200F44" w:rsidRDefault="00E06F12" w:rsidP="002F0B89">
      <w:pPr>
        <w:pStyle w:val="EstiloTtulo1VerdanaJustificado"/>
        <w:numPr>
          <w:ilvl w:val="1"/>
          <w:numId w:val="39"/>
        </w:numPr>
        <w:spacing w:before="0" w:after="0"/>
        <w:outlineLvl w:val="1"/>
        <w:rPr>
          <w:rFonts w:cs="Arial"/>
          <w:color w:val="auto"/>
          <w:sz w:val="24"/>
          <w:szCs w:val="24"/>
          <w:lang w:val="es-ES"/>
        </w:rPr>
      </w:pPr>
      <w:bookmarkStart w:id="21" w:name="_Toc200959846"/>
      <w:r w:rsidRPr="00E06F12">
        <w:rPr>
          <w:rFonts w:cs="Arial"/>
          <w:color w:val="auto"/>
          <w:sz w:val="24"/>
          <w:szCs w:val="24"/>
          <w:lang w:val="es-ES"/>
        </w:rPr>
        <w:t>VISTA DE ESCENARIO</w:t>
      </w:r>
      <w:r w:rsidR="003D31DC">
        <w:rPr>
          <w:rFonts w:cs="Arial"/>
          <w:color w:val="auto"/>
          <w:sz w:val="24"/>
          <w:szCs w:val="24"/>
          <w:lang w:val="es-ES"/>
        </w:rPr>
        <w:t xml:space="preserve"> </w:t>
      </w:r>
      <w:r w:rsidR="003D31DC" w:rsidRPr="003D31DC">
        <w:rPr>
          <w:rFonts w:cs="Arial"/>
          <w:b w:val="0"/>
          <w:bCs w:val="0"/>
          <w:color w:val="4472C4" w:themeColor="accent5"/>
          <w:szCs w:val="24"/>
          <w:lang w:val="es-CL"/>
        </w:rPr>
        <w:t>(General</w:t>
      </w:r>
      <w:r w:rsidR="003D31DC">
        <w:rPr>
          <w:rFonts w:cs="Arial"/>
          <w:b w:val="0"/>
          <w:bCs w:val="0"/>
          <w:color w:val="4472C4" w:themeColor="accent5"/>
          <w:szCs w:val="24"/>
          <w:lang w:val="es-CL"/>
        </w:rPr>
        <w:t xml:space="preserve"> y salida vehículo </w:t>
      </w:r>
      <w:r w:rsidR="003D31DC" w:rsidRPr="003D31DC">
        <w:rPr>
          <w:rFonts w:cs="Arial"/>
          <w:color w:val="4472C4" w:themeColor="accent5"/>
          <w:szCs w:val="24"/>
          <w:lang w:val="es-CL"/>
        </w:rPr>
        <w:t>o</w:t>
      </w:r>
      <w:r w:rsidR="003D31DC">
        <w:rPr>
          <w:rFonts w:cs="Arial"/>
          <w:b w:val="0"/>
          <w:bCs w:val="0"/>
          <w:color w:val="4472C4" w:themeColor="accent5"/>
          <w:szCs w:val="24"/>
          <w:lang w:val="es-CL"/>
        </w:rPr>
        <w:t xml:space="preserve"> entrada vehículo</w:t>
      </w:r>
      <w:r w:rsidR="003D31DC" w:rsidRPr="003D31DC">
        <w:rPr>
          <w:rFonts w:cs="Arial"/>
          <w:b w:val="0"/>
          <w:bCs w:val="0"/>
          <w:color w:val="4472C4" w:themeColor="accent5"/>
          <w:szCs w:val="24"/>
          <w:lang w:val="es-CL"/>
        </w:rPr>
        <w:t>)</w:t>
      </w:r>
      <w:bookmarkEnd w:id="21"/>
    </w:p>
    <w:p w14:paraId="6BC196D6" w14:textId="77777777" w:rsidR="00200F44" w:rsidRDefault="00200F44" w:rsidP="00200F44">
      <w:pPr>
        <w:pStyle w:val="EstiloTtulo1VerdanaJustificado"/>
        <w:numPr>
          <w:ilvl w:val="0"/>
          <w:numId w:val="0"/>
        </w:numPr>
        <w:spacing w:before="0" w:after="0"/>
        <w:ind w:left="792"/>
        <w:outlineLvl w:val="1"/>
        <w:rPr>
          <w:rFonts w:cs="Arial"/>
          <w:color w:val="auto"/>
          <w:sz w:val="24"/>
          <w:szCs w:val="24"/>
          <w:lang w:val="es-ES"/>
        </w:rPr>
      </w:pPr>
    </w:p>
    <w:p w14:paraId="1BE167F1" w14:textId="0A19A0DA" w:rsidR="00200F44" w:rsidRDefault="00200F44" w:rsidP="00200F44">
      <w:pPr>
        <w:pStyle w:val="EstiloTtulo1VerdanaJustificado"/>
        <w:numPr>
          <w:ilvl w:val="0"/>
          <w:numId w:val="0"/>
        </w:numPr>
        <w:spacing w:before="0" w:after="0"/>
        <w:ind w:left="792"/>
        <w:outlineLvl w:val="1"/>
        <w:rPr>
          <w:rFonts w:cs="Arial"/>
          <w:color w:val="auto"/>
          <w:sz w:val="24"/>
          <w:szCs w:val="24"/>
          <w:lang w:val="es-ES"/>
        </w:rPr>
      </w:pPr>
      <w:r w:rsidRPr="00200F44">
        <w:rPr>
          <w:rFonts w:cs="Arial"/>
          <w:color w:val="auto"/>
          <w:sz w:val="24"/>
          <w:szCs w:val="24"/>
          <w:lang w:val="es-ES"/>
        </w:rPr>
        <w:drawing>
          <wp:inline distT="0" distB="0" distL="0" distR="0" wp14:anchorId="143C917B" wp14:editId="129D9CDC">
            <wp:extent cx="2746603" cy="3165231"/>
            <wp:effectExtent l="0" t="0" r="0" b="0"/>
            <wp:docPr id="170530976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09766" name="Picture 1" descr="A diagram of a company&#10;&#10;AI-generated content may be incorrect."/>
                    <pic:cNvPicPr/>
                  </pic:nvPicPr>
                  <pic:blipFill>
                    <a:blip r:embed="rId13"/>
                    <a:stretch>
                      <a:fillRect/>
                    </a:stretch>
                  </pic:blipFill>
                  <pic:spPr>
                    <a:xfrm>
                      <a:off x="0" y="0"/>
                      <a:ext cx="2770431" cy="3192690"/>
                    </a:xfrm>
                    <a:prstGeom prst="rect">
                      <a:avLst/>
                    </a:prstGeom>
                  </pic:spPr>
                </pic:pic>
              </a:graphicData>
            </a:graphic>
          </wp:inline>
        </w:drawing>
      </w:r>
    </w:p>
    <w:p w14:paraId="43176308" w14:textId="77777777" w:rsidR="00200F44" w:rsidRPr="00E06F12" w:rsidRDefault="00200F44" w:rsidP="00200F44">
      <w:pPr>
        <w:pStyle w:val="EstiloTtulo1VerdanaJustificado"/>
        <w:numPr>
          <w:ilvl w:val="0"/>
          <w:numId w:val="0"/>
        </w:numPr>
        <w:spacing w:before="0" w:after="0"/>
        <w:ind w:left="792"/>
        <w:outlineLvl w:val="1"/>
        <w:rPr>
          <w:rFonts w:cs="Arial"/>
          <w:color w:val="auto"/>
          <w:sz w:val="24"/>
          <w:szCs w:val="24"/>
          <w:lang w:val="es-ES"/>
        </w:rPr>
      </w:pPr>
    </w:p>
    <w:p w14:paraId="259A4964" w14:textId="1FA5ECA7" w:rsidR="00122E1E" w:rsidRDefault="00122E1E" w:rsidP="002F0B89">
      <w:pPr>
        <w:pStyle w:val="EstiloTtulo1VerdanaJustificado"/>
        <w:numPr>
          <w:ilvl w:val="2"/>
          <w:numId w:val="39"/>
        </w:numPr>
        <w:spacing w:before="0" w:after="0"/>
        <w:outlineLvl w:val="2"/>
        <w:rPr>
          <w:rFonts w:cs="Arial"/>
          <w:b w:val="0"/>
          <w:bCs w:val="0"/>
          <w:color w:val="auto"/>
          <w:sz w:val="24"/>
          <w:szCs w:val="24"/>
          <w:lang w:val="es-ES"/>
        </w:rPr>
      </w:pPr>
      <w:bookmarkStart w:id="22" w:name="_Toc200959847"/>
      <w:r>
        <w:rPr>
          <w:rFonts w:cs="Arial"/>
          <w:b w:val="0"/>
          <w:bCs w:val="0"/>
          <w:color w:val="auto"/>
          <w:sz w:val="24"/>
          <w:szCs w:val="24"/>
          <w:lang w:val="es-ES"/>
        </w:rPr>
        <w:t>Propósito</w:t>
      </w:r>
      <w:bookmarkEnd w:id="22"/>
      <w:r w:rsidR="00811218">
        <w:rPr>
          <w:rFonts w:cs="Arial"/>
          <w:b w:val="0"/>
          <w:bCs w:val="0"/>
          <w:color w:val="auto"/>
          <w:sz w:val="24"/>
          <w:szCs w:val="24"/>
          <w:lang w:val="es-ES"/>
        </w:rPr>
        <w:t>:</w:t>
      </w:r>
    </w:p>
    <w:p w14:paraId="7FEAA3D5" w14:textId="77777777" w:rsidR="00811218" w:rsidRPr="00811218" w:rsidRDefault="00811218" w:rsidP="00811218">
      <w:pPr>
        <w:pStyle w:val="EstiloTtulo1VerdanaJustificado"/>
        <w:numPr>
          <w:ilvl w:val="0"/>
          <w:numId w:val="0"/>
        </w:numPr>
        <w:spacing w:before="0" w:after="0"/>
        <w:ind w:left="720"/>
        <w:outlineLvl w:val="2"/>
        <w:rPr>
          <w:rFonts w:cs="Arial"/>
          <w:b w:val="0"/>
          <w:bCs w:val="0"/>
          <w:color w:val="auto"/>
          <w:sz w:val="24"/>
          <w:szCs w:val="24"/>
          <w:lang w:val="es-ES"/>
        </w:rPr>
      </w:pPr>
    </w:p>
    <w:p w14:paraId="1EFD31D9" w14:textId="79775FDC" w:rsidR="00811218" w:rsidRPr="00811218" w:rsidRDefault="00811218" w:rsidP="00811218">
      <w:pPr>
        <w:pStyle w:val="EstiloTtulo1VerdanaJustificado"/>
        <w:numPr>
          <w:ilvl w:val="0"/>
          <w:numId w:val="0"/>
        </w:numPr>
        <w:spacing w:before="0" w:after="0"/>
        <w:ind w:left="720"/>
        <w:outlineLvl w:val="2"/>
        <w:rPr>
          <w:rFonts w:cs="Arial"/>
          <w:b w:val="0"/>
          <w:bCs w:val="0"/>
          <w:color w:val="auto"/>
          <w:sz w:val="24"/>
          <w:szCs w:val="24"/>
          <w:lang w:val="es-CL"/>
        </w:rPr>
      </w:pPr>
      <w:r w:rsidRPr="00811218">
        <w:rPr>
          <w:rFonts w:cs="Arial"/>
          <w:b w:val="0"/>
          <w:bCs w:val="0"/>
          <w:color w:val="auto"/>
          <w:sz w:val="24"/>
          <w:szCs w:val="24"/>
          <w:lang w:val="es-CL"/>
        </w:rPr>
        <w:t>Esta vista describe la funcionalidad del módulo de Salida de Vehículos desde la perspectiva de sus usuarios.</w:t>
      </w:r>
    </w:p>
    <w:p w14:paraId="6033AF65" w14:textId="77777777" w:rsidR="0069786B" w:rsidRDefault="0069786B" w:rsidP="0069786B">
      <w:pPr>
        <w:pStyle w:val="EstiloTtulo1VerdanaJustificado"/>
        <w:numPr>
          <w:ilvl w:val="0"/>
          <w:numId w:val="0"/>
        </w:numPr>
        <w:spacing w:before="0" w:after="0"/>
        <w:ind w:left="1224"/>
        <w:outlineLvl w:val="2"/>
        <w:rPr>
          <w:rFonts w:cs="Arial"/>
          <w:b w:val="0"/>
          <w:bCs w:val="0"/>
          <w:color w:val="auto"/>
          <w:sz w:val="24"/>
          <w:szCs w:val="24"/>
          <w:lang w:val="es-ES"/>
        </w:rPr>
      </w:pPr>
    </w:p>
    <w:p w14:paraId="1496AA80" w14:textId="047B02D1" w:rsidR="0069786B" w:rsidRDefault="0069786B" w:rsidP="002F0B89">
      <w:pPr>
        <w:pStyle w:val="EstiloTtulo1VerdanaJustificado"/>
        <w:numPr>
          <w:ilvl w:val="2"/>
          <w:numId w:val="39"/>
        </w:numPr>
        <w:spacing w:before="0" w:after="0"/>
        <w:outlineLvl w:val="2"/>
        <w:rPr>
          <w:rFonts w:cs="Arial"/>
          <w:b w:val="0"/>
          <w:bCs w:val="0"/>
          <w:color w:val="auto"/>
          <w:sz w:val="24"/>
          <w:szCs w:val="24"/>
          <w:lang w:val="es-ES"/>
        </w:rPr>
      </w:pPr>
      <w:bookmarkStart w:id="23" w:name="_Toc200959848"/>
      <w:r>
        <w:rPr>
          <w:rFonts w:cs="Arial"/>
          <w:b w:val="0"/>
          <w:bCs w:val="0"/>
          <w:color w:val="auto"/>
          <w:sz w:val="24"/>
          <w:szCs w:val="24"/>
          <w:lang w:val="es-ES"/>
        </w:rPr>
        <w:t>Actores</w:t>
      </w:r>
      <w:bookmarkEnd w:id="23"/>
    </w:p>
    <w:p w14:paraId="40A8214A" w14:textId="1ED6C6CF" w:rsidR="00811218" w:rsidRDefault="00811218" w:rsidP="00811218">
      <w:pPr>
        <w:pStyle w:val="ListParagraph"/>
        <w:widowControl/>
        <w:spacing w:before="100" w:beforeAutospacing="1" w:after="100" w:afterAutospacing="1" w:line="240" w:lineRule="auto"/>
        <w:ind w:left="360"/>
        <w:rPr>
          <w:rFonts w:cs="Arial"/>
          <w:sz w:val="24"/>
          <w:szCs w:val="24"/>
          <w:lang w:val="es-CL" w:eastAsia="es-CL"/>
        </w:rPr>
      </w:pPr>
      <w:r w:rsidRPr="00811218">
        <w:rPr>
          <w:rFonts w:cs="Arial"/>
          <w:b/>
          <w:bCs/>
          <w:sz w:val="24"/>
          <w:szCs w:val="24"/>
          <w:lang w:val="es-CL" w:eastAsia="es-CL"/>
        </w:rPr>
        <w:t>Ciudadano (salida):</w:t>
      </w:r>
      <w:r w:rsidRPr="00811218">
        <w:rPr>
          <w:rFonts w:cs="Arial"/>
          <w:sz w:val="24"/>
          <w:szCs w:val="24"/>
          <w:lang w:val="es-CL" w:eastAsia="es-CL"/>
        </w:rPr>
        <w:t xml:space="preserve"> Persona que sale del país conduciendo un vehículo y debe realizar la declaración.</w:t>
      </w:r>
    </w:p>
    <w:p w14:paraId="1CD1A8D2" w14:textId="77777777" w:rsidR="00811218" w:rsidRPr="00811218" w:rsidRDefault="00811218" w:rsidP="00811218">
      <w:pPr>
        <w:pStyle w:val="ListParagraph"/>
        <w:widowControl/>
        <w:spacing w:before="100" w:beforeAutospacing="1" w:after="100" w:afterAutospacing="1" w:line="240" w:lineRule="auto"/>
        <w:ind w:left="360"/>
        <w:rPr>
          <w:rFonts w:cs="Arial"/>
          <w:sz w:val="24"/>
          <w:szCs w:val="24"/>
          <w:lang w:val="es-CL" w:eastAsia="es-CL"/>
        </w:rPr>
      </w:pPr>
    </w:p>
    <w:p w14:paraId="0D11FD63" w14:textId="3561D990" w:rsidR="00811218" w:rsidRDefault="00811218" w:rsidP="00811218">
      <w:pPr>
        <w:pStyle w:val="ListParagraph"/>
        <w:widowControl/>
        <w:spacing w:before="100" w:beforeAutospacing="1" w:after="100" w:afterAutospacing="1" w:line="240" w:lineRule="auto"/>
        <w:ind w:left="360"/>
        <w:rPr>
          <w:rFonts w:cs="Arial"/>
          <w:sz w:val="24"/>
          <w:szCs w:val="24"/>
          <w:lang w:val="es-CL" w:eastAsia="es-CL"/>
        </w:rPr>
      </w:pPr>
      <w:r w:rsidRPr="00811218">
        <w:rPr>
          <w:rFonts w:cs="Arial"/>
          <w:b/>
          <w:bCs/>
          <w:sz w:val="24"/>
          <w:szCs w:val="24"/>
          <w:lang w:val="es-CL" w:eastAsia="es-CL"/>
        </w:rPr>
        <w:t>Ente Aduanero:</w:t>
      </w:r>
      <w:r w:rsidRPr="00811218">
        <w:rPr>
          <w:rFonts w:cs="Arial"/>
          <w:sz w:val="24"/>
          <w:szCs w:val="24"/>
          <w:lang w:val="es-CL" w:eastAsia="es-CL"/>
        </w:rPr>
        <w:t xml:space="preserve"> funcionario del SNA que realiza la fiscalización y validación de la declaración del vehículo.</w:t>
      </w:r>
    </w:p>
    <w:p w14:paraId="49F7BAFA" w14:textId="77777777" w:rsidR="00811218" w:rsidRPr="00811218" w:rsidRDefault="00811218" w:rsidP="00811218">
      <w:pPr>
        <w:pStyle w:val="ListParagraph"/>
        <w:widowControl/>
        <w:spacing w:before="100" w:beforeAutospacing="1" w:after="100" w:afterAutospacing="1" w:line="240" w:lineRule="auto"/>
        <w:ind w:left="360"/>
        <w:rPr>
          <w:rFonts w:cs="Arial"/>
          <w:sz w:val="24"/>
          <w:szCs w:val="24"/>
          <w:lang w:val="es-CL" w:eastAsia="es-CL"/>
        </w:rPr>
      </w:pPr>
    </w:p>
    <w:p w14:paraId="79E2926F" w14:textId="1FFF8BB5" w:rsidR="00811218" w:rsidRPr="00811218" w:rsidRDefault="00811218" w:rsidP="00811218">
      <w:pPr>
        <w:pStyle w:val="ListParagraph"/>
        <w:widowControl/>
        <w:spacing w:before="100" w:beforeAutospacing="1" w:after="100" w:afterAutospacing="1" w:line="240" w:lineRule="auto"/>
        <w:ind w:left="360"/>
        <w:rPr>
          <w:rFonts w:cs="Arial"/>
          <w:sz w:val="24"/>
          <w:szCs w:val="24"/>
          <w:lang w:val="es-CL" w:eastAsia="es-CL"/>
        </w:rPr>
      </w:pPr>
      <w:r w:rsidRPr="00811218">
        <w:rPr>
          <w:rFonts w:cs="Arial"/>
          <w:b/>
          <w:bCs/>
          <w:sz w:val="24"/>
          <w:szCs w:val="24"/>
          <w:lang w:val="es-CL" w:eastAsia="es-CL"/>
        </w:rPr>
        <w:t>Jefe Operativo:</w:t>
      </w:r>
      <w:r w:rsidRPr="00811218">
        <w:rPr>
          <w:rFonts w:cs="Arial"/>
          <w:sz w:val="24"/>
          <w:szCs w:val="24"/>
          <w:lang w:val="es-CL" w:eastAsia="es-CL"/>
        </w:rPr>
        <w:t xml:space="preserve"> funcionario que coordina al equipo aduanero y supervisa el cumplimiento de los protocolos de salida.</w:t>
      </w:r>
    </w:p>
    <w:p w14:paraId="33286173"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2E34801D" w14:textId="47FBE29D" w:rsidR="00122E1E" w:rsidRDefault="00122E1E" w:rsidP="002F0B89">
      <w:pPr>
        <w:pStyle w:val="EstiloTtulo1VerdanaJustificado"/>
        <w:numPr>
          <w:ilvl w:val="2"/>
          <w:numId w:val="39"/>
        </w:numPr>
        <w:spacing w:before="0" w:after="0"/>
        <w:outlineLvl w:val="2"/>
        <w:rPr>
          <w:rFonts w:cs="Arial"/>
          <w:b w:val="0"/>
          <w:bCs w:val="0"/>
          <w:color w:val="auto"/>
          <w:sz w:val="24"/>
          <w:szCs w:val="24"/>
          <w:lang w:val="es-ES"/>
        </w:rPr>
      </w:pPr>
      <w:bookmarkStart w:id="24" w:name="_Toc200959849"/>
      <w:r>
        <w:rPr>
          <w:rFonts w:cs="Arial"/>
          <w:b w:val="0"/>
          <w:bCs w:val="0"/>
          <w:color w:val="auto"/>
          <w:sz w:val="24"/>
          <w:szCs w:val="24"/>
          <w:lang w:val="es-ES"/>
        </w:rPr>
        <w:t>Diagrama general de casos de uso</w:t>
      </w:r>
      <w:r w:rsidR="003D31DC">
        <w:rPr>
          <w:rFonts w:cs="Arial"/>
          <w:b w:val="0"/>
          <w:bCs w:val="0"/>
          <w:color w:val="auto"/>
          <w:sz w:val="24"/>
          <w:szCs w:val="24"/>
          <w:lang w:val="es-ES"/>
        </w:rPr>
        <w:t xml:space="preserve"> </w:t>
      </w:r>
      <w:r w:rsidR="003D31DC" w:rsidRPr="003D31DC">
        <w:rPr>
          <w:rFonts w:cs="Arial"/>
          <w:b w:val="0"/>
          <w:bCs w:val="0"/>
          <w:color w:val="4472C4" w:themeColor="accent5"/>
          <w:szCs w:val="24"/>
          <w:lang w:val="es-CL"/>
        </w:rPr>
        <w:t>(General)</w:t>
      </w:r>
      <w:bookmarkEnd w:id="24"/>
    </w:p>
    <w:p w14:paraId="06B05DAB" w14:textId="77777777" w:rsidR="003F5651" w:rsidRDefault="003F5651" w:rsidP="003F5651">
      <w:pPr>
        <w:pStyle w:val="EstiloTtulo1VerdanaJustificado"/>
        <w:numPr>
          <w:ilvl w:val="0"/>
          <w:numId w:val="0"/>
        </w:numPr>
        <w:spacing w:before="0" w:after="0"/>
        <w:ind w:left="720"/>
        <w:outlineLvl w:val="9"/>
        <w:rPr>
          <w:rFonts w:cs="Arial"/>
          <w:b w:val="0"/>
          <w:bCs w:val="0"/>
          <w:color w:val="auto"/>
          <w:sz w:val="24"/>
          <w:szCs w:val="24"/>
          <w:lang w:val="es-ES"/>
        </w:rPr>
      </w:pPr>
    </w:p>
    <w:p w14:paraId="33A7B97E" w14:textId="2D0AECFD" w:rsidR="00D84C8B" w:rsidRPr="00D84C8B" w:rsidRDefault="00D84C8B" w:rsidP="00D84C8B">
      <w:pPr>
        <w:pStyle w:val="EstiloTtulo1VerdanaJustificado"/>
        <w:spacing w:before="0" w:after="0"/>
        <w:rPr>
          <w:rFonts w:cs="Arial"/>
          <w:sz w:val="24"/>
          <w:szCs w:val="24"/>
          <w:lang w:val="es-CL"/>
        </w:rPr>
      </w:pPr>
      <w:r w:rsidRPr="00D84C8B">
        <w:rPr>
          <w:rFonts w:cs="Arial"/>
          <w:noProof/>
          <w:sz w:val="24"/>
          <w:szCs w:val="24"/>
          <w:lang w:val="es-CL"/>
        </w:rPr>
        <w:drawing>
          <wp:inline distT="0" distB="0" distL="0" distR="0" wp14:anchorId="44CE267F" wp14:editId="4991830A">
            <wp:extent cx="5740400" cy="1834515"/>
            <wp:effectExtent l="0" t="0" r="0" b="0"/>
            <wp:docPr id="1682572880"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72880" name="Picture 3" descr="A screenshot of a computer screen&#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0400" cy="1834515"/>
                    </a:xfrm>
                    <a:prstGeom prst="rect">
                      <a:avLst/>
                    </a:prstGeom>
                    <a:noFill/>
                    <a:ln>
                      <a:noFill/>
                    </a:ln>
                  </pic:spPr>
                </pic:pic>
              </a:graphicData>
            </a:graphic>
          </wp:inline>
        </w:drawing>
      </w:r>
    </w:p>
    <w:p w14:paraId="12EBF93F" w14:textId="77777777" w:rsidR="003F5651" w:rsidRDefault="003F5651" w:rsidP="003F5651">
      <w:pPr>
        <w:pStyle w:val="EstiloTtulo1VerdanaJustificado"/>
        <w:numPr>
          <w:ilvl w:val="0"/>
          <w:numId w:val="0"/>
        </w:numPr>
        <w:spacing w:before="0" w:after="0"/>
        <w:outlineLvl w:val="9"/>
        <w:rPr>
          <w:rFonts w:cs="Arial"/>
          <w:b w:val="0"/>
          <w:bCs w:val="0"/>
          <w:color w:val="auto"/>
          <w:sz w:val="24"/>
          <w:szCs w:val="24"/>
          <w:lang w:val="es-ES"/>
        </w:rPr>
      </w:pPr>
    </w:p>
    <w:p w14:paraId="621F7B35" w14:textId="77777777" w:rsidR="003F5651" w:rsidRDefault="003F5651" w:rsidP="003F5651">
      <w:pPr>
        <w:pStyle w:val="EstiloTtulo1VerdanaJustificado"/>
        <w:numPr>
          <w:ilvl w:val="0"/>
          <w:numId w:val="0"/>
        </w:numPr>
        <w:spacing w:before="0" w:after="0"/>
        <w:ind w:left="720"/>
        <w:outlineLvl w:val="9"/>
        <w:rPr>
          <w:rFonts w:cs="Arial"/>
          <w:b w:val="0"/>
          <w:bCs w:val="0"/>
          <w:color w:val="auto"/>
          <w:sz w:val="24"/>
          <w:szCs w:val="24"/>
          <w:lang w:val="es-ES"/>
        </w:rPr>
      </w:pPr>
    </w:p>
    <w:p w14:paraId="52B9F641" w14:textId="77777777" w:rsidR="003F5651" w:rsidRDefault="003F5651" w:rsidP="003F5651">
      <w:pPr>
        <w:pStyle w:val="EstiloTtulo1VerdanaJustificado"/>
        <w:numPr>
          <w:ilvl w:val="0"/>
          <w:numId w:val="0"/>
        </w:numPr>
        <w:spacing w:before="0" w:after="0"/>
        <w:ind w:left="432" w:hanging="432"/>
        <w:outlineLvl w:val="9"/>
        <w:rPr>
          <w:rFonts w:cs="Arial"/>
          <w:b w:val="0"/>
          <w:bCs w:val="0"/>
          <w:color w:val="auto"/>
          <w:sz w:val="24"/>
          <w:szCs w:val="24"/>
          <w:lang w:val="es-ES"/>
        </w:rPr>
      </w:pPr>
    </w:p>
    <w:p w14:paraId="5A545FA5" w14:textId="77777777" w:rsidR="003F5651" w:rsidRDefault="003F5651" w:rsidP="003F5651">
      <w:pPr>
        <w:pStyle w:val="EstiloTtulo1VerdanaJustificado"/>
        <w:numPr>
          <w:ilvl w:val="0"/>
          <w:numId w:val="0"/>
        </w:numPr>
        <w:spacing w:before="0" w:after="0"/>
        <w:ind w:left="720"/>
        <w:outlineLvl w:val="9"/>
        <w:rPr>
          <w:rFonts w:cs="Arial"/>
          <w:b w:val="0"/>
          <w:bCs w:val="0"/>
          <w:color w:val="auto"/>
          <w:sz w:val="24"/>
          <w:szCs w:val="24"/>
          <w:lang w:val="es-ES"/>
        </w:rPr>
      </w:pPr>
    </w:p>
    <w:p w14:paraId="6DB52026" w14:textId="33C32BD0" w:rsidR="003F5651" w:rsidRPr="003F5651" w:rsidRDefault="00122E1E" w:rsidP="003F5651">
      <w:pPr>
        <w:pStyle w:val="EstiloTtulo1VerdanaJustificado"/>
        <w:numPr>
          <w:ilvl w:val="2"/>
          <w:numId w:val="39"/>
        </w:numPr>
        <w:spacing w:before="0" w:after="0"/>
        <w:outlineLvl w:val="2"/>
        <w:rPr>
          <w:rFonts w:cs="Arial"/>
          <w:b w:val="0"/>
          <w:bCs w:val="0"/>
          <w:color w:val="auto"/>
          <w:sz w:val="24"/>
          <w:szCs w:val="24"/>
          <w:lang w:val="es-ES"/>
        </w:rPr>
      </w:pPr>
      <w:bookmarkStart w:id="25" w:name="_Toc200959850"/>
      <w:r>
        <w:rPr>
          <w:rFonts w:cs="Arial"/>
          <w:b w:val="0"/>
          <w:bCs w:val="0"/>
          <w:color w:val="auto"/>
          <w:sz w:val="24"/>
          <w:szCs w:val="24"/>
          <w:lang w:val="es-ES"/>
        </w:rPr>
        <w:t>Diagrama de casos de uso específicos</w:t>
      </w:r>
      <w:r w:rsidR="003D31DC">
        <w:rPr>
          <w:rFonts w:cs="Arial"/>
          <w:b w:val="0"/>
          <w:bCs w:val="0"/>
          <w:color w:val="auto"/>
          <w:sz w:val="24"/>
          <w:szCs w:val="24"/>
          <w:lang w:val="es-ES"/>
        </w:rPr>
        <w:t xml:space="preserve"> </w:t>
      </w:r>
      <w:bookmarkStart w:id="26" w:name="_Hlk198037903"/>
      <w:r w:rsidR="003D31DC" w:rsidRPr="003D31DC">
        <w:rPr>
          <w:rFonts w:cs="Arial"/>
          <w:b w:val="0"/>
          <w:bCs w:val="0"/>
          <w:color w:val="4472C4" w:themeColor="accent5"/>
          <w:sz w:val="24"/>
          <w:szCs w:val="24"/>
          <w:lang w:val="es-ES"/>
        </w:rPr>
        <w:t>(</w:t>
      </w:r>
      <w:r w:rsidR="003D31DC" w:rsidRPr="003D31DC">
        <w:rPr>
          <w:rFonts w:cs="Arial"/>
          <w:b w:val="0"/>
          <w:bCs w:val="0"/>
          <w:color w:val="4472C4" w:themeColor="accent5"/>
          <w:szCs w:val="24"/>
          <w:lang w:val="es-CL"/>
        </w:rPr>
        <w:t>s</w:t>
      </w:r>
      <w:r w:rsidR="003D31DC">
        <w:rPr>
          <w:rFonts w:cs="Arial"/>
          <w:b w:val="0"/>
          <w:bCs w:val="0"/>
          <w:color w:val="4472C4" w:themeColor="accent5"/>
          <w:szCs w:val="24"/>
          <w:lang w:val="es-CL"/>
        </w:rPr>
        <w:t xml:space="preserve">alida vehículo </w:t>
      </w:r>
      <w:r w:rsidR="003D31DC" w:rsidRPr="003D31DC">
        <w:rPr>
          <w:rFonts w:cs="Arial"/>
          <w:color w:val="4472C4" w:themeColor="accent5"/>
          <w:szCs w:val="24"/>
          <w:lang w:val="es-CL"/>
        </w:rPr>
        <w:t>o</w:t>
      </w:r>
      <w:r w:rsidR="003D31DC">
        <w:rPr>
          <w:rFonts w:cs="Arial"/>
          <w:b w:val="0"/>
          <w:bCs w:val="0"/>
          <w:color w:val="4472C4" w:themeColor="accent5"/>
          <w:szCs w:val="24"/>
          <w:lang w:val="es-CL"/>
        </w:rPr>
        <w:t xml:space="preserve"> entrada vehículo</w:t>
      </w:r>
      <w:r w:rsidR="003D31DC" w:rsidRPr="003D31DC">
        <w:rPr>
          <w:rFonts w:cs="Arial"/>
          <w:b w:val="0"/>
          <w:bCs w:val="0"/>
          <w:color w:val="4472C4" w:themeColor="accent5"/>
          <w:szCs w:val="24"/>
          <w:lang w:val="es-CL"/>
        </w:rPr>
        <w:t>)</w:t>
      </w:r>
      <w:bookmarkEnd w:id="25"/>
    </w:p>
    <w:p w14:paraId="51199FE1" w14:textId="77777777" w:rsidR="003F5651" w:rsidRPr="00404F4A" w:rsidRDefault="003F5651" w:rsidP="003F5651">
      <w:pPr>
        <w:pStyle w:val="EstiloTtulo1VerdanaJustificado"/>
        <w:numPr>
          <w:ilvl w:val="0"/>
          <w:numId w:val="0"/>
        </w:numPr>
        <w:spacing w:before="0" w:after="0"/>
        <w:ind w:left="720"/>
        <w:outlineLvl w:val="2"/>
        <w:rPr>
          <w:rFonts w:cs="Arial"/>
          <w:b w:val="0"/>
          <w:bCs w:val="0"/>
          <w:color w:val="auto"/>
          <w:sz w:val="24"/>
          <w:szCs w:val="24"/>
          <w:lang w:val="es-ES"/>
        </w:rPr>
      </w:pPr>
    </w:p>
    <w:p w14:paraId="66305E8C" w14:textId="495E6EAC" w:rsidR="003F5651" w:rsidRPr="003F5651" w:rsidRDefault="003F5651" w:rsidP="003F5651">
      <w:pPr>
        <w:pStyle w:val="EstiloTtulo1VerdanaJustificado"/>
        <w:numPr>
          <w:ilvl w:val="0"/>
          <w:numId w:val="0"/>
        </w:numPr>
        <w:spacing w:before="0" w:after="0"/>
        <w:ind w:left="720"/>
        <w:outlineLvl w:val="2"/>
        <w:rPr>
          <w:rFonts w:cs="Arial"/>
          <w:b w:val="0"/>
          <w:bCs w:val="0"/>
          <w:color w:val="auto"/>
          <w:sz w:val="24"/>
          <w:szCs w:val="24"/>
          <w:lang w:val="es-CL"/>
        </w:rPr>
      </w:pPr>
      <w:r w:rsidRPr="003F5651">
        <w:rPr>
          <w:rFonts w:cs="Arial"/>
          <w:b w:val="0"/>
          <w:bCs w:val="0"/>
          <w:color w:val="auto"/>
          <w:sz w:val="24"/>
          <w:szCs w:val="24"/>
          <w:lang w:val="es-CL"/>
        </w:rPr>
        <w:t>El diagrama anterior representa específicamente el flujo de salida de vehículos, detallando las interacciones entre el ciudadano y el personal de aduanas</w:t>
      </w:r>
    </w:p>
    <w:bookmarkEnd w:id="26"/>
    <w:p w14:paraId="5638738B"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735DDCF8" w14:textId="77777777" w:rsidR="003D31DC" w:rsidRPr="003D31DC" w:rsidRDefault="00122E1E" w:rsidP="003D31DC">
      <w:pPr>
        <w:pStyle w:val="ListParagraph"/>
        <w:numPr>
          <w:ilvl w:val="2"/>
          <w:numId w:val="39"/>
        </w:numPr>
        <w:rPr>
          <w:rFonts w:cs="Arial"/>
          <w:sz w:val="24"/>
          <w:szCs w:val="24"/>
          <w:lang w:val="es-ES"/>
        </w:rPr>
      </w:pPr>
      <w:r w:rsidRPr="003D31DC">
        <w:rPr>
          <w:rFonts w:cs="Arial"/>
          <w:sz w:val="24"/>
          <w:szCs w:val="24"/>
          <w:lang w:val="es-ES"/>
        </w:rPr>
        <w:t>Lista de casos de uso</w:t>
      </w:r>
      <w:r w:rsidR="003D31DC" w:rsidRPr="003D31DC">
        <w:rPr>
          <w:rFonts w:cs="Arial"/>
          <w:b/>
          <w:bCs/>
          <w:sz w:val="24"/>
          <w:szCs w:val="24"/>
          <w:lang w:val="es-ES"/>
        </w:rPr>
        <w:t xml:space="preserve"> </w:t>
      </w:r>
      <w:r w:rsidR="003D31DC" w:rsidRPr="003D31DC">
        <w:rPr>
          <w:rFonts w:cs="Arial"/>
          <w:color w:val="4472C4" w:themeColor="accent5"/>
          <w:sz w:val="24"/>
          <w:szCs w:val="24"/>
          <w:lang w:val="es-ES"/>
        </w:rPr>
        <w:t>(salida vehículo o entrada vehículo)</w:t>
      </w:r>
    </w:p>
    <w:p w14:paraId="3A1F3507" w14:textId="72F3183E" w:rsidR="00122E1E" w:rsidRDefault="00122E1E" w:rsidP="003D31DC">
      <w:pPr>
        <w:pStyle w:val="EstiloTtulo1VerdanaJustificado"/>
        <w:numPr>
          <w:ilvl w:val="0"/>
          <w:numId w:val="0"/>
        </w:numPr>
        <w:spacing w:before="0" w:after="0"/>
        <w:ind w:left="720"/>
        <w:outlineLvl w:val="2"/>
        <w:rPr>
          <w:rFonts w:cs="Arial"/>
          <w:b w:val="0"/>
          <w:bCs w:val="0"/>
          <w:color w:val="auto"/>
          <w:sz w:val="24"/>
          <w:szCs w:val="24"/>
          <w:lang w:val="es-ES"/>
        </w:rPr>
      </w:pPr>
    </w:p>
    <w:p w14:paraId="2E3AEC90" w14:textId="77777777" w:rsidR="00122E1E" w:rsidRDefault="00122E1E" w:rsidP="00122E1E">
      <w:pPr>
        <w:pStyle w:val="EstiloTtulo1VerdanaJustificado"/>
        <w:numPr>
          <w:ilvl w:val="0"/>
          <w:numId w:val="0"/>
        </w:numPr>
        <w:spacing w:before="0" w:after="0"/>
        <w:ind w:left="1224"/>
        <w:outlineLvl w:val="9"/>
        <w:rPr>
          <w:rFonts w:cs="Arial"/>
          <w:b w:val="0"/>
          <w:bCs w:val="0"/>
          <w:color w:val="auto"/>
          <w:sz w:val="24"/>
          <w:szCs w:val="24"/>
          <w:lang w:val="es-ES"/>
        </w:rPr>
      </w:pPr>
    </w:p>
    <w:tbl>
      <w:tblPr>
        <w:tblpPr w:leftFromText="141" w:rightFromText="141" w:vertAnchor="text" w:horzAnchor="margin" w:tblpX="701" w:tblpY="-54"/>
        <w:tblW w:w="8639" w:type="dxa"/>
        <w:tblLayout w:type="fixed"/>
        <w:tblCellMar>
          <w:left w:w="70" w:type="dxa"/>
          <w:right w:w="70" w:type="dxa"/>
        </w:tblCellMar>
        <w:tblLook w:val="0000" w:firstRow="0" w:lastRow="0" w:firstColumn="0" w:lastColumn="0" w:noHBand="0" w:noVBand="0"/>
      </w:tblPr>
      <w:tblGrid>
        <w:gridCol w:w="1835"/>
        <w:gridCol w:w="4678"/>
        <w:gridCol w:w="2126"/>
      </w:tblGrid>
      <w:tr w:rsidR="00122E1E" w:rsidRPr="00392531" w14:paraId="353A196F" w14:textId="77777777" w:rsidTr="00AD29D2">
        <w:trPr>
          <w:trHeight w:val="595"/>
        </w:trPr>
        <w:tc>
          <w:tcPr>
            <w:tcW w:w="1835" w:type="dxa"/>
            <w:tcBorders>
              <w:top w:val="single" w:sz="6" w:space="0" w:color="auto"/>
              <w:left w:val="single" w:sz="6" w:space="0" w:color="auto"/>
              <w:bottom w:val="single" w:sz="6" w:space="0" w:color="auto"/>
              <w:right w:val="single" w:sz="6" w:space="0" w:color="auto"/>
            </w:tcBorders>
            <w:shd w:val="solid" w:color="C0C0C0" w:fill="auto"/>
          </w:tcPr>
          <w:p w14:paraId="1F86C8E8" w14:textId="77777777" w:rsidR="00122E1E" w:rsidRPr="00392531" w:rsidRDefault="00122E1E" w:rsidP="00122E1E">
            <w:pPr>
              <w:widowControl/>
              <w:autoSpaceDE w:val="0"/>
              <w:autoSpaceDN w:val="0"/>
              <w:adjustRightInd w:val="0"/>
              <w:spacing w:line="240" w:lineRule="auto"/>
              <w:jc w:val="center"/>
              <w:rPr>
                <w:rFonts w:cs="Arial"/>
                <w:b/>
                <w:bCs/>
                <w:color w:val="000080"/>
                <w:sz w:val="24"/>
                <w:szCs w:val="24"/>
                <w:lang w:val="es-ES" w:eastAsia="es-ES"/>
              </w:rPr>
            </w:pPr>
            <w:r w:rsidRPr="00392531">
              <w:rPr>
                <w:rFonts w:cs="Arial"/>
                <w:b/>
                <w:bCs/>
                <w:color w:val="000080"/>
                <w:sz w:val="24"/>
                <w:szCs w:val="24"/>
                <w:lang w:val="es-ES" w:eastAsia="es-ES"/>
              </w:rPr>
              <w:t>Código</w:t>
            </w:r>
          </w:p>
        </w:tc>
        <w:tc>
          <w:tcPr>
            <w:tcW w:w="4678" w:type="dxa"/>
            <w:tcBorders>
              <w:top w:val="single" w:sz="6" w:space="0" w:color="auto"/>
              <w:left w:val="single" w:sz="6" w:space="0" w:color="auto"/>
              <w:bottom w:val="single" w:sz="6" w:space="0" w:color="auto"/>
              <w:right w:val="single" w:sz="6" w:space="0" w:color="auto"/>
            </w:tcBorders>
            <w:shd w:val="solid" w:color="C0C0C0" w:fill="auto"/>
          </w:tcPr>
          <w:p w14:paraId="10D63125" w14:textId="77777777" w:rsidR="00122E1E" w:rsidRPr="00392531" w:rsidRDefault="00122E1E" w:rsidP="00122E1E">
            <w:pPr>
              <w:widowControl/>
              <w:autoSpaceDE w:val="0"/>
              <w:autoSpaceDN w:val="0"/>
              <w:adjustRightInd w:val="0"/>
              <w:spacing w:line="240" w:lineRule="auto"/>
              <w:jc w:val="center"/>
              <w:rPr>
                <w:rFonts w:cs="Arial"/>
                <w:b/>
                <w:bCs/>
                <w:color w:val="000080"/>
                <w:sz w:val="24"/>
                <w:szCs w:val="24"/>
                <w:lang w:val="es-ES" w:eastAsia="es-ES"/>
              </w:rPr>
            </w:pPr>
            <w:r w:rsidRPr="00392531">
              <w:rPr>
                <w:rFonts w:cs="Arial"/>
                <w:b/>
                <w:bCs/>
                <w:color w:val="000080"/>
                <w:sz w:val="24"/>
                <w:szCs w:val="24"/>
                <w:lang w:val="es-ES" w:eastAsia="es-ES"/>
              </w:rPr>
              <w:t>Nombre</w:t>
            </w:r>
          </w:p>
        </w:tc>
        <w:tc>
          <w:tcPr>
            <w:tcW w:w="2126" w:type="dxa"/>
            <w:tcBorders>
              <w:top w:val="single" w:sz="6" w:space="0" w:color="auto"/>
              <w:left w:val="single" w:sz="6" w:space="0" w:color="auto"/>
              <w:bottom w:val="single" w:sz="6" w:space="0" w:color="auto"/>
              <w:right w:val="single" w:sz="6" w:space="0" w:color="auto"/>
            </w:tcBorders>
            <w:shd w:val="solid" w:color="C0C0C0" w:fill="auto"/>
          </w:tcPr>
          <w:p w14:paraId="04280926" w14:textId="77777777" w:rsidR="00122E1E" w:rsidRPr="00392531" w:rsidRDefault="00122E1E" w:rsidP="00122E1E">
            <w:pPr>
              <w:widowControl/>
              <w:autoSpaceDE w:val="0"/>
              <w:autoSpaceDN w:val="0"/>
              <w:adjustRightInd w:val="0"/>
              <w:spacing w:line="240" w:lineRule="auto"/>
              <w:jc w:val="center"/>
              <w:rPr>
                <w:rFonts w:cs="Arial"/>
                <w:b/>
                <w:bCs/>
                <w:color w:val="000080"/>
                <w:sz w:val="24"/>
                <w:szCs w:val="24"/>
                <w:lang w:val="es-ES" w:eastAsia="es-ES"/>
              </w:rPr>
            </w:pPr>
            <w:r w:rsidRPr="00392531">
              <w:rPr>
                <w:rFonts w:cs="Arial"/>
                <w:b/>
                <w:bCs/>
                <w:color w:val="000080"/>
                <w:sz w:val="24"/>
                <w:szCs w:val="24"/>
                <w:lang w:val="es-ES" w:eastAsia="es-ES"/>
              </w:rPr>
              <w:t>Actores</w:t>
            </w:r>
          </w:p>
        </w:tc>
      </w:tr>
      <w:tr w:rsidR="00122E1E" w:rsidRPr="0058774A" w14:paraId="4C22AE87" w14:textId="77777777" w:rsidTr="00AD29D2">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10EE77B1" w14:textId="5DE1E620"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r w:rsidRPr="00392531">
              <w:rPr>
                <w:rFonts w:cs="Arial"/>
                <w:color w:val="000000"/>
                <w:sz w:val="24"/>
                <w:szCs w:val="24"/>
                <w:lang w:val="es-ES" w:eastAsia="es-ES"/>
              </w:rPr>
              <w:t>CU-001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77275E7" w14:textId="6C9C342B" w:rsidR="00122E1E" w:rsidRPr="00392531" w:rsidRDefault="00AD29D2" w:rsidP="00122E1E">
            <w:pPr>
              <w:widowControl/>
              <w:autoSpaceDE w:val="0"/>
              <w:autoSpaceDN w:val="0"/>
              <w:adjustRightInd w:val="0"/>
              <w:spacing w:line="240" w:lineRule="auto"/>
              <w:rPr>
                <w:rFonts w:cs="Arial"/>
                <w:color w:val="000000"/>
                <w:sz w:val="24"/>
                <w:szCs w:val="24"/>
                <w:lang w:val="es-ES" w:eastAsia="es-ES"/>
              </w:rPr>
            </w:pPr>
            <w:r w:rsidRPr="00AD29D2">
              <w:rPr>
                <w:rFonts w:cs="Arial"/>
                <w:color w:val="000000"/>
                <w:sz w:val="24"/>
                <w:szCs w:val="24"/>
                <w:lang w:val="es-CL" w:eastAsia="es-ES"/>
              </w:rPr>
              <w:t>Llenar formulario de salida de vehículo</w:t>
            </w:r>
          </w:p>
        </w:tc>
        <w:tc>
          <w:tcPr>
            <w:tcW w:w="2126" w:type="dxa"/>
            <w:tcBorders>
              <w:top w:val="single" w:sz="6" w:space="0" w:color="auto"/>
              <w:left w:val="single" w:sz="6" w:space="0" w:color="auto"/>
              <w:bottom w:val="single" w:sz="6" w:space="0" w:color="auto"/>
              <w:right w:val="single" w:sz="6" w:space="0" w:color="auto"/>
            </w:tcBorders>
            <w:shd w:val="solid" w:color="FFFFFF" w:fill="auto"/>
          </w:tcPr>
          <w:p w14:paraId="6D21E606" w14:textId="4AE31C8D" w:rsidR="00122E1E" w:rsidRPr="00392531" w:rsidRDefault="00AD29D2" w:rsidP="00122E1E">
            <w:pPr>
              <w:widowControl/>
              <w:autoSpaceDE w:val="0"/>
              <w:autoSpaceDN w:val="0"/>
              <w:adjustRightInd w:val="0"/>
              <w:spacing w:line="240" w:lineRule="auto"/>
              <w:rPr>
                <w:rFonts w:cs="Arial"/>
                <w:color w:val="000000"/>
                <w:sz w:val="24"/>
                <w:szCs w:val="24"/>
                <w:lang w:val="es-ES" w:eastAsia="es-ES"/>
              </w:rPr>
            </w:pPr>
            <w:proofErr w:type="spellStart"/>
            <w:r w:rsidRPr="00AD29D2">
              <w:rPr>
                <w:rFonts w:cs="Arial"/>
                <w:color w:val="000000"/>
                <w:sz w:val="24"/>
                <w:szCs w:val="24"/>
                <w:lang w:eastAsia="es-ES"/>
              </w:rPr>
              <w:t>Ciudadano</w:t>
            </w:r>
            <w:proofErr w:type="spellEnd"/>
          </w:p>
        </w:tc>
      </w:tr>
      <w:tr w:rsidR="00122E1E" w:rsidRPr="00392531" w14:paraId="6F2E949E" w14:textId="77777777" w:rsidTr="00AD29D2">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698E54B2" w14:textId="11BCEFB4"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r w:rsidRPr="00392531">
              <w:rPr>
                <w:rFonts w:cs="Arial"/>
                <w:color w:val="000000"/>
                <w:sz w:val="24"/>
                <w:szCs w:val="24"/>
                <w:lang w:val="es-ES" w:eastAsia="es-ES"/>
              </w:rPr>
              <w:t>CU-002</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45420D6" w14:textId="0E2AC707" w:rsidR="00122E1E" w:rsidRPr="00392531" w:rsidRDefault="00AD29D2" w:rsidP="00122E1E">
            <w:pPr>
              <w:widowControl/>
              <w:autoSpaceDE w:val="0"/>
              <w:autoSpaceDN w:val="0"/>
              <w:adjustRightInd w:val="0"/>
              <w:spacing w:line="240" w:lineRule="auto"/>
              <w:rPr>
                <w:rFonts w:cs="Arial"/>
                <w:color w:val="000000"/>
                <w:sz w:val="24"/>
                <w:szCs w:val="24"/>
                <w:lang w:val="es-ES" w:eastAsia="es-ES"/>
              </w:rPr>
            </w:pPr>
            <w:proofErr w:type="spellStart"/>
            <w:r w:rsidRPr="00AD29D2">
              <w:rPr>
                <w:rFonts w:cs="Arial"/>
                <w:color w:val="000000"/>
                <w:sz w:val="24"/>
                <w:szCs w:val="24"/>
                <w:lang w:eastAsia="es-ES"/>
              </w:rPr>
              <w:t>Adjuntar</w:t>
            </w:r>
            <w:proofErr w:type="spellEnd"/>
            <w:r w:rsidRPr="00AD29D2">
              <w:rPr>
                <w:rFonts w:cs="Arial"/>
                <w:color w:val="000000"/>
                <w:sz w:val="24"/>
                <w:szCs w:val="24"/>
                <w:lang w:eastAsia="es-ES"/>
              </w:rPr>
              <w:t xml:space="preserve"> </w:t>
            </w:r>
            <w:proofErr w:type="spellStart"/>
            <w:r w:rsidRPr="00AD29D2">
              <w:rPr>
                <w:rFonts w:cs="Arial"/>
                <w:color w:val="000000"/>
                <w:sz w:val="24"/>
                <w:szCs w:val="24"/>
                <w:lang w:eastAsia="es-ES"/>
              </w:rPr>
              <w:t>documentación</w:t>
            </w:r>
            <w:proofErr w:type="spellEnd"/>
            <w:r w:rsidRPr="00AD29D2">
              <w:rPr>
                <w:rFonts w:cs="Arial"/>
                <w:color w:val="000000"/>
                <w:sz w:val="24"/>
                <w:szCs w:val="24"/>
                <w:lang w:eastAsia="es-ES"/>
              </w:rPr>
              <w:t xml:space="preserve"> de </w:t>
            </w:r>
            <w:proofErr w:type="spellStart"/>
            <w:r w:rsidRPr="00AD29D2">
              <w:rPr>
                <w:rFonts w:cs="Arial"/>
                <w:color w:val="000000"/>
                <w:sz w:val="24"/>
                <w:szCs w:val="24"/>
                <w:lang w:eastAsia="es-ES"/>
              </w:rPr>
              <w:t>salida</w:t>
            </w:r>
            <w:proofErr w:type="spellEnd"/>
          </w:p>
        </w:tc>
        <w:tc>
          <w:tcPr>
            <w:tcW w:w="2126" w:type="dxa"/>
            <w:tcBorders>
              <w:top w:val="single" w:sz="6" w:space="0" w:color="auto"/>
              <w:left w:val="single" w:sz="6" w:space="0" w:color="auto"/>
              <w:bottom w:val="single" w:sz="6" w:space="0" w:color="auto"/>
              <w:right w:val="single" w:sz="6" w:space="0" w:color="auto"/>
            </w:tcBorders>
            <w:shd w:val="solid" w:color="FFFFFF" w:fill="auto"/>
          </w:tcPr>
          <w:p w14:paraId="7A7C61FE" w14:textId="62998620" w:rsidR="00122E1E" w:rsidRPr="00392531" w:rsidRDefault="00AD29D2" w:rsidP="00122E1E">
            <w:pPr>
              <w:widowControl/>
              <w:autoSpaceDE w:val="0"/>
              <w:autoSpaceDN w:val="0"/>
              <w:adjustRightInd w:val="0"/>
              <w:spacing w:line="240" w:lineRule="auto"/>
              <w:rPr>
                <w:rFonts w:cs="Arial"/>
                <w:color w:val="000000"/>
                <w:sz w:val="24"/>
                <w:szCs w:val="24"/>
                <w:lang w:val="es-ES" w:eastAsia="es-ES"/>
              </w:rPr>
            </w:pPr>
            <w:proofErr w:type="spellStart"/>
            <w:r w:rsidRPr="00AD29D2">
              <w:rPr>
                <w:rFonts w:cs="Arial"/>
                <w:color w:val="000000"/>
                <w:sz w:val="24"/>
                <w:szCs w:val="24"/>
                <w:lang w:eastAsia="es-ES"/>
              </w:rPr>
              <w:t>Ciudadano</w:t>
            </w:r>
            <w:proofErr w:type="spellEnd"/>
          </w:p>
        </w:tc>
      </w:tr>
      <w:tr w:rsidR="00122E1E" w:rsidRPr="00AD29D2" w14:paraId="0A2505AE" w14:textId="77777777" w:rsidTr="00AD29D2">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69085CD8" w14:textId="23868DFA"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r w:rsidRPr="00392531">
              <w:rPr>
                <w:rFonts w:cs="Arial"/>
                <w:color w:val="000000"/>
                <w:sz w:val="24"/>
                <w:szCs w:val="24"/>
                <w:lang w:val="es-ES" w:eastAsia="es-ES"/>
              </w:rPr>
              <w:t>CU-00</w:t>
            </w:r>
            <w:r w:rsidR="00AD29D2">
              <w:rPr>
                <w:rFonts w:cs="Arial"/>
                <w:color w:val="000000"/>
                <w:sz w:val="24"/>
                <w:szCs w:val="24"/>
                <w:lang w:val="es-ES" w:eastAsia="es-ES"/>
              </w:rPr>
              <w:t>3</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0DEB672" w14:textId="2605F426" w:rsidR="00122E1E" w:rsidRPr="00392531" w:rsidRDefault="00AD29D2" w:rsidP="00122E1E">
            <w:pPr>
              <w:widowControl/>
              <w:autoSpaceDE w:val="0"/>
              <w:autoSpaceDN w:val="0"/>
              <w:adjustRightInd w:val="0"/>
              <w:spacing w:line="240" w:lineRule="auto"/>
              <w:rPr>
                <w:rFonts w:cs="Arial"/>
                <w:color w:val="000000"/>
                <w:sz w:val="24"/>
                <w:szCs w:val="24"/>
                <w:lang w:val="es-ES" w:eastAsia="es-ES"/>
              </w:rPr>
            </w:pPr>
            <w:r w:rsidRPr="00AD29D2">
              <w:rPr>
                <w:rFonts w:cs="Arial"/>
                <w:color w:val="000000"/>
                <w:sz w:val="24"/>
                <w:szCs w:val="24"/>
                <w:lang w:val="es-CL" w:eastAsia="es-ES"/>
              </w:rPr>
              <w:t>Validar formulario de salida de vehículo</w:t>
            </w:r>
          </w:p>
        </w:tc>
        <w:tc>
          <w:tcPr>
            <w:tcW w:w="2126" w:type="dxa"/>
            <w:tcBorders>
              <w:top w:val="single" w:sz="6" w:space="0" w:color="auto"/>
              <w:left w:val="single" w:sz="6" w:space="0" w:color="auto"/>
              <w:bottom w:val="single" w:sz="6" w:space="0" w:color="auto"/>
              <w:right w:val="single" w:sz="6" w:space="0" w:color="auto"/>
            </w:tcBorders>
            <w:shd w:val="solid" w:color="FFFFFF" w:fill="auto"/>
          </w:tcPr>
          <w:p w14:paraId="7B09DD12" w14:textId="54C048F0" w:rsidR="00122E1E" w:rsidRPr="00392531" w:rsidRDefault="00AD29D2" w:rsidP="00122E1E">
            <w:pPr>
              <w:widowControl/>
              <w:autoSpaceDE w:val="0"/>
              <w:autoSpaceDN w:val="0"/>
              <w:adjustRightInd w:val="0"/>
              <w:spacing w:line="240" w:lineRule="auto"/>
              <w:rPr>
                <w:rFonts w:cs="Arial"/>
                <w:color w:val="000000"/>
                <w:sz w:val="24"/>
                <w:szCs w:val="24"/>
                <w:lang w:val="es-ES" w:eastAsia="es-ES"/>
              </w:rPr>
            </w:pPr>
            <w:r w:rsidRPr="00AD29D2">
              <w:rPr>
                <w:rFonts w:cs="Arial"/>
                <w:color w:val="000000"/>
                <w:sz w:val="24"/>
                <w:szCs w:val="24"/>
                <w:lang w:eastAsia="es-ES"/>
              </w:rPr>
              <w:t xml:space="preserve">Ente </w:t>
            </w:r>
            <w:proofErr w:type="spellStart"/>
            <w:r w:rsidRPr="00AD29D2">
              <w:rPr>
                <w:rFonts w:cs="Arial"/>
                <w:color w:val="000000"/>
                <w:sz w:val="24"/>
                <w:szCs w:val="24"/>
                <w:lang w:eastAsia="es-ES"/>
              </w:rPr>
              <w:t>Aduanero</w:t>
            </w:r>
            <w:proofErr w:type="spellEnd"/>
          </w:p>
        </w:tc>
      </w:tr>
      <w:tr w:rsidR="00122E1E" w:rsidRPr="00AD29D2" w14:paraId="5218F9DE" w14:textId="77777777" w:rsidTr="00AD29D2">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49579FB4" w14:textId="65FDF7EE"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r w:rsidRPr="00392531">
              <w:rPr>
                <w:rFonts w:cs="Arial"/>
                <w:color w:val="000000"/>
                <w:sz w:val="24"/>
                <w:szCs w:val="24"/>
                <w:lang w:val="es-ES" w:eastAsia="es-ES"/>
              </w:rPr>
              <w:t>CU-00</w:t>
            </w:r>
            <w:r w:rsidR="00AD29D2">
              <w:rPr>
                <w:rFonts w:cs="Arial"/>
                <w:color w:val="000000"/>
                <w:sz w:val="24"/>
                <w:szCs w:val="24"/>
                <w:lang w:val="es-ES" w:eastAsia="es-ES"/>
              </w:rPr>
              <w:t>4</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1969EC6" w14:textId="2FFE3493" w:rsidR="00122E1E" w:rsidRPr="00392531" w:rsidRDefault="00AD29D2" w:rsidP="00122E1E">
            <w:pPr>
              <w:widowControl/>
              <w:autoSpaceDE w:val="0"/>
              <w:autoSpaceDN w:val="0"/>
              <w:adjustRightInd w:val="0"/>
              <w:spacing w:line="240" w:lineRule="auto"/>
              <w:rPr>
                <w:rFonts w:cs="Arial"/>
                <w:color w:val="000000"/>
                <w:sz w:val="24"/>
                <w:szCs w:val="24"/>
                <w:lang w:val="es-ES" w:eastAsia="es-ES"/>
              </w:rPr>
            </w:pPr>
            <w:r w:rsidRPr="00AD29D2">
              <w:rPr>
                <w:rFonts w:cs="Arial"/>
                <w:color w:val="000000"/>
                <w:sz w:val="24"/>
                <w:szCs w:val="24"/>
                <w:lang w:val="es-CL" w:eastAsia="es-ES"/>
              </w:rPr>
              <w:t>Llenar formulario de ingreso de vehículo</w:t>
            </w:r>
          </w:p>
        </w:tc>
        <w:tc>
          <w:tcPr>
            <w:tcW w:w="2126" w:type="dxa"/>
            <w:tcBorders>
              <w:top w:val="single" w:sz="6" w:space="0" w:color="auto"/>
              <w:left w:val="single" w:sz="6" w:space="0" w:color="auto"/>
              <w:bottom w:val="single" w:sz="6" w:space="0" w:color="auto"/>
              <w:right w:val="single" w:sz="6" w:space="0" w:color="auto"/>
            </w:tcBorders>
            <w:shd w:val="solid" w:color="FFFFFF" w:fill="auto"/>
          </w:tcPr>
          <w:p w14:paraId="4A55D85D" w14:textId="74FED99C" w:rsidR="00122E1E" w:rsidRPr="00392531" w:rsidRDefault="00AD29D2" w:rsidP="00122E1E">
            <w:pPr>
              <w:widowControl/>
              <w:autoSpaceDE w:val="0"/>
              <w:autoSpaceDN w:val="0"/>
              <w:adjustRightInd w:val="0"/>
              <w:spacing w:line="240" w:lineRule="auto"/>
              <w:rPr>
                <w:rFonts w:cs="Arial"/>
                <w:color w:val="000000"/>
                <w:sz w:val="24"/>
                <w:szCs w:val="24"/>
                <w:lang w:val="es-ES" w:eastAsia="es-ES"/>
              </w:rPr>
            </w:pPr>
            <w:proofErr w:type="spellStart"/>
            <w:r w:rsidRPr="00AD29D2">
              <w:rPr>
                <w:rFonts w:cs="Arial"/>
                <w:color w:val="000000"/>
                <w:sz w:val="24"/>
                <w:szCs w:val="24"/>
                <w:lang w:eastAsia="es-ES"/>
              </w:rPr>
              <w:t>Ciudadano</w:t>
            </w:r>
            <w:proofErr w:type="spellEnd"/>
          </w:p>
        </w:tc>
      </w:tr>
      <w:tr w:rsidR="00AD29D2" w:rsidRPr="00AD29D2" w14:paraId="756267F1" w14:textId="77777777" w:rsidTr="00AD29D2">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233699EF" w14:textId="35A5F4CE" w:rsidR="00AD29D2" w:rsidRPr="00392531" w:rsidRDefault="00AD29D2" w:rsidP="00AD29D2">
            <w:pPr>
              <w:widowControl/>
              <w:autoSpaceDE w:val="0"/>
              <w:autoSpaceDN w:val="0"/>
              <w:adjustRightInd w:val="0"/>
              <w:spacing w:line="240" w:lineRule="auto"/>
              <w:rPr>
                <w:rFonts w:cs="Arial"/>
                <w:color w:val="000000"/>
                <w:sz w:val="24"/>
                <w:szCs w:val="24"/>
                <w:lang w:val="es-ES" w:eastAsia="es-ES"/>
              </w:rPr>
            </w:pPr>
            <w:r w:rsidRPr="00392531">
              <w:rPr>
                <w:rFonts w:cs="Arial"/>
                <w:color w:val="000000"/>
                <w:sz w:val="24"/>
                <w:szCs w:val="24"/>
                <w:lang w:val="es-ES" w:eastAsia="es-ES"/>
              </w:rPr>
              <w:t>CU-00</w:t>
            </w:r>
            <w:r>
              <w:rPr>
                <w:rFonts w:cs="Arial"/>
                <w:color w:val="000000"/>
                <w:sz w:val="24"/>
                <w:szCs w:val="24"/>
                <w:lang w:val="es-ES" w:eastAsia="es-ES"/>
              </w:rPr>
              <w:t>5</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0BC28F7" w14:textId="0B68D2A6" w:rsidR="00AD29D2" w:rsidRPr="00AD29D2" w:rsidRDefault="00AD29D2" w:rsidP="00AD29D2">
            <w:pPr>
              <w:widowControl/>
              <w:autoSpaceDE w:val="0"/>
              <w:autoSpaceDN w:val="0"/>
              <w:adjustRightInd w:val="0"/>
              <w:spacing w:line="240" w:lineRule="auto"/>
              <w:rPr>
                <w:rFonts w:cs="Arial"/>
                <w:color w:val="000000"/>
                <w:sz w:val="24"/>
                <w:szCs w:val="24"/>
                <w:lang w:val="es-CL" w:eastAsia="es-ES"/>
              </w:rPr>
            </w:pPr>
            <w:r w:rsidRPr="00AD29D2">
              <w:rPr>
                <w:rFonts w:cs="Arial"/>
                <w:color w:val="000000"/>
                <w:sz w:val="24"/>
                <w:szCs w:val="24"/>
                <w:lang w:val="es-CL" w:eastAsia="es-ES"/>
              </w:rPr>
              <w:t>Validar formulario de ingreso de vehículo</w:t>
            </w:r>
          </w:p>
        </w:tc>
        <w:tc>
          <w:tcPr>
            <w:tcW w:w="2126" w:type="dxa"/>
            <w:tcBorders>
              <w:top w:val="single" w:sz="6" w:space="0" w:color="auto"/>
              <w:left w:val="single" w:sz="6" w:space="0" w:color="auto"/>
              <w:bottom w:val="single" w:sz="6" w:space="0" w:color="auto"/>
              <w:right w:val="single" w:sz="6" w:space="0" w:color="auto"/>
            </w:tcBorders>
            <w:shd w:val="solid" w:color="FFFFFF" w:fill="auto"/>
          </w:tcPr>
          <w:p w14:paraId="4D7C359D" w14:textId="10E2A23C" w:rsidR="00AD29D2" w:rsidRPr="00392531" w:rsidRDefault="00AD29D2" w:rsidP="00AD29D2">
            <w:pPr>
              <w:widowControl/>
              <w:autoSpaceDE w:val="0"/>
              <w:autoSpaceDN w:val="0"/>
              <w:adjustRightInd w:val="0"/>
              <w:spacing w:line="240" w:lineRule="auto"/>
              <w:jc w:val="center"/>
              <w:rPr>
                <w:rFonts w:cs="Arial"/>
                <w:color w:val="000000"/>
                <w:sz w:val="24"/>
                <w:szCs w:val="24"/>
                <w:lang w:val="es-ES" w:eastAsia="es-ES"/>
              </w:rPr>
            </w:pPr>
            <w:r w:rsidRPr="00AD29D2">
              <w:rPr>
                <w:rFonts w:cs="Arial"/>
                <w:color w:val="000000"/>
                <w:sz w:val="24"/>
                <w:szCs w:val="24"/>
                <w:lang w:eastAsia="es-ES"/>
              </w:rPr>
              <w:t>Ente Aduanero</w:t>
            </w:r>
          </w:p>
        </w:tc>
      </w:tr>
    </w:tbl>
    <w:p w14:paraId="7F7FCF3D" w14:textId="1CA8A4B2" w:rsidR="003D31DC" w:rsidRDefault="00122E1E" w:rsidP="003D31DC">
      <w:pPr>
        <w:pStyle w:val="EstiloTtulo1VerdanaJustificado"/>
        <w:numPr>
          <w:ilvl w:val="2"/>
          <w:numId w:val="39"/>
        </w:numPr>
        <w:tabs>
          <w:tab w:val="num" w:pos="360"/>
        </w:tabs>
        <w:spacing w:before="0" w:after="0"/>
        <w:ind w:left="360" w:hanging="360"/>
        <w:outlineLvl w:val="2"/>
        <w:rPr>
          <w:rFonts w:cs="Arial"/>
          <w:b w:val="0"/>
          <w:bCs w:val="0"/>
          <w:color w:val="auto"/>
          <w:sz w:val="24"/>
          <w:szCs w:val="24"/>
          <w:lang w:val="es-ES"/>
        </w:rPr>
      </w:pPr>
      <w:bookmarkStart w:id="27" w:name="_Toc200959851"/>
      <w:r>
        <w:rPr>
          <w:rFonts w:cs="Arial"/>
          <w:b w:val="0"/>
          <w:bCs w:val="0"/>
          <w:color w:val="auto"/>
          <w:sz w:val="24"/>
          <w:szCs w:val="24"/>
          <w:lang w:val="es-ES"/>
        </w:rPr>
        <w:t>Especificación de casos de uso</w:t>
      </w:r>
      <w:r w:rsidR="003D31DC">
        <w:rPr>
          <w:rFonts w:cs="Arial"/>
          <w:b w:val="0"/>
          <w:bCs w:val="0"/>
          <w:color w:val="auto"/>
          <w:sz w:val="24"/>
          <w:szCs w:val="24"/>
          <w:lang w:val="es-ES"/>
        </w:rPr>
        <w:t xml:space="preserve"> </w:t>
      </w:r>
      <w:r w:rsidR="003D31DC">
        <w:rPr>
          <w:rFonts w:cs="Arial"/>
          <w:b w:val="0"/>
          <w:bCs w:val="0"/>
          <w:color w:val="4472C4" w:themeColor="accent5"/>
          <w:sz w:val="24"/>
          <w:szCs w:val="24"/>
          <w:lang w:val="es-ES"/>
        </w:rPr>
        <w:t>(</w:t>
      </w:r>
      <w:r w:rsidR="004C5611" w:rsidRPr="004C5611">
        <w:rPr>
          <w:rFonts w:cs="Arial"/>
          <w:color w:val="4472C4" w:themeColor="accent5"/>
          <w:sz w:val="24"/>
          <w:szCs w:val="24"/>
          <w:lang w:val="es-ES"/>
        </w:rPr>
        <w:t>UN</w:t>
      </w:r>
      <w:r w:rsidR="004C5611">
        <w:rPr>
          <w:rFonts w:cs="Arial"/>
          <w:b w:val="0"/>
          <w:bCs w:val="0"/>
          <w:color w:val="4472C4" w:themeColor="accent5"/>
          <w:sz w:val="24"/>
          <w:szCs w:val="24"/>
          <w:lang w:val="es-ES"/>
        </w:rPr>
        <w:t xml:space="preserve"> </w:t>
      </w:r>
      <w:r w:rsidR="003D31DC">
        <w:rPr>
          <w:rFonts w:cs="Arial"/>
          <w:b w:val="0"/>
          <w:bCs w:val="0"/>
          <w:color w:val="4472C4" w:themeColor="accent5"/>
          <w:sz w:val="24"/>
          <w:szCs w:val="24"/>
          <w:lang w:val="es-ES"/>
        </w:rPr>
        <w:t xml:space="preserve">caso de uso principal de la </w:t>
      </w:r>
      <w:r w:rsidR="003D31DC" w:rsidRPr="003D31DC">
        <w:rPr>
          <w:rFonts w:cs="Arial"/>
          <w:b w:val="0"/>
          <w:bCs w:val="0"/>
          <w:color w:val="4472C4" w:themeColor="accent5"/>
          <w:szCs w:val="24"/>
          <w:lang w:val="es-CL"/>
        </w:rPr>
        <w:t>s</w:t>
      </w:r>
      <w:r w:rsidR="003D31DC">
        <w:rPr>
          <w:rFonts w:cs="Arial"/>
          <w:b w:val="0"/>
          <w:bCs w:val="0"/>
          <w:color w:val="4472C4" w:themeColor="accent5"/>
          <w:szCs w:val="24"/>
          <w:lang w:val="es-CL"/>
        </w:rPr>
        <w:t>alida vehículo</w:t>
      </w:r>
      <w:r w:rsidR="004C5611">
        <w:rPr>
          <w:rFonts w:cs="Arial"/>
          <w:b w:val="0"/>
          <w:bCs w:val="0"/>
          <w:color w:val="4472C4" w:themeColor="accent5"/>
          <w:szCs w:val="24"/>
          <w:lang w:val="es-CL"/>
        </w:rPr>
        <w:t>/</w:t>
      </w:r>
      <w:r w:rsidR="003D31DC">
        <w:rPr>
          <w:rFonts w:cs="Arial"/>
          <w:b w:val="0"/>
          <w:bCs w:val="0"/>
          <w:color w:val="4472C4" w:themeColor="accent5"/>
          <w:szCs w:val="24"/>
          <w:lang w:val="es-CL"/>
        </w:rPr>
        <w:t>entrada vehículo</w:t>
      </w:r>
      <w:r w:rsidR="003D31DC" w:rsidRPr="003D31DC">
        <w:rPr>
          <w:rFonts w:cs="Arial"/>
          <w:b w:val="0"/>
          <w:bCs w:val="0"/>
          <w:color w:val="4472C4" w:themeColor="accent5"/>
          <w:szCs w:val="24"/>
          <w:lang w:val="es-CL"/>
        </w:rPr>
        <w:t>)</w:t>
      </w:r>
      <w:bookmarkEnd w:id="27"/>
    </w:p>
    <w:p w14:paraId="3799D5C9" w14:textId="77777777" w:rsidR="005F11BC" w:rsidRDefault="005F11BC" w:rsidP="005F11BC">
      <w:pPr>
        <w:pStyle w:val="EstiloTtulo1VerdanaJustificado"/>
        <w:numPr>
          <w:ilvl w:val="0"/>
          <w:numId w:val="0"/>
        </w:numPr>
        <w:spacing w:before="0" w:after="0"/>
        <w:ind w:left="360"/>
        <w:outlineLvl w:val="9"/>
        <w:rPr>
          <w:rFonts w:cs="Arial"/>
          <w:b w:val="0"/>
          <w:bCs w:val="0"/>
          <w:color w:val="auto"/>
          <w:sz w:val="24"/>
          <w:szCs w:val="24"/>
          <w:lang w:val="es-ES"/>
        </w:rPr>
      </w:pPr>
    </w:p>
    <w:p w14:paraId="5091CC20" w14:textId="76CD46E7" w:rsidR="005F11BC" w:rsidRPr="00F854BF" w:rsidRDefault="005F11BC" w:rsidP="005F11BC">
      <w:pPr>
        <w:spacing w:line="240" w:lineRule="auto"/>
        <w:rPr>
          <w:b/>
          <w:bCs/>
          <w:lang w:val="es-ES_tradnl"/>
        </w:rPr>
      </w:pPr>
    </w:p>
    <w:tbl>
      <w:tblPr>
        <w:tblW w:w="836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6"/>
        <w:gridCol w:w="2754"/>
        <w:gridCol w:w="3483"/>
      </w:tblGrid>
      <w:tr w:rsidR="005F11BC" w:rsidRPr="00AD29D2" w14:paraId="08133E59" w14:textId="77777777" w:rsidTr="005F11BC">
        <w:tc>
          <w:tcPr>
            <w:tcW w:w="2126" w:type="dxa"/>
            <w:shd w:val="clear" w:color="auto" w:fill="auto"/>
          </w:tcPr>
          <w:p w14:paraId="0450C0F2" w14:textId="77777777" w:rsidR="005F11BC" w:rsidRPr="00F854BF" w:rsidRDefault="005F11BC" w:rsidP="005C6D63">
            <w:pPr>
              <w:shd w:val="clear" w:color="auto" w:fill="FFFFFF"/>
              <w:spacing w:line="240" w:lineRule="auto"/>
              <w:rPr>
                <w:rFonts w:cs="Arial"/>
                <w:b/>
                <w:bCs/>
                <w:color w:val="000000"/>
                <w:sz w:val="19"/>
                <w:szCs w:val="19"/>
                <w:lang w:eastAsia="es-VE"/>
              </w:rPr>
            </w:pPr>
            <w:r w:rsidRPr="00F854BF">
              <w:rPr>
                <w:rFonts w:cs="Arial"/>
                <w:b/>
                <w:bCs/>
                <w:color w:val="000000"/>
                <w:szCs w:val="24"/>
                <w:lang w:eastAsia="es-VE"/>
              </w:rPr>
              <w:lastRenderedPageBreak/>
              <w:t>Caso de Uso</w:t>
            </w:r>
          </w:p>
        </w:tc>
        <w:tc>
          <w:tcPr>
            <w:tcW w:w="2754" w:type="dxa"/>
            <w:shd w:val="clear" w:color="auto" w:fill="auto"/>
          </w:tcPr>
          <w:p w14:paraId="2906A4CF" w14:textId="569669A3" w:rsidR="005F11BC" w:rsidRPr="00AD29D2" w:rsidRDefault="00AD29D2" w:rsidP="005C6D63">
            <w:pPr>
              <w:shd w:val="clear" w:color="auto" w:fill="FFFFFF"/>
              <w:spacing w:line="240" w:lineRule="auto"/>
              <w:rPr>
                <w:rFonts w:cs="Arial"/>
                <w:color w:val="A6A6A6" w:themeColor="background1" w:themeShade="A6"/>
                <w:szCs w:val="24"/>
                <w:lang w:val="es-CL" w:eastAsia="es-VE"/>
              </w:rPr>
            </w:pPr>
            <w:r w:rsidRPr="00AD29D2">
              <w:rPr>
                <w:rFonts w:cs="Arial"/>
                <w:szCs w:val="24"/>
                <w:lang w:val="es-CL" w:eastAsia="es-VE"/>
              </w:rPr>
              <w:t>Llenar formulario de salida de vehículo</w:t>
            </w:r>
          </w:p>
        </w:tc>
        <w:tc>
          <w:tcPr>
            <w:tcW w:w="3483" w:type="dxa"/>
            <w:shd w:val="clear" w:color="auto" w:fill="auto"/>
          </w:tcPr>
          <w:p w14:paraId="7EED6912" w14:textId="77777777" w:rsidR="005F11BC" w:rsidRPr="003D31DC" w:rsidRDefault="005F11BC" w:rsidP="005C6D63">
            <w:pPr>
              <w:shd w:val="clear" w:color="auto" w:fill="FFFFFF"/>
              <w:spacing w:line="240" w:lineRule="auto"/>
              <w:rPr>
                <w:rFonts w:cs="Arial"/>
                <w:color w:val="00B050"/>
                <w:szCs w:val="24"/>
                <w:lang w:val="es-CL" w:eastAsia="es-VE"/>
              </w:rPr>
            </w:pPr>
            <w:r w:rsidRPr="003D31DC">
              <w:rPr>
                <w:rFonts w:cs="Arial"/>
                <w:b/>
                <w:color w:val="000000"/>
                <w:szCs w:val="24"/>
                <w:lang w:val="es-CL" w:eastAsia="es-VE"/>
              </w:rPr>
              <w:t>Identificador:</w:t>
            </w:r>
            <w:r w:rsidRPr="003D31DC">
              <w:rPr>
                <w:rFonts w:cs="Arial"/>
                <w:color w:val="00B050"/>
                <w:szCs w:val="24"/>
                <w:lang w:val="es-CL" w:eastAsia="es-VE"/>
              </w:rPr>
              <w:t xml:space="preserve"> </w:t>
            </w:r>
          </w:p>
          <w:p w14:paraId="74E4C981" w14:textId="5ABE3B5A" w:rsidR="005F11BC" w:rsidRPr="003D31DC" w:rsidRDefault="00AD29D2" w:rsidP="005C6D63">
            <w:pPr>
              <w:shd w:val="clear" w:color="auto" w:fill="FFFFFF"/>
              <w:spacing w:line="240" w:lineRule="auto"/>
              <w:rPr>
                <w:rFonts w:cs="Arial"/>
                <w:color w:val="00B050"/>
                <w:szCs w:val="24"/>
                <w:lang w:val="es-CL" w:eastAsia="es-VE"/>
              </w:rPr>
            </w:pPr>
            <w:r w:rsidRPr="00AD29D2">
              <w:rPr>
                <w:rFonts w:cs="Arial"/>
                <w:szCs w:val="24"/>
                <w:lang w:eastAsia="es-VE"/>
              </w:rPr>
              <w:t>CU-001</w:t>
            </w:r>
          </w:p>
        </w:tc>
      </w:tr>
      <w:tr w:rsidR="005F11BC" w:rsidRPr="00AD29D2" w14:paraId="4EE8C4CC" w14:textId="77777777" w:rsidTr="005F11BC">
        <w:tc>
          <w:tcPr>
            <w:tcW w:w="2126" w:type="dxa"/>
            <w:shd w:val="clear" w:color="auto" w:fill="auto"/>
          </w:tcPr>
          <w:p w14:paraId="654B7FC5" w14:textId="77777777" w:rsidR="005F11BC" w:rsidRPr="00F854BF" w:rsidRDefault="005F11BC" w:rsidP="005C6D63">
            <w:pPr>
              <w:shd w:val="clear" w:color="auto" w:fill="FFFFFF"/>
              <w:spacing w:line="240" w:lineRule="auto"/>
              <w:rPr>
                <w:rFonts w:cs="Arial"/>
                <w:b/>
                <w:bCs/>
                <w:color w:val="000000"/>
                <w:szCs w:val="24"/>
                <w:lang w:eastAsia="es-VE"/>
              </w:rPr>
            </w:pPr>
            <w:proofErr w:type="spellStart"/>
            <w:r w:rsidRPr="00F854BF">
              <w:rPr>
                <w:rFonts w:cs="Arial"/>
                <w:b/>
                <w:bCs/>
                <w:color w:val="000000"/>
                <w:szCs w:val="24"/>
                <w:lang w:eastAsia="es-VE"/>
              </w:rPr>
              <w:t>Actores</w:t>
            </w:r>
            <w:proofErr w:type="spellEnd"/>
          </w:p>
        </w:tc>
        <w:tc>
          <w:tcPr>
            <w:tcW w:w="6237" w:type="dxa"/>
            <w:gridSpan w:val="2"/>
            <w:shd w:val="clear" w:color="auto" w:fill="auto"/>
          </w:tcPr>
          <w:p w14:paraId="1C71A58D" w14:textId="4F1D81E5" w:rsidR="005F11BC" w:rsidRPr="00AD29D2" w:rsidRDefault="00AD29D2" w:rsidP="005C6D63">
            <w:pPr>
              <w:shd w:val="clear" w:color="auto" w:fill="FFFFFF"/>
              <w:spacing w:line="240" w:lineRule="auto"/>
              <w:rPr>
                <w:rFonts w:cs="Arial"/>
                <w:szCs w:val="24"/>
                <w:lang w:val="es-CL" w:eastAsia="es-VE"/>
              </w:rPr>
            </w:pPr>
            <w:proofErr w:type="spellStart"/>
            <w:r w:rsidRPr="00AD29D2">
              <w:rPr>
                <w:rFonts w:cs="Arial"/>
                <w:szCs w:val="24"/>
                <w:lang w:eastAsia="es-VE"/>
              </w:rPr>
              <w:t>Ciudadano</w:t>
            </w:r>
            <w:proofErr w:type="spellEnd"/>
          </w:p>
        </w:tc>
      </w:tr>
      <w:tr w:rsidR="005F11BC" w:rsidRPr="00AD29D2" w14:paraId="6A222DA9" w14:textId="77777777" w:rsidTr="005F11BC">
        <w:tc>
          <w:tcPr>
            <w:tcW w:w="2126" w:type="dxa"/>
            <w:shd w:val="clear" w:color="auto" w:fill="auto"/>
          </w:tcPr>
          <w:p w14:paraId="52D2B740" w14:textId="77777777" w:rsidR="005F11BC" w:rsidRPr="00F854BF" w:rsidRDefault="005F11BC" w:rsidP="005C6D63">
            <w:pPr>
              <w:shd w:val="clear" w:color="auto" w:fill="FFFFFF"/>
              <w:spacing w:line="240" w:lineRule="auto"/>
              <w:rPr>
                <w:rFonts w:cs="Arial"/>
                <w:b/>
                <w:bCs/>
                <w:color w:val="000000"/>
                <w:szCs w:val="24"/>
                <w:lang w:eastAsia="es-VE"/>
              </w:rPr>
            </w:pPr>
            <w:r w:rsidRPr="00F854BF">
              <w:rPr>
                <w:rFonts w:cs="Arial"/>
                <w:b/>
                <w:bCs/>
                <w:color w:val="000000"/>
                <w:szCs w:val="24"/>
                <w:lang w:eastAsia="es-VE"/>
              </w:rPr>
              <w:t>Tipo</w:t>
            </w:r>
          </w:p>
        </w:tc>
        <w:tc>
          <w:tcPr>
            <w:tcW w:w="6237" w:type="dxa"/>
            <w:gridSpan w:val="2"/>
            <w:shd w:val="clear" w:color="auto" w:fill="auto"/>
          </w:tcPr>
          <w:p w14:paraId="78CCF6BA" w14:textId="06CA9C67" w:rsidR="005F11BC" w:rsidRPr="00AD29D2" w:rsidRDefault="00AD29D2" w:rsidP="005C6D63">
            <w:pPr>
              <w:shd w:val="clear" w:color="auto" w:fill="FFFFFF"/>
              <w:spacing w:line="240" w:lineRule="auto"/>
              <w:rPr>
                <w:rFonts w:cs="Arial"/>
                <w:szCs w:val="24"/>
                <w:lang w:val="es-CL" w:eastAsia="es-VE"/>
              </w:rPr>
            </w:pPr>
            <w:proofErr w:type="spellStart"/>
            <w:r w:rsidRPr="00AD29D2">
              <w:rPr>
                <w:rFonts w:cs="Arial"/>
                <w:szCs w:val="24"/>
                <w:lang w:eastAsia="es-VE"/>
              </w:rPr>
              <w:t>Primario</w:t>
            </w:r>
            <w:proofErr w:type="spellEnd"/>
          </w:p>
        </w:tc>
      </w:tr>
      <w:tr w:rsidR="005F11BC" w:rsidRPr="00FD0F86" w14:paraId="27CE8704" w14:textId="77777777" w:rsidTr="005F11BC">
        <w:tc>
          <w:tcPr>
            <w:tcW w:w="2126" w:type="dxa"/>
            <w:shd w:val="clear" w:color="auto" w:fill="auto"/>
          </w:tcPr>
          <w:p w14:paraId="3C3EA268" w14:textId="77777777" w:rsidR="005F11BC" w:rsidRPr="00F854BF" w:rsidRDefault="005F11BC" w:rsidP="005C6D63">
            <w:pPr>
              <w:shd w:val="clear" w:color="auto" w:fill="FFFFFF"/>
              <w:spacing w:line="240" w:lineRule="auto"/>
              <w:rPr>
                <w:rFonts w:cs="Arial"/>
                <w:b/>
                <w:bCs/>
                <w:color w:val="000000"/>
                <w:szCs w:val="24"/>
                <w:lang w:eastAsia="es-VE"/>
              </w:rPr>
            </w:pPr>
            <w:proofErr w:type="spellStart"/>
            <w:r w:rsidRPr="00F854BF">
              <w:rPr>
                <w:rFonts w:cs="Arial"/>
                <w:b/>
                <w:bCs/>
                <w:color w:val="000000"/>
                <w:szCs w:val="24"/>
                <w:lang w:eastAsia="es-VE"/>
              </w:rPr>
              <w:t>Referencias</w:t>
            </w:r>
            <w:proofErr w:type="spellEnd"/>
          </w:p>
        </w:tc>
        <w:tc>
          <w:tcPr>
            <w:tcW w:w="6237" w:type="dxa"/>
            <w:gridSpan w:val="2"/>
            <w:shd w:val="clear" w:color="auto" w:fill="auto"/>
          </w:tcPr>
          <w:p w14:paraId="1635C4E0" w14:textId="7B2FECFC" w:rsidR="005F11BC" w:rsidRPr="00AD29D2" w:rsidRDefault="00AD29D2" w:rsidP="005C6D63">
            <w:pPr>
              <w:shd w:val="clear" w:color="auto" w:fill="FFFFFF"/>
              <w:spacing w:line="240" w:lineRule="auto"/>
              <w:rPr>
                <w:rFonts w:cs="Arial"/>
                <w:szCs w:val="24"/>
                <w:lang w:eastAsia="es-VE"/>
              </w:rPr>
            </w:pPr>
            <w:r w:rsidRPr="00AD29D2">
              <w:rPr>
                <w:rFonts w:cs="Arial"/>
                <w:szCs w:val="24"/>
                <w:lang w:val="es-CL" w:eastAsia="es-VE"/>
              </w:rPr>
              <w:t xml:space="preserve">Incluye los casos de uso "Adjuntar padrón y seguro" y "Adjuntar autorización notarial". </w:t>
            </w:r>
            <w:proofErr w:type="spellStart"/>
            <w:r w:rsidRPr="00AD29D2">
              <w:rPr>
                <w:rFonts w:cs="Arial"/>
                <w:szCs w:val="24"/>
                <w:lang w:eastAsia="es-VE"/>
              </w:rPr>
              <w:t>Relacionado</w:t>
            </w:r>
            <w:proofErr w:type="spellEnd"/>
            <w:r w:rsidRPr="00AD29D2">
              <w:rPr>
                <w:rFonts w:cs="Arial"/>
                <w:szCs w:val="24"/>
                <w:lang w:eastAsia="es-VE"/>
              </w:rPr>
              <w:t xml:space="preserve"> con "Validar </w:t>
            </w:r>
            <w:proofErr w:type="spellStart"/>
            <w:r w:rsidRPr="00AD29D2">
              <w:rPr>
                <w:rFonts w:cs="Arial"/>
                <w:szCs w:val="24"/>
                <w:lang w:eastAsia="es-VE"/>
              </w:rPr>
              <w:t>formulario</w:t>
            </w:r>
            <w:proofErr w:type="spellEnd"/>
            <w:r w:rsidRPr="00AD29D2">
              <w:rPr>
                <w:rFonts w:cs="Arial"/>
                <w:szCs w:val="24"/>
                <w:lang w:eastAsia="es-VE"/>
              </w:rPr>
              <w:t xml:space="preserve"> de </w:t>
            </w:r>
            <w:proofErr w:type="spellStart"/>
            <w:r w:rsidRPr="00AD29D2">
              <w:rPr>
                <w:rFonts w:cs="Arial"/>
                <w:szCs w:val="24"/>
                <w:lang w:eastAsia="es-VE"/>
              </w:rPr>
              <w:t>salida</w:t>
            </w:r>
            <w:proofErr w:type="spellEnd"/>
            <w:r w:rsidRPr="00AD29D2">
              <w:rPr>
                <w:rFonts w:cs="Arial"/>
                <w:szCs w:val="24"/>
                <w:lang w:eastAsia="es-VE"/>
              </w:rPr>
              <w:t>".</w:t>
            </w:r>
          </w:p>
        </w:tc>
      </w:tr>
      <w:tr w:rsidR="005F11BC" w:rsidRPr="00200F44" w14:paraId="2EA51E2F" w14:textId="77777777" w:rsidTr="005F11BC">
        <w:tc>
          <w:tcPr>
            <w:tcW w:w="2126" w:type="dxa"/>
            <w:shd w:val="clear" w:color="auto" w:fill="auto"/>
          </w:tcPr>
          <w:p w14:paraId="391E5C6D" w14:textId="77777777" w:rsidR="005F11BC" w:rsidRPr="00F854BF" w:rsidRDefault="005F11BC" w:rsidP="005C6D63">
            <w:pPr>
              <w:shd w:val="clear" w:color="auto" w:fill="FFFFFF"/>
              <w:spacing w:line="240" w:lineRule="auto"/>
              <w:rPr>
                <w:rFonts w:cs="Arial"/>
                <w:b/>
                <w:bCs/>
                <w:color w:val="000000"/>
                <w:szCs w:val="24"/>
                <w:lang w:eastAsia="es-VE"/>
              </w:rPr>
            </w:pPr>
            <w:proofErr w:type="spellStart"/>
            <w:r w:rsidRPr="00F854BF">
              <w:rPr>
                <w:rFonts w:cs="Arial"/>
                <w:b/>
                <w:bCs/>
                <w:color w:val="000000"/>
                <w:szCs w:val="24"/>
                <w:lang w:eastAsia="es-VE"/>
              </w:rPr>
              <w:t>Precondición</w:t>
            </w:r>
            <w:proofErr w:type="spellEnd"/>
          </w:p>
        </w:tc>
        <w:tc>
          <w:tcPr>
            <w:tcW w:w="6237" w:type="dxa"/>
            <w:gridSpan w:val="2"/>
            <w:shd w:val="clear" w:color="auto" w:fill="auto"/>
          </w:tcPr>
          <w:p w14:paraId="5CCC8F5F" w14:textId="435C04FF" w:rsidR="005F11BC" w:rsidRPr="00AD29D2" w:rsidRDefault="00AD29D2" w:rsidP="005C6D63">
            <w:pPr>
              <w:shd w:val="clear" w:color="auto" w:fill="FFFFFF"/>
              <w:spacing w:line="240" w:lineRule="auto"/>
              <w:rPr>
                <w:rFonts w:cs="Arial"/>
                <w:szCs w:val="24"/>
                <w:lang w:val="es-CL" w:eastAsia="es-VE"/>
              </w:rPr>
            </w:pPr>
            <w:r w:rsidRPr="00AD29D2">
              <w:rPr>
                <w:rFonts w:cs="Arial"/>
                <w:szCs w:val="24"/>
                <w:lang w:val="es-CL" w:eastAsia="es-VE"/>
              </w:rPr>
              <w:t>El ciudadano ha iniciado el trámite de salida del país y ha accedido al sistema.</w:t>
            </w:r>
          </w:p>
        </w:tc>
      </w:tr>
      <w:tr w:rsidR="005F11BC" w:rsidRPr="00200F44" w14:paraId="30C1D2BA" w14:textId="77777777" w:rsidTr="005F11BC">
        <w:tc>
          <w:tcPr>
            <w:tcW w:w="2126" w:type="dxa"/>
            <w:shd w:val="clear" w:color="auto" w:fill="auto"/>
          </w:tcPr>
          <w:p w14:paraId="0F83AF6B" w14:textId="77777777" w:rsidR="005F11BC" w:rsidRPr="00F854BF" w:rsidRDefault="005F11BC" w:rsidP="005C6D63">
            <w:pPr>
              <w:shd w:val="clear" w:color="auto" w:fill="FFFFFF"/>
              <w:spacing w:line="240" w:lineRule="auto"/>
              <w:rPr>
                <w:rFonts w:cs="Arial"/>
                <w:b/>
                <w:bCs/>
                <w:color w:val="000000"/>
                <w:szCs w:val="24"/>
                <w:lang w:eastAsia="es-VE"/>
              </w:rPr>
            </w:pPr>
            <w:proofErr w:type="spellStart"/>
            <w:r w:rsidRPr="00F854BF">
              <w:rPr>
                <w:rFonts w:cs="Arial"/>
                <w:b/>
                <w:bCs/>
                <w:color w:val="000000"/>
                <w:szCs w:val="24"/>
                <w:lang w:eastAsia="es-VE"/>
              </w:rPr>
              <w:t>Postcondición</w:t>
            </w:r>
            <w:proofErr w:type="spellEnd"/>
          </w:p>
        </w:tc>
        <w:tc>
          <w:tcPr>
            <w:tcW w:w="6237" w:type="dxa"/>
            <w:gridSpan w:val="2"/>
            <w:shd w:val="clear" w:color="auto" w:fill="auto"/>
          </w:tcPr>
          <w:p w14:paraId="49ED5424" w14:textId="4B818300" w:rsidR="005F11BC" w:rsidRPr="00AD29D2" w:rsidRDefault="00AD29D2" w:rsidP="005C6D63">
            <w:pPr>
              <w:shd w:val="clear" w:color="auto" w:fill="FFFFFF"/>
              <w:spacing w:line="240" w:lineRule="auto"/>
              <w:rPr>
                <w:rFonts w:cs="Arial"/>
                <w:szCs w:val="24"/>
                <w:lang w:val="es-CL" w:eastAsia="es-VE"/>
              </w:rPr>
            </w:pPr>
            <w:r w:rsidRPr="00AD29D2">
              <w:rPr>
                <w:rFonts w:cs="Arial"/>
                <w:szCs w:val="24"/>
                <w:lang w:val="es-CL" w:eastAsia="es-VE"/>
              </w:rPr>
              <w:t>El formulario de salida del vehículo queda registrado en el sistema en estado "Pendiente de Validación".</w:t>
            </w:r>
          </w:p>
        </w:tc>
      </w:tr>
      <w:tr w:rsidR="005F11BC" w:rsidRPr="00200F44" w14:paraId="0DD4BCFA" w14:textId="77777777" w:rsidTr="005F11BC">
        <w:tc>
          <w:tcPr>
            <w:tcW w:w="2126" w:type="dxa"/>
            <w:shd w:val="clear" w:color="auto" w:fill="auto"/>
          </w:tcPr>
          <w:p w14:paraId="16BE07C2" w14:textId="77777777" w:rsidR="005F11BC" w:rsidRPr="00F854BF" w:rsidRDefault="005F11BC" w:rsidP="005C6D63">
            <w:pPr>
              <w:shd w:val="clear" w:color="auto" w:fill="FFFFFF"/>
              <w:spacing w:line="240" w:lineRule="auto"/>
              <w:rPr>
                <w:rFonts w:cs="Arial"/>
                <w:b/>
                <w:bCs/>
                <w:color w:val="000000"/>
                <w:szCs w:val="24"/>
                <w:lang w:eastAsia="es-VE"/>
              </w:rPr>
            </w:pPr>
            <w:proofErr w:type="spellStart"/>
            <w:r w:rsidRPr="00F854BF">
              <w:rPr>
                <w:rFonts w:cs="Arial"/>
                <w:b/>
                <w:bCs/>
                <w:color w:val="000000"/>
                <w:szCs w:val="24"/>
                <w:lang w:eastAsia="es-VE"/>
              </w:rPr>
              <w:t>Descripción</w:t>
            </w:r>
            <w:proofErr w:type="spellEnd"/>
          </w:p>
        </w:tc>
        <w:tc>
          <w:tcPr>
            <w:tcW w:w="6237" w:type="dxa"/>
            <w:gridSpan w:val="2"/>
            <w:shd w:val="clear" w:color="auto" w:fill="auto"/>
          </w:tcPr>
          <w:p w14:paraId="133C5D52" w14:textId="35A14536" w:rsidR="005F11BC" w:rsidRPr="00AD29D2" w:rsidRDefault="00AD29D2" w:rsidP="005C6D63">
            <w:pPr>
              <w:shd w:val="clear" w:color="auto" w:fill="FFFFFF"/>
              <w:spacing w:line="240" w:lineRule="auto"/>
              <w:rPr>
                <w:rFonts w:cs="Arial"/>
                <w:szCs w:val="24"/>
                <w:lang w:val="es-CL" w:eastAsia="es-VE"/>
              </w:rPr>
            </w:pPr>
            <w:r w:rsidRPr="00AD29D2">
              <w:rPr>
                <w:rFonts w:cs="Arial"/>
                <w:szCs w:val="24"/>
                <w:lang w:val="es-CL" w:eastAsia="es-VE"/>
              </w:rPr>
              <w:t>El ciudadano completa y envía el formulario electrónico con los datos de su vehículo y la documentación requerida para salir de Chile.</w:t>
            </w:r>
          </w:p>
        </w:tc>
      </w:tr>
      <w:tr w:rsidR="005F11BC" w:rsidRPr="00200F44" w14:paraId="574F61C9" w14:textId="77777777" w:rsidTr="005F11BC">
        <w:tc>
          <w:tcPr>
            <w:tcW w:w="2126" w:type="dxa"/>
            <w:shd w:val="clear" w:color="auto" w:fill="auto"/>
          </w:tcPr>
          <w:p w14:paraId="3562806A" w14:textId="77777777" w:rsidR="005F11BC" w:rsidRPr="00F854BF" w:rsidRDefault="005F11BC" w:rsidP="005C6D63">
            <w:pPr>
              <w:shd w:val="clear" w:color="auto" w:fill="FFFFFF"/>
              <w:spacing w:line="240" w:lineRule="auto"/>
              <w:rPr>
                <w:rFonts w:cs="Arial"/>
                <w:b/>
                <w:bCs/>
                <w:color w:val="000000"/>
                <w:szCs w:val="24"/>
                <w:lang w:eastAsia="es-VE"/>
              </w:rPr>
            </w:pPr>
            <w:proofErr w:type="spellStart"/>
            <w:r w:rsidRPr="00F854BF">
              <w:rPr>
                <w:rFonts w:cs="Arial"/>
                <w:b/>
                <w:bCs/>
                <w:color w:val="000000"/>
                <w:szCs w:val="24"/>
                <w:lang w:eastAsia="es-VE"/>
              </w:rPr>
              <w:t>Resumen</w:t>
            </w:r>
            <w:proofErr w:type="spellEnd"/>
          </w:p>
        </w:tc>
        <w:tc>
          <w:tcPr>
            <w:tcW w:w="6237" w:type="dxa"/>
            <w:gridSpan w:val="2"/>
            <w:shd w:val="clear" w:color="auto" w:fill="auto"/>
          </w:tcPr>
          <w:p w14:paraId="1EE521D3" w14:textId="0DB0396F" w:rsidR="005F11BC" w:rsidRPr="00666686" w:rsidRDefault="00666686" w:rsidP="005C6D63">
            <w:pPr>
              <w:shd w:val="clear" w:color="auto" w:fill="FFFFFF"/>
              <w:spacing w:line="240" w:lineRule="auto"/>
              <w:rPr>
                <w:rFonts w:cs="Arial"/>
                <w:szCs w:val="24"/>
                <w:lang w:val="es-CL" w:eastAsia="es-VE"/>
              </w:rPr>
            </w:pPr>
            <w:r w:rsidRPr="00666686">
              <w:rPr>
                <w:rFonts w:cs="Arial"/>
                <w:szCs w:val="24"/>
                <w:lang w:val="es-CL" w:eastAsia="es-VE"/>
              </w:rPr>
              <w:t>El sistema permite al ciudadano declarar su vehículo de forma anticipada, adjuntando documentos como el padrón, seguro internacional y autorizaciones notariales si corresponden.</w:t>
            </w:r>
          </w:p>
        </w:tc>
      </w:tr>
    </w:tbl>
    <w:p w14:paraId="1B673676" w14:textId="77777777" w:rsidR="005F11BC" w:rsidRDefault="005F11BC" w:rsidP="005F11BC">
      <w:pPr>
        <w:spacing w:line="240" w:lineRule="auto"/>
        <w:rPr>
          <w:lang w:val="es-ES_tradnl"/>
        </w:rPr>
      </w:pPr>
    </w:p>
    <w:p w14:paraId="529A1F04" w14:textId="77777777" w:rsidR="005D016E" w:rsidRDefault="005D016E" w:rsidP="005F11BC">
      <w:pPr>
        <w:spacing w:line="240" w:lineRule="auto"/>
        <w:ind w:left="709"/>
        <w:rPr>
          <w:b/>
          <w:bCs/>
          <w:lang w:val="es-ES_tradnl"/>
        </w:rPr>
      </w:pPr>
    </w:p>
    <w:p w14:paraId="3211F702" w14:textId="77777777" w:rsidR="005D016E" w:rsidRDefault="005D016E" w:rsidP="005F11BC">
      <w:pPr>
        <w:spacing w:line="240" w:lineRule="auto"/>
        <w:ind w:left="709"/>
        <w:rPr>
          <w:b/>
          <w:bCs/>
          <w:lang w:val="es-ES_tradnl"/>
        </w:rPr>
      </w:pPr>
    </w:p>
    <w:p w14:paraId="3B5FF340" w14:textId="77777777" w:rsidR="005D016E" w:rsidRDefault="005D016E" w:rsidP="005F11BC">
      <w:pPr>
        <w:spacing w:line="240" w:lineRule="auto"/>
        <w:ind w:left="709"/>
        <w:rPr>
          <w:b/>
          <w:bCs/>
          <w:lang w:val="es-ES_tradnl"/>
        </w:rPr>
      </w:pPr>
    </w:p>
    <w:p w14:paraId="61A1098F" w14:textId="763DC949" w:rsidR="005F11BC" w:rsidRPr="00F854BF" w:rsidRDefault="005F11BC" w:rsidP="005F11BC">
      <w:pPr>
        <w:spacing w:line="240" w:lineRule="auto"/>
        <w:ind w:left="709"/>
        <w:rPr>
          <w:b/>
          <w:bCs/>
          <w:lang w:val="es-ES_tradnl"/>
        </w:rPr>
      </w:pPr>
      <w:r w:rsidRPr="00F854BF">
        <w:rPr>
          <w:b/>
          <w:bCs/>
          <w:lang w:val="es-ES_tradnl"/>
        </w:rPr>
        <w:t>CURSO NORMAL</w:t>
      </w:r>
    </w:p>
    <w:tbl>
      <w:tblPr>
        <w:tblW w:w="832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706"/>
        <w:gridCol w:w="2271"/>
        <w:gridCol w:w="3192"/>
        <w:gridCol w:w="2157"/>
      </w:tblGrid>
      <w:tr w:rsidR="00666686" w:rsidRPr="00FD0F86" w14:paraId="423078EE" w14:textId="13A93B6B" w:rsidTr="00666686">
        <w:tc>
          <w:tcPr>
            <w:tcW w:w="706" w:type="dxa"/>
            <w:shd w:val="clear" w:color="auto" w:fill="D9D9D9"/>
          </w:tcPr>
          <w:p w14:paraId="79F891BB" w14:textId="7BCA926A" w:rsidR="00666686" w:rsidRPr="00FD0F86" w:rsidRDefault="00666686" w:rsidP="005C6D63">
            <w:pPr>
              <w:spacing w:line="240" w:lineRule="auto"/>
              <w:rPr>
                <w:b/>
                <w:bCs/>
                <w:color w:val="000000"/>
                <w:szCs w:val="36"/>
                <w:lang w:eastAsia="x-none"/>
              </w:rPr>
            </w:pPr>
            <w:proofErr w:type="spellStart"/>
            <w:r w:rsidRPr="00FD0F86">
              <w:rPr>
                <w:b/>
                <w:bCs/>
                <w:color w:val="000000"/>
                <w:szCs w:val="36"/>
                <w:lang w:eastAsia="x-none"/>
              </w:rPr>
              <w:t>Nro</w:t>
            </w:r>
            <w:proofErr w:type="spellEnd"/>
            <w:r w:rsidRPr="00FD0F86">
              <w:rPr>
                <w:b/>
                <w:bCs/>
                <w:color w:val="000000"/>
                <w:szCs w:val="36"/>
                <w:lang w:eastAsia="x-none"/>
              </w:rPr>
              <w:t>.</w:t>
            </w:r>
          </w:p>
        </w:tc>
        <w:tc>
          <w:tcPr>
            <w:tcW w:w="2271" w:type="dxa"/>
            <w:shd w:val="clear" w:color="auto" w:fill="D9D9D9"/>
          </w:tcPr>
          <w:p w14:paraId="391DA9D5" w14:textId="77777777" w:rsidR="00666686" w:rsidRPr="00FD0F86" w:rsidRDefault="00666686" w:rsidP="005C6D63">
            <w:pPr>
              <w:spacing w:line="240" w:lineRule="auto"/>
              <w:rPr>
                <w:b/>
                <w:bCs/>
                <w:color w:val="000000"/>
                <w:szCs w:val="36"/>
                <w:lang w:eastAsia="x-none"/>
              </w:rPr>
            </w:pPr>
          </w:p>
        </w:tc>
        <w:tc>
          <w:tcPr>
            <w:tcW w:w="3192" w:type="dxa"/>
            <w:shd w:val="clear" w:color="auto" w:fill="D9D9D9"/>
          </w:tcPr>
          <w:p w14:paraId="4FFBAA85" w14:textId="1C02F92B" w:rsidR="00666686" w:rsidRPr="00FD0F86" w:rsidRDefault="00666686" w:rsidP="005C6D63">
            <w:pPr>
              <w:spacing w:line="240" w:lineRule="auto"/>
              <w:rPr>
                <w:b/>
                <w:bCs/>
                <w:color w:val="000000"/>
                <w:szCs w:val="36"/>
                <w:lang w:eastAsia="x-none"/>
              </w:rPr>
            </w:pPr>
            <w:proofErr w:type="spellStart"/>
            <w:r w:rsidRPr="00FD0F86">
              <w:rPr>
                <w:b/>
                <w:bCs/>
                <w:color w:val="000000"/>
                <w:szCs w:val="36"/>
                <w:lang w:eastAsia="x-none"/>
              </w:rPr>
              <w:t>Ejecutor</w:t>
            </w:r>
            <w:proofErr w:type="spellEnd"/>
          </w:p>
        </w:tc>
        <w:tc>
          <w:tcPr>
            <w:tcW w:w="2157" w:type="dxa"/>
            <w:shd w:val="clear" w:color="auto" w:fill="D9D9D9"/>
          </w:tcPr>
          <w:p w14:paraId="04C98643" w14:textId="77777777" w:rsidR="00666686" w:rsidRPr="00FD0F86" w:rsidRDefault="00666686" w:rsidP="005C6D63">
            <w:pPr>
              <w:spacing w:line="240" w:lineRule="auto"/>
              <w:rPr>
                <w:b/>
                <w:bCs/>
                <w:color w:val="000000"/>
                <w:szCs w:val="36"/>
                <w:lang w:eastAsia="x-none"/>
              </w:rPr>
            </w:pPr>
            <w:r w:rsidRPr="00FD0F86">
              <w:rPr>
                <w:b/>
                <w:bCs/>
                <w:color w:val="000000"/>
                <w:szCs w:val="36"/>
                <w:lang w:eastAsia="x-none"/>
              </w:rPr>
              <w:t xml:space="preserve">Paso o </w:t>
            </w:r>
            <w:proofErr w:type="spellStart"/>
            <w:r w:rsidRPr="00FD0F86">
              <w:rPr>
                <w:b/>
                <w:bCs/>
                <w:color w:val="000000"/>
                <w:szCs w:val="36"/>
                <w:lang w:eastAsia="x-none"/>
              </w:rPr>
              <w:t>Actividad</w:t>
            </w:r>
            <w:proofErr w:type="spellEnd"/>
          </w:p>
        </w:tc>
      </w:tr>
      <w:tr w:rsidR="00666686" w:rsidRPr="00200F44" w14:paraId="27D0A4FA" w14:textId="1E81D6C4" w:rsidTr="00481D7D">
        <w:tc>
          <w:tcPr>
            <w:tcW w:w="706" w:type="dxa"/>
            <w:shd w:val="clear" w:color="auto" w:fill="FFFFFF"/>
          </w:tcPr>
          <w:p w14:paraId="589C0BF7" w14:textId="62F10D9A" w:rsidR="00666686" w:rsidRPr="008914DE" w:rsidRDefault="00666686" w:rsidP="005C6D63">
            <w:pPr>
              <w:shd w:val="clear" w:color="auto" w:fill="FFFFFF"/>
              <w:spacing w:line="240" w:lineRule="auto"/>
              <w:rPr>
                <w:rFonts w:cs="Arial"/>
                <w:szCs w:val="24"/>
                <w:lang w:eastAsia="es-VE"/>
              </w:rPr>
            </w:pPr>
            <w:r w:rsidRPr="008914DE">
              <w:rPr>
                <w:rFonts w:cs="Arial"/>
                <w:szCs w:val="24"/>
                <w:lang w:eastAsia="es-VE"/>
              </w:rPr>
              <w:t>1</w:t>
            </w:r>
          </w:p>
        </w:tc>
        <w:tc>
          <w:tcPr>
            <w:tcW w:w="2271" w:type="dxa"/>
            <w:shd w:val="clear" w:color="auto" w:fill="FFFFFF"/>
          </w:tcPr>
          <w:p w14:paraId="7583E3D6" w14:textId="42092798" w:rsidR="00666686" w:rsidRPr="008914DE" w:rsidRDefault="00666686" w:rsidP="005C6D63">
            <w:pPr>
              <w:shd w:val="clear" w:color="auto" w:fill="FFFFFF"/>
              <w:spacing w:line="240" w:lineRule="auto"/>
              <w:rPr>
                <w:rFonts w:cs="Arial"/>
                <w:szCs w:val="24"/>
                <w:lang w:val="es-CL" w:eastAsia="es-VE"/>
              </w:rPr>
            </w:pPr>
            <w:proofErr w:type="spellStart"/>
            <w:r w:rsidRPr="008914DE">
              <w:rPr>
                <w:rFonts w:cs="Arial"/>
                <w:szCs w:val="24"/>
                <w:lang w:eastAsia="es-VE"/>
              </w:rPr>
              <w:t>Ciudadano</w:t>
            </w:r>
            <w:proofErr w:type="spellEnd"/>
          </w:p>
        </w:tc>
        <w:tc>
          <w:tcPr>
            <w:tcW w:w="5349" w:type="dxa"/>
            <w:gridSpan w:val="2"/>
            <w:shd w:val="clear" w:color="auto" w:fill="FFFFFF"/>
          </w:tcPr>
          <w:p w14:paraId="5FC8722A" w14:textId="6D7406DB" w:rsidR="00666686" w:rsidRPr="008914DE" w:rsidRDefault="00666686" w:rsidP="005C6D63">
            <w:pPr>
              <w:shd w:val="clear" w:color="auto" w:fill="FFFFFF"/>
              <w:spacing w:line="240" w:lineRule="auto"/>
              <w:rPr>
                <w:rFonts w:cs="Arial"/>
                <w:szCs w:val="24"/>
                <w:lang w:val="es-CL" w:eastAsia="es-VE"/>
              </w:rPr>
            </w:pPr>
            <w:r w:rsidRPr="008914DE">
              <w:rPr>
                <w:rFonts w:cs="Arial"/>
                <w:szCs w:val="24"/>
                <w:lang w:val="es-CL" w:eastAsia="es-VE"/>
              </w:rPr>
              <w:t>Accede al portal del SNA y selecciona "Declaración de Salida de Vehículo".</w:t>
            </w:r>
          </w:p>
        </w:tc>
      </w:tr>
      <w:tr w:rsidR="00666686" w:rsidRPr="00AD29D2" w14:paraId="6241D8DA" w14:textId="35462421" w:rsidTr="00481D7D">
        <w:tc>
          <w:tcPr>
            <w:tcW w:w="706" w:type="dxa"/>
            <w:shd w:val="clear" w:color="auto" w:fill="FFFFFF"/>
          </w:tcPr>
          <w:p w14:paraId="0A55DDFF" w14:textId="54A3C787" w:rsidR="00666686" w:rsidRPr="008914DE" w:rsidRDefault="00666686" w:rsidP="005C6D63">
            <w:pPr>
              <w:shd w:val="clear" w:color="auto" w:fill="FFFFFF"/>
              <w:spacing w:line="240" w:lineRule="auto"/>
              <w:rPr>
                <w:rFonts w:cs="Arial"/>
                <w:szCs w:val="24"/>
                <w:lang w:val="es-CL" w:eastAsia="es-VE"/>
              </w:rPr>
            </w:pPr>
            <w:r w:rsidRPr="008914DE">
              <w:rPr>
                <w:rFonts w:cs="Arial"/>
                <w:szCs w:val="24"/>
                <w:lang w:val="es-CL" w:eastAsia="es-VE"/>
              </w:rPr>
              <w:t>2</w:t>
            </w:r>
          </w:p>
        </w:tc>
        <w:tc>
          <w:tcPr>
            <w:tcW w:w="2271" w:type="dxa"/>
            <w:shd w:val="clear" w:color="auto" w:fill="FFFFFF"/>
          </w:tcPr>
          <w:p w14:paraId="1B322494" w14:textId="775990AB" w:rsidR="00666686" w:rsidRPr="008914DE" w:rsidRDefault="00666686" w:rsidP="005C6D63">
            <w:pPr>
              <w:shd w:val="clear" w:color="auto" w:fill="FFFFFF"/>
              <w:spacing w:line="240" w:lineRule="auto"/>
              <w:rPr>
                <w:rFonts w:cs="Arial"/>
                <w:szCs w:val="24"/>
                <w:lang w:val="es-CL" w:eastAsia="es-VE"/>
              </w:rPr>
            </w:pPr>
            <w:r w:rsidRPr="008914DE">
              <w:rPr>
                <w:rFonts w:cs="Arial"/>
                <w:szCs w:val="24"/>
                <w:lang w:val="es-CL" w:eastAsia="es-VE"/>
              </w:rPr>
              <w:t>Sistema</w:t>
            </w:r>
          </w:p>
        </w:tc>
        <w:tc>
          <w:tcPr>
            <w:tcW w:w="5349" w:type="dxa"/>
            <w:gridSpan w:val="2"/>
            <w:shd w:val="clear" w:color="auto" w:fill="FFFFFF"/>
          </w:tcPr>
          <w:p w14:paraId="6DB20A4B" w14:textId="66CC0CF4" w:rsidR="00666686" w:rsidRPr="008914DE" w:rsidRDefault="00666686" w:rsidP="005C6D63">
            <w:pPr>
              <w:shd w:val="clear" w:color="auto" w:fill="FFFFFF"/>
              <w:spacing w:line="240" w:lineRule="auto"/>
              <w:rPr>
                <w:rFonts w:cs="Arial"/>
                <w:szCs w:val="24"/>
                <w:lang w:val="es-CL" w:eastAsia="es-VE"/>
              </w:rPr>
            </w:pPr>
            <w:r w:rsidRPr="00666686">
              <w:rPr>
                <w:rFonts w:cs="Arial"/>
                <w:szCs w:val="24"/>
                <w:lang w:val="es-CL" w:eastAsia="es-VE"/>
              </w:rPr>
              <w:t>Presenta el formulario correspondiente.</w:t>
            </w:r>
          </w:p>
        </w:tc>
      </w:tr>
      <w:tr w:rsidR="00666686" w:rsidRPr="00200F44" w14:paraId="04E54852" w14:textId="0A803B51" w:rsidTr="00481D7D">
        <w:trPr>
          <w:trHeight w:val="431"/>
        </w:trPr>
        <w:tc>
          <w:tcPr>
            <w:tcW w:w="706" w:type="dxa"/>
            <w:shd w:val="clear" w:color="auto" w:fill="FFFFFF"/>
          </w:tcPr>
          <w:p w14:paraId="13291BE8" w14:textId="2A2A662D" w:rsidR="00666686" w:rsidRPr="008914DE" w:rsidRDefault="00666686" w:rsidP="005C6D63">
            <w:pPr>
              <w:shd w:val="clear" w:color="auto" w:fill="FFFFFF"/>
              <w:spacing w:line="240" w:lineRule="auto"/>
              <w:rPr>
                <w:rFonts w:cs="Arial"/>
                <w:szCs w:val="24"/>
                <w:lang w:val="es-CL" w:eastAsia="es-VE"/>
              </w:rPr>
            </w:pPr>
            <w:r w:rsidRPr="008914DE">
              <w:rPr>
                <w:rFonts w:cs="Arial"/>
                <w:szCs w:val="24"/>
                <w:lang w:val="es-CL" w:eastAsia="es-VE"/>
              </w:rPr>
              <w:t>3</w:t>
            </w:r>
          </w:p>
        </w:tc>
        <w:tc>
          <w:tcPr>
            <w:tcW w:w="2271" w:type="dxa"/>
            <w:shd w:val="clear" w:color="auto" w:fill="FFFFFF"/>
          </w:tcPr>
          <w:p w14:paraId="2B205EA9" w14:textId="74D49C51" w:rsidR="00666686" w:rsidRPr="008914DE" w:rsidRDefault="00666686" w:rsidP="005C6D63">
            <w:pPr>
              <w:shd w:val="clear" w:color="auto" w:fill="FFFFFF"/>
              <w:spacing w:line="240" w:lineRule="auto"/>
              <w:rPr>
                <w:rFonts w:cs="Arial"/>
                <w:szCs w:val="24"/>
                <w:lang w:val="es-CL" w:eastAsia="es-VE"/>
              </w:rPr>
            </w:pPr>
            <w:proofErr w:type="spellStart"/>
            <w:r w:rsidRPr="008914DE">
              <w:rPr>
                <w:rFonts w:cs="Arial"/>
                <w:szCs w:val="24"/>
                <w:lang w:eastAsia="es-VE"/>
              </w:rPr>
              <w:t>Ciudadano</w:t>
            </w:r>
            <w:proofErr w:type="spellEnd"/>
          </w:p>
        </w:tc>
        <w:tc>
          <w:tcPr>
            <w:tcW w:w="5349" w:type="dxa"/>
            <w:gridSpan w:val="2"/>
            <w:shd w:val="clear" w:color="auto" w:fill="FFFFFF"/>
          </w:tcPr>
          <w:p w14:paraId="13DC48E5" w14:textId="17858E1D" w:rsidR="00666686" w:rsidRPr="008914DE" w:rsidRDefault="00666686" w:rsidP="005C6D63">
            <w:pPr>
              <w:shd w:val="clear" w:color="auto" w:fill="FFFFFF"/>
              <w:spacing w:line="240" w:lineRule="auto"/>
              <w:rPr>
                <w:rFonts w:cs="Arial"/>
                <w:szCs w:val="24"/>
                <w:lang w:val="es-CL" w:eastAsia="es-VE"/>
              </w:rPr>
            </w:pPr>
            <w:r w:rsidRPr="008914DE">
              <w:rPr>
                <w:rFonts w:cs="Arial"/>
                <w:szCs w:val="24"/>
                <w:lang w:val="es-CL" w:eastAsia="es-VE"/>
              </w:rPr>
              <w:t>Completa los datos del vehículo y del conductor.</w:t>
            </w:r>
          </w:p>
        </w:tc>
      </w:tr>
      <w:tr w:rsidR="00666686" w:rsidRPr="00200F44" w14:paraId="551D0289" w14:textId="11BDC606" w:rsidTr="00481D7D">
        <w:trPr>
          <w:trHeight w:val="550"/>
        </w:trPr>
        <w:tc>
          <w:tcPr>
            <w:tcW w:w="706" w:type="dxa"/>
            <w:shd w:val="clear" w:color="auto" w:fill="FFFFFF"/>
          </w:tcPr>
          <w:p w14:paraId="52F1B910" w14:textId="379EA7E9" w:rsidR="00666686" w:rsidRPr="008914DE" w:rsidRDefault="00666686" w:rsidP="005C6D63">
            <w:pPr>
              <w:shd w:val="clear" w:color="auto" w:fill="FFFFFF"/>
              <w:spacing w:line="240" w:lineRule="auto"/>
              <w:rPr>
                <w:rFonts w:cs="Arial"/>
                <w:szCs w:val="24"/>
                <w:lang w:val="es-CL" w:eastAsia="es-VE"/>
              </w:rPr>
            </w:pPr>
            <w:r w:rsidRPr="008914DE">
              <w:rPr>
                <w:rFonts w:cs="Arial"/>
                <w:szCs w:val="24"/>
                <w:lang w:val="es-CL" w:eastAsia="es-VE"/>
              </w:rPr>
              <w:t>4</w:t>
            </w:r>
          </w:p>
        </w:tc>
        <w:tc>
          <w:tcPr>
            <w:tcW w:w="2271" w:type="dxa"/>
            <w:shd w:val="clear" w:color="auto" w:fill="FFFFFF"/>
          </w:tcPr>
          <w:p w14:paraId="7A27065F" w14:textId="10CAE28C" w:rsidR="00666686" w:rsidRPr="008914DE" w:rsidRDefault="00666686" w:rsidP="005C6D63">
            <w:pPr>
              <w:shd w:val="clear" w:color="auto" w:fill="FFFFFF"/>
              <w:spacing w:line="240" w:lineRule="auto"/>
              <w:rPr>
                <w:rFonts w:cs="Arial"/>
                <w:szCs w:val="24"/>
                <w:lang w:val="es-CL" w:eastAsia="es-VE"/>
              </w:rPr>
            </w:pPr>
            <w:proofErr w:type="spellStart"/>
            <w:r w:rsidRPr="008914DE">
              <w:rPr>
                <w:rFonts w:cs="Arial"/>
                <w:szCs w:val="24"/>
                <w:lang w:eastAsia="es-VE"/>
              </w:rPr>
              <w:t>Ciudadano</w:t>
            </w:r>
            <w:proofErr w:type="spellEnd"/>
          </w:p>
        </w:tc>
        <w:tc>
          <w:tcPr>
            <w:tcW w:w="5349" w:type="dxa"/>
            <w:gridSpan w:val="2"/>
            <w:shd w:val="clear" w:color="auto" w:fill="FFFFFF"/>
          </w:tcPr>
          <w:p w14:paraId="1D99C197" w14:textId="77777777" w:rsidR="00666686" w:rsidRPr="00666686" w:rsidRDefault="00666686" w:rsidP="00666686">
            <w:pPr>
              <w:shd w:val="clear" w:color="auto" w:fill="FFFFFF"/>
              <w:spacing w:line="240" w:lineRule="auto"/>
              <w:rPr>
                <w:rFonts w:cs="Arial"/>
                <w:szCs w:val="24"/>
                <w:lang w:val="es-CL" w:eastAsia="es-VE"/>
              </w:rPr>
            </w:pPr>
            <w:r w:rsidRPr="00666686">
              <w:rPr>
                <w:rFonts w:cs="Arial"/>
                <w:szCs w:val="24"/>
                <w:lang w:val="es-CL" w:eastAsia="es-VE"/>
              </w:rPr>
              <w:t>Adjunta copia digital del padrón del vehículo y del seguro internacional de responsabilidad civil.</w:t>
            </w:r>
          </w:p>
          <w:p w14:paraId="0F7D4DC4" w14:textId="41266CC1" w:rsidR="00666686" w:rsidRPr="008914DE" w:rsidRDefault="00666686" w:rsidP="005C6D63">
            <w:pPr>
              <w:shd w:val="clear" w:color="auto" w:fill="FFFFFF"/>
              <w:spacing w:line="240" w:lineRule="auto"/>
              <w:rPr>
                <w:rFonts w:cs="Arial"/>
                <w:szCs w:val="24"/>
                <w:lang w:val="es-CL" w:eastAsia="es-VE"/>
              </w:rPr>
            </w:pPr>
          </w:p>
        </w:tc>
      </w:tr>
      <w:tr w:rsidR="00666686" w:rsidRPr="00200F44" w14:paraId="717162DA" w14:textId="39DAE899" w:rsidTr="00666686">
        <w:tc>
          <w:tcPr>
            <w:tcW w:w="706" w:type="dxa"/>
            <w:shd w:val="clear" w:color="auto" w:fill="FFFFFF"/>
          </w:tcPr>
          <w:p w14:paraId="45CDED0E" w14:textId="5C9C6E22" w:rsidR="00666686" w:rsidRPr="008914DE" w:rsidRDefault="00666686" w:rsidP="005C6D63">
            <w:pPr>
              <w:shd w:val="clear" w:color="auto" w:fill="FFFFFF"/>
              <w:spacing w:line="240" w:lineRule="auto"/>
              <w:rPr>
                <w:rFonts w:cs="Arial"/>
                <w:szCs w:val="24"/>
                <w:lang w:val="es-CL" w:eastAsia="es-VE"/>
              </w:rPr>
            </w:pPr>
            <w:r w:rsidRPr="008914DE">
              <w:rPr>
                <w:rFonts w:cs="Arial"/>
                <w:szCs w:val="24"/>
                <w:lang w:val="es-CL" w:eastAsia="es-VE"/>
              </w:rPr>
              <w:t>5</w:t>
            </w:r>
          </w:p>
        </w:tc>
        <w:tc>
          <w:tcPr>
            <w:tcW w:w="2271" w:type="dxa"/>
            <w:shd w:val="clear" w:color="auto" w:fill="FFFFFF"/>
          </w:tcPr>
          <w:p w14:paraId="2E2CA114" w14:textId="478318D6" w:rsidR="00666686" w:rsidRPr="008914DE" w:rsidRDefault="00666686" w:rsidP="005C6D63">
            <w:pPr>
              <w:shd w:val="clear" w:color="auto" w:fill="FFFFFF"/>
              <w:spacing w:line="240" w:lineRule="auto"/>
              <w:rPr>
                <w:rFonts w:cs="Arial"/>
                <w:szCs w:val="24"/>
                <w:lang w:val="es-CL" w:eastAsia="es-VE"/>
              </w:rPr>
            </w:pPr>
            <w:proofErr w:type="spellStart"/>
            <w:r w:rsidRPr="008914DE">
              <w:rPr>
                <w:rFonts w:cs="Arial"/>
                <w:szCs w:val="24"/>
                <w:lang w:eastAsia="es-VE"/>
              </w:rPr>
              <w:t>Ciudadano</w:t>
            </w:r>
            <w:proofErr w:type="spellEnd"/>
          </w:p>
        </w:tc>
        <w:tc>
          <w:tcPr>
            <w:tcW w:w="5349" w:type="dxa"/>
            <w:gridSpan w:val="2"/>
            <w:shd w:val="clear" w:color="auto" w:fill="FFFFFF"/>
          </w:tcPr>
          <w:p w14:paraId="10A6FE2B" w14:textId="1AFB7DB4" w:rsidR="00666686" w:rsidRPr="008914DE" w:rsidRDefault="00666686" w:rsidP="005C6D63">
            <w:pPr>
              <w:shd w:val="clear" w:color="auto" w:fill="FFFFFF"/>
              <w:spacing w:line="240" w:lineRule="auto"/>
              <w:rPr>
                <w:rFonts w:cs="Arial"/>
                <w:szCs w:val="24"/>
                <w:lang w:val="es-CL" w:eastAsia="es-VE"/>
              </w:rPr>
            </w:pPr>
            <w:r w:rsidRPr="008914DE">
              <w:rPr>
                <w:rFonts w:cs="Arial"/>
                <w:szCs w:val="24"/>
                <w:lang w:val="es-CL" w:eastAsia="es-VE"/>
              </w:rPr>
              <w:t>Si no es el propietario, el sistema le solicita y el ciudadano adjunta la autorización notarial del dueño</w:t>
            </w:r>
          </w:p>
        </w:tc>
      </w:tr>
      <w:tr w:rsidR="00666686" w:rsidRPr="00200F44" w14:paraId="2172003F" w14:textId="65DD55CA" w:rsidTr="00666686">
        <w:tc>
          <w:tcPr>
            <w:tcW w:w="706" w:type="dxa"/>
            <w:shd w:val="clear" w:color="auto" w:fill="FFFFFF"/>
          </w:tcPr>
          <w:p w14:paraId="2E71FC69" w14:textId="7839FC0B" w:rsidR="00666686" w:rsidRPr="008914DE" w:rsidRDefault="00666686" w:rsidP="005C6D63">
            <w:pPr>
              <w:shd w:val="clear" w:color="auto" w:fill="FFFFFF"/>
              <w:spacing w:line="240" w:lineRule="auto"/>
              <w:rPr>
                <w:rFonts w:cs="Arial"/>
                <w:szCs w:val="24"/>
                <w:lang w:val="es-CL" w:eastAsia="es-VE"/>
              </w:rPr>
            </w:pPr>
            <w:r w:rsidRPr="008914DE">
              <w:rPr>
                <w:rFonts w:cs="Arial"/>
                <w:szCs w:val="24"/>
                <w:lang w:val="es-CL" w:eastAsia="es-VE"/>
              </w:rPr>
              <w:t>6</w:t>
            </w:r>
          </w:p>
        </w:tc>
        <w:tc>
          <w:tcPr>
            <w:tcW w:w="2271" w:type="dxa"/>
            <w:shd w:val="clear" w:color="auto" w:fill="FFFFFF"/>
          </w:tcPr>
          <w:p w14:paraId="19CE1F91" w14:textId="73756394" w:rsidR="00666686" w:rsidRPr="008914DE" w:rsidRDefault="00666686" w:rsidP="00666686">
            <w:pPr>
              <w:shd w:val="clear" w:color="auto" w:fill="FFFFFF"/>
              <w:spacing w:line="240" w:lineRule="auto"/>
              <w:rPr>
                <w:rFonts w:cs="Arial"/>
                <w:szCs w:val="24"/>
                <w:lang w:val="es-CL" w:eastAsia="es-VE"/>
              </w:rPr>
            </w:pPr>
            <w:r w:rsidRPr="008914DE">
              <w:rPr>
                <w:rFonts w:cs="Arial"/>
                <w:szCs w:val="24"/>
                <w:lang w:eastAsia="es-VE"/>
              </w:rPr>
              <w:t>Sistema</w:t>
            </w:r>
          </w:p>
        </w:tc>
        <w:tc>
          <w:tcPr>
            <w:tcW w:w="5349" w:type="dxa"/>
            <w:gridSpan w:val="2"/>
            <w:shd w:val="clear" w:color="auto" w:fill="FFFFFF"/>
          </w:tcPr>
          <w:p w14:paraId="33C4D6D2" w14:textId="57CEEDA6" w:rsidR="00666686" w:rsidRPr="008914DE" w:rsidRDefault="00666686" w:rsidP="005C6D63">
            <w:pPr>
              <w:shd w:val="clear" w:color="auto" w:fill="FFFFFF"/>
              <w:spacing w:line="240" w:lineRule="auto"/>
              <w:rPr>
                <w:rFonts w:cs="Arial"/>
                <w:szCs w:val="24"/>
                <w:lang w:val="es-CL" w:eastAsia="es-VE"/>
              </w:rPr>
            </w:pPr>
            <w:r w:rsidRPr="008914DE">
              <w:rPr>
                <w:rFonts w:cs="Arial"/>
                <w:szCs w:val="24"/>
                <w:lang w:val="es-CL" w:eastAsia="es-VE"/>
              </w:rPr>
              <w:t>Valida que todos los campos obligatorios y documentos estén completos.</w:t>
            </w:r>
          </w:p>
        </w:tc>
      </w:tr>
      <w:tr w:rsidR="00666686" w:rsidRPr="00AD29D2" w14:paraId="26589888" w14:textId="2EA5D396" w:rsidTr="00481D7D">
        <w:trPr>
          <w:trHeight w:val="474"/>
        </w:trPr>
        <w:tc>
          <w:tcPr>
            <w:tcW w:w="706" w:type="dxa"/>
            <w:shd w:val="clear" w:color="auto" w:fill="FFFFFF"/>
          </w:tcPr>
          <w:p w14:paraId="351632DA" w14:textId="63872F33" w:rsidR="00666686" w:rsidRPr="008914DE" w:rsidRDefault="00666686" w:rsidP="005C6D63">
            <w:pPr>
              <w:shd w:val="clear" w:color="auto" w:fill="FFFFFF"/>
              <w:spacing w:line="240" w:lineRule="auto"/>
              <w:rPr>
                <w:rFonts w:cs="Arial"/>
                <w:szCs w:val="24"/>
                <w:lang w:val="es-CL" w:eastAsia="es-VE"/>
              </w:rPr>
            </w:pPr>
            <w:r w:rsidRPr="008914DE">
              <w:rPr>
                <w:rFonts w:cs="Arial"/>
                <w:szCs w:val="24"/>
                <w:lang w:val="es-CL" w:eastAsia="es-VE"/>
              </w:rPr>
              <w:t>7</w:t>
            </w:r>
          </w:p>
        </w:tc>
        <w:tc>
          <w:tcPr>
            <w:tcW w:w="2271" w:type="dxa"/>
            <w:shd w:val="clear" w:color="auto" w:fill="FFFFFF"/>
          </w:tcPr>
          <w:p w14:paraId="2365A50F" w14:textId="2DBADE18" w:rsidR="00666686" w:rsidRPr="008914DE" w:rsidRDefault="00666686" w:rsidP="005C6D63">
            <w:pPr>
              <w:shd w:val="clear" w:color="auto" w:fill="FFFFFF"/>
              <w:spacing w:line="240" w:lineRule="auto"/>
              <w:rPr>
                <w:rFonts w:cs="Arial"/>
                <w:szCs w:val="24"/>
                <w:lang w:val="es-CL" w:eastAsia="es-VE"/>
              </w:rPr>
            </w:pPr>
            <w:proofErr w:type="spellStart"/>
            <w:r w:rsidRPr="008914DE">
              <w:rPr>
                <w:rFonts w:cs="Arial"/>
                <w:szCs w:val="24"/>
                <w:lang w:eastAsia="es-VE"/>
              </w:rPr>
              <w:t>Ciudadano</w:t>
            </w:r>
            <w:proofErr w:type="spellEnd"/>
          </w:p>
        </w:tc>
        <w:tc>
          <w:tcPr>
            <w:tcW w:w="5349" w:type="dxa"/>
            <w:gridSpan w:val="2"/>
            <w:shd w:val="clear" w:color="auto" w:fill="FFFFFF"/>
          </w:tcPr>
          <w:p w14:paraId="25EA3DFB" w14:textId="35379974" w:rsidR="00666686" w:rsidRPr="008914DE" w:rsidRDefault="00666686" w:rsidP="005C6D63">
            <w:pPr>
              <w:shd w:val="clear" w:color="auto" w:fill="FFFFFF"/>
              <w:spacing w:line="240" w:lineRule="auto"/>
              <w:rPr>
                <w:rFonts w:cs="Arial"/>
                <w:szCs w:val="24"/>
                <w:lang w:val="es-CL" w:eastAsia="es-VE"/>
              </w:rPr>
            </w:pPr>
            <w:proofErr w:type="spellStart"/>
            <w:r w:rsidRPr="008914DE">
              <w:rPr>
                <w:rFonts w:cs="Arial"/>
                <w:szCs w:val="24"/>
                <w:lang w:eastAsia="es-VE"/>
              </w:rPr>
              <w:t>Envía</w:t>
            </w:r>
            <w:proofErr w:type="spellEnd"/>
            <w:r w:rsidRPr="008914DE">
              <w:rPr>
                <w:rFonts w:cs="Arial"/>
                <w:szCs w:val="24"/>
                <w:lang w:eastAsia="es-VE"/>
              </w:rPr>
              <w:t xml:space="preserve"> la </w:t>
            </w:r>
            <w:proofErr w:type="spellStart"/>
            <w:r w:rsidRPr="008914DE">
              <w:rPr>
                <w:rFonts w:cs="Arial"/>
                <w:szCs w:val="24"/>
                <w:lang w:eastAsia="es-VE"/>
              </w:rPr>
              <w:t>declaración</w:t>
            </w:r>
            <w:proofErr w:type="spellEnd"/>
            <w:r w:rsidRPr="008914DE">
              <w:rPr>
                <w:rFonts w:cs="Arial"/>
                <w:szCs w:val="24"/>
                <w:lang w:eastAsia="es-VE"/>
              </w:rPr>
              <w:t>.</w:t>
            </w:r>
          </w:p>
        </w:tc>
      </w:tr>
      <w:tr w:rsidR="00666686" w:rsidRPr="00200F44" w14:paraId="0BE7F85F" w14:textId="77777777" w:rsidTr="00666686">
        <w:tc>
          <w:tcPr>
            <w:tcW w:w="706" w:type="dxa"/>
            <w:shd w:val="clear" w:color="auto" w:fill="FFFFFF"/>
          </w:tcPr>
          <w:p w14:paraId="7B91228C" w14:textId="542AA572" w:rsidR="00666686" w:rsidRPr="008914DE" w:rsidRDefault="00666686" w:rsidP="005C6D63">
            <w:pPr>
              <w:shd w:val="clear" w:color="auto" w:fill="FFFFFF"/>
              <w:spacing w:line="240" w:lineRule="auto"/>
              <w:rPr>
                <w:rFonts w:cs="Arial"/>
                <w:szCs w:val="24"/>
                <w:lang w:val="es-CL" w:eastAsia="es-VE"/>
              </w:rPr>
            </w:pPr>
            <w:r w:rsidRPr="008914DE">
              <w:rPr>
                <w:rFonts w:cs="Arial"/>
                <w:szCs w:val="24"/>
                <w:lang w:val="es-CL" w:eastAsia="es-VE"/>
              </w:rPr>
              <w:t>8</w:t>
            </w:r>
          </w:p>
        </w:tc>
        <w:tc>
          <w:tcPr>
            <w:tcW w:w="2271" w:type="dxa"/>
            <w:shd w:val="clear" w:color="auto" w:fill="FFFFFF"/>
          </w:tcPr>
          <w:p w14:paraId="09E74E2C" w14:textId="48D10A3B" w:rsidR="00666686" w:rsidRPr="008914DE" w:rsidRDefault="00666686" w:rsidP="005C6D63">
            <w:pPr>
              <w:shd w:val="clear" w:color="auto" w:fill="FFFFFF"/>
              <w:spacing w:line="240" w:lineRule="auto"/>
              <w:rPr>
                <w:rFonts w:cs="Arial"/>
                <w:szCs w:val="24"/>
                <w:lang w:eastAsia="es-VE"/>
              </w:rPr>
            </w:pPr>
            <w:r w:rsidRPr="008914DE">
              <w:rPr>
                <w:rFonts w:cs="Arial"/>
                <w:szCs w:val="24"/>
                <w:lang w:eastAsia="es-VE"/>
              </w:rPr>
              <w:t>Sistema</w:t>
            </w:r>
          </w:p>
        </w:tc>
        <w:tc>
          <w:tcPr>
            <w:tcW w:w="5349" w:type="dxa"/>
            <w:gridSpan w:val="2"/>
            <w:shd w:val="clear" w:color="auto" w:fill="FFFFFF"/>
          </w:tcPr>
          <w:p w14:paraId="09AEA476" w14:textId="7A155F2F" w:rsidR="00666686" w:rsidRPr="008914DE" w:rsidRDefault="00666686" w:rsidP="005C6D63">
            <w:pPr>
              <w:shd w:val="clear" w:color="auto" w:fill="FFFFFF"/>
              <w:spacing w:line="240" w:lineRule="auto"/>
              <w:rPr>
                <w:rFonts w:cs="Arial"/>
                <w:szCs w:val="24"/>
                <w:lang w:val="es-CL" w:eastAsia="es-VE"/>
              </w:rPr>
            </w:pPr>
            <w:r w:rsidRPr="008914DE">
              <w:rPr>
                <w:rFonts w:cs="Arial"/>
                <w:szCs w:val="24"/>
                <w:lang w:val="es-CL" w:eastAsia="es-VE"/>
              </w:rPr>
              <w:t>Genera un código QR de confirmación y pone la declaración en la cola de validación para Aduanas.</w:t>
            </w:r>
          </w:p>
        </w:tc>
      </w:tr>
    </w:tbl>
    <w:p w14:paraId="54F733A9" w14:textId="77777777" w:rsidR="005F11BC" w:rsidRDefault="005F11BC" w:rsidP="005F11BC">
      <w:pPr>
        <w:spacing w:line="240" w:lineRule="auto"/>
        <w:rPr>
          <w:lang w:val="es-ES_tradnl"/>
        </w:rPr>
      </w:pPr>
    </w:p>
    <w:p w14:paraId="2A85B7D5" w14:textId="77777777" w:rsidR="005F11BC" w:rsidRPr="00F854BF" w:rsidRDefault="005F11BC" w:rsidP="005F11BC">
      <w:pPr>
        <w:spacing w:line="240" w:lineRule="auto"/>
        <w:ind w:left="709"/>
        <w:rPr>
          <w:b/>
          <w:bCs/>
          <w:lang w:val="es-ES_tradnl"/>
        </w:rPr>
      </w:pPr>
      <w:r w:rsidRPr="00F854BF">
        <w:rPr>
          <w:b/>
          <w:bCs/>
          <w:lang w:val="es-ES_tradnl"/>
        </w:rPr>
        <w:t>CURSO ALTERNATIVO</w:t>
      </w:r>
    </w:p>
    <w:tbl>
      <w:tblPr>
        <w:tblW w:w="8360"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4"/>
        <w:gridCol w:w="7226"/>
      </w:tblGrid>
      <w:tr w:rsidR="00CE2942" w:rsidRPr="00FD0F86" w14:paraId="1B5BAA82" w14:textId="77777777" w:rsidTr="00B20E83">
        <w:tc>
          <w:tcPr>
            <w:tcW w:w="1134" w:type="dxa"/>
            <w:shd w:val="clear" w:color="auto" w:fill="D9D9D9"/>
          </w:tcPr>
          <w:p w14:paraId="66EA2D42" w14:textId="0E5ED3A5" w:rsidR="00CE2942" w:rsidRPr="00FD0F86" w:rsidRDefault="00CE2942" w:rsidP="005C6D63">
            <w:pPr>
              <w:spacing w:line="240" w:lineRule="auto"/>
              <w:rPr>
                <w:b/>
                <w:bCs/>
                <w:color w:val="000000"/>
                <w:szCs w:val="36"/>
                <w:lang w:eastAsia="x-none"/>
              </w:rPr>
            </w:pPr>
            <w:proofErr w:type="spellStart"/>
            <w:r w:rsidRPr="00FD0F86">
              <w:rPr>
                <w:b/>
                <w:bCs/>
                <w:color w:val="000000"/>
                <w:szCs w:val="36"/>
                <w:lang w:eastAsia="x-none"/>
              </w:rPr>
              <w:t>Nro</w:t>
            </w:r>
            <w:proofErr w:type="spellEnd"/>
            <w:r w:rsidRPr="00FD0F86">
              <w:rPr>
                <w:b/>
                <w:bCs/>
                <w:color w:val="000000"/>
                <w:szCs w:val="36"/>
                <w:lang w:eastAsia="x-none"/>
              </w:rPr>
              <w:t>.</w:t>
            </w:r>
          </w:p>
        </w:tc>
        <w:tc>
          <w:tcPr>
            <w:tcW w:w="7226" w:type="dxa"/>
            <w:shd w:val="clear" w:color="auto" w:fill="D9D9D9"/>
          </w:tcPr>
          <w:p w14:paraId="40D736BC" w14:textId="77777777" w:rsidR="00CE2942" w:rsidRPr="00FD0F86" w:rsidRDefault="00CE2942" w:rsidP="005C6D63">
            <w:pPr>
              <w:spacing w:line="240" w:lineRule="auto"/>
              <w:rPr>
                <w:b/>
                <w:bCs/>
                <w:color w:val="000000"/>
                <w:szCs w:val="36"/>
                <w:lang w:eastAsia="x-none"/>
              </w:rPr>
            </w:pPr>
            <w:proofErr w:type="spellStart"/>
            <w:r w:rsidRPr="00FD0F86">
              <w:rPr>
                <w:b/>
                <w:bCs/>
                <w:color w:val="000000"/>
                <w:szCs w:val="36"/>
                <w:lang w:eastAsia="x-none"/>
              </w:rPr>
              <w:t>Descripción</w:t>
            </w:r>
            <w:proofErr w:type="spellEnd"/>
            <w:r w:rsidRPr="00FD0F86">
              <w:rPr>
                <w:b/>
                <w:bCs/>
                <w:color w:val="000000"/>
                <w:szCs w:val="36"/>
                <w:lang w:eastAsia="x-none"/>
              </w:rPr>
              <w:t xml:space="preserve"> de </w:t>
            </w:r>
            <w:proofErr w:type="spellStart"/>
            <w:r w:rsidRPr="00FD0F86">
              <w:rPr>
                <w:b/>
                <w:bCs/>
                <w:color w:val="000000"/>
                <w:szCs w:val="36"/>
                <w:lang w:eastAsia="x-none"/>
              </w:rPr>
              <w:t>acciones</w:t>
            </w:r>
            <w:proofErr w:type="spellEnd"/>
            <w:r w:rsidRPr="00FD0F86">
              <w:rPr>
                <w:b/>
                <w:bCs/>
                <w:color w:val="000000"/>
                <w:szCs w:val="36"/>
                <w:lang w:eastAsia="x-none"/>
              </w:rPr>
              <w:t xml:space="preserve"> </w:t>
            </w:r>
            <w:proofErr w:type="spellStart"/>
            <w:r w:rsidRPr="00FD0F86">
              <w:rPr>
                <w:b/>
                <w:bCs/>
                <w:color w:val="000000"/>
                <w:szCs w:val="36"/>
                <w:lang w:eastAsia="x-none"/>
              </w:rPr>
              <w:t>alternas</w:t>
            </w:r>
            <w:proofErr w:type="spellEnd"/>
          </w:p>
        </w:tc>
      </w:tr>
      <w:tr w:rsidR="00CE2942" w:rsidRPr="00200F44" w14:paraId="7C626984" w14:textId="77777777" w:rsidTr="00B20E83">
        <w:tc>
          <w:tcPr>
            <w:tcW w:w="1134" w:type="dxa"/>
            <w:shd w:val="clear" w:color="auto" w:fill="FFFFFF"/>
          </w:tcPr>
          <w:p w14:paraId="26A8F965" w14:textId="34585A26" w:rsidR="00CE2942" w:rsidRPr="00F854BF" w:rsidRDefault="00CE2942" w:rsidP="005C6D63">
            <w:pPr>
              <w:shd w:val="clear" w:color="auto" w:fill="FFFFFF"/>
              <w:spacing w:line="240" w:lineRule="auto"/>
              <w:rPr>
                <w:rFonts w:cs="Arial"/>
                <w:color w:val="A6A6A6" w:themeColor="background1" w:themeShade="A6"/>
                <w:szCs w:val="24"/>
                <w:lang w:eastAsia="es-VE"/>
              </w:rPr>
            </w:pPr>
            <w:r>
              <w:rPr>
                <w:rFonts w:cs="Arial"/>
                <w:color w:val="A6A6A6" w:themeColor="background1" w:themeShade="A6"/>
                <w:szCs w:val="24"/>
                <w:lang w:eastAsia="es-VE"/>
              </w:rPr>
              <w:t>1</w:t>
            </w:r>
          </w:p>
        </w:tc>
        <w:tc>
          <w:tcPr>
            <w:tcW w:w="7226" w:type="dxa"/>
            <w:shd w:val="clear" w:color="auto" w:fill="FFFFFF"/>
          </w:tcPr>
          <w:p w14:paraId="3B746C10" w14:textId="62891563" w:rsidR="00CE2942" w:rsidRPr="00D84C8B" w:rsidRDefault="00CE2942" w:rsidP="005C6D63">
            <w:pPr>
              <w:shd w:val="clear" w:color="auto" w:fill="FFFFFF"/>
              <w:spacing w:line="240" w:lineRule="auto"/>
              <w:rPr>
                <w:rFonts w:cs="Arial"/>
                <w:szCs w:val="24"/>
                <w:lang w:val="es-CL" w:eastAsia="es-VE"/>
              </w:rPr>
            </w:pPr>
            <w:r w:rsidRPr="00D84C8B">
              <w:rPr>
                <w:rFonts w:cs="Arial"/>
                <w:b/>
                <w:bCs/>
                <w:szCs w:val="24"/>
                <w:lang w:val="es-CL" w:eastAsia="es-VE"/>
              </w:rPr>
              <w:t>Datos incompletos o documentos faltantes.</w:t>
            </w:r>
            <w:r w:rsidRPr="00D84C8B">
              <w:rPr>
                <w:rFonts w:cs="Arial"/>
                <w:szCs w:val="24"/>
                <w:lang w:val="es-CL" w:eastAsia="es-VE"/>
              </w:rPr>
              <w:t xml:space="preserve"> En el paso 6 del curso normal, si el sistema detecta que un campo obligatorio no ha sido completado o que un documento requerido (padrón o seguro) no ha sido adjuntado.</w:t>
            </w:r>
          </w:p>
        </w:tc>
      </w:tr>
      <w:tr w:rsidR="00CE2942" w:rsidRPr="00200F44" w14:paraId="55354CCB" w14:textId="77777777" w:rsidTr="00B20E83">
        <w:tc>
          <w:tcPr>
            <w:tcW w:w="1134" w:type="dxa"/>
            <w:shd w:val="clear" w:color="auto" w:fill="FFFFFF"/>
          </w:tcPr>
          <w:p w14:paraId="6676E6A2" w14:textId="3C873314" w:rsidR="00CE2942" w:rsidRPr="003D31DC" w:rsidRDefault="00CE2942" w:rsidP="005C6D63">
            <w:pPr>
              <w:shd w:val="clear" w:color="auto" w:fill="FFFFFF"/>
              <w:spacing w:line="240" w:lineRule="auto"/>
              <w:rPr>
                <w:rFonts w:cs="Arial"/>
                <w:color w:val="A6A6A6" w:themeColor="background1" w:themeShade="A6"/>
                <w:szCs w:val="24"/>
                <w:lang w:val="es-CL" w:eastAsia="es-VE"/>
              </w:rPr>
            </w:pPr>
            <w:r>
              <w:rPr>
                <w:rFonts w:cs="Arial"/>
                <w:color w:val="A6A6A6" w:themeColor="background1" w:themeShade="A6"/>
                <w:szCs w:val="24"/>
                <w:lang w:val="es-CL" w:eastAsia="es-VE"/>
              </w:rPr>
              <w:t>2</w:t>
            </w:r>
          </w:p>
        </w:tc>
        <w:tc>
          <w:tcPr>
            <w:tcW w:w="7226" w:type="dxa"/>
            <w:shd w:val="clear" w:color="auto" w:fill="FFFFFF"/>
          </w:tcPr>
          <w:p w14:paraId="7A7AD474" w14:textId="4E9EAFF1" w:rsidR="00CE2942" w:rsidRPr="00D84C8B" w:rsidRDefault="00CE2942" w:rsidP="005C6D63">
            <w:pPr>
              <w:shd w:val="clear" w:color="auto" w:fill="FFFFFF"/>
              <w:spacing w:line="240" w:lineRule="auto"/>
              <w:rPr>
                <w:rFonts w:cs="Arial"/>
                <w:szCs w:val="24"/>
                <w:lang w:val="es-CL" w:eastAsia="es-VE"/>
              </w:rPr>
            </w:pPr>
            <w:r w:rsidRPr="00D84C8B">
              <w:rPr>
                <w:rFonts w:cs="Arial"/>
                <w:szCs w:val="24"/>
                <w:lang w:val="es-CL" w:eastAsia="es-VE"/>
              </w:rPr>
              <w:t>El sistema resalta visualmente los campos o secciones con errores o información faltante.</w:t>
            </w:r>
          </w:p>
        </w:tc>
      </w:tr>
      <w:tr w:rsidR="00CE2942" w:rsidRPr="00200F44" w14:paraId="4E0E262D" w14:textId="77777777" w:rsidTr="00B20E83">
        <w:tc>
          <w:tcPr>
            <w:tcW w:w="1134" w:type="dxa"/>
            <w:shd w:val="clear" w:color="auto" w:fill="FFFFFF"/>
          </w:tcPr>
          <w:p w14:paraId="78CFDBBD" w14:textId="29BF66DA" w:rsidR="00CE2942" w:rsidRPr="003D31DC" w:rsidRDefault="00CE2942" w:rsidP="005C6D63">
            <w:pPr>
              <w:shd w:val="clear" w:color="auto" w:fill="FFFFFF"/>
              <w:spacing w:line="240" w:lineRule="auto"/>
              <w:rPr>
                <w:rFonts w:cs="Arial"/>
                <w:color w:val="A6A6A6" w:themeColor="background1" w:themeShade="A6"/>
                <w:szCs w:val="24"/>
                <w:lang w:val="es-CL" w:eastAsia="es-VE"/>
              </w:rPr>
            </w:pPr>
            <w:r>
              <w:rPr>
                <w:rFonts w:cs="Arial"/>
                <w:color w:val="A6A6A6" w:themeColor="background1" w:themeShade="A6"/>
                <w:szCs w:val="24"/>
                <w:lang w:val="es-CL" w:eastAsia="es-VE"/>
              </w:rPr>
              <w:t>3</w:t>
            </w:r>
          </w:p>
        </w:tc>
        <w:tc>
          <w:tcPr>
            <w:tcW w:w="7226" w:type="dxa"/>
            <w:shd w:val="clear" w:color="auto" w:fill="FFFFFF"/>
          </w:tcPr>
          <w:p w14:paraId="592DD340" w14:textId="7FA9515B" w:rsidR="00CE2942" w:rsidRPr="00D84C8B" w:rsidRDefault="00CE2942" w:rsidP="005C6D63">
            <w:pPr>
              <w:shd w:val="clear" w:color="auto" w:fill="FFFFFF"/>
              <w:spacing w:line="240" w:lineRule="auto"/>
              <w:rPr>
                <w:rFonts w:cs="Arial"/>
                <w:szCs w:val="24"/>
                <w:lang w:val="es-CL" w:eastAsia="es-VE"/>
              </w:rPr>
            </w:pPr>
            <w:r w:rsidRPr="00D84C8B">
              <w:rPr>
                <w:rFonts w:cs="Arial"/>
                <w:szCs w:val="24"/>
                <w:lang w:val="es-CL" w:eastAsia="es-VE"/>
              </w:rPr>
              <w:t>El sistema muestra un mensaje de error específico y claro al usuario, indicando qué información es necesaria. Por ejemplo: "Debe adjuntar el padrón del vehículo para continuar".</w:t>
            </w:r>
          </w:p>
        </w:tc>
      </w:tr>
      <w:tr w:rsidR="00CE2942" w:rsidRPr="00200F44" w14:paraId="6E8D3560" w14:textId="77777777" w:rsidTr="00B20E83">
        <w:tc>
          <w:tcPr>
            <w:tcW w:w="1134" w:type="dxa"/>
            <w:shd w:val="clear" w:color="auto" w:fill="FFFFFF"/>
          </w:tcPr>
          <w:p w14:paraId="4554CF36" w14:textId="2ED971D8" w:rsidR="00CE2942" w:rsidRPr="003D31DC" w:rsidRDefault="00CE2942" w:rsidP="005C6D63">
            <w:pPr>
              <w:shd w:val="clear" w:color="auto" w:fill="FFFFFF"/>
              <w:spacing w:line="240" w:lineRule="auto"/>
              <w:rPr>
                <w:rFonts w:cs="Arial"/>
                <w:color w:val="A6A6A6" w:themeColor="background1" w:themeShade="A6"/>
                <w:szCs w:val="24"/>
                <w:lang w:val="es-CL" w:eastAsia="es-VE"/>
              </w:rPr>
            </w:pPr>
            <w:r>
              <w:rPr>
                <w:rFonts w:cs="Arial"/>
                <w:color w:val="A6A6A6" w:themeColor="background1" w:themeShade="A6"/>
                <w:szCs w:val="24"/>
                <w:lang w:val="es-CL" w:eastAsia="es-VE"/>
              </w:rPr>
              <w:t>4</w:t>
            </w:r>
          </w:p>
        </w:tc>
        <w:tc>
          <w:tcPr>
            <w:tcW w:w="7226" w:type="dxa"/>
            <w:shd w:val="clear" w:color="auto" w:fill="FFFFFF"/>
          </w:tcPr>
          <w:p w14:paraId="0FDB63B8" w14:textId="23398062" w:rsidR="00CE2942" w:rsidRPr="00D84C8B" w:rsidRDefault="00CE2942" w:rsidP="005C6D63">
            <w:pPr>
              <w:shd w:val="clear" w:color="auto" w:fill="FFFFFF"/>
              <w:spacing w:line="240" w:lineRule="auto"/>
              <w:rPr>
                <w:rFonts w:cs="Arial"/>
                <w:szCs w:val="24"/>
                <w:lang w:val="es-CL" w:eastAsia="es-VE"/>
              </w:rPr>
            </w:pPr>
            <w:r w:rsidRPr="00D84C8B">
              <w:rPr>
                <w:rFonts w:cs="Arial"/>
                <w:szCs w:val="24"/>
                <w:lang w:val="es-CL" w:eastAsia="es-VE"/>
              </w:rPr>
              <w:t>El sistema impide el envío del formulario. La acción de enviar (paso 7 del curso normal) queda bloqueada hasta que se subsanen todos los errores.</w:t>
            </w:r>
          </w:p>
        </w:tc>
      </w:tr>
      <w:tr w:rsidR="00CE2942" w:rsidRPr="00200F44" w14:paraId="00A5BF0C" w14:textId="77777777" w:rsidTr="00B20E83">
        <w:tc>
          <w:tcPr>
            <w:tcW w:w="1134" w:type="dxa"/>
            <w:shd w:val="clear" w:color="auto" w:fill="FFFFFF"/>
          </w:tcPr>
          <w:p w14:paraId="0D4AD2C3" w14:textId="66F12B3B" w:rsidR="00CE2942" w:rsidRPr="003D31DC" w:rsidRDefault="00CE2942" w:rsidP="005C6D63">
            <w:pPr>
              <w:shd w:val="clear" w:color="auto" w:fill="FFFFFF"/>
              <w:spacing w:line="240" w:lineRule="auto"/>
              <w:rPr>
                <w:rFonts w:cs="Arial"/>
                <w:color w:val="A6A6A6" w:themeColor="background1" w:themeShade="A6"/>
                <w:szCs w:val="24"/>
                <w:lang w:val="es-CL" w:eastAsia="es-VE"/>
              </w:rPr>
            </w:pPr>
            <w:r>
              <w:rPr>
                <w:rFonts w:cs="Arial"/>
                <w:color w:val="A6A6A6" w:themeColor="background1" w:themeShade="A6"/>
                <w:szCs w:val="24"/>
                <w:lang w:val="es-CL" w:eastAsia="es-VE"/>
              </w:rPr>
              <w:t>5</w:t>
            </w:r>
          </w:p>
        </w:tc>
        <w:tc>
          <w:tcPr>
            <w:tcW w:w="7226" w:type="dxa"/>
            <w:shd w:val="clear" w:color="auto" w:fill="FFFFFF"/>
          </w:tcPr>
          <w:p w14:paraId="66164D70" w14:textId="7620DC7C" w:rsidR="00CE2942" w:rsidRPr="00D84C8B" w:rsidRDefault="00CE2942" w:rsidP="005C6D63">
            <w:pPr>
              <w:shd w:val="clear" w:color="auto" w:fill="FFFFFF"/>
              <w:spacing w:line="240" w:lineRule="auto"/>
              <w:rPr>
                <w:rFonts w:cs="Arial"/>
                <w:szCs w:val="24"/>
                <w:lang w:val="es-CL" w:eastAsia="es-VE"/>
              </w:rPr>
            </w:pPr>
            <w:r w:rsidRPr="00D84C8B">
              <w:rPr>
                <w:rFonts w:cs="Arial"/>
                <w:szCs w:val="24"/>
                <w:lang w:val="es-CL" w:eastAsia="es-VE"/>
              </w:rPr>
              <w:t>El ciudadano corrige los errores, completa los campos faltantes y adjunta la documentación requerida. El flujo retorna al paso 6 del curso normal para una nueva validación.</w:t>
            </w:r>
          </w:p>
        </w:tc>
      </w:tr>
    </w:tbl>
    <w:p w14:paraId="1D43E415" w14:textId="77777777" w:rsidR="005F11BC" w:rsidRDefault="005F11BC" w:rsidP="005F11BC">
      <w:pPr>
        <w:pStyle w:val="EstiloTtulo1VerdanaJustificado"/>
        <w:numPr>
          <w:ilvl w:val="0"/>
          <w:numId w:val="0"/>
        </w:numPr>
        <w:spacing w:before="0" w:after="0"/>
        <w:outlineLvl w:val="9"/>
        <w:rPr>
          <w:rFonts w:cs="Arial"/>
          <w:b w:val="0"/>
          <w:bCs w:val="0"/>
          <w:color w:val="auto"/>
          <w:sz w:val="24"/>
          <w:szCs w:val="24"/>
          <w:lang w:val="es-ES"/>
        </w:rPr>
      </w:pPr>
    </w:p>
    <w:p w14:paraId="305948E4" w14:textId="595FECD3" w:rsidR="003D31DC" w:rsidRPr="003D31DC" w:rsidRDefault="00E06F12" w:rsidP="003D31DC">
      <w:pPr>
        <w:pStyle w:val="EstiloTtulo1VerdanaJustificado"/>
        <w:numPr>
          <w:ilvl w:val="1"/>
          <w:numId w:val="39"/>
        </w:numPr>
        <w:spacing w:before="0" w:after="0"/>
        <w:outlineLvl w:val="1"/>
        <w:rPr>
          <w:rFonts w:cs="Arial"/>
          <w:color w:val="auto"/>
          <w:sz w:val="24"/>
          <w:szCs w:val="24"/>
          <w:lang w:val="es-ES"/>
        </w:rPr>
      </w:pPr>
      <w:bookmarkStart w:id="28" w:name="_Toc200959852"/>
      <w:r w:rsidRPr="00E06F12">
        <w:rPr>
          <w:rFonts w:cs="Arial"/>
          <w:color w:val="auto"/>
          <w:sz w:val="24"/>
          <w:szCs w:val="24"/>
          <w:lang w:val="es-ES"/>
        </w:rPr>
        <w:t>VISTA LÓGICA</w:t>
      </w:r>
      <w:r w:rsidR="003D31DC">
        <w:rPr>
          <w:rFonts w:cs="Arial"/>
          <w:color w:val="auto"/>
          <w:sz w:val="24"/>
          <w:szCs w:val="24"/>
          <w:lang w:val="es-ES"/>
        </w:rPr>
        <w:t xml:space="preserve"> </w:t>
      </w:r>
      <w:r w:rsidR="003D31DC" w:rsidRPr="003D31DC">
        <w:rPr>
          <w:rFonts w:cs="Arial"/>
          <w:b w:val="0"/>
          <w:bCs w:val="0"/>
          <w:color w:val="4472C4" w:themeColor="accent5"/>
          <w:sz w:val="24"/>
          <w:szCs w:val="24"/>
          <w:lang w:val="es-ES"/>
        </w:rPr>
        <w:t>(</w:t>
      </w:r>
      <w:r w:rsidR="003D31DC" w:rsidRPr="003D31DC">
        <w:rPr>
          <w:rFonts w:cs="Arial"/>
          <w:b w:val="0"/>
          <w:bCs w:val="0"/>
          <w:color w:val="4472C4" w:themeColor="accent5"/>
          <w:szCs w:val="24"/>
          <w:lang w:val="es-CL"/>
        </w:rPr>
        <w:t xml:space="preserve">salida vehículo </w:t>
      </w:r>
      <w:r w:rsidR="003D31DC" w:rsidRPr="003D31DC">
        <w:rPr>
          <w:rFonts w:cs="Arial"/>
          <w:color w:val="4472C4" w:themeColor="accent5"/>
          <w:szCs w:val="24"/>
          <w:lang w:val="es-CL"/>
        </w:rPr>
        <w:t>o</w:t>
      </w:r>
      <w:r w:rsidR="003D31DC" w:rsidRPr="003D31DC">
        <w:rPr>
          <w:rFonts w:cs="Arial"/>
          <w:b w:val="0"/>
          <w:bCs w:val="0"/>
          <w:color w:val="4472C4" w:themeColor="accent5"/>
          <w:szCs w:val="24"/>
          <w:lang w:val="es-CL"/>
        </w:rPr>
        <w:t xml:space="preserve"> entrada vehículo)</w:t>
      </w:r>
      <w:bookmarkEnd w:id="28"/>
    </w:p>
    <w:p w14:paraId="45DC5297" w14:textId="77777777" w:rsidR="003D31DC" w:rsidRPr="00E06F12" w:rsidRDefault="003D31DC" w:rsidP="003D31DC">
      <w:pPr>
        <w:pStyle w:val="EstiloTtulo1VerdanaJustificado"/>
        <w:numPr>
          <w:ilvl w:val="0"/>
          <w:numId w:val="0"/>
        </w:numPr>
        <w:spacing w:before="0" w:after="0"/>
        <w:ind w:left="792"/>
        <w:outlineLvl w:val="1"/>
        <w:rPr>
          <w:rFonts w:cs="Arial"/>
          <w:color w:val="auto"/>
          <w:sz w:val="24"/>
          <w:szCs w:val="24"/>
          <w:lang w:val="es-ES"/>
        </w:rPr>
      </w:pPr>
    </w:p>
    <w:p w14:paraId="02707AE9" w14:textId="79C66A67" w:rsidR="00CE4871" w:rsidRDefault="00CE4871" w:rsidP="002F0B89">
      <w:pPr>
        <w:pStyle w:val="EstiloTtulo1VerdanaJustificado"/>
        <w:numPr>
          <w:ilvl w:val="2"/>
          <w:numId w:val="39"/>
        </w:numPr>
        <w:spacing w:before="0" w:after="0"/>
        <w:outlineLvl w:val="2"/>
        <w:rPr>
          <w:rFonts w:cs="Arial"/>
          <w:b w:val="0"/>
          <w:bCs w:val="0"/>
          <w:color w:val="auto"/>
          <w:sz w:val="24"/>
          <w:szCs w:val="24"/>
          <w:lang w:val="es-ES"/>
        </w:rPr>
      </w:pPr>
      <w:bookmarkStart w:id="29" w:name="_Toc200959853"/>
      <w:r>
        <w:rPr>
          <w:rFonts w:cs="Arial"/>
          <w:b w:val="0"/>
          <w:bCs w:val="0"/>
          <w:color w:val="auto"/>
          <w:sz w:val="24"/>
          <w:szCs w:val="24"/>
          <w:lang w:val="es-ES"/>
        </w:rPr>
        <w:t>P</w:t>
      </w:r>
      <w:r w:rsidR="00E06F12">
        <w:rPr>
          <w:rFonts w:cs="Arial"/>
          <w:b w:val="0"/>
          <w:bCs w:val="0"/>
          <w:color w:val="auto"/>
          <w:sz w:val="24"/>
          <w:szCs w:val="24"/>
          <w:lang w:val="es-ES"/>
        </w:rPr>
        <w:t>r</w:t>
      </w:r>
      <w:r>
        <w:rPr>
          <w:rFonts w:cs="Arial"/>
          <w:b w:val="0"/>
          <w:bCs w:val="0"/>
          <w:color w:val="auto"/>
          <w:sz w:val="24"/>
          <w:szCs w:val="24"/>
          <w:lang w:val="es-ES"/>
        </w:rPr>
        <w:t>opósito</w:t>
      </w:r>
      <w:bookmarkEnd w:id="29"/>
      <w:r w:rsidR="00B20E83">
        <w:rPr>
          <w:rFonts w:cs="Arial"/>
          <w:b w:val="0"/>
          <w:bCs w:val="0"/>
          <w:color w:val="auto"/>
          <w:sz w:val="24"/>
          <w:szCs w:val="24"/>
          <w:lang w:val="es-ES"/>
        </w:rPr>
        <w:t>:</w:t>
      </w:r>
    </w:p>
    <w:p w14:paraId="22045A2F" w14:textId="4619BDD7" w:rsidR="002F0B89" w:rsidRDefault="00B20E83" w:rsidP="002F0B89">
      <w:pPr>
        <w:pStyle w:val="EstiloTtulo1VerdanaJustificado"/>
        <w:numPr>
          <w:ilvl w:val="0"/>
          <w:numId w:val="0"/>
        </w:numPr>
        <w:spacing w:before="0" w:after="0"/>
        <w:ind w:left="1224"/>
        <w:outlineLvl w:val="9"/>
        <w:rPr>
          <w:rFonts w:cs="Arial"/>
          <w:b w:val="0"/>
          <w:bCs w:val="0"/>
          <w:color w:val="auto"/>
          <w:sz w:val="24"/>
          <w:szCs w:val="24"/>
          <w:lang w:val="es-CL"/>
        </w:rPr>
      </w:pPr>
      <w:r w:rsidRPr="00B20E83">
        <w:rPr>
          <w:rFonts w:cs="Arial"/>
          <w:b w:val="0"/>
          <w:bCs w:val="0"/>
          <w:color w:val="auto"/>
          <w:sz w:val="24"/>
          <w:szCs w:val="24"/>
          <w:lang w:val="es-CL"/>
        </w:rPr>
        <w:t>Modelar la estructura estática del módulo de Salida de Vehículos, identificando las clases principales, sus atributos, sus responsabilidades y las relaciones que existen entre ellas. Esta vista define el "qué" del sistema en términos de los elementos de diseño y sus responsabilidades</w:t>
      </w:r>
      <w:r>
        <w:rPr>
          <w:rFonts w:cs="Arial"/>
          <w:b w:val="0"/>
          <w:bCs w:val="0"/>
          <w:color w:val="auto"/>
          <w:sz w:val="24"/>
          <w:szCs w:val="24"/>
          <w:lang w:val="es-CL"/>
        </w:rPr>
        <w:t>.</w:t>
      </w:r>
    </w:p>
    <w:p w14:paraId="1D3950DD" w14:textId="77777777" w:rsidR="00B20E83" w:rsidRPr="00B20E83" w:rsidRDefault="00B20E83" w:rsidP="002F0B89">
      <w:pPr>
        <w:pStyle w:val="EstiloTtulo1VerdanaJustificado"/>
        <w:numPr>
          <w:ilvl w:val="0"/>
          <w:numId w:val="0"/>
        </w:numPr>
        <w:spacing w:before="0" w:after="0"/>
        <w:ind w:left="1224"/>
        <w:outlineLvl w:val="9"/>
        <w:rPr>
          <w:rFonts w:cs="Arial"/>
          <w:b w:val="0"/>
          <w:bCs w:val="0"/>
          <w:color w:val="auto"/>
          <w:sz w:val="24"/>
          <w:szCs w:val="24"/>
          <w:lang w:val="es-CL"/>
        </w:rPr>
      </w:pPr>
    </w:p>
    <w:p w14:paraId="65A560CB" w14:textId="056D9ED2" w:rsidR="00CE4871" w:rsidRDefault="00CE4871" w:rsidP="002F0B89">
      <w:pPr>
        <w:pStyle w:val="EstiloTtulo1VerdanaJustificado"/>
        <w:numPr>
          <w:ilvl w:val="2"/>
          <w:numId w:val="39"/>
        </w:numPr>
        <w:spacing w:before="0" w:after="0"/>
        <w:outlineLvl w:val="2"/>
        <w:rPr>
          <w:rFonts w:cs="Arial"/>
          <w:b w:val="0"/>
          <w:bCs w:val="0"/>
          <w:color w:val="auto"/>
          <w:sz w:val="24"/>
          <w:szCs w:val="24"/>
          <w:lang w:val="es-ES"/>
        </w:rPr>
      </w:pPr>
      <w:bookmarkStart w:id="30" w:name="_Toc200959854"/>
      <w:r>
        <w:rPr>
          <w:rFonts w:cs="Arial"/>
          <w:b w:val="0"/>
          <w:bCs w:val="0"/>
          <w:color w:val="auto"/>
          <w:sz w:val="24"/>
          <w:szCs w:val="24"/>
          <w:lang w:val="es-ES"/>
        </w:rPr>
        <w:t xml:space="preserve">Diagrama </w:t>
      </w:r>
      <w:r w:rsidR="00E06F12">
        <w:rPr>
          <w:rFonts w:cs="Arial"/>
          <w:b w:val="0"/>
          <w:bCs w:val="0"/>
          <w:color w:val="auto"/>
          <w:sz w:val="24"/>
          <w:szCs w:val="24"/>
          <w:lang w:val="es-ES"/>
        </w:rPr>
        <w:t>de clases</w:t>
      </w:r>
      <w:bookmarkEnd w:id="30"/>
    </w:p>
    <w:p w14:paraId="3BB873C5" w14:textId="62C781A5" w:rsidR="00200F44" w:rsidRDefault="00200F44" w:rsidP="00200F44">
      <w:pPr>
        <w:pStyle w:val="EstiloTtulo1VerdanaJustificado"/>
        <w:numPr>
          <w:ilvl w:val="0"/>
          <w:numId w:val="0"/>
        </w:numPr>
        <w:spacing w:before="0" w:after="0"/>
        <w:outlineLvl w:val="2"/>
        <w:rPr>
          <w:rFonts w:cs="Arial"/>
          <w:b w:val="0"/>
          <w:bCs w:val="0"/>
          <w:color w:val="auto"/>
          <w:sz w:val="24"/>
          <w:szCs w:val="24"/>
          <w:lang w:val="es-ES"/>
        </w:rPr>
      </w:pPr>
      <w:r>
        <w:rPr>
          <w:noProof/>
        </w:rPr>
        <mc:AlternateContent>
          <mc:Choice Requires="wps">
            <w:drawing>
              <wp:inline distT="0" distB="0" distL="0" distR="0" wp14:anchorId="22A4BFB8" wp14:editId="1436825F">
                <wp:extent cx="307975" cy="307975"/>
                <wp:effectExtent l="0" t="0" r="0" b="0"/>
                <wp:docPr id="154466630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F4A83" id="Rectangle 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Pr>
          <w:rFonts w:cs="Arial"/>
          <w:b w:val="0"/>
          <w:bCs w:val="0"/>
          <w:noProof/>
          <w:color w:val="auto"/>
          <w:sz w:val="24"/>
          <w:szCs w:val="24"/>
          <w:lang w:val="es-ES"/>
        </w:rPr>
        <w:drawing>
          <wp:inline distT="0" distB="0" distL="0" distR="0" wp14:anchorId="7E96FA06" wp14:editId="1E910AA8">
            <wp:extent cx="6382453" cy="2117041"/>
            <wp:effectExtent l="0" t="0" r="0" b="0"/>
            <wp:docPr id="1399067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3209" cy="2143827"/>
                    </a:xfrm>
                    <a:prstGeom prst="rect">
                      <a:avLst/>
                    </a:prstGeom>
                    <a:noFill/>
                  </pic:spPr>
                </pic:pic>
              </a:graphicData>
            </a:graphic>
          </wp:inline>
        </w:drawing>
      </w:r>
    </w:p>
    <w:p w14:paraId="746F5F96"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508B3576" w14:textId="1C048502" w:rsidR="00CE4871" w:rsidRDefault="00CE4871" w:rsidP="002F0B89">
      <w:pPr>
        <w:pStyle w:val="EstiloTtulo1VerdanaJustificado"/>
        <w:numPr>
          <w:ilvl w:val="2"/>
          <w:numId w:val="39"/>
        </w:numPr>
        <w:spacing w:before="0" w:after="0"/>
        <w:outlineLvl w:val="2"/>
        <w:rPr>
          <w:rFonts w:cs="Arial"/>
          <w:b w:val="0"/>
          <w:bCs w:val="0"/>
          <w:color w:val="auto"/>
          <w:sz w:val="24"/>
          <w:szCs w:val="24"/>
          <w:lang w:val="es-ES"/>
        </w:rPr>
      </w:pPr>
      <w:bookmarkStart w:id="31" w:name="_Toc200959855"/>
      <w:r>
        <w:rPr>
          <w:rFonts w:cs="Arial"/>
          <w:b w:val="0"/>
          <w:bCs w:val="0"/>
          <w:color w:val="auto"/>
          <w:sz w:val="24"/>
          <w:szCs w:val="24"/>
          <w:lang w:val="es-ES"/>
        </w:rPr>
        <w:t>Descripción diagrama</w:t>
      </w:r>
      <w:r w:rsidR="00E06F12">
        <w:rPr>
          <w:rFonts w:cs="Arial"/>
          <w:b w:val="0"/>
          <w:bCs w:val="0"/>
          <w:color w:val="auto"/>
          <w:sz w:val="24"/>
          <w:szCs w:val="24"/>
          <w:lang w:val="es-ES"/>
        </w:rPr>
        <w:t xml:space="preserve"> de clases</w:t>
      </w:r>
      <w:bookmarkEnd w:id="31"/>
    </w:p>
    <w:p w14:paraId="4F4741E5" w14:textId="5ADF7245" w:rsidR="00B20E83" w:rsidRPr="00B20E83" w:rsidRDefault="00B20E83" w:rsidP="00B20E83">
      <w:pPr>
        <w:pStyle w:val="ListParagraph"/>
        <w:widowControl/>
        <w:spacing w:before="100" w:beforeAutospacing="1" w:after="100" w:afterAutospacing="1" w:line="240" w:lineRule="auto"/>
        <w:ind w:left="360"/>
        <w:rPr>
          <w:rFonts w:cs="Arial"/>
          <w:sz w:val="24"/>
          <w:szCs w:val="24"/>
          <w:lang w:val="es-CL" w:eastAsia="es-CL"/>
        </w:rPr>
      </w:pPr>
      <w:r w:rsidRPr="00B20E83">
        <w:rPr>
          <w:rFonts w:cs="Arial"/>
          <w:sz w:val="24"/>
          <w:szCs w:val="24"/>
          <w:lang w:val="es-CL" w:eastAsia="es-CL"/>
        </w:rPr>
        <w:t xml:space="preserve">El diagrama se centra en la clase </w:t>
      </w:r>
      <w:proofErr w:type="spellStart"/>
      <w:r w:rsidRPr="00B20E83">
        <w:rPr>
          <w:rFonts w:cs="Arial"/>
          <w:sz w:val="24"/>
          <w:szCs w:val="24"/>
          <w:lang w:val="es-CL" w:eastAsia="es-CL"/>
        </w:rPr>
        <w:t>DeclaracionSalida</w:t>
      </w:r>
      <w:proofErr w:type="spellEnd"/>
      <w:r w:rsidRPr="00B20E83">
        <w:rPr>
          <w:rFonts w:cs="Arial"/>
          <w:sz w:val="24"/>
          <w:szCs w:val="24"/>
          <w:lang w:val="es-CL" w:eastAsia="es-CL"/>
        </w:rPr>
        <w:t xml:space="preserve">, que es el elemento principal del flujo de negocio. Cada declaración está vinculada a un único </w:t>
      </w:r>
      <w:proofErr w:type="spellStart"/>
      <w:r w:rsidRPr="00B20E83">
        <w:rPr>
          <w:rFonts w:cs="Arial"/>
          <w:sz w:val="24"/>
          <w:szCs w:val="24"/>
          <w:lang w:val="es-CL" w:eastAsia="es-CL"/>
        </w:rPr>
        <w:t>Vehiculo</w:t>
      </w:r>
      <w:proofErr w:type="spellEnd"/>
      <w:r w:rsidRPr="00B20E83">
        <w:rPr>
          <w:rFonts w:cs="Arial"/>
          <w:sz w:val="24"/>
          <w:szCs w:val="24"/>
          <w:lang w:val="es-CL" w:eastAsia="es-CL"/>
        </w:rPr>
        <w:t xml:space="preserve"> y un Ciudadano que realiza el trámite. La clase </w:t>
      </w:r>
      <w:proofErr w:type="spellStart"/>
      <w:r w:rsidRPr="00B20E83">
        <w:rPr>
          <w:rFonts w:cs="Arial"/>
          <w:sz w:val="24"/>
          <w:szCs w:val="24"/>
          <w:lang w:val="es-CL" w:eastAsia="es-CL"/>
        </w:rPr>
        <w:t>DeclaracionSalida</w:t>
      </w:r>
      <w:proofErr w:type="spellEnd"/>
      <w:r w:rsidRPr="00B20E83">
        <w:rPr>
          <w:rFonts w:cs="Arial"/>
          <w:sz w:val="24"/>
          <w:szCs w:val="24"/>
          <w:lang w:val="es-CL" w:eastAsia="es-CL"/>
        </w:rPr>
        <w:t xml:space="preserve"> contiene una colección de </w:t>
      </w:r>
      <w:proofErr w:type="spellStart"/>
      <w:r w:rsidRPr="00B20E83">
        <w:rPr>
          <w:rFonts w:cs="Arial"/>
          <w:sz w:val="24"/>
          <w:szCs w:val="24"/>
          <w:lang w:val="es-CL" w:eastAsia="es-CL"/>
        </w:rPr>
        <w:t>DocumentoAdjunto</w:t>
      </w:r>
      <w:proofErr w:type="spellEnd"/>
      <w:r w:rsidRPr="00B20E83">
        <w:rPr>
          <w:rFonts w:cs="Arial"/>
          <w:sz w:val="24"/>
          <w:szCs w:val="24"/>
          <w:lang w:val="es-CL" w:eastAsia="es-CL"/>
        </w:rPr>
        <w:t xml:space="preserve">, reflejando que se pueden adjuntar múltiples documentos (padrón, seguro, etc.). La documentación requerida incluye el padrón del vehículo y un seguro internacional. En caso de que el vehículo no sea propiedad del conductor, se debe portar una autorización notarial del dueño. Finalmente, un </w:t>
      </w:r>
      <w:proofErr w:type="spellStart"/>
      <w:r w:rsidRPr="00B20E83">
        <w:rPr>
          <w:rFonts w:cs="Arial"/>
          <w:sz w:val="24"/>
          <w:szCs w:val="24"/>
          <w:lang w:val="es-CL" w:eastAsia="es-CL"/>
        </w:rPr>
        <w:t>FuncionarioAduanas</w:t>
      </w:r>
      <w:proofErr w:type="spellEnd"/>
      <w:r w:rsidRPr="00B20E83">
        <w:rPr>
          <w:rFonts w:cs="Arial"/>
          <w:sz w:val="24"/>
          <w:szCs w:val="24"/>
          <w:lang w:val="es-CL" w:eastAsia="es-CL"/>
        </w:rPr>
        <w:t xml:space="preserve"> interactúa con la declaración para cambiar su estado a "Validada" o "Rechazada".</w:t>
      </w:r>
    </w:p>
    <w:p w14:paraId="7C17156A" w14:textId="19A09042" w:rsidR="003D31DC" w:rsidRPr="003D31DC" w:rsidRDefault="00E06F12" w:rsidP="003D31DC">
      <w:pPr>
        <w:pStyle w:val="EstiloTtulo1VerdanaJustificado"/>
        <w:numPr>
          <w:ilvl w:val="1"/>
          <w:numId w:val="39"/>
        </w:numPr>
        <w:spacing w:before="0" w:after="0"/>
        <w:outlineLvl w:val="1"/>
        <w:rPr>
          <w:rFonts w:cs="Arial"/>
          <w:color w:val="auto"/>
          <w:sz w:val="24"/>
          <w:szCs w:val="24"/>
          <w:lang w:val="es-ES"/>
        </w:rPr>
      </w:pPr>
      <w:bookmarkStart w:id="32" w:name="_Toc200959856"/>
      <w:r w:rsidRPr="00E06F12">
        <w:rPr>
          <w:rFonts w:cs="Arial"/>
          <w:color w:val="auto"/>
          <w:sz w:val="24"/>
          <w:szCs w:val="24"/>
          <w:lang w:val="es-ES"/>
        </w:rPr>
        <w:t xml:space="preserve">VISTA DE </w:t>
      </w:r>
      <w:r w:rsidR="00685F8D">
        <w:rPr>
          <w:rFonts w:cs="Arial"/>
          <w:color w:val="auto"/>
          <w:sz w:val="24"/>
          <w:szCs w:val="24"/>
          <w:lang w:val="es-ES"/>
        </w:rPr>
        <w:t>IMPLEMENTACIÓN/</w:t>
      </w:r>
      <w:r w:rsidRPr="00E06F12">
        <w:rPr>
          <w:rFonts w:cs="Arial"/>
          <w:color w:val="auto"/>
          <w:sz w:val="24"/>
          <w:szCs w:val="24"/>
          <w:lang w:val="es-ES"/>
        </w:rPr>
        <w:t>DESARROLLO</w:t>
      </w:r>
      <w:r w:rsidR="003D31DC">
        <w:rPr>
          <w:rFonts w:cs="Arial"/>
          <w:color w:val="auto"/>
          <w:sz w:val="24"/>
          <w:szCs w:val="24"/>
          <w:lang w:val="es-ES"/>
        </w:rPr>
        <w:t xml:space="preserve"> </w:t>
      </w:r>
      <w:r w:rsidR="003D31DC" w:rsidRPr="003D31DC">
        <w:rPr>
          <w:rFonts w:cs="Arial"/>
          <w:b w:val="0"/>
          <w:bCs w:val="0"/>
          <w:color w:val="4472C4" w:themeColor="accent5"/>
          <w:sz w:val="24"/>
          <w:szCs w:val="24"/>
          <w:lang w:val="es-ES"/>
        </w:rPr>
        <w:t>(</w:t>
      </w:r>
      <w:r w:rsidR="003D31DC" w:rsidRPr="003D31DC">
        <w:rPr>
          <w:rFonts w:cs="Arial"/>
          <w:b w:val="0"/>
          <w:bCs w:val="0"/>
          <w:color w:val="4472C4" w:themeColor="accent5"/>
          <w:szCs w:val="24"/>
          <w:lang w:val="es-CL"/>
        </w:rPr>
        <w:t xml:space="preserve">salida vehículo </w:t>
      </w:r>
      <w:r w:rsidR="003D31DC" w:rsidRPr="003D31DC">
        <w:rPr>
          <w:rFonts w:cs="Arial"/>
          <w:color w:val="4472C4" w:themeColor="accent5"/>
          <w:szCs w:val="24"/>
          <w:lang w:val="es-CL"/>
        </w:rPr>
        <w:t>o</w:t>
      </w:r>
      <w:r w:rsidR="003D31DC" w:rsidRPr="003D31DC">
        <w:rPr>
          <w:rFonts w:cs="Arial"/>
          <w:b w:val="0"/>
          <w:bCs w:val="0"/>
          <w:color w:val="4472C4" w:themeColor="accent5"/>
          <w:szCs w:val="24"/>
          <w:lang w:val="es-CL"/>
        </w:rPr>
        <w:t xml:space="preserve"> </w:t>
      </w:r>
      <w:r w:rsidR="00DF4529">
        <w:rPr>
          <w:rFonts w:cs="Arial"/>
          <w:b w:val="0"/>
          <w:bCs w:val="0"/>
          <w:color w:val="4472C4" w:themeColor="accent5"/>
          <w:szCs w:val="24"/>
          <w:lang w:val="es-CL"/>
        </w:rPr>
        <w:t>e</w:t>
      </w:r>
      <w:r w:rsidR="003D31DC" w:rsidRPr="003D31DC">
        <w:rPr>
          <w:rFonts w:cs="Arial"/>
          <w:b w:val="0"/>
          <w:bCs w:val="0"/>
          <w:color w:val="4472C4" w:themeColor="accent5"/>
          <w:szCs w:val="24"/>
          <w:lang w:val="es-CL"/>
        </w:rPr>
        <w:t>ntrada vehículo)</w:t>
      </w:r>
      <w:bookmarkEnd w:id="32"/>
    </w:p>
    <w:p w14:paraId="26B4AB29" w14:textId="77777777" w:rsidR="003D31DC" w:rsidRPr="00E06F12" w:rsidRDefault="003D31DC" w:rsidP="003D31DC">
      <w:pPr>
        <w:pStyle w:val="EstiloTtulo1VerdanaJustificado"/>
        <w:numPr>
          <w:ilvl w:val="0"/>
          <w:numId w:val="0"/>
        </w:numPr>
        <w:spacing w:before="0" w:after="0"/>
        <w:ind w:left="792"/>
        <w:outlineLvl w:val="1"/>
        <w:rPr>
          <w:rFonts w:cs="Arial"/>
          <w:color w:val="auto"/>
          <w:sz w:val="24"/>
          <w:szCs w:val="24"/>
          <w:lang w:val="es-ES"/>
        </w:rPr>
      </w:pPr>
    </w:p>
    <w:p w14:paraId="26D1FF9B" w14:textId="380589FA" w:rsidR="00E06F12" w:rsidRDefault="00E06F12" w:rsidP="002F0B89">
      <w:pPr>
        <w:pStyle w:val="EstiloTtulo1VerdanaJustificado"/>
        <w:numPr>
          <w:ilvl w:val="2"/>
          <w:numId w:val="39"/>
        </w:numPr>
        <w:spacing w:before="0" w:after="0"/>
        <w:outlineLvl w:val="2"/>
        <w:rPr>
          <w:rFonts w:cs="Arial"/>
          <w:b w:val="0"/>
          <w:bCs w:val="0"/>
          <w:color w:val="auto"/>
          <w:sz w:val="24"/>
          <w:szCs w:val="24"/>
          <w:lang w:val="es-ES"/>
        </w:rPr>
      </w:pPr>
      <w:bookmarkStart w:id="33" w:name="_Toc200959857"/>
      <w:r>
        <w:rPr>
          <w:rFonts w:cs="Arial"/>
          <w:b w:val="0"/>
          <w:bCs w:val="0"/>
          <w:color w:val="auto"/>
          <w:sz w:val="24"/>
          <w:szCs w:val="24"/>
          <w:lang w:val="es-ES"/>
        </w:rPr>
        <w:t>Propósito</w:t>
      </w:r>
      <w:bookmarkEnd w:id="33"/>
    </w:p>
    <w:p w14:paraId="14D4D273" w14:textId="611B17D5" w:rsidR="00B20E83" w:rsidRPr="00B20E83" w:rsidRDefault="00B20E83" w:rsidP="00B20E83">
      <w:pPr>
        <w:pStyle w:val="EstiloTtulo1VerdanaJustificado"/>
        <w:numPr>
          <w:ilvl w:val="0"/>
          <w:numId w:val="0"/>
        </w:numPr>
        <w:spacing w:before="0" w:after="0"/>
        <w:ind w:left="1224"/>
        <w:outlineLvl w:val="2"/>
        <w:rPr>
          <w:rFonts w:cs="Arial"/>
          <w:b w:val="0"/>
          <w:bCs w:val="0"/>
          <w:color w:val="auto"/>
          <w:sz w:val="24"/>
          <w:szCs w:val="24"/>
          <w:lang w:val="es-CL"/>
        </w:rPr>
      </w:pPr>
      <w:r w:rsidRPr="00B20E83">
        <w:rPr>
          <w:rFonts w:cs="Arial"/>
          <w:b w:val="0"/>
          <w:bCs w:val="0"/>
          <w:color w:val="auto"/>
          <w:sz w:val="24"/>
          <w:szCs w:val="24"/>
          <w:lang w:val="es-CL"/>
        </w:rPr>
        <w:t xml:space="preserve">Describir la organización de los módulos de software en el entorno de desarrollo, mostrando los componentes principales y cómo se organizan </w:t>
      </w:r>
      <w:r w:rsidRPr="00B20E83">
        <w:rPr>
          <w:rFonts w:cs="Arial"/>
          <w:b w:val="0"/>
          <w:bCs w:val="0"/>
          <w:color w:val="auto"/>
          <w:sz w:val="24"/>
          <w:szCs w:val="24"/>
          <w:lang w:val="es-CL"/>
        </w:rPr>
        <w:lastRenderedPageBreak/>
        <w:t>en paquetes lógicos para facilitar el desarrollo, las pruebas y el despliegue.</w:t>
      </w:r>
    </w:p>
    <w:p w14:paraId="1BE7F107"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6974DED5" w14:textId="05E70826" w:rsidR="00E06F12" w:rsidRDefault="00E06F12" w:rsidP="002F0B89">
      <w:pPr>
        <w:pStyle w:val="EstiloTtulo1VerdanaJustificado"/>
        <w:numPr>
          <w:ilvl w:val="2"/>
          <w:numId w:val="39"/>
        </w:numPr>
        <w:spacing w:before="0" w:after="0"/>
        <w:outlineLvl w:val="2"/>
        <w:rPr>
          <w:rFonts w:cs="Arial"/>
          <w:b w:val="0"/>
          <w:bCs w:val="0"/>
          <w:color w:val="auto"/>
          <w:sz w:val="24"/>
          <w:szCs w:val="24"/>
          <w:lang w:val="es-ES"/>
        </w:rPr>
      </w:pPr>
      <w:bookmarkStart w:id="34" w:name="_Toc200959858"/>
      <w:r>
        <w:rPr>
          <w:rFonts w:cs="Arial"/>
          <w:b w:val="0"/>
          <w:bCs w:val="0"/>
          <w:color w:val="auto"/>
          <w:sz w:val="24"/>
          <w:szCs w:val="24"/>
          <w:lang w:val="es-ES"/>
        </w:rPr>
        <w:t>Diagrama de componente</w:t>
      </w:r>
      <w:bookmarkEnd w:id="34"/>
    </w:p>
    <w:p w14:paraId="2C2176A9" w14:textId="200C8F8F" w:rsidR="00B20E83" w:rsidRPr="00B20E83" w:rsidRDefault="00B20E83" w:rsidP="00B20E83">
      <w:pPr>
        <w:pStyle w:val="EstiloTtulo1VerdanaJustificado"/>
        <w:numPr>
          <w:ilvl w:val="2"/>
          <w:numId w:val="43"/>
        </w:numPr>
        <w:spacing w:before="0" w:after="0"/>
        <w:outlineLvl w:val="2"/>
        <w:rPr>
          <w:rFonts w:cs="Arial"/>
          <w:b w:val="0"/>
          <w:bCs w:val="0"/>
          <w:color w:val="auto"/>
          <w:sz w:val="24"/>
          <w:szCs w:val="24"/>
          <w:lang w:val="es-CL"/>
        </w:rPr>
      </w:pPr>
      <w:proofErr w:type="spellStart"/>
      <w:r w:rsidRPr="00B20E83">
        <w:rPr>
          <w:rFonts w:cs="Arial"/>
          <w:b w:val="0"/>
          <w:bCs w:val="0"/>
          <w:color w:val="auto"/>
          <w:sz w:val="24"/>
          <w:szCs w:val="24"/>
          <w:lang w:val="es-CL"/>
        </w:rPr>
        <w:t>WebApp-SalidaVehiculo</w:t>
      </w:r>
      <w:proofErr w:type="spellEnd"/>
      <w:r w:rsidRPr="00B20E83">
        <w:rPr>
          <w:rFonts w:cs="Arial"/>
          <w:b w:val="0"/>
          <w:bCs w:val="0"/>
          <w:color w:val="auto"/>
          <w:sz w:val="24"/>
          <w:szCs w:val="24"/>
          <w:lang w:val="es-CL"/>
        </w:rPr>
        <w:t xml:space="preserve">: Componente de </w:t>
      </w:r>
      <w:proofErr w:type="spellStart"/>
      <w:r w:rsidRPr="00B20E83">
        <w:rPr>
          <w:rFonts w:cs="Arial"/>
          <w:b w:val="0"/>
          <w:bCs w:val="0"/>
          <w:color w:val="auto"/>
          <w:sz w:val="24"/>
          <w:szCs w:val="24"/>
          <w:lang w:val="es-CL"/>
        </w:rPr>
        <w:t>frontend</w:t>
      </w:r>
      <w:proofErr w:type="spellEnd"/>
      <w:r w:rsidRPr="00B20E83">
        <w:rPr>
          <w:rFonts w:cs="Arial"/>
          <w:b w:val="0"/>
          <w:bCs w:val="0"/>
          <w:color w:val="auto"/>
          <w:sz w:val="24"/>
          <w:szCs w:val="24"/>
          <w:lang w:val="es-CL"/>
        </w:rPr>
        <w:t xml:space="preserve"> (ej. desarrollado en Angular/</w:t>
      </w:r>
      <w:proofErr w:type="spellStart"/>
      <w:r w:rsidRPr="00B20E83">
        <w:rPr>
          <w:rFonts w:cs="Arial"/>
          <w:b w:val="0"/>
          <w:bCs w:val="0"/>
          <w:color w:val="auto"/>
          <w:sz w:val="24"/>
          <w:szCs w:val="24"/>
          <w:lang w:val="es-CL"/>
        </w:rPr>
        <w:t>React</w:t>
      </w:r>
      <w:proofErr w:type="spellEnd"/>
      <w:r w:rsidRPr="00B20E83">
        <w:rPr>
          <w:rFonts w:cs="Arial"/>
          <w:b w:val="0"/>
          <w:bCs w:val="0"/>
          <w:color w:val="auto"/>
          <w:sz w:val="24"/>
          <w:szCs w:val="24"/>
          <w:lang w:val="es-CL"/>
        </w:rPr>
        <w:t>) que contiene la interfaz de usuario con la que interactúa el ciudadano. Es responsable de renderizar los formularios y capturar los datos y documentos.</w:t>
      </w:r>
    </w:p>
    <w:p w14:paraId="5159395F" w14:textId="77777777" w:rsidR="00B20E83" w:rsidRPr="00B20E83" w:rsidRDefault="00B20E83" w:rsidP="00B20E83">
      <w:pPr>
        <w:pStyle w:val="EstiloTtulo1VerdanaJustificado"/>
        <w:numPr>
          <w:ilvl w:val="0"/>
          <w:numId w:val="0"/>
        </w:numPr>
        <w:spacing w:before="0" w:after="0"/>
        <w:ind w:left="1224"/>
        <w:outlineLvl w:val="2"/>
        <w:rPr>
          <w:rFonts w:cs="Arial"/>
          <w:b w:val="0"/>
          <w:bCs w:val="0"/>
          <w:color w:val="auto"/>
          <w:sz w:val="24"/>
          <w:szCs w:val="24"/>
          <w:lang w:val="es-CL"/>
        </w:rPr>
      </w:pPr>
    </w:p>
    <w:p w14:paraId="3E804B8F" w14:textId="153A7573" w:rsidR="00B20E83" w:rsidRPr="00B20E83" w:rsidRDefault="00B20E83" w:rsidP="00B20E83">
      <w:pPr>
        <w:pStyle w:val="EstiloTtulo1VerdanaJustificado"/>
        <w:numPr>
          <w:ilvl w:val="2"/>
          <w:numId w:val="43"/>
        </w:numPr>
        <w:spacing w:before="0" w:after="0"/>
        <w:outlineLvl w:val="2"/>
        <w:rPr>
          <w:rFonts w:cs="Arial"/>
          <w:b w:val="0"/>
          <w:bCs w:val="0"/>
          <w:color w:val="auto"/>
          <w:sz w:val="24"/>
          <w:szCs w:val="24"/>
        </w:rPr>
      </w:pPr>
      <w:proofErr w:type="spellStart"/>
      <w:r w:rsidRPr="00B20E83">
        <w:rPr>
          <w:rFonts w:cs="Arial"/>
          <w:b w:val="0"/>
          <w:bCs w:val="0"/>
          <w:color w:val="auto"/>
          <w:sz w:val="24"/>
          <w:szCs w:val="24"/>
          <w:lang w:val="es-CL"/>
        </w:rPr>
        <w:t>APIGateway</w:t>
      </w:r>
      <w:proofErr w:type="spellEnd"/>
      <w:r w:rsidRPr="00B20E83">
        <w:rPr>
          <w:rFonts w:cs="Arial"/>
          <w:b w:val="0"/>
          <w:bCs w:val="0"/>
          <w:color w:val="auto"/>
          <w:sz w:val="24"/>
          <w:szCs w:val="24"/>
          <w:lang w:val="es-CL"/>
        </w:rPr>
        <w:t xml:space="preserve">-Aduanas: Punto de entrada único para todas las solicitudes del cliente. </w:t>
      </w:r>
      <w:proofErr w:type="spellStart"/>
      <w:r w:rsidRPr="00B20E83">
        <w:rPr>
          <w:rFonts w:cs="Arial"/>
          <w:b w:val="0"/>
          <w:bCs w:val="0"/>
          <w:color w:val="auto"/>
          <w:sz w:val="24"/>
          <w:szCs w:val="24"/>
        </w:rPr>
        <w:t>Enruta</w:t>
      </w:r>
      <w:proofErr w:type="spellEnd"/>
      <w:r w:rsidRPr="00B20E83">
        <w:rPr>
          <w:rFonts w:cs="Arial"/>
          <w:b w:val="0"/>
          <w:bCs w:val="0"/>
          <w:color w:val="auto"/>
          <w:sz w:val="24"/>
          <w:szCs w:val="24"/>
        </w:rPr>
        <w:t xml:space="preserve"> las </w:t>
      </w:r>
      <w:proofErr w:type="spellStart"/>
      <w:r w:rsidRPr="00B20E83">
        <w:rPr>
          <w:rFonts w:cs="Arial"/>
          <w:b w:val="0"/>
          <w:bCs w:val="0"/>
          <w:color w:val="auto"/>
          <w:sz w:val="24"/>
          <w:szCs w:val="24"/>
        </w:rPr>
        <w:t>peticiones</w:t>
      </w:r>
      <w:proofErr w:type="spellEnd"/>
      <w:r w:rsidRPr="00B20E83">
        <w:rPr>
          <w:rFonts w:cs="Arial"/>
          <w:b w:val="0"/>
          <w:bCs w:val="0"/>
          <w:color w:val="auto"/>
          <w:sz w:val="24"/>
          <w:szCs w:val="24"/>
        </w:rPr>
        <w:t xml:space="preserve"> del WebApp-</w:t>
      </w:r>
      <w:proofErr w:type="spellStart"/>
      <w:r w:rsidRPr="00B20E83">
        <w:rPr>
          <w:rFonts w:cs="Arial"/>
          <w:b w:val="0"/>
          <w:bCs w:val="0"/>
          <w:color w:val="auto"/>
          <w:sz w:val="24"/>
          <w:szCs w:val="24"/>
        </w:rPr>
        <w:t>SalidaVehiculo</w:t>
      </w:r>
      <w:proofErr w:type="spellEnd"/>
      <w:r w:rsidRPr="00B20E83">
        <w:rPr>
          <w:rFonts w:cs="Arial"/>
          <w:b w:val="0"/>
          <w:bCs w:val="0"/>
          <w:color w:val="auto"/>
          <w:sz w:val="24"/>
          <w:szCs w:val="24"/>
        </w:rPr>
        <w:t xml:space="preserve"> al </w:t>
      </w:r>
      <w:proofErr w:type="spellStart"/>
      <w:r w:rsidRPr="00B20E83">
        <w:rPr>
          <w:rFonts w:cs="Arial"/>
          <w:b w:val="0"/>
          <w:bCs w:val="0"/>
          <w:color w:val="auto"/>
          <w:sz w:val="24"/>
          <w:szCs w:val="24"/>
        </w:rPr>
        <w:t>microservicio</w:t>
      </w:r>
      <w:proofErr w:type="spellEnd"/>
      <w:r w:rsidRPr="00B20E83">
        <w:rPr>
          <w:rFonts w:cs="Arial"/>
          <w:b w:val="0"/>
          <w:bCs w:val="0"/>
          <w:color w:val="auto"/>
          <w:sz w:val="24"/>
          <w:szCs w:val="24"/>
        </w:rPr>
        <w:t xml:space="preserve"> </w:t>
      </w:r>
      <w:proofErr w:type="spellStart"/>
      <w:r w:rsidRPr="00B20E83">
        <w:rPr>
          <w:rFonts w:cs="Arial"/>
          <w:b w:val="0"/>
          <w:bCs w:val="0"/>
          <w:color w:val="auto"/>
          <w:sz w:val="24"/>
          <w:szCs w:val="24"/>
        </w:rPr>
        <w:t>correspondiente</w:t>
      </w:r>
      <w:proofErr w:type="spellEnd"/>
      <w:r w:rsidRPr="00B20E83">
        <w:rPr>
          <w:rFonts w:cs="Arial"/>
          <w:b w:val="0"/>
          <w:bCs w:val="0"/>
          <w:color w:val="auto"/>
          <w:sz w:val="24"/>
          <w:szCs w:val="24"/>
        </w:rPr>
        <w:t>.</w:t>
      </w:r>
    </w:p>
    <w:p w14:paraId="305320D4" w14:textId="77777777" w:rsidR="00B20E83" w:rsidRPr="00B20E83" w:rsidRDefault="00B20E83" w:rsidP="00B20E83">
      <w:pPr>
        <w:pStyle w:val="EstiloTtulo1VerdanaJustificado"/>
        <w:numPr>
          <w:ilvl w:val="0"/>
          <w:numId w:val="0"/>
        </w:numPr>
        <w:spacing w:before="0" w:after="0"/>
        <w:ind w:left="1224"/>
        <w:outlineLvl w:val="2"/>
        <w:rPr>
          <w:rFonts w:cs="Arial"/>
          <w:b w:val="0"/>
          <w:bCs w:val="0"/>
          <w:color w:val="auto"/>
          <w:sz w:val="24"/>
          <w:szCs w:val="24"/>
        </w:rPr>
      </w:pPr>
    </w:p>
    <w:p w14:paraId="47BE601F" w14:textId="42D2790A" w:rsidR="00B20E83" w:rsidRPr="00B20E83" w:rsidRDefault="00B20E83" w:rsidP="00B20E83">
      <w:pPr>
        <w:pStyle w:val="EstiloTtulo1VerdanaJustificado"/>
        <w:numPr>
          <w:ilvl w:val="2"/>
          <w:numId w:val="43"/>
        </w:numPr>
        <w:spacing w:before="0" w:after="0"/>
        <w:outlineLvl w:val="2"/>
        <w:rPr>
          <w:rFonts w:cs="Arial"/>
          <w:b w:val="0"/>
          <w:bCs w:val="0"/>
          <w:color w:val="auto"/>
          <w:sz w:val="24"/>
          <w:szCs w:val="24"/>
          <w:lang w:val="es-CL"/>
        </w:rPr>
      </w:pPr>
      <w:r w:rsidRPr="00B20E83">
        <w:rPr>
          <w:rFonts w:cs="Arial"/>
          <w:b w:val="0"/>
          <w:bCs w:val="0"/>
          <w:color w:val="auto"/>
          <w:sz w:val="24"/>
          <w:szCs w:val="24"/>
          <w:lang w:val="es-CL"/>
        </w:rPr>
        <w:t>Microservicio-</w:t>
      </w:r>
      <w:proofErr w:type="spellStart"/>
      <w:r w:rsidRPr="00B20E83">
        <w:rPr>
          <w:rFonts w:cs="Arial"/>
          <w:b w:val="0"/>
          <w:bCs w:val="0"/>
          <w:color w:val="auto"/>
          <w:sz w:val="24"/>
          <w:szCs w:val="24"/>
          <w:lang w:val="es-CL"/>
        </w:rPr>
        <w:t>SalidaVehiculo</w:t>
      </w:r>
      <w:proofErr w:type="spellEnd"/>
      <w:r w:rsidRPr="00B20E83">
        <w:rPr>
          <w:rFonts w:cs="Arial"/>
          <w:b w:val="0"/>
          <w:bCs w:val="0"/>
          <w:color w:val="auto"/>
          <w:sz w:val="24"/>
          <w:szCs w:val="24"/>
          <w:lang w:val="es-CL"/>
        </w:rPr>
        <w:t xml:space="preserve">: Componente de </w:t>
      </w:r>
      <w:proofErr w:type="spellStart"/>
      <w:r w:rsidRPr="00B20E83">
        <w:rPr>
          <w:rFonts w:cs="Arial"/>
          <w:b w:val="0"/>
          <w:bCs w:val="0"/>
          <w:color w:val="auto"/>
          <w:sz w:val="24"/>
          <w:szCs w:val="24"/>
          <w:lang w:val="es-CL"/>
        </w:rPr>
        <w:t>backend</w:t>
      </w:r>
      <w:proofErr w:type="spellEnd"/>
      <w:r w:rsidRPr="00B20E83">
        <w:rPr>
          <w:rFonts w:cs="Arial"/>
          <w:b w:val="0"/>
          <w:bCs w:val="0"/>
          <w:color w:val="auto"/>
          <w:sz w:val="24"/>
          <w:szCs w:val="24"/>
          <w:lang w:val="es-CL"/>
        </w:rPr>
        <w:t xml:space="preserve"> que contiene toda la lógica de negocio. Gestiona la creación, almacenamiento y validación de las declaraciones de salida de vehículos.</w:t>
      </w:r>
    </w:p>
    <w:p w14:paraId="3B0C3DB7" w14:textId="77777777" w:rsidR="00B20E83" w:rsidRPr="00B20E83" w:rsidRDefault="00B20E83" w:rsidP="00B20E83">
      <w:pPr>
        <w:pStyle w:val="EstiloTtulo1VerdanaJustificado"/>
        <w:numPr>
          <w:ilvl w:val="0"/>
          <w:numId w:val="0"/>
        </w:numPr>
        <w:spacing w:before="0" w:after="0"/>
        <w:ind w:left="1224"/>
        <w:outlineLvl w:val="2"/>
        <w:rPr>
          <w:rFonts w:cs="Arial"/>
          <w:b w:val="0"/>
          <w:bCs w:val="0"/>
          <w:color w:val="auto"/>
          <w:sz w:val="24"/>
          <w:szCs w:val="24"/>
          <w:lang w:val="es-CL"/>
        </w:rPr>
      </w:pPr>
    </w:p>
    <w:p w14:paraId="5B4AB3E4" w14:textId="66150E5A" w:rsidR="00B20E83" w:rsidRPr="00B20E83" w:rsidRDefault="00B20E83" w:rsidP="00B20E83">
      <w:pPr>
        <w:pStyle w:val="EstiloTtulo1VerdanaJustificado"/>
        <w:numPr>
          <w:ilvl w:val="2"/>
          <w:numId w:val="43"/>
        </w:numPr>
        <w:spacing w:before="0" w:after="0"/>
        <w:outlineLvl w:val="2"/>
        <w:rPr>
          <w:rFonts w:cs="Arial"/>
          <w:b w:val="0"/>
          <w:bCs w:val="0"/>
          <w:color w:val="auto"/>
          <w:sz w:val="24"/>
          <w:szCs w:val="24"/>
          <w:lang w:val="es-CL"/>
        </w:rPr>
      </w:pPr>
      <w:proofErr w:type="spellStart"/>
      <w:r w:rsidRPr="00B20E83">
        <w:rPr>
          <w:rFonts w:cs="Arial"/>
          <w:b w:val="0"/>
          <w:bCs w:val="0"/>
          <w:color w:val="auto"/>
          <w:sz w:val="24"/>
          <w:szCs w:val="24"/>
          <w:lang w:val="es-CL"/>
        </w:rPr>
        <w:t>BaseDeDatos</w:t>
      </w:r>
      <w:proofErr w:type="spellEnd"/>
      <w:r w:rsidRPr="00B20E83">
        <w:rPr>
          <w:rFonts w:cs="Arial"/>
          <w:b w:val="0"/>
          <w:bCs w:val="0"/>
          <w:color w:val="auto"/>
          <w:sz w:val="24"/>
          <w:szCs w:val="24"/>
          <w:lang w:val="es-CL"/>
        </w:rPr>
        <w:t>-Declaraciones: Base de datos (ej. PostgreSQL) que persiste la información de las declaraciones, vehículos y documentos.</w:t>
      </w:r>
    </w:p>
    <w:p w14:paraId="0D96BBD8" w14:textId="77777777" w:rsidR="00B20E83" w:rsidRPr="00B20E83" w:rsidRDefault="00B20E83" w:rsidP="00B20E83">
      <w:pPr>
        <w:pStyle w:val="EstiloTtulo1VerdanaJustificado"/>
        <w:numPr>
          <w:ilvl w:val="0"/>
          <w:numId w:val="0"/>
        </w:numPr>
        <w:spacing w:before="0" w:after="0"/>
        <w:ind w:left="1224"/>
        <w:outlineLvl w:val="2"/>
        <w:rPr>
          <w:rFonts w:cs="Arial"/>
          <w:b w:val="0"/>
          <w:bCs w:val="0"/>
          <w:color w:val="auto"/>
          <w:sz w:val="24"/>
          <w:szCs w:val="24"/>
          <w:lang w:val="es-CL"/>
        </w:rPr>
      </w:pPr>
    </w:p>
    <w:p w14:paraId="21842C59" w14:textId="1C2F7386" w:rsidR="00B20E83" w:rsidRPr="00B20E83" w:rsidRDefault="00B20E83" w:rsidP="00B20E83">
      <w:pPr>
        <w:pStyle w:val="EstiloTtulo1VerdanaJustificado"/>
        <w:numPr>
          <w:ilvl w:val="2"/>
          <w:numId w:val="43"/>
        </w:numPr>
        <w:spacing w:before="0" w:after="0"/>
        <w:outlineLvl w:val="2"/>
        <w:rPr>
          <w:rFonts w:cs="Arial"/>
          <w:b w:val="0"/>
          <w:bCs w:val="0"/>
          <w:color w:val="auto"/>
          <w:sz w:val="24"/>
          <w:szCs w:val="24"/>
          <w:lang w:val="es-CL"/>
        </w:rPr>
      </w:pPr>
      <w:r w:rsidRPr="00B20E83">
        <w:rPr>
          <w:rFonts w:cs="Arial"/>
          <w:b w:val="0"/>
          <w:bCs w:val="0"/>
          <w:color w:val="auto"/>
          <w:sz w:val="24"/>
          <w:szCs w:val="24"/>
          <w:lang w:val="es-CL"/>
        </w:rPr>
        <w:t>Servicio-Almacenamiento: Servicio externo (ej. Amazon S3) para almacenar de forma segura los archivos de los documentos adjuntados.</w:t>
      </w:r>
    </w:p>
    <w:p w14:paraId="6E92AA9D"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39D6F397" w14:textId="32BFB8A7" w:rsidR="00E06F12" w:rsidRDefault="00E06F12" w:rsidP="002F0B89">
      <w:pPr>
        <w:pStyle w:val="EstiloTtulo1VerdanaJustificado"/>
        <w:numPr>
          <w:ilvl w:val="2"/>
          <w:numId w:val="39"/>
        </w:numPr>
        <w:spacing w:before="0" w:after="0"/>
        <w:outlineLvl w:val="2"/>
        <w:rPr>
          <w:rFonts w:cs="Arial"/>
          <w:b w:val="0"/>
          <w:bCs w:val="0"/>
          <w:color w:val="auto"/>
          <w:sz w:val="24"/>
          <w:szCs w:val="24"/>
          <w:lang w:val="es-ES"/>
        </w:rPr>
      </w:pPr>
      <w:bookmarkStart w:id="35" w:name="_Toc200959859"/>
      <w:r>
        <w:rPr>
          <w:rFonts w:cs="Arial"/>
          <w:b w:val="0"/>
          <w:bCs w:val="0"/>
          <w:color w:val="auto"/>
          <w:sz w:val="24"/>
          <w:szCs w:val="24"/>
          <w:lang w:val="es-ES"/>
        </w:rPr>
        <w:t>Descripción diagrama de componente</w:t>
      </w:r>
      <w:bookmarkEnd w:id="35"/>
    </w:p>
    <w:p w14:paraId="3E7193B7" w14:textId="007F83D7" w:rsidR="00B20E83" w:rsidRPr="00B20E83" w:rsidRDefault="00B20E83" w:rsidP="00B20E83">
      <w:pPr>
        <w:pStyle w:val="EstiloTtulo1VerdanaJustificado"/>
        <w:numPr>
          <w:ilvl w:val="0"/>
          <w:numId w:val="0"/>
        </w:numPr>
        <w:spacing w:before="0" w:after="0"/>
        <w:ind w:left="1224"/>
        <w:outlineLvl w:val="2"/>
        <w:rPr>
          <w:rFonts w:cs="Arial"/>
          <w:b w:val="0"/>
          <w:bCs w:val="0"/>
          <w:color w:val="auto"/>
          <w:sz w:val="24"/>
          <w:szCs w:val="24"/>
          <w:lang w:val="es-CL"/>
        </w:rPr>
      </w:pPr>
      <w:r w:rsidRPr="00B20E83">
        <w:rPr>
          <w:rFonts w:cs="Arial"/>
          <w:b w:val="0"/>
          <w:bCs w:val="0"/>
          <w:color w:val="auto"/>
          <w:sz w:val="24"/>
          <w:szCs w:val="24"/>
          <w:lang w:val="es-CL"/>
        </w:rPr>
        <w:t xml:space="preserve">El ciudadano interactúa con el </w:t>
      </w:r>
      <w:proofErr w:type="spellStart"/>
      <w:r w:rsidRPr="00B20E83">
        <w:rPr>
          <w:rFonts w:cs="Arial"/>
          <w:b w:val="0"/>
          <w:bCs w:val="0"/>
          <w:color w:val="auto"/>
          <w:sz w:val="24"/>
          <w:szCs w:val="24"/>
          <w:lang w:val="es-CL"/>
        </w:rPr>
        <w:t>WebApp-SalidaVehiculo</w:t>
      </w:r>
      <w:proofErr w:type="spellEnd"/>
      <w:r w:rsidRPr="00B20E83">
        <w:rPr>
          <w:rFonts w:cs="Arial"/>
          <w:b w:val="0"/>
          <w:bCs w:val="0"/>
          <w:color w:val="auto"/>
          <w:sz w:val="24"/>
          <w:szCs w:val="24"/>
          <w:lang w:val="es-CL"/>
        </w:rPr>
        <w:t xml:space="preserve"> desde su navegador. Todas las peticiones (como guardar o enviar una declaración) se dirigen al </w:t>
      </w:r>
      <w:proofErr w:type="spellStart"/>
      <w:r w:rsidRPr="00B20E83">
        <w:rPr>
          <w:rFonts w:cs="Arial"/>
          <w:b w:val="0"/>
          <w:bCs w:val="0"/>
          <w:color w:val="auto"/>
          <w:sz w:val="24"/>
          <w:szCs w:val="24"/>
          <w:lang w:val="es-CL"/>
        </w:rPr>
        <w:t>APIGateway</w:t>
      </w:r>
      <w:proofErr w:type="spellEnd"/>
      <w:r w:rsidRPr="00B20E83">
        <w:rPr>
          <w:rFonts w:cs="Arial"/>
          <w:b w:val="0"/>
          <w:bCs w:val="0"/>
          <w:color w:val="auto"/>
          <w:sz w:val="24"/>
          <w:szCs w:val="24"/>
          <w:lang w:val="es-CL"/>
        </w:rPr>
        <w:t>-Aduanas, que actúa como una fachada de seguridad y enrutamiento. El Gateway redirige la petición al Microservicio-</w:t>
      </w:r>
      <w:proofErr w:type="spellStart"/>
      <w:r w:rsidRPr="00B20E83">
        <w:rPr>
          <w:rFonts w:cs="Arial"/>
          <w:b w:val="0"/>
          <w:bCs w:val="0"/>
          <w:color w:val="auto"/>
          <w:sz w:val="24"/>
          <w:szCs w:val="24"/>
          <w:lang w:val="es-CL"/>
        </w:rPr>
        <w:t>SalidaVehiculo</w:t>
      </w:r>
      <w:proofErr w:type="spellEnd"/>
      <w:r w:rsidRPr="00B20E83">
        <w:rPr>
          <w:rFonts w:cs="Arial"/>
          <w:b w:val="0"/>
          <w:bCs w:val="0"/>
          <w:color w:val="auto"/>
          <w:sz w:val="24"/>
          <w:szCs w:val="24"/>
          <w:lang w:val="es-CL"/>
        </w:rPr>
        <w:t xml:space="preserve">. Este microservicio procesa la solicitud, interactúa con la </w:t>
      </w:r>
      <w:proofErr w:type="spellStart"/>
      <w:r w:rsidRPr="00B20E83">
        <w:rPr>
          <w:rFonts w:cs="Arial"/>
          <w:b w:val="0"/>
          <w:bCs w:val="0"/>
          <w:color w:val="auto"/>
          <w:sz w:val="24"/>
          <w:szCs w:val="24"/>
          <w:lang w:val="es-CL"/>
        </w:rPr>
        <w:t>BaseDeDatos</w:t>
      </w:r>
      <w:proofErr w:type="spellEnd"/>
      <w:r w:rsidRPr="00B20E83">
        <w:rPr>
          <w:rFonts w:cs="Arial"/>
          <w:b w:val="0"/>
          <w:bCs w:val="0"/>
          <w:color w:val="auto"/>
          <w:sz w:val="24"/>
          <w:szCs w:val="24"/>
          <w:lang w:val="es-CL"/>
        </w:rPr>
        <w:t>-Declaraciones para guardar los datos de la declaración y utiliza el Servicio-Almacenamiento para subir los archivos adjuntos.</w:t>
      </w:r>
    </w:p>
    <w:p w14:paraId="6490ABBA"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7E0E226C" w14:textId="2C055B6A" w:rsidR="00E06F12" w:rsidRDefault="00E06F12" w:rsidP="002F0B89">
      <w:pPr>
        <w:pStyle w:val="EstiloTtulo1VerdanaJustificado"/>
        <w:numPr>
          <w:ilvl w:val="2"/>
          <w:numId w:val="39"/>
        </w:numPr>
        <w:spacing w:before="0" w:after="0"/>
        <w:outlineLvl w:val="2"/>
        <w:rPr>
          <w:rFonts w:cs="Arial"/>
          <w:b w:val="0"/>
          <w:bCs w:val="0"/>
          <w:color w:val="auto"/>
          <w:sz w:val="24"/>
          <w:szCs w:val="24"/>
          <w:lang w:val="es-ES"/>
        </w:rPr>
      </w:pPr>
      <w:bookmarkStart w:id="36" w:name="_Toc200959860"/>
      <w:r>
        <w:rPr>
          <w:rFonts w:cs="Arial"/>
          <w:b w:val="0"/>
          <w:bCs w:val="0"/>
          <w:color w:val="auto"/>
          <w:sz w:val="24"/>
          <w:szCs w:val="24"/>
          <w:lang w:val="es-ES"/>
        </w:rPr>
        <w:t>Diagrama de paquete</w:t>
      </w:r>
      <w:bookmarkEnd w:id="36"/>
    </w:p>
    <w:p w14:paraId="474703EC" w14:textId="72AEC3E5" w:rsidR="00B20E83" w:rsidRDefault="00B20E83" w:rsidP="00B20E83">
      <w:pPr>
        <w:pStyle w:val="EstiloTtulo1VerdanaJustificado"/>
        <w:numPr>
          <w:ilvl w:val="0"/>
          <w:numId w:val="0"/>
        </w:numPr>
        <w:spacing w:before="0" w:after="0"/>
        <w:ind w:left="1224"/>
        <w:outlineLvl w:val="2"/>
        <w:rPr>
          <w:rFonts w:cs="Arial"/>
          <w:b w:val="0"/>
          <w:bCs w:val="0"/>
          <w:color w:val="auto"/>
          <w:sz w:val="24"/>
          <w:szCs w:val="24"/>
          <w:lang w:val="es-ES"/>
        </w:rPr>
      </w:pPr>
      <w:r>
        <w:rPr>
          <w:rFonts w:cs="Arial"/>
          <w:b w:val="0"/>
          <w:bCs w:val="0"/>
          <w:color w:val="auto"/>
          <w:sz w:val="24"/>
          <w:szCs w:val="24"/>
          <w:lang w:val="es-ES"/>
        </w:rPr>
        <w:t>(falta)</w:t>
      </w:r>
    </w:p>
    <w:p w14:paraId="529B547F"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32284F10" w14:textId="0BA84CEA" w:rsidR="00E06F12" w:rsidRDefault="00E06F12" w:rsidP="002F0B89">
      <w:pPr>
        <w:pStyle w:val="EstiloTtulo1VerdanaJustificado"/>
        <w:numPr>
          <w:ilvl w:val="2"/>
          <w:numId w:val="39"/>
        </w:numPr>
        <w:spacing w:before="0" w:after="0"/>
        <w:outlineLvl w:val="2"/>
        <w:rPr>
          <w:rFonts w:cs="Arial"/>
          <w:b w:val="0"/>
          <w:bCs w:val="0"/>
          <w:color w:val="auto"/>
          <w:sz w:val="24"/>
          <w:szCs w:val="24"/>
          <w:lang w:val="es-ES"/>
        </w:rPr>
      </w:pPr>
      <w:bookmarkStart w:id="37" w:name="_Toc200959861"/>
      <w:r>
        <w:rPr>
          <w:rFonts w:cs="Arial"/>
          <w:b w:val="0"/>
          <w:bCs w:val="0"/>
          <w:color w:val="auto"/>
          <w:sz w:val="24"/>
          <w:szCs w:val="24"/>
          <w:lang w:val="es-ES"/>
        </w:rPr>
        <w:t>Descripción diagrama de paquete</w:t>
      </w:r>
      <w:bookmarkEnd w:id="37"/>
    </w:p>
    <w:p w14:paraId="0C0E0412" w14:textId="67A67E84" w:rsidR="00B20E83" w:rsidRPr="00B20E83" w:rsidRDefault="00B20E83" w:rsidP="00B20E83">
      <w:pPr>
        <w:pStyle w:val="EstiloTtulo1VerdanaJustificado"/>
        <w:numPr>
          <w:ilvl w:val="0"/>
          <w:numId w:val="0"/>
        </w:numPr>
        <w:spacing w:before="0" w:after="0"/>
        <w:ind w:left="1224"/>
        <w:outlineLvl w:val="2"/>
        <w:rPr>
          <w:rFonts w:cs="Arial"/>
          <w:b w:val="0"/>
          <w:bCs w:val="0"/>
          <w:color w:val="auto"/>
          <w:sz w:val="24"/>
          <w:szCs w:val="24"/>
          <w:lang w:val="es-CL"/>
        </w:rPr>
      </w:pPr>
      <w:r w:rsidRPr="00B20E83">
        <w:rPr>
          <w:rFonts w:cs="Arial"/>
          <w:b w:val="0"/>
          <w:bCs w:val="0"/>
          <w:color w:val="auto"/>
          <w:sz w:val="24"/>
          <w:szCs w:val="24"/>
          <w:lang w:val="es-CL"/>
        </w:rPr>
        <w:t xml:space="preserve">La estructura de paquetes sigue un patrón de arquitectura por capas. El paquete </w:t>
      </w:r>
      <w:proofErr w:type="spellStart"/>
      <w:r w:rsidRPr="00B20E83">
        <w:rPr>
          <w:rFonts w:cs="Arial"/>
          <w:b w:val="0"/>
          <w:bCs w:val="0"/>
          <w:color w:val="auto"/>
          <w:sz w:val="24"/>
          <w:szCs w:val="24"/>
          <w:lang w:val="es-CL"/>
        </w:rPr>
        <w:t>controller</w:t>
      </w:r>
      <w:proofErr w:type="spellEnd"/>
      <w:r w:rsidRPr="00B20E83">
        <w:rPr>
          <w:rFonts w:cs="Arial"/>
          <w:b w:val="0"/>
          <w:bCs w:val="0"/>
          <w:color w:val="auto"/>
          <w:sz w:val="24"/>
          <w:szCs w:val="24"/>
          <w:lang w:val="es-CL"/>
        </w:rPr>
        <w:t xml:space="preserve"> expone la API REST al exterior. El </w:t>
      </w:r>
      <w:proofErr w:type="spellStart"/>
      <w:r w:rsidRPr="00B20E83">
        <w:rPr>
          <w:rFonts w:cs="Arial"/>
          <w:b w:val="0"/>
          <w:bCs w:val="0"/>
          <w:color w:val="auto"/>
          <w:sz w:val="24"/>
          <w:szCs w:val="24"/>
          <w:lang w:val="es-CL"/>
        </w:rPr>
        <w:t>service</w:t>
      </w:r>
      <w:proofErr w:type="spellEnd"/>
      <w:r w:rsidRPr="00B20E83">
        <w:rPr>
          <w:rFonts w:cs="Arial"/>
          <w:b w:val="0"/>
          <w:bCs w:val="0"/>
          <w:color w:val="auto"/>
          <w:sz w:val="24"/>
          <w:szCs w:val="24"/>
          <w:lang w:val="es-CL"/>
        </w:rPr>
        <w:t xml:space="preserve"> contiene la lógica de negocio principal, orquestando las operaciones. El </w:t>
      </w:r>
      <w:proofErr w:type="spellStart"/>
      <w:r w:rsidRPr="00B20E83">
        <w:rPr>
          <w:rFonts w:cs="Arial"/>
          <w:b w:val="0"/>
          <w:bCs w:val="0"/>
          <w:color w:val="auto"/>
          <w:sz w:val="24"/>
          <w:szCs w:val="24"/>
          <w:lang w:val="es-CL"/>
        </w:rPr>
        <w:t>repository</w:t>
      </w:r>
      <w:proofErr w:type="spellEnd"/>
      <w:r w:rsidRPr="00B20E83">
        <w:rPr>
          <w:rFonts w:cs="Arial"/>
          <w:b w:val="0"/>
          <w:bCs w:val="0"/>
          <w:color w:val="auto"/>
          <w:sz w:val="24"/>
          <w:szCs w:val="24"/>
          <w:lang w:val="es-CL"/>
        </w:rPr>
        <w:t xml:space="preserve"> abstrae el acceso a la base de datos, cumpliendo con el patrón repositorio. </w:t>
      </w:r>
      <w:proofErr w:type="spellStart"/>
      <w:r w:rsidRPr="00B20E83">
        <w:rPr>
          <w:rFonts w:cs="Arial"/>
          <w:b w:val="0"/>
          <w:bCs w:val="0"/>
          <w:color w:val="auto"/>
          <w:sz w:val="24"/>
          <w:szCs w:val="24"/>
          <w:lang w:val="es-CL"/>
        </w:rPr>
        <w:t>model</w:t>
      </w:r>
      <w:proofErr w:type="spellEnd"/>
      <w:r w:rsidRPr="00B20E83">
        <w:rPr>
          <w:rFonts w:cs="Arial"/>
          <w:b w:val="0"/>
          <w:bCs w:val="0"/>
          <w:color w:val="auto"/>
          <w:sz w:val="24"/>
          <w:szCs w:val="24"/>
          <w:lang w:val="es-CL"/>
        </w:rPr>
        <w:t xml:space="preserve"> contiene las entidades persistentes, y </w:t>
      </w:r>
      <w:proofErr w:type="spellStart"/>
      <w:r w:rsidRPr="00B20E83">
        <w:rPr>
          <w:rFonts w:cs="Arial"/>
          <w:b w:val="0"/>
          <w:bCs w:val="0"/>
          <w:color w:val="auto"/>
          <w:sz w:val="24"/>
          <w:szCs w:val="24"/>
          <w:lang w:val="es-CL"/>
        </w:rPr>
        <w:t>dto</w:t>
      </w:r>
      <w:proofErr w:type="spellEnd"/>
      <w:r w:rsidRPr="00B20E83">
        <w:rPr>
          <w:rFonts w:cs="Arial"/>
          <w:b w:val="0"/>
          <w:bCs w:val="0"/>
          <w:color w:val="auto"/>
          <w:sz w:val="24"/>
          <w:szCs w:val="24"/>
          <w:lang w:val="es-CL"/>
        </w:rPr>
        <w:t xml:space="preserve"> define los objetos de datos que se intercambian a través de la API, separando la representación </w:t>
      </w:r>
      <w:r w:rsidRPr="00B20E83">
        <w:rPr>
          <w:rFonts w:cs="Arial"/>
          <w:b w:val="0"/>
          <w:bCs w:val="0"/>
          <w:color w:val="auto"/>
          <w:sz w:val="24"/>
          <w:szCs w:val="24"/>
          <w:lang w:val="es-CL"/>
        </w:rPr>
        <w:lastRenderedPageBreak/>
        <w:t>externa de la interna.</w:t>
      </w:r>
    </w:p>
    <w:p w14:paraId="5DF95CE4"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43C613B2" w14:textId="3219371F" w:rsidR="003D31DC" w:rsidRPr="003D31DC" w:rsidRDefault="00E06F12" w:rsidP="003D31DC">
      <w:pPr>
        <w:pStyle w:val="EstiloTtulo1VerdanaJustificado"/>
        <w:numPr>
          <w:ilvl w:val="1"/>
          <w:numId w:val="39"/>
        </w:numPr>
        <w:spacing w:before="0" w:after="0"/>
        <w:outlineLvl w:val="1"/>
        <w:rPr>
          <w:rFonts w:cs="Arial"/>
          <w:color w:val="auto"/>
          <w:sz w:val="24"/>
          <w:szCs w:val="24"/>
          <w:lang w:val="es-ES"/>
        </w:rPr>
      </w:pPr>
      <w:bookmarkStart w:id="38" w:name="_Toc200959862"/>
      <w:r w:rsidRPr="00E06F12">
        <w:rPr>
          <w:rFonts w:cs="Arial"/>
          <w:color w:val="auto"/>
          <w:sz w:val="24"/>
          <w:szCs w:val="24"/>
          <w:lang w:val="es-ES"/>
        </w:rPr>
        <w:t>VISTA DE PROCESOS</w:t>
      </w:r>
      <w:r w:rsidR="003D31DC">
        <w:rPr>
          <w:rFonts w:cs="Arial"/>
          <w:color w:val="auto"/>
          <w:sz w:val="24"/>
          <w:szCs w:val="24"/>
          <w:lang w:val="es-ES"/>
        </w:rPr>
        <w:t xml:space="preserve"> </w:t>
      </w:r>
      <w:r w:rsidR="003D31DC" w:rsidRPr="003D31DC">
        <w:rPr>
          <w:rFonts w:cs="Arial"/>
          <w:b w:val="0"/>
          <w:bCs w:val="0"/>
          <w:color w:val="4472C4" w:themeColor="accent5"/>
          <w:sz w:val="24"/>
          <w:szCs w:val="24"/>
          <w:lang w:val="es-ES"/>
        </w:rPr>
        <w:t>(</w:t>
      </w:r>
      <w:r w:rsidR="003D31DC" w:rsidRPr="003D31DC">
        <w:rPr>
          <w:rFonts w:cs="Arial"/>
          <w:b w:val="0"/>
          <w:bCs w:val="0"/>
          <w:color w:val="4472C4" w:themeColor="accent5"/>
          <w:szCs w:val="24"/>
          <w:lang w:val="es-CL"/>
        </w:rPr>
        <w:t xml:space="preserve">salida vehículo </w:t>
      </w:r>
      <w:r w:rsidR="003D31DC" w:rsidRPr="003D31DC">
        <w:rPr>
          <w:rFonts w:cs="Arial"/>
          <w:color w:val="4472C4" w:themeColor="accent5"/>
          <w:szCs w:val="24"/>
          <w:lang w:val="es-CL"/>
        </w:rPr>
        <w:t>o</w:t>
      </w:r>
      <w:r w:rsidR="003D31DC" w:rsidRPr="003D31DC">
        <w:rPr>
          <w:rFonts w:cs="Arial"/>
          <w:b w:val="0"/>
          <w:bCs w:val="0"/>
          <w:color w:val="4472C4" w:themeColor="accent5"/>
          <w:szCs w:val="24"/>
          <w:lang w:val="es-CL"/>
        </w:rPr>
        <w:t xml:space="preserve"> entrada vehículo)</w:t>
      </w:r>
      <w:bookmarkEnd w:id="38"/>
    </w:p>
    <w:p w14:paraId="5F1F0315" w14:textId="77777777" w:rsidR="003D31DC" w:rsidRPr="00E06F12" w:rsidRDefault="003D31DC" w:rsidP="003D31DC">
      <w:pPr>
        <w:pStyle w:val="EstiloTtulo1VerdanaJustificado"/>
        <w:numPr>
          <w:ilvl w:val="0"/>
          <w:numId w:val="0"/>
        </w:numPr>
        <w:spacing w:before="0" w:after="0"/>
        <w:ind w:left="792"/>
        <w:outlineLvl w:val="1"/>
        <w:rPr>
          <w:rFonts w:cs="Arial"/>
          <w:color w:val="auto"/>
          <w:sz w:val="24"/>
          <w:szCs w:val="24"/>
          <w:lang w:val="es-ES"/>
        </w:rPr>
      </w:pPr>
    </w:p>
    <w:p w14:paraId="7BBF1A58" w14:textId="4EE9C438" w:rsidR="00E06F12" w:rsidRDefault="00E06F12" w:rsidP="002F0B89">
      <w:pPr>
        <w:pStyle w:val="EstiloTtulo1VerdanaJustificado"/>
        <w:numPr>
          <w:ilvl w:val="2"/>
          <w:numId w:val="39"/>
        </w:numPr>
        <w:spacing w:before="0" w:after="0"/>
        <w:outlineLvl w:val="1"/>
        <w:rPr>
          <w:rFonts w:cs="Arial"/>
          <w:b w:val="0"/>
          <w:bCs w:val="0"/>
          <w:color w:val="auto"/>
          <w:sz w:val="24"/>
          <w:szCs w:val="24"/>
          <w:lang w:val="es-ES"/>
        </w:rPr>
      </w:pPr>
      <w:bookmarkStart w:id="39" w:name="_Toc200959863"/>
      <w:r>
        <w:rPr>
          <w:rFonts w:cs="Arial"/>
          <w:b w:val="0"/>
          <w:bCs w:val="0"/>
          <w:color w:val="auto"/>
          <w:sz w:val="24"/>
          <w:szCs w:val="24"/>
          <w:lang w:val="es-ES"/>
        </w:rPr>
        <w:t>Propósito</w:t>
      </w:r>
      <w:bookmarkEnd w:id="39"/>
    </w:p>
    <w:p w14:paraId="3BBCCCE3" w14:textId="4DC58B33" w:rsidR="00B20E83" w:rsidRPr="00B20E83" w:rsidRDefault="00B20E83" w:rsidP="00B20E83">
      <w:pPr>
        <w:pStyle w:val="EstiloTtulo1VerdanaJustificado"/>
        <w:numPr>
          <w:ilvl w:val="0"/>
          <w:numId w:val="0"/>
        </w:numPr>
        <w:spacing w:before="0" w:after="0"/>
        <w:ind w:left="1224"/>
        <w:outlineLvl w:val="1"/>
        <w:rPr>
          <w:rFonts w:cs="Arial"/>
          <w:b w:val="0"/>
          <w:bCs w:val="0"/>
          <w:color w:val="auto"/>
          <w:sz w:val="24"/>
          <w:szCs w:val="24"/>
          <w:lang w:val="es-CL"/>
        </w:rPr>
      </w:pPr>
      <w:r w:rsidRPr="00B20E83">
        <w:rPr>
          <w:rFonts w:cs="Arial"/>
          <w:b w:val="0"/>
          <w:bCs w:val="0"/>
          <w:color w:val="auto"/>
          <w:sz w:val="24"/>
          <w:szCs w:val="24"/>
          <w:lang w:val="es-CL"/>
        </w:rPr>
        <w:t>Ilustrar la dinámica del sistema, mostrando la secuencia de actividades y la interacción entre los actores y los componentes del sistema para completar el proceso de declaración de salida de un vehículo.</w:t>
      </w:r>
    </w:p>
    <w:p w14:paraId="7ED81BA3"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62CDA942" w14:textId="6A22A483" w:rsidR="00E06F12" w:rsidRDefault="00E06F12" w:rsidP="002F0B89">
      <w:pPr>
        <w:pStyle w:val="EstiloTtulo1VerdanaJustificado"/>
        <w:numPr>
          <w:ilvl w:val="2"/>
          <w:numId w:val="39"/>
        </w:numPr>
        <w:spacing w:before="0" w:after="0"/>
        <w:outlineLvl w:val="1"/>
        <w:rPr>
          <w:rFonts w:cs="Arial"/>
          <w:b w:val="0"/>
          <w:bCs w:val="0"/>
          <w:color w:val="auto"/>
          <w:sz w:val="24"/>
          <w:szCs w:val="24"/>
          <w:lang w:val="es-ES"/>
        </w:rPr>
      </w:pPr>
      <w:bookmarkStart w:id="40" w:name="_Toc200959864"/>
      <w:r>
        <w:rPr>
          <w:rFonts w:cs="Arial"/>
          <w:b w:val="0"/>
          <w:bCs w:val="0"/>
          <w:color w:val="auto"/>
          <w:sz w:val="24"/>
          <w:szCs w:val="24"/>
          <w:lang w:val="es-ES"/>
        </w:rPr>
        <w:t>Diagrama de actividad</w:t>
      </w:r>
      <w:bookmarkEnd w:id="40"/>
    </w:p>
    <w:p w14:paraId="3C5D9C7B" w14:textId="4D2365A6" w:rsidR="00B20E83" w:rsidRPr="00B20E83" w:rsidRDefault="00B20E83" w:rsidP="00B20E83">
      <w:pPr>
        <w:pStyle w:val="EstiloTtulo1VerdanaJustificado"/>
        <w:numPr>
          <w:ilvl w:val="0"/>
          <w:numId w:val="46"/>
        </w:numPr>
        <w:spacing w:before="0" w:after="0"/>
        <w:jc w:val="left"/>
        <w:outlineLvl w:val="1"/>
        <w:rPr>
          <w:rFonts w:cs="Arial"/>
          <w:b w:val="0"/>
          <w:bCs w:val="0"/>
          <w:color w:val="auto"/>
          <w:sz w:val="24"/>
          <w:szCs w:val="24"/>
          <w:lang w:val="es-CL"/>
        </w:rPr>
      </w:pPr>
      <w:r w:rsidRPr="00B20E83">
        <w:rPr>
          <w:rFonts w:cs="Arial"/>
          <w:b w:val="0"/>
          <w:bCs w:val="0"/>
          <w:color w:val="auto"/>
          <w:sz w:val="24"/>
          <w:szCs w:val="24"/>
          <w:lang w:val="es-CL"/>
        </w:rPr>
        <w:t>Ciudadano: Inicia el proceso accediendo al portal web.</w:t>
      </w:r>
    </w:p>
    <w:p w14:paraId="6E48E460" w14:textId="61FF5D0E" w:rsidR="00B20E83" w:rsidRPr="00B20E83" w:rsidRDefault="00B20E83" w:rsidP="00B20E83">
      <w:pPr>
        <w:pStyle w:val="EstiloTtulo1VerdanaJustificado"/>
        <w:numPr>
          <w:ilvl w:val="0"/>
          <w:numId w:val="46"/>
        </w:numPr>
        <w:spacing w:before="0" w:after="0"/>
        <w:jc w:val="left"/>
        <w:outlineLvl w:val="1"/>
        <w:rPr>
          <w:rFonts w:cs="Arial"/>
          <w:b w:val="0"/>
          <w:bCs w:val="0"/>
          <w:color w:val="auto"/>
          <w:sz w:val="24"/>
          <w:szCs w:val="24"/>
          <w:lang w:val="es-CL"/>
        </w:rPr>
      </w:pPr>
      <w:r w:rsidRPr="00B20E83">
        <w:rPr>
          <w:rFonts w:cs="Arial"/>
          <w:b w:val="0"/>
          <w:bCs w:val="0"/>
          <w:color w:val="auto"/>
          <w:sz w:val="24"/>
          <w:szCs w:val="24"/>
          <w:lang w:val="es-CL"/>
        </w:rPr>
        <w:t>Sistema: Muestra el formulario de "Declaración de Salida de Vehículo".</w:t>
      </w:r>
    </w:p>
    <w:p w14:paraId="7D6E162E" w14:textId="1CA1D46E" w:rsidR="00B20E83" w:rsidRPr="00B20E83" w:rsidRDefault="00B20E83" w:rsidP="00B20E83">
      <w:pPr>
        <w:pStyle w:val="EstiloTtulo1VerdanaJustificado"/>
        <w:numPr>
          <w:ilvl w:val="0"/>
          <w:numId w:val="46"/>
        </w:numPr>
        <w:spacing w:before="0" w:after="0"/>
        <w:jc w:val="left"/>
        <w:outlineLvl w:val="1"/>
        <w:rPr>
          <w:rFonts w:cs="Arial"/>
          <w:b w:val="0"/>
          <w:bCs w:val="0"/>
          <w:color w:val="auto"/>
          <w:sz w:val="24"/>
          <w:szCs w:val="24"/>
          <w:lang w:val="es-CL"/>
        </w:rPr>
      </w:pPr>
      <w:r w:rsidRPr="00B20E83">
        <w:rPr>
          <w:rFonts w:cs="Arial"/>
          <w:b w:val="0"/>
          <w:bCs w:val="0"/>
          <w:color w:val="auto"/>
          <w:sz w:val="24"/>
          <w:szCs w:val="24"/>
          <w:lang w:val="es-CL"/>
        </w:rPr>
        <w:t>Ciudadano: Completa los datos del vehículo y del conductor.</w:t>
      </w:r>
    </w:p>
    <w:p w14:paraId="0355E4B7" w14:textId="075F3A7C" w:rsidR="00B20E83" w:rsidRPr="00B20E83" w:rsidRDefault="00B20E83" w:rsidP="00B20E83">
      <w:pPr>
        <w:pStyle w:val="EstiloTtulo1VerdanaJustificado"/>
        <w:numPr>
          <w:ilvl w:val="0"/>
          <w:numId w:val="46"/>
        </w:numPr>
        <w:spacing w:before="0" w:after="0"/>
        <w:jc w:val="left"/>
        <w:outlineLvl w:val="1"/>
        <w:rPr>
          <w:rFonts w:cs="Arial"/>
          <w:b w:val="0"/>
          <w:bCs w:val="0"/>
          <w:color w:val="auto"/>
          <w:sz w:val="24"/>
          <w:szCs w:val="24"/>
          <w:lang w:val="es-CL"/>
        </w:rPr>
      </w:pPr>
      <w:r w:rsidRPr="00B20E83">
        <w:rPr>
          <w:rFonts w:cs="Arial"/>
          <w:b w:val="0"/>
          <w:bCs w:val="0"/>
          <w:color w:val="auto"/>
          <w:sz w:val="24"/>
          <w:szCs w:val="24"/>
          <w:lang w:val="es-CL"/>
        </w:rPr>
        <w:t>Ciudadano: Adjunta los documentos requeridos (padrón, seguro, autorización notarial si aplica).</w:t>
      </w:r>
    </w:p>
    <w:p w14:paraId="1133F9A7" w14:textId="6B535533" w:rsidR="00B20E83" w:rsidRPr="00B20E83" w:rsidRDefault="00B20E83" w:rsidP="00B20E83">
      <w:pPr>
        <w:pStyle w:val="EstiloTtulo1VerdanaJustificado"/>
        <w:numPr>
          <w:ilvl w:val="0"/>
          <w:numId w:val="46"/>
        </w:numPr>
        <w:spacing w:before="0" w:after="0"/>
        <w:jc w:val="left"/>
        <w:outlineLvl w:val="1"/>
        <w:rPr>
          <w:rFonts w:cs="Arial"/>
          <w:b w:val="0"/>
          <w:bCs w:val="0"/>
          <w:color w:val="auto"/>
          <w:sz w:val="24"/>
          <w:szCs w:val="24"/>
          <w:lang w:val="es-CL"/>
        </w:rPr>
      </w:pPr>
      <w:r w:rsidRPr="00B20E83">
        <w:rPr>
          <w:rFonts w:cs="Arial"/>
          <w:b w:val="0"/>
          <w:bCs w:val="0"/>
          <w:color w:val="auto"/>
          <w:sz w:val="24"/>
          <w:szCs w:val="24"/>
          <w:lang w:val="es-CL"/>
        </w:rPr>
        <w:t>Ciudadano: Envía el formulario.</w:t>
      </w:r>
    </w:p>
    <w:p w14:paraId="11FD45DA" w14:textId="76F88188" w:rsidR="00B20E83" w:rsidRPr="00B20E83" w:rsidRDefault="00B20E83" w:rsidP="00B20E83">
      <w:pPr>
        <w:pStyle w:val="EstiloTtulo1VerdanaJustificado"/>
        <w:numPr>
          <w:ilvl w:val="0"/>
          <w:numId w:val="46"/>
        </w:numPr>
        <w:spacing w:before="0" w:after="0"/>
        <w:jc w:val="left"/>
        <w:outlineLvl w:val="1"/>
        <w:rPr>
          <w:rFonts w:cs="Arial"/>
          <w:b w:val="0"/>
          <w:bCs w:val="0"/>
          <w:color w:val="auto"/>
          <w:sz w:val="24"/>
          <w:szCs w:val="24"/>
          <w:lang w:val="es-CL"/>
        </w:rPr>
      </w:pPr>
      <w:r w:rsidRPr="00B20E83">
        <w:rPr>
          <w:rFonts w:cs="Arial"/>
          <w:b w:val="0"/>
          <w:bCs w:val="0"/>
          <w:color w:val="auto"/>
          <w:sz w:val="24"/>
          <w:szCs w:val="24"/>
          <w:lang w:val="es-CL"/>
        </w:rPr>
        <w:t>Sistema: Recibe la solicitud y la valida formalmente (campos completos).</w:t>
      </w:r>
    </w:p>
    <w:p w14:paraId="3C6D68EE" w14:textId="77777777" w:rsidR="00B20E83" w:rsidRPr="00B20E83" w:rsidRDefault="00B20E83" w:rsidP="00B20E83">
      <w:pPr>
        <w:pStyle w:val="EstiloTtulo1VerdanaJustificado"/>
        <w:numPr>
          <w:ilvl w:val="0"/>
          <w:numId w:val="46"/>
        </w:numPr>
        <w:spacing w:before="0" w:after="0"/>
        <w:jc w:val="left"/>
        <w:outlineLvl w:val="1"/>
        <w:rPr>
          <w:rFonts w:cs="Arial"/>
          <w:b w:val="0"/>
          <w:bCs w:val="0"/>
          <w:color w:val="auto"/>
          <w:sz w:val="24"/>
          <w:szCs w:val="24"/>
          <w:lang w:val="es-CL"/>
        </w:rPr>
      </w:pPr>
      <w:r w:rsidRPr="00B20E83">
        <w:rPr>
          <w:rFonts w:cs="Arial"/>
          <w:b w:val="0"/>
          <w:bCs w:val="0"/>
          <w:color w:val="auto"/>
          <w:sz w:val="24"/>
          <w:szCs w:val="24"/>
          <w:lang w:val="es-CL"/>
        </w:rPr>
        <w:t>Si hay errores: Muestra un mensaje al usuario y el proceso se detiene hasta que se corrijan.</w:t>
      </w:r>
    </w:p>
    <w:p w14:paraId="4C5F36CC" w14:textId="77777777" w:rsidR="00B20E83" w:rsidRPr="00B20E83" w:rsidRDefault="00B20E83" w:rsidP="00B20E83">
      <w:pPr>
        <w:pStyle w:val="EstiloTtulo1VerdanaJustificado"/>
        <w:numPr>
          <w:ilvl w:val="0"/>
          <w:numId w:val="46"/>
        </w:numPr>
        <w:spacing w:before="0" w:after="0"/>
        <w:jc w:val="left"/>
        <w:outlineLvl w:val="1"/>
        <w:rPr>
          <w:rFonts w:cs="Arial"/>
          <w:b w:val="0"/>
          <w:bCs w:val="0"/>
          <w:color w:val="auto"/>
          <w:sz w:val="24"/>
          <w:szCs w:val="24"/>
          <w:lang w:val="es-CL"/>
        </w:rPr>
      </w:pPr>
      <w:r w:rsidRPr="00B20E83">
        <w:rPr>
          <w:rFonts w:cs="Arial"/>
          <w:b w:val="0"/>
          <w:bCs w:val="0"/>
          <w:color w:val="auto"/>
          <w:sz w:val="24"/>
          <w:szCs w:val="24"/>
          <w:lang w:val="es-CL"/>
        </w:rPr>
        <w:t>Si todo es correcto: Guarda la declaración en la base de datos con estado "Enviada".</w:t>
      </w:r>
    </w:p>
    <w:p w14:paraId="7BC5FCC2" w14:textId="368E2FEC" w:rsidR="00B20E83" w:rsidRPr="00B20E83" w:rsidRDefault="00B20E83" w:rsidP="00B20E83">
      <w:pPr>
        <w:pStyle w:val="EstiloTtulo1VerdanaJustificado"/>
        <w:numPr>
          <w:ilvl w:val="0"/>
          <w:numId w:val="46"/>
        </w:numPr>
        <w:spacing w:before="0" w:after="0"/>
        <w:jc w:val="left"/>
        <w:outlineLvl w:val="1"/>
        <w:rPr>
          <w:rFonts w:cs="Arial"/>
          <w:b w:val="0"/>
          <w:bCs w:val="0"/>
          <w:color w:val="auto"/>
          <w:sz w:val="24"/>
          <w:szCs w:val="24"/>
          <w:lang w:val="es-CL"/>
        </w:rPr>
      </w:pPr>
      <w:r w:rsidRPr="00B20E83">
        <w:rPr>
          <w:rFonts w:cs="Arial"/>
          <w:b w:val="0"/>
          <w:bCs w:val="0"/>
          <w:color w:val="auto"/>
          <w:sz w:val="24"/>
          <w:szCs w:val="24"/>
          <w:lang w:val="es-CL"/>
        </w:rPr>
        <w:t>Sistema: Pone la declaración en una cola de trabajo para el personal de aduanas.</w:t>
      </w:r>
    </w:p>
    <w:p w14:paraId="757E97B5" w14:textId="07D151C5" w:rsidR="00B20E83" w:rsidRPr="00B20E83" w:rsidRDefault="00B20E83" w:rsidP="00B20E83">
      <w:pPr>
        <w:pStyle w:val="EstiloTtulo1VerdanaJustificado"/>
        <w:numPr>
          <w:ilvl w:val="0"/>
          <w:numId w:val="46"/>
        </w:numPr>
        <w:spacing w:before="0" w:after="0"/>
        <w:jc w:val="left"/>
        <w:outlineLvl w:val="1"/>
        <w:rPr>
          <w:rFonts w:cs="Arial"/>
          <w:b w:val="0"/>
          <w:bCs w:val="0"/>
          <w:color w:val="auto"/>
          <w:sz w:val="24"/>
          <w:szCs w:val="24"/>
          <w:lang w:val="es-CL"/>
        </w:rPr>
      </w:pPr>
      <w:r w:rsidRPr="00B20E83">
        <w:rPr>
          <w:rFonts w:cs="Arial"/>
          <w:b w:val="0"/>
          <w:bCs w:val="0"/>
          <w:color w:val="auto"/>
          <w:sz w:val="24"/>
          <w:szCs w:val="24"/>
          <w:lang w:val="es-CL"/>
        </w:rPr>
        <w:t>Ente Aduanero: Accede a su panel de trabajo y selecciona una declaración pendiente.</w:t>
      </w:r>
    </w:p>
    <w:p w14:paraId="148EF710" w14:textId="043AAEAA" w:rsidR="00B20E83" w:rsidRPr="00B20E83" w:rsidRDefault="00B20E83" w:rsidP="00B20E83">
      <w:pPr>
        <w:pStyle w:val="EstiloTtulo1VerdanaJustificado"/>
        <w:numPr>
          <w:ilvl w:val="0"/>
          <w:numId w:val="46"/>
        </w:numPr>
        <w:spacing w:before="0" w:after="0"/>
        <w:jc w:val="left"/>
        <w:outlineLvl w:val="1"/>
        <w:rPr>
          <w:rFonts w:cs="Arial"/>
          <w:b w:val="0"/>
          <w:bCs w:val="0"/>
          <w:color w:val="auto"/>
          <w:sz w:val="24"/>
          <w:szCs w:val="24"/>
          <w:lang w:val="es-CL"/>
        </w:rPr>
      </w:pPr>
      <w:r w:rsidRPr="00B20E83">
        <w:rPr>
          <w:rFonts w:cs="Arial"/>
          <w:b w:val="0"/>
          <w:bCs w:val="0"/>
          <w:color w:val="auto"/>
          <w:sz w:val="24"/>
          <w:szCs w:val="24"/>
          <w:lang w:val="es-CL"/>
        </w:rPr>
        <w:t>Sistema: Muestra los detalles de la declaración y los documentos adjuntos.</w:t>
      </w:r>
    </w:p>
    <w:p w14:paraId="4BA8E17A" w14:textId="5A4B56CB" w:rsidR="00B20E83" w:rsidRPr="00B20E83" w:rsidRDefault="00B20E83" w:rsidP="00B20E83">
      <w:pPr>
        <w:pStyle w:val="EstiloTtulo1VerdanaJustificado"/>
        <w:numPr>
          <w:ilvl w:val="0"/>
          <w:numId w:val="46"/>
        </w:numPr>
        <w:spacing w:before="0" w:after="0"/>
        <w:jc w:val="left"/>
        <w:outlineLvl w:val="1"/>
        <w:rPr>
          <w:rFonts w:cs="Arial"/>
          <w:b w:val="0"/>
          <w:bCs w:val="0"/>
          <w:color w:val="auto"/>
          <w:sz w:val="24"/>
          <w:szCs w:val="24"/>
          <w:lang w:val="es-CL"/>
        </w:rPr>
      </w:pPr>
      <w:r w:rsidRPr="00B20E83">
        <w:rPr>
          <w:rFonts w:cs="Arial"/>
          <w:b w:val="0"/>
          <w:bCs w:val="0"/>
          <w:color w:val="auto"/>
          <w:sz w:val="24"/>
          <w:szCs w:val="24"/>
          <w:lang w:val="es-CL"/>
        </w:rPr>
        <w:t>Ente Aduanero: Revisa la información y la documentación.</w:t>
      </w:r>
    </w:p>
    <w:p w14:paraId="28DED5CC" w14:textId="174D9BF1" w:rsidR="00B20E83" w:rsidRPr="00B20E83" w:rsidRDefault="00B20E83" w:rsidP="00B20E83">
      <w:pPr>
        <w:pStyle w:val="EstiloTtulo1VerdanaJustificado"/>
        <w:numPr>
          <w:ilvl w:val="0"/>
          <w:numId w:val="46"/>
        </w:numPr>
        <w:spacing w:before="0" w:after="0"/>
        <w:jc w:val="left"/>
        <w:outlineLvl w:val="1"/>
        <w:rPr>
          <w:rFonts w:cs="Arial"/>
          <w:b w:val="0"/>
          <w:bCs w:val="0"/>
          <w:color w:val="auto"/>
          <w:sz w:val="24"/>
          <w:szCs w:val="24"/>
          <w:lang w:val="es-CL"/>
        </w:rPr>
      </w:pPr>
      <w:r w:rsidRPr="00B20E83">
        <w:rPr>
          <w:rFonts w:cs="Arial"/>
          <w:b w:val="0"/>
          <w:bCs w:val="0"/>
          <w:color w:val="auto"/>
          <w:sz w:val="24"/>
          <w:szCs w:val="24"/>
          <w:lang w:val="es-CL"/>
        </w:rPr>
        <w:t>Ente Aduanero: Marca la declaración como "Validada" o "Rechazada".</w:t>
      </w:r>
    </w:p>
    <w:p w14:paraId="42AE0475" w14:textId="17641923" w:rsidR="00B20E83" w:rsidRPr="00B20E83" w:rsidRDefault="00B20E83" w:rsidP="00B20E83">
      <w:pPr>
        <w:pStyle w:val="EstiloTtulo1VerdanaJustificado"/>
        <w:numPr>
          <w:ilvl w:val="0"/>
          <w:numId w:val="46"/>
        </w:numPr>
        <w:spacing w:before="0" w:after="0"/>
        <w:jc w:val="left"/>
        <w:outlineLvl w:val="1"/>
        <w:rPr>
          <w:rFonts w:cs="Arial"/>
          <w:b w:val="0"/>
          <w:bCs w:val="0"/>
          <w:color w:val="auto"/>
          <w:sz w:val="24"/>
          <w:szCs w:val="24"/>
          <w:lang w:val="es-CL"/>
        </w:rPr>
      </w:pPr>
      <w:r w:rsidRPr="00B20E83">
        <w:rPr>
          <w:rFonts w:cs="Arial"/>
          <w:b w:val="0"/>
          <w:bCs w:val="0"/>
          <w:color w:val="auto"/>
          <w:sz w:val="24"/>
          <w:szCs w:val="24"/>
          <w:lang w:val="es-CL"/>
        </w:rPr>
        <w:t>Sistema: Actualiza el estado de la declaración en la base de datos y notifica al ciudadano (por ejemplo, vía email).</w:t>
      </w:r>
    </w:p>
    <w:p w14:paraId="503772C1"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6356DC62" w14:textId="43A947E2" w:rsidR="00E06F12" w:rsidRDefault="00E06F12" w:rsidP="002F0B89">
      <w:pPr>
        <w:pStyle w:val="EstiloTtulo1VerdanaJustificado"/>
        <w:numPr>
          <w:ilvl w:val="2"/>
          <w:numId w:val="39"/>
        </w:numPr>
        <w:spacing w:before="0" w:after="0"/>
        <w:outlineLvl w:val="1"/>
        <w:rPr>
          <w:rFonts w:cs="Arial"/>
          <w:b w:val="0"/>
          <w:bCs w:val="0"/>
          <w:color w:val="auto"/>
          <w:sz w:val="24"/>
          <w:szCs w:val="24"/>
          <w:lang w:val="es-ES"/>
        </w:rPr>
      </w:pPr>
      <w:bookmarkStart w:id="41" w:name="_Toc200959865"/>
      <w:r>
        <w:rPr>
          <w:rFonts w:cs="Arial"/>
          <w:b w:val="0"/>
          <w:bCs w:val="0"/>
          <w:color w:val="auto"/>
          <w:sz w:val="24"/>
          <w:szCs w:val="24"/>
          <w:lang w:val="es-ES"/>
        </w:rPr>
        <w:t>Descripción diagrama de actividad</w:t>
      </w:r>
      <w:bookmarkEnd w:id="41"/>
    </w:p>
    <w:p w14:paraId="34883D5C" w14:textId="552D04B1" w:rsidR="00B20E83" w:rsidRDefault="00B20E83" w:rsidP="00B20E83">
      <w:pPr>
        <w:pStyle w:val="EstiloTtulo1VerdanaJustificado"/>
        <w:numPr>
          <w:ilvl w:val="0"/>
          <w:numId w:val="0"/>
        </w:numPr>
        <w:spacing w:before="0" w:after="0"/>
        <w:ind w:left="1224"/>
        <w:outlineLvl w:val="1"/>
        <w:rPr>
          <w:rFonts w:cs="Arial"/>
          <w:b w:val="0"/>
          <w:bCs w:val="0"/>
          <w:color w:val="auto"/>
          <w:sz w:val="24"/>
          <w:szCs w:val="24"/>
          <w:lang w:val="es-ES"/>
        </w:rPr>
      </w:pPr>
      <w:r w:rsidRPr="00B20E83">
        <w:rPr>
          <w:rFonts w:cs="Arial"/>
          <w:b w:val="0"/>
          <w:bCs w:val="0"/>
          <w:color w:val="auto"/>
          <w:sz w:val="24"/>
          <w:szCs w:val="24"/>
          <w:lang w:val="es-CL"/>
        </w:rPr>
        <w:t>El proceso comienza con el ciudadano, quien es responsable de proveer toda la información y documentación a través de la aplicación web. El sistema actúa como un intermediario que primero valida la integridad de los datos y luego facilita la revisión por parte del Ente Aduanero. El flujo culmina con la decisión del funcionario, que cambia el estado final de la declaración y gatilla una notificación al usuario.</w:t>
      </w:r>
    </w:p>
    <w:p w14:paraId="287BF0B7" w14:textId="77777777" w:rsidR="002F0B89" w:rsidRDefault="002F0B89" w:rsidP="002F0B89">
      <w:pPr>
        <w:pStyle w:val="EstiloTtulo1VerdanaJustificado"/>
        <w:numPr>
          <w:ilvl w:val="0"/>
          <w:numId w:val="0"/>
        </w:numPr>
        <w:spacing w:before="0" w:after="0"/>
        <w:ind w:left="720"/>
        <w:outlineLvl w:val="9"/>
        <w:rPr>
          <w:rFonts w:cs="Arial"/>
          <w:b w:val="0"/>
          <w:bCs w:val="0"/>
          <w:color w:val="auto"/>
          <w:sz w:val="24"/>
          <w:szCs w:val="24"/>
          <w:lang w:val="es-ES"/>
        </w:rPr>
      </w:pPr>
    </w:p>
    <w:p w14:paraId="025E5D63" w14:textId="72842747" w:rsidR="003D31DC" w:rsidRPr="003D31DC" w:rsidRDefault="00685F8D" w:rsidP="003D31DC">
      <w:pPr>
        <w:pStyle w:val="EstiloTtulo1VerdanaJustificado"/>
        <w:numPr>
          <w:ilvl w:val="1"/>
          <w:numId w:val="39"/>
        </w:numPr>
        <w:spacing w:before="0" w:after="0"/>
        <w:outlineLvl w:val="1"/>
        <w:rPr>
          <w:rFonts w:cs="Arial"/>
          <w:color w:val="auto"/>
          <w:sz w:val="24"/>
          <w:szCs w:val="24"/>
          <w:lang w:val="es-ES"/>
        </w:rPr>
      </w:pPr>
      <w:bookmarkStart w:id="42" w:name="_Toc200959866"/>
      <w:r w:rsidRPr="00685F8D">
        <w:rPr>
          <w:rFonts w:cs="Arial"/>
          <w:color w:val="auto"/>
          <w:sz w:val="24"/>
          <w:szCs w:val="24"/>
          <w:lang w:val="es-ES"/>
        </w:rPr>
        <w:t>VISTA FÍSICA</w:t>
      </w:r>
      <w:r w:rsidR="003D31DC">
        <w:rPr>
          <w:rFonts w:cs="Arial"/>
          <w:color w:val="auto"/>
          <w:sz w:val="24"/>
          <w:szCs w:val="24"/>
          <w:lang w:val="es-ES"/>
        </w:rPr>
        <w:t xml:space="preserve"> </w:t>
      </w:r>
      <w:r w:rsidR="003D31DC" w:rsidRPr="003D31DC">
        <w:rPr>
          <w:rFonts w:cs="Arial"/>
          <w:b w:val="0"/>
          <w:bCs w:val="0"/>
          <w:color w:val="4472C4" w:themeColor="accent5"/>
          <w:sz w:val="24"/>
          <w:szCs w:val="24"/>
          <w:lang w:val="es-ES"/>
        </w:rPr>
        <w:t>(</w:t>
      </w:r>
      <w:r w:rsidR="003D31DC" w:rsidRPr="003D31DC">
        <w:rPr>
          <w:rFonts w:cs="Arial"/>
          <w:b w:val="0"/>
          <w:bCs w:val="0"/>
          <w:color w:val="4472C4" w:themeColor="accent5"/>
          <w:szCs w:val="24"/>
          <w:lang w:val="es-CL"/>
        </w:rPr>
        <w:t xml:space="preserve">salida vehículo </w:t>
      </w:r>
      <w:r w:rsidR="003D31DC" w:rsidRPr="003D31DC">
        <w:rPr>
          <w:rFonts w:cs="Arial"/>
          <w:color w:val="4472C4" w:themeColor="accent5"/>
          <w:szCs w:val="24"/>
          <w:lang w:val="es-CL"/>
        </w:rPr>
        <w:t>o</w:t>
      </w:r>
      <w:r w:rsidR="003D31DC" w:rsidRPr="003D31DC">
        <w:rPr>
          <w:rFonts w:cs="Arial"/>
          <w:b w:val="0"/>
          <w:bCs w:val="0"/>
          <w:color w:val="4472C4" w:themeColor="accent5"/>
          <w:szCs w:val="24"/>
          <w:lang w:val="es-CL"/>
        </w:rPr>
        <w:t xml:space="preserve"> entrada vehículo)</w:t>
      </w:r>
      <w:bookmarkEnd w:id="42"/>
    </w:p>
    <w:p w14:paraId="015A5AE9" w14:textId="77777777" w:rsidR="003D31DC" w:rsidRPr="00685F8D" w:rsidRDefault="003D31DC" w:rsidP="003D31DC">
      <w:pPr>
        <w:pStyle w:val="EstiloTtulo1VerdanaJustificado"/>
        <w:numPr>
          <w:ilvl w:val="0"/>
          <w:numId w:val="0"/>
        </w:numPr>
        <w:spacing w:before="0" w:after="0"/>
        <w:ind w:left="360"/>
        <w:outlineLvl w:val="1"/>
        <w:rPr>
          <w:rFonts w:cs="Arial"/>
          <w:color w:val="auto"/>
          <w:sz w:val="24"/>
          <w:szCs w:val="24"/>
          <w:lang w:val="es-ES"/>
        </w:rPr>
      </w:pPr>
    </w:p>
    <w:p w14:paraId="02987477" w14:textId="17F376D2" w:rsidR="00685F8D" w:rsidRDefault="00685F8D" w:rsidP="002F0B89">
      <w:pPr>
        <w:pStyle w:val="EstiloTtulo1VerdanaJustificado"/>
        <w:numPr>
          <w:ilvl w:val="2"/>
          <w:numId w:val="39"/>
        </w:numPr>
        <w:spacing w:before="0" w:after="0"/>
        <w:outlineLvl w:val="2"/>
        <w:rPr>
          <w:rFonts w:cs="Arial"/>
          <w:b w:val="0"/>
          <w:bCs w:val="0"/>
          <w:color w:val="auto"/>
          <w:sz w:val="24"/>
          <w:szCs w:val="24"/>
          <w:lang w:val="es-ES"/>
        </w:rPr>
      </w:pPr>
      <w:bookmarkStart w:id="43" w:name="_Toc200959867"/>
      <w:r>
        <w:rPr>
          <w:rFonts w:cs="Arial"/>
          <w:b w:val="0"/>
          <w:bCs w:val="0"/>
          <w:color w:val="auto"/>
          <w:sz w:val="24"/>
          <w:szCs w:val="24"/>
          <w:lang w:val="es-ES"/>
        </w:rPr>
        <w:t>Propósito</w:t>
      </w:r>
      <w:bookmarkEnd w:id="43"/>
    </w:p>
    <w:p w14:paraId="5AFDE403" w14:textId="4F10B400" w:rsidR="00B20E83" w:rsidRPr="00B20E83" w:rsidRDefault="00B20E83" w:rsidP="00B20E83">
      <w:pPr>
        <w:pStyle w:val="EstiloTtulo1VerdanaJustificado"/>
        <w:numPr>
          <w:ilvl w:val="0"/>
          <w:numId w:val="0"/>
        </w:numPr>
        <w:spacing w:before="0" w:after="0"/>
        <w:ind w:left="1224"/>
        <w:outlineLvl w:val="2"/>
        <w:rPr>
          <w:rFonts w:cs="Arial"/>
          <w:b w:val="0"/>
          <w:bCs w:val="0"/>
          <w:color w:val="auto"/>
          <w:sz w:val="24"/>
          <w:szCs w:val="24"/>
          <w:lang w:val="es-CL"/>
        </w:rPr>
      </w:pPr>
      <w:r w:rsidRPr="00B20E83">
        <w:rPr>
          <w:rFonts w:cs="Arial"/>
          <w:b w:val="0"/>
          <w:bCs w:val="0"/>
          <w:color w:val="auto"/>
          <w:sz w:val="24"/>
          <w:szCs w:val="24"/>
          <w:lang w:val="es-CL"/>
        </w:rPr>
        <w:t>Describir la topología de hardware en la que se despliega el software, mostrando los nodos físicos (servidores, bases de datos) y las conexiones</w:t>
      </w:r>
      <w:r w:rsidR="00A16554">
        <w:rPr>
          <w:rFonts w:cs="Arial"/>
          <w:b w:val="0"/>
          <w:bCs w:val="0"/>
          <w:color w:val="auto"/>
          <w:sz w:val="24"/>
          <w:szCs w:val="24"/>
          <w:lang w:val="es-CL"/>
        </w:rPr>
        <w:t xml:space="preserve"> </w:t>
      </w:r>
      <w:r w:rsidRPr="00B20E83">
        <w:rPr>
          <w:rFonts w:cs="Arial"/>
          <w:b w:val="0"/>
          <w:bCs w:val="0"/>
          <w:color w:val="auto"/>
          <w:sz w:val="24"/>
          <w:szCs w:val="24"/>
          <w:lang w:val="es-CL"/>
        </w:rPr>
        <w:lastRenderedPageBreak/>
        <w:t>de red entre ellos.</w:t>
      </w:r>
    </w:p>
    <w:p w14:paraId="4A42549E"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1F7B8EC4" w14:textId="0302E006" w:rsidR="00685F8D" w:rsidRDefault="00685F8D" w:rsidP="002F0B89">
      <w:pPr>
        <w:pStyle w:val="EstiloTtulo1VerdanaJustificado"/>
        <w:numPr>
          <w:ilvl w:val="2"/>
          <w:numId w:val="39"/>
        </w:numPr>
        <w:spacing w:before="0" w:after="0"/>
        <w:outlineLvl w:val="2"/>
        <w:rPr>
          <w:rFonts w:cs="Arial"/>
          <w:b w:val="0"/>
          <w:bCs w:val="0"/>
          <w:color w:val="auto"/>
          <w:sz w:val="24"/>
          <w:szCs w:val="24"/>
          <w:lang w:val="es-ES"/>
        </w:rPr>
      </w:pPr>
      <w:bookmarkStart w:id="44" w:name="_Toc200959868"/>
      <w:r>
        <w:rPr>
          <w:rFonts w:cs="Arial"/>
          <w:b w:val="0"/>
          <w:bCs w:val="0"/>
          <w:color w:val="auto"/>
          <w:sz w:val="24"/>
          <w:szCs w:val="24"/>
          <w:lang w:val="es-ES"/>
        </w:rPr>
        <w:t>Diagrama de despliegue</w:t>
      </w:r>
      <w:bookmarkEnd w:id="44"/>
    </w:p>
    <w:p w14:paraId="28E76B42" w14:textId="1F0029EA" w:rsidR="00B20E83" w:rsidRPr="00B20E83" w:rsidRDefault="00B20E83" w:rsidP="00B20E83">
      <w:pPr>
        <w:pStyle w:val="EstiloTtulo1VerdanaJustificado"/>
        <w:numPr>
          <w:ilvl w:val="0"/>
          <w:numId w:val="46"/>
        </w:numPr>
        <w:spacing w:before="0" w:after="0"/>
        <w:outlineLvl w:val="2"/>
        <w:rPr>
          <w:rFonts w:cs="Arial"/>
          <w:b w:val="0"/>
          <w:bCs w:val="0"/>
          <w:color w:val="auto"/>
          <w:sz w:val="24"/>
          <w:szCs w:val="24"/>
          <w:lang w:val="es-CL"/>
        </w:rPr>
      </w:pPr>
      <w:r w:rsidRPr="00B20E83">
        <w:rPr>
          <w:rFonts w:cs="Arial"/>
          <w:b w:val="0"/>
          <w:bCs w:val="0"/>
          <w:color w:val="auto"/>
          <w:sz w:val="24"/>
          <w:szCs w:val="24"/>
          <w:lang w:val="es-CL"/>
        </w:rPr>
        <w:t>Nodo Cliente:</w:t>
      </w:r>
    </w:p>
    <w:p w14:paraId="510A9C97" w14:textId="77777777" w:rsidR="00B20E83" w:rsidRPr="00B20E83" w:rsidRDefault="00B20E83" w:rsidP="00B20E83">
      <w:pPr>
        <w:pStyle w:val="EstiloTtulo1VerdanaJustificado"/>
        <w:numPr>
          <w:ilvl w:val="0"/>
          <w:numId w:val="53"/>
        </w:numPr>
        <w:spacing w:before="0" w:after="0"/>
        <w:outlineLvl w:val="2"/>
        <w:rPr>
          <w:rFonts w:cs="Arial"/>
          <w:b w:val="0"/>
          <w:bCs w:val="0"/>
          <w:color w:val="auto"/>
          <w:sz w:val="24"/>
          <w:szCs w:val="24"/>
          <w:lang w:val="es-CL"/>
        </w:rPr>
      </w:pPr>
      <w:r w:rsidRPr="00B20E83">
        <w:rPr>
          <w:rFonts w:cs="Arial"/>
          <w:b w:val="0"/>
          <w:bCs w:val="0"/>
          <w:color w:val="auto"/>
          <w:sz w:val="24"/>
          <w:szCs w:val="24"/>
          <w:lang w:val="es-CL"/>
        </w:rPr>
        <w:t>Dispositivo del usuario (PC, smartphone) con un navegador web.</w:t>
      </w:r>
    </w:p>
    <w:p w14:paraId="1F263B7D" w14:textId="6454AF7A" w:rsidR="00B20E83" w:rsidRPr="00B20E83" w:rsidRDefault="00B20E83" w:rsidP="00B20E83">
      <w:pPr>
        <w:pStyle w:val="EstiloTtulo1VerdanaJustificado"/>
        <w:numPr>
          <w:ilvl w:val="0"/>
          <w:numId w:val="53"/>
        </w:numPr>
        <w:spacing w:before="0" w:after="0"/>
        <w:outlineLvl w:val="2"/>
        <w:rPr>
          <w:rFonts w:cs="Arial"/>
          <w:b w:val="0"/>
          <w:bCs w:val="0"/>
          <w:color w:val="auto"/>
          <w:sz w:val="24"/>
          <w:szCs w:val="24"/>
          <w:lang w:val="es-CL"/>
        </w:rPr>
      </w:pPr>
      <w:r w:rsidRPr="00B20E83">
        <w:rPr>
          <w:rFonts w:cs="Arial"/>
          <w:b w:val="0"/>
          <w:bCs w:val="0"/>
          <w:color w:val="auto"/>
          <w:sz w:val="24"/>
          <w:szCs w:val="24"/>
          <w:lang w:val="es-CL"/>
        </w:rPr>
        <w:t>Nodo Servidor Web / Balanceador de Carga:</w:t>
      </w:r>
    </w:p>
    <w:p w14:paraId="18C4F87D" w14:textId="77777777" w:rsidR="00B20E83" w:rsidRPr="00B20E83" w:rsidRDefault="00B20E83" w:rsidP="00B20E83">
      <w:pPr>
        <w:pStyle w:val="EstiloTtulo1VerdanaJustificado"/>
        <w:numPr>
          <w:ilvl w:val="0"/>
          <w:numId w:val="53"/>
        </w:numPr>
        <w:spacing w:before="0" w:after="0"/>
        <w:outlineLvl w:val="2"/>
        <w:rPr>
          <w:rFonts w:cs="Arial"/>
          <w:b w:val="0"/>
          <w:bCs w:val="0"/>
          <w:color w:val="auto"/>
          <w:sz w:val="24"/>
          <w:szCs w:val="24"/>
          <w:lang w:val="es-CL"/>
        </w:rPr>
      </w:pPr>
      <w:r w:rsidRPr="00B20E83">
        <w:rPr>
          <w:rFonts w:cs="Arial"/>
          <w:b w:val="0"/>
          <w:bCs w:val="0"/>
          <w:color w:val="auto"/>
          <w:sz w:val="24"/>
          <w:szCs w:val="24"/>
          <w:lang w:val="es-CL"/>
        </w:rPr>
        <w:t>Recibe las peticiones HTTPS del cliente.</w:t>
      </w:r>
    </w:p>
    <w:p w14:paraId="577D913A" w14:textId="77777777" w:rsidR="00B20E83" w:rsidRPr="00B20E83" w:rsidRDefault="00B20E83" w:rsidP="00B20E83">
      <w:pPr>
        <w:pStyle w:val="EstiloTtulo1VerdanaJustificado"/>
        <w:numPr>
          <w:ilvl w:val="0"/>
          <w:numId w:val="53"/>
        </w:numPr>
        <w:spacing w:before="0" w:after="0"/>
        <w:outlineLvl w:val="2"/>
        <w:rPr>
          <w:rFonts w:cs="Arial"/>
          <w:b w:val="0"/>
          <w:bCs w:val="0"/>
          <w:color w:val="auto"/>
          <w:sz w:val="24"/>
          <w:szCs w:val="24"/>
          <w:lang w:val="es-CL"/>
        </w:rPr>
      </w:pPr>
      <w:r w:rsidRPr="00B20E83">
        <w:rPr>
          <w:rFonts w:cs="Arial"/>
          <w:b w:val="0"/>
          <w:bCs w:val="0"/>
          <w:color w:val="auto"/>
          <w:sz w:val="24"/>
          <w:szCs w:val="24"/>
          <w:lang w:val="es-CL"/>
        </w:rPr>
        <w:t xml:space="preserve">Aloja el </w:t>
      </w:r>
      <w:proofErr w:type="spellStart"/>
      <w:r w:rsidRPr="00B20E83">
        <w:rPr>
          <w:rFonts w:cs="Arial"/>
          <w:b w:val="0"/>
          <w:bCs w:val="0"/>
          <w:color w:val="auto"/>
          <w:sz w:val="24"/>
          <w:szCs w:val="24"/>
          <w:lang w:val="es-CL"/>
        </w:rPr>
        <w:t>WebApp-SalidaVehiculo</w:t>
      </w:r>
      <w:proofErr w:type="spellEnd"/>
      <w:r w:rsidRPr="00B20E83">
        <w:rPr>
          <w:rFonts w:cs="Arial"/>
          <w:b w:val="0"/>
          <w:bCs w:val="0"/>
          <w:color w:val="auto"/>
          <w:sz w:val="24"/>
          <w:szCs w:val="24"/>
          <w:lang w:val="es-CL"/>
        </w:rPr>
        <w:t xml:space="preserve"> (archivos estáticos).</w:t>
      </w:r>
    </w:p>
    <w:p w14:paraId="0739324B" w14:textId="77777777" w:rsidR="00B20E83" w:rsidRPr="00B20E83" w:rsidRDefault="00B20E83" w:rsidP="00B20E83">
      <w:pPr>
        <w:pStyle w:val="EstiloTtulo1VerdanaJustificado"/>
        <w:numPr>
          <w:ilvl w:val="0"/>
          <w:numId w:val="53"/>
        </w:numPr>
        <w:spacing w:before="0" w:after="0"/>
        <w:outlineLvl w:val="2"/>
        <w:rPr>
          <w:rFonts w:cs="Arial"/>
          <w:b w:val="0"/>
          <w:bCs w:val="0"/>
          <w:color w:val="auto"/>
          <w:sz w:val="24"/>
          <w:szCs w:val="24"/>
          <w:lang w:val="es-CL"/>
        </w:rPr>
      </w:pPr>
      <w:r w:rsidRPr="00B20E83">
        <w:rPr>
          <w:rFonts w:cs="Arial"/>
          <w:b w:val="0"/>
          <w:bCs w:val="0"/>
          <w:color w:val="auto"/>
          <w:sz w:val="24"/>
          <w:szCs w:val="24"/>
          <w:lang w:val="es-CL"/>
        </w:rPr>
        <w:t>Distribuye la carga hacia los servidores de aplicación.</w:t>
      </w:r>
    </w:p>
    <w:p w14:paraId="384B2104" w14:textId="1FDCC160" w:rsidR="00B20E83" w:rsidRPr="00B20E83" w:rsidRDefault="00B20E83" w:rsidP="00B20E83">
      <w:pPr>
        <w:pStyle w:val="EstiloTtulo1VerdanaJustificado"/>
        <w:numPr>
          <w:ilvl w:val="0"/>
          <w:numId w:val="53"/>
        </w:numPr>
        <w:spacing w:before="0" w:after="0"/>
        <w:outlineLvl w:val="2"/>
        <w:rPr>
          <w:rFonts w:cs="Arial"/>
          <w:b w:val="0"/>
          <w:bCs w:val="0"/>
          <w:color w:val="auto"/>
          <w:sz w:val="24"/>
          <w:szCs w:val="24"/>
          <w:lang w:val="es-CL"/>
        </w:rPr>
      </w:pPr>
      <w:r w:rsidRPr="00B20E83">
        <w:rPr>
          <w:rFonts w:cs="Arial"/>
          <w:b w:val="0"/>
          <w:bCs w:val="0"/>
          <w:color w:val="auto"/>
          <w:sz w:val="24"/>
          <w:szCs w:val="24"/>
          <w:lang w:val="es-CL"/>
        </w:rPr>
        <w:t>Nodo Servidor de Aplicaciones:</w:t>
      </w:r>
    </w:p>
    <w:p w14:paraId="353E7204" w14:textId="77777777" w:rsidR="00B20E83" w:rsidRPr="00B20E83" w:rsidRDefault="00B20E83" w:rsidP="00B20E83">
      <w:pPr>
        <w:pStyle w:val="EstiloTtulo1VerdanaJustificado"/>
        <w:numPr>
          <w:ilvl w:val="0"/>
          <w:numId w:val="53"/>
        </w:numPr>
        <w:spacing w:before="0" w:after="0"/>
        <w:outlineLvl w:val="2"/>
        <w:rPr>
          <w:rFonts w:cs="Arial"/>
          <w:b w:val="0"/>
          <w:bCs w:val="0"/>
          <w:color w:val="auto"/>
          <w:sz w:val="24"/>
          <w:szCs w:val="24"/>
          <w:lang w:val="es-CL"/>
        </w:rPr>
      </w:pPr>
      <w:r w:rsidRPr="00B20E83">
        <w:rPr>
          <w:rFonts w:cs="Arial"/>
          <w:b w:val="0"/>
          <w:bCs w:val="0"/>
          <w:color w:val="auto"/>
          <w:sz w:val="24"/>
          <w:szCs w:val="24"/>
          <w:lang w:val="es-CL"/>
        </w:rPr>
        <w:t xml:space="preserve">Contiene el </w:t>
      </w:r>
      <w:proofErr w:type="spellStart"/>
      <w:r w:rsidRPr="00B20E83">
        <w:rPr>
          <w:rFonts w:cs="Arial"/>
          <w:b w:val="0"/>
          <w:bCs w:val="0"/>
          <w:color w:val="auto"/>
          <w:sz w:val="24"/>
          <w:szCs w:val="24"/>
          <w:lang w:val="es-CL"/>
        </w:rPr>
        <w:t>APIGateway</w:t>
      </w:r>
      <w:proofErr w:type="spellEnd"/>
      <w:r w:rsidRPr="00B20E83">
        <w:rPr>
          <w:rFonts w:cs="Arial"/>
          <w:b w:val="0"/>
          <w:bCs w:val="0"/>
          <w:color w:val="auto"/>
          <w:sz w:val="24"/>
          <w:szCs w:val="24"/>
          <w:lang w:val="es-CL"/>
        </w:rPr>
        <w:t>-Aduanas y el Microservicio-</w:t>
      </w:r>
      <w:proofErr w:type="spellStart"/>
      <w:r w:rsidRPr="00B20E83">
        <w:rPr>
          <w:rFonts w:cs="Arial"/>
          <w:b w:val="0"/>
          <w:bCs w:val="0"/>
          <w:color w:val="auto"/>
          <w:sz w:val="24"/>
          <w:szCs w:val="24"/>
          <w:lang w:val="es-CL"/>
        </w:rPr>
        <w:t>SalidaVehiculo</w:t>
      </w:r>
      <w:proofErr w:type="spellEnd"/>
      <w:r w:rsidRPr="00B20E83">
        <w:rPr>
          <w:rFonts w:cs="Arial"/>
          <w:b w:val="0"/>
          <w:bCs w:val="0"/>
          <w:color w:val="auto"/>
          <w:sz w:val="24"/>
          <w:szCs w:val="24"/>
          <w:lang w:val="es-CL"/>
        </w:rPr>
        <w:t xml:space="preserve"> ejecutándose en contenedores (ej. Docker).</w:t>
      </w:r>
    </w:p>
    <w:p w14:paraId="37A8DBF2" w14:textId="72F3427C" w:rsidR="00B20E83" w:rsidRPr="00B20E83" w:rsidRDefault="00B20E83" w:rsidP="00B20E83">
      <w:pPr>
        <w:pStyle w:val="EstiloTtulo1VerdanaJustificado"/>
        <w:numPr>
          <w:ilvl w:val="0"/>
          <w:numId w:val="53"/>
        </w:numPr>
        <w:spacing w:before="0" w:after="0"/>
        <w:outlineLvl w:val="2"/>
        <w:rPr>
          <w:rFonts w:cs="Arial"/>
          <w:b w:val="0"/>
          <w:bCs w:val="0"/>
          <w:color w:val="auto"/>
          <w:sz w:val="24"/>
          <w:szCs w:val="24"/>
          <w:lang w:val="es-CL"/>
        </w:rPr>
      </w:pPr>
      <w:r w:rsidRPr="00B20E83">
        <w:rPr>
          <w:rFonts w:cs="Arial"/>
          <w:b w:val="0"/>
          <w:bCs w:val="0"/>
          <w:color w:val="auto"/>
          <w:sz w:val="24"/>
          <w:szCs w:val="24"/>
          <w:lang w:val="es-CL"/>
        </w:rPr>
        <w:t>Nodo Servidor de Base de Datos:</w:t>
      </w:r>
    </w:p>
    <w:p w14:paraId="640A9A3E" w14:textId="77777777" w:rsidR="00B20E83" w:rsidRPr="00B20E83" w:rsidRDefault="00B20E83" w:rsidP="00B20E83">
      <w:pPr>
        <w:pStyle w:val="EstiloTtulo1VerdanaJustificado"/>
        <w:numPr>
          <w:ilvl w:val="0"/>
          <w:numId w:val="53"/>
        </w:numPr>
        <w:spacing w:before="0" w:after="0"/>
        <w:outlineLvl w:val="2"/>
        <w:rPr>
          <w:rFonts w:cs="Arial"/>
          <w:b w:val="0"/>
          <w:bCs w:val="0"/>
          <w:color w:val="auto"/>
          <w:sz w:val="24"/>
          <w:szCs w:val="24"/>
          <w:lang w:val="es-CL"/>
        </w:rPr>
      </w:pPr>
      <w:r w:rsidRPr="00B20E83">
        <w:rPr>
          <w:rFonts w:cs="Arial"/>
          <w:b w:val="0"/>
          <w:bCs w:val="0"/>
          <w:color w:val="auto"/>
          <w:sz w:val="24"/>
          <w:szCs w:val="24"/>
          <w:lang w:val="es-CL"/>
        </w:rPr>
        <w:t>Aloja el sistema gestor de base de datos (</w:t>
      </w:r>
      <w:proofErr w:type="spellStart"/>
      <w:r w:rsidRPr="00B20E83">
        <w:rPr>
          <w:rFonts w:cs="Arial"/>
          <w:b w:val="0"/>
          <w:bCs w:val="0"/>
          <w:color w:val="auto"/>
          <w:sz w:val="24"/>
          <w:szCs w:val="24"/>
          <w:lang w:val="es-CL"/>
        </w:rPr>
        <w:t>BaseDeDatos</w:t>
      </w:r>
      <w:proofErr w:type="spellEnd"/>
      <w:r w:rsidRPr="00B20E83">
        <w:rPr>
          <w:rFonts w:cs="Arial"/>
          <w:b w:val="0"/>
          <w:bCs w:val="0"/>
          <w:color w:val="auto"/>
          <w:sz w:val="24"/>
          <w:szCs w:val="24"/>
          <w:lang w:val="es-CL"/>
        </w:rPr>
        <w:t>-Declaraciones).</w:t>
      </w:r>
    </w:p>
    <w:p w14:paraId="05CC39BC" w14:textId="794A7B3D" w:rsidR="00B20E83" w:rsidRPr="00B20E83" w:rsidRDefault="00B20E83" w:rsidP="00B20E83">
      <w:pPr>
        <w:pStyle w:val="EstiloTtulo1VerdanaJustificado"/>
        <w:numPr>
          <w:ilvl w:val="0"/>
          <w:numId w:val="53"/>
        </w:numPr>
        <w:spacing w:before="0" w:after="0"/>
        <w:outlineLvl w:val="2"/>
        <w:rPr>
          <w:rFonts w:cs="Arial"/>
          <w:b w:val="0"/>
          <w:bCs w:val="0"/>
          <w:color w:val="auto"/>
          <w:sz w:val="24"/>
          <w:szCs w:val="24"/>
          <w:lang w:val="es-CL"/>
        </w:rPr>
      </w:pPr>
      <w:r w:rsidRPr="00B20E83">
        <w:rPr>
          <w:rFonts w:cs="Arial"/>
          <w:b w:val="0"/>
          <w:bCs w:val="0"/>
          <w:color w:val="auto"/>
          <w:sz w:val="24"/>
          <w:szCs w:val="24"/>
          <w:lang w:val="es-CL"/>
        </w:rPr>
        <w:t>Nodo de Almacenamiento Externo:</w:t>
      </w:r>
    </w:p>
    <w:p w14:paraId="06CF826B" w14:textId="77777777" w:rsidR="00B20E83" w:rsidRPr="00B20E83" w:rsidRDefault="00B20E83" w:rsidP="00B20E83">
      <w:pPr>
        <w:pStyle w:val="EstiloTtulo1VerdanaJustificado"/>
        <w:numPr>
          <w:ilvl w:val="0"/>
          <w:numId w:val="53"/>
        </w:numPr>
        <w:spacing w:before="0" w:after="0"/>
        <w:outlineLvl w:val="2"/>
        <w:rPr>
          <w:rFonts w:cs="Arial"/>
          <w:b w:val="0"/>
          <w:bCs w:val="0"/>
          <w:color w:val="auto"/>
          <w:sz w:val="24"/>
          <w:szCs w:val="24"/>
          <w:lang w:val="es-CL"/>
        </w:rPr>
      </w:pPr>
      <w:r w:rsidRPr="00B20E83">
        <w:rPr>
          <w:rFonts w:cs="Arial"/>
          <w:b w:val="0"/>
          <w:bCs w:val="0"/>
          <w:color w:val="auto"/>
          <w:sz w:val="24"/>
          <w:szCs w:val="24"/>
          <w:lang w:val="es-CL"/>
        </w:rPr>
        <w:t>Corresponde al Servicio-Almacenamiento (ej. Amazon S3).</w:t>
      </w:r>
    </w:p>
    <w:p w14:paraId="58A1D09F" w14:textId="77777777" w:rsidR="002F0B89" w:rsidRDefault="002F0B89" w:rsidP="00B20E83">
      <w:pPr>
        <w:pStyle w:val="EstiloTtulo1VerdanaJustificado"/>
        <w:numPr>
          <w:ilvl w:val="0"/>
          <w:numId w:val="0"/>
        </w:numPr>
        <w:spacing w:before="0" w:after="0"/>
        <w:outlineLvl w:val="9"/>
        <w:rPr>
          <w:rFonts w:cs="Arial"/>
          <w:b w:val="0"/>
          <w:bCs w:val="0"/>
          <w:color w:val="auto"/>
          <w:sz w:val="24"/>
          <w:szCs w:val="24"/>
          <w:lang w:val="es-ES"/>
        </w:rPr>
      </w:pPr>
    </w:p>
    <w:p w14:paraId="7D8E4189" w14:textId="02A7E358" w:rsidR="00392531" w:rsidRDefault="00685F8D" w:rsidP="002F0B89">
      <w:pPr>
        <w:pStyle w:val="EstiloTtulo1VerdanaJustificado"/>
        <w:numPr>
          <w:ilvl w:val="2"/>
          <w:numId w:val="39"/>
        </w:numPr>
        <w:spacing w:before="0" w:after="0"/>
        <w:outlineLvl w:val="2"/>
        <w:rPr>
          <w:rFonts w:cs="Arial"/>
          <w:b w:val="0"/>
          <w:bCs w:val="0"/>
          <w:color w:val="auto"/>
          <w:sz w:val="24"/>
          <w:szCs w:val="24"/>
          <w:lang w:val="es-ES"/>
        </w:rPr>
      </w:pPr>
      <w:bookmarkStart w:id="45" w:name="_Toc200959869"/>
      <w:r>
        <w:rPr>
          <w:rFonts w:cs="Arial"/>
          <w:b w:val="0"/>
          <w:bCs w:val="0"/>
          <w:color w:val="auto"/>
          <w:sz w:val="24"/>
          <w:szCs w:val="24"/>
          <w:lang w:val="es-ES"/>
        </w:rPr>
        <w:t>Descripción diagrama de despliegue</w:t>
      </w:r>
      <w:bookmarkEnd w:id="45"/>
    </w:p>
    <w:p w14:paraId="03BFBCE4" w14:textId="13B84E74" w:rsidR="00B20E83" w:rsidRPr="00B20E83" w:rsidRDefault="00B20E83" w:rsidP="00B20E83">
      <w:pPr>
        <w:pStyle w:val="EstiloTtulo1VerdanaJustificado"/>
        <w:numPr>
          <w:ilvl w:val="0"/>
          <w:numId w:val="0"/>
        </w:numPr>
        <w:spacing w:before="0" w:after="0"/>
        <w:ind w:left="1224"/>
        <w:outlineLvl w:val="2"/>
        <w:rPr>
          <w:rFonts w:cs="Arial"/>
          <w:b w:val="0"/>
          <w:bCs w:val="0"/>
          <w:color w:val="auto"/>
          <w:sz w:val="24"/>
          <w:szCs w:val="24"/>
          <w:lang w:val="es-CL"/>
        </w:rPr>
      </w:pPr>
      <w:r w:rsidRPr="00B20E83">
        <w:rPr>
          <w:rFonts w:cs="Arial"/>
          <w:b w:val="0"/>
          <w:bCs w:val="0"/>
          <w:color w:val="auto"/>
          <w:sz w:val="24"/>
          <w:szCs w:val="24"/>
          <w:lang w:val="es-CL"/>
        </w:rPr>
        <w:t>El usuario accede al sistema a través de su navegador. La petición viaja por internet hasta un servidor web que actúa como punto de entrada. Este servidor entrega la aplicación web y balancea las llamadas a la API entre uno o más servidores de aplicaciones para garantizar el rendimiento y la disponibilidad. El servidor de aplicaciones ejecuta la lógica de negocio y se comunica con un servidor de base de datos dedicado para la persistencia de datos y con un servicio de almacenamiento en la nube para los archivos, separando las responsabilidades y optimizando los recursos.</w:t>
      </w:r>
    </w:p>
    <w:p w14:paraId="263CD491" w14:textId="77777777" w:rsidR="002F0B89" w:rsidRDefault="002F0B89" w:rsidP="00FD68FA">
      <w:pPr>
        <w:pStyle w:val="EstiloTtulo1VerdanaJustificado"/>
        <w:numPr>
          <w:ilvl w:val="0"/>
          <w:numId w:val="0"/>
        </w:numPr>
        <w:spacing w:before="0" w:after="0"/>
        <w:outlineLvl w:val="9"/>
        <w:rPr>
          <w:rFonts w:cs="Arial"/>
          <w:b w:val="0"/>
          <w:bCs w:val="0"/>
          <w:color w:val="auto"/>
          <w:sz w:val="24"/>
          <w:szCs w:val="24"/>
          <w:lang w:val="es-ES"/>
        </w:rPr>
      </w:pPr>
    </w:p>
    <w:p w14:paraId="093FFA7E" w14:textId="77777777" w:rsidR="002F0B89" w:rsidRPr="002B04DD"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5F67C1CF" w14:textId="36874D99" w:rsidR="003D31DC" w:rsidRPr="003D31DC" w:rsidRDefault="002B04DD" w:rsidP="003D31DC">
      <w:pPr>
        <w:pStyle w:val="EstiloTtulo1VerdanaJustificado"/>
        <w:numPr>
          <w:ilvl w:val="0"/>
          <w:numId w:val="40"/>
        </w:numPr>
        <w:spacing w:before="0" w:after="0"/>
        <w:outlineLvl w:val="1"/>
        <w:rPr>
          <w:rFonts w:cs="Arial"/>
          <w:color w:val="auto"/>
          <w:sz w:val="24"/>
          <w:szCs w:val="24"/>
          <w:lang w:val="es-ES"/>
        </w:rPr>
      </w:pPr>
      <w:bookmarkStart w:id="46" w:name="_Toc200959870"/>
      <w:r w:rsidRPr="002B04DD">
        <w:rPr>
          <w:rFonts w:cs="Arial"/>
          <w:color w:val="auto"/>
          <w:sz w:val="24"/>
          <w:szCs w:val="24"/>
          <w:lang w:val="es-ES"/>
        </w:rPr>
        <w:t>REQUISITOS DE CALIDAD</w:t>
      </w:r>
      <w:r w:rsidR="003D31DC">
        <w:rPr>
          <w:rFonts w:cs="Arial"/>
          <w:color w:val="auto"/>
          <w:sz w:val="24"/>
          <w:szCs w:val="24"/>
          <w:lang w:val="es-ES"/>
        </w:rPr>
        <w:t xml:space="preserve"> </w:t>
      </w:r>
      <w:r w:rsidR="003D31DC" w:rsidRPr="003D31DC">
        <w:rPr>
          <w:rFonts w:cs="Arial"/>
          <w:b w:val="0"/>
          <w:bCs w:val="0"/>
          <w:color w:val="4472C4" w:themeColor="accent5"/>
          <w:sz w:val="24"/>
          <w:szCs w:val="24"/>
          <w:lang w:val="es-ES"/>
        </w:rPr>
        <w:t>(</w:t>
      </w:r>
      <w:r w:rsidR="0097256A">
        <w:rPr>
          <w:rFonts w:cs="Arial"/>
          <w:b w:val="0"/>
          <w:bCs w:val="0"/>
          <w:color w:val="4472C4" w:themeColor="accent5"/>
          <w:szCs w:val="24"/>
          <w:lang w:val="es-CL"/>
        </w:rPr>
        <w:t>General</w:t>
      </w:r>
      <w:r w:rsidR="003D31DC" w:rsidRPr="003D31DC">
        <w:rPr>
          <w:rFonts w:cs="Arial"/>
          <w:b w:val="0"/>
          <w:bCs w:val="0"/>
          <w:color w:val="4472C4" w:themeColor="accent5"/>
          <w:szCs w:val="24"/>
          <w:lang w:val="es-CL"/>
        </w:rPr>
        <w:t>)</w:t>
      </w:r>
      <w:bookmarkEnd w:id="46"/>
    </w:p>
    <w:p w14:paraId="2DACF60B" w14:textId="77777777" w:rsidR="003D31DC" w:rsidRPr="002B04DD" w:rsidRDefault="003D31DC" w:rsidP="003D31DC">
      <w:pPr>
        <w:pStyle w:val="EstiloTtulo1VerdanaJustificado"/>
        <w:numPr>
          <w:ilvl w:val="0"/>
          <w:numId w:val="0"/>
        </w:numPr>
        <w:spacing w:before="0" w:after="0"/>
        <w:ind w:left="360"/>
        <w:outlineLvl w:val="1"/>
        <w:rPr>
          <w:rFonts w:cs="Arial"/>
          <w:color w:val="auto"/>
          <w:sz w:val="24"/>
          <w:szCs w:val="24"/>
          <w:lang w:val="es-ES"/>
        </w:rPr>
      </w:pPr>
    </w:p>
    <w:p w14:paraId="34DF7828" w14:textId="340A4D7D" w:rsidR="001A054D" w:rsidRDefault="001A054D" w:rsidP="002F0B89">
      <w:pPr>
        <w:pStyle w:val="ListParagraph"/>
        <w:numPr>
          <w:ilvl w:val="1"/>
          <w:numId w:val="40"/>
        </w:numPr>
        <w:outlineLvl w:val="1"/>
        <w:rPr>
          <w:rFonts w:cs="Arial"/>
          <w:sz w:val="24"/>
          <w:szCs w:val="24"/>
          <w:lang w:val="es-CL"/>
        </w:rPr>
      </w:pPr>
      <w:bookmarkStart w:id="47" w:name="_Toc200959871"/>
      <w:r>
        <w:rPr>
          <w:rFonts w:cs="Arial"/>
          <w:sz w:val="24"/>
          <w:szCs w:val="24"/>
          <w:lang w:val="es-CL"/>
        </w:rPr>
        <w:t>Propósito</w:t>
      </w:r>
      <w:bookmarkEnd w:id="47"/>
    </w:p>
    <w:p w14:paraId="6059AF8D" w14:textId="03ABE760" w:rsidR="00540CBD" w:rsidRPr="00540CBD" w:rsidRDefault="00540CBD" w:rsidP="00540CBD">
      <w:pPr>
        <w:pStyle w:val="ListParagraph"/>
        <w:ind w:left="792"/>
        <w:outlineLvl w:val="1"/>
        <w:rPr>
          <w:rFonts w:cs="Arial"/>
          <w:sz w:val="24"/>
          <w:szCs w:val="24"/>
          <w:lang w:val="es-CL"/>
        </w:rPr>
      </w:pPr>
      <w:r w:rsidRPr="00540CBD">
        <w:rPr>
          <w:rFonts w:cs="Arial"/>
          <w:sz w:val="24"/>
          <w:szCs w:val="24"/>
          <w:lang w:val="es-CL"/>
        </w:rPr>
        <w:t>Definir los atributos de calidad no funcionales que el módulo de Salida de Vehículos debe cumplir para satisfacer las expectativas de los usuarios y los objetivos del negocio, estableciendo criterios medibles para su evaluación.</w:t>
      </w:r>
    </w:p>
    <w:p w14:paraId="290AFB79" w14:textId="77777777" w:rsidR="002F0B89" w:rsidRDefault="002F0B89" w:rsidP="002F0B89">
      <w:pPr>
        <w:pStyle w:val="ListParagraph"/>
        <w:ind w:left="792"/>
        <w:rPr>
          <w:rFonts w:cs="Arial"/>
          <w:sz w:val="24"/>
          <w:szCs w:val="24"/>
          <w:lang w:val="es-CL"/>
        </w:rPr>
      </w:pPr>
    </w:p>
    <w:p w14:paraId="12300AE5" w14:textId="0315A715" w:rsidR="00E70ED8" w:rsidRDefault="002B04DD" w:rsidP="00FD68FA">
      <w:pPr>
        <w:pStyle w:val="ListParagraph"/>
        <w:numPr>
          <w:ilvl w:val="1"/>
          <w:numId w:val="40"/>
        </w:numPr>
        <w:rPr>
          <w:rFonts w:cs="Arial"/>
          <w:sz w:val="24"/>
          <w:szCs w:val="24"/>
          <w:lang w:val="es-CL"/>
        </w:rPr>
      </w:pPr>
      <w:r w:rsidRPr="002B04DD">
        <w:rPr>
          <w:rFonts w:cs="Arial"/>
          <w:sz w:val="24"/>
          <w:szCs w:val="24"/>
          <w:lang w:val="es-CL"/>
        </w:rPr>
        <w:t>Atributos de calidad</w:t>
      </w:r>
      <w:r>
        <w:rPr>
          <w:rFonts w:cs="Arial"/>
          <w:sz w:val="24"/>
          <w:szCs w:val="24"/>
          <w:lang w:val="es-CL"/>
        </w:rPr>
        <w:t xml:space="preserve"> </w:t>
      </w:r>
      <w:r w:rsidRPr="002F0B89">
        <w:rPr>
          <w:rFonts w:cs="Arial"/>
          <w:color w:val="A6A6A6" w:themeColor="background1" w:themeShade="A6"/>
          <w:sz w:val="24"/>
          <w:szCs w:val="24"/>
          <w:lang w:val="es-CL"/>
        </w:rPr>
        <w:t>(</w:t>
      </w:r>
      <w:r w:rsidR="00DA30D1">
        <w:rPr>
          <w:rFonts w:cs="Arial"/>
          <w:color w:val="A6A6A6" w:themeColor="background1" w:themeShade="A6"/>
          <w:sz w:val="24"/>
          <w:szCs w:val="24"/>
          <w:lang w:val="es-CL"/>
        </w:rPr>
        <w:t xml:space="preserve">por ejemplo: </w:t>
      </w:r>
      <w:r w:rsidRPr="002F0B89">
        <w:rPr>
          <w:rFonts w:cs="Arial"/>
          <w:color w:val="A6A6A6" w:themeColor="background1" w:themeShade="A6"/>
          <w:sz w:val="24"/>
          <w:szCs w:val="24"/>
          <w:lang w:val="es-CL"/>
        </w:rPr>
        <w:t>Usabilidad, Accesibilidad</w:t>
      </w:r>
      <w:r w:rsidR="001E7B88" w:rsidRPr="002F0B89">
        <w:rPr>
          <w:rFonts w:cs="Arial"/>
          <w:color w:val="A6A6A6" w:themeColor="background1" w:themeShade="A6"/>
          <w:sz w:val="24"/>
          <w:szCs w:val="24"/>
          <w:lang w:val="es-CL"/>
        </w:rPr>
        <w:t xml:space="preserve"> (WCAG)</w:t>
      </w:r>
      <w:r w:rsidRPr="002F0B89">
        <w:rPr>
          <w:rFonts w:cs="Arial"/>
          <w:color w:val="A6A6A6" w:themeColor="background1" w:themeShade="A6"/>
          <w:sz w:val="24"/>
          <w:szCs w:val="24"/>
          <w:lang w:val="es-CL"/>
        </w:rPr>
        <w:t>, Rendimiento, Mantenibilidad, Seguridad Portabilidad)</w:t>
      </w:r>
    </w:p>
    <w:tbl>
      <w:tblPr>
        <w:tblStyle w:val="TableGrid"/>
        <w:tblW w:w="11823" w:type="dxa"/>
        <w:tblInd w:w="360" w:type="dxa"/>
        <w:tblLook w:val="04A0" w:firstRow="1" w:lastRow="0" w:firstColumn="1" w:lastColumn="0" w:noHBand="0" w:noVBand="1"/>
      </w:tblPr>
      <w:tblGrid>
        <w:gridCol w:w="1617"/>
        <w:gridCol w:w="4403"/>
        <w:gridCol w:w="5803"/>
      </w:tblGrid>
      <w:tr w:rsidR="00540CBD" w:rsidRPr="008148D8" w14:paraId="31567F48" w14:textId="77777777" w:rsidTr="00540CBD">
        <w:tc>
          <w:tcPr>
            <w:tcW w:w="1617" w:type="dxa"/>
          </w:tcPr>
          <w:p w14:paraId="47F7903D" w14:textId="1DD77FF1" w:rsidR="001A054D" w:rsidRPr="008148D8" w:rsidRDefault="001A054D" w:rsidP="008148D8">
            <w:pPr>
              <w:jc w:val="center"/>
              <w:rPr>
                <w:rFonts w:cs="Arial"/>
                <w:b/>
                <w:bCs/>
                <w:lang w:val="es-CL"/>
              </w:rPr>
            </w:pPr>
            <w:r w:rsidRPr="008148D8">
              <w:rPr>
                <w:rFonts w:cs="Arial"/>
                <w:b/>
                <w:bCs/>
                <w:lang w:val="es-CL"/>
              </w:rPr>
              <w:t>ATRIBUTO DE CALIDAD</w:t>
            </w:r>
          </w:p>
        </w:tc>
        <w:tc>
          <w:tcPr>
            <w:tcW w:w="4403" w:type="dxa"/>
          </w:tcPr>
          <w:p w14:paraId="7F65575D" w14:textId="17B3EC2C" w:rsidR="001A054D" w:rsidRPr="008148D8" w:rsidRDefault="001A054D" w:rsidP="008148D8">
            <w:pPr>
              <w:jc w:val="center"/>
              <w:rPr>
                <w:rFonts w:cs="Arial"/>
                <w:b/>
                <w:bCs/>
                <w:lang w:val="es-CL"/>
              </w:rPr>
            </w:pPr>
            <w:r w:rsidRPr="008148D8">
              <w:rPr>
                <w:rFonts w:cs="Arial"/>
                <w:b/>
                <w:bCs/>
                <w:lang w:val="es-CL"/>
              </w:rPr>
              <w:t>DESCRIPCION</w:t>
            </w:r>
          </w:p>
        </w:tc>
        <w:tc>
          <w:tcPr>
            <w:tcW w:w="5803" w:type="dxa"/>
          </w:tcPr>
          <w:p w14:paraId="6DD57781" w14:textId="08F33A78" w:rsidR="001A054D" w:rsidRPr="008148D8" w:rsidRDefault="001A054D" w:rsidP="008148D8">
            <w:pPr>
              <w:jc w:val="center"/>
              <w:rPr>
                <w:rFonts w:cs="Arial"/>
                <w:b/>
                <w:bCs/>
                <w:lang w:val="es-CL"/>
              </w:rPr>
            </w:pPr>
            <w:r w:rsidRPr="008148D8">
              <w:rPr>
                <w:rFonts w:cs="Arial"/>
                <w:b/>
                <w:bCs/>
                <w:lang w:val="es-CL"/>
              </w:rPr>
              <w:t>JUSTIFICACIÓN</w:t>
            </w:r>
          </w:p>
        </w:tc>
      </w:tr>
      <w:tr w:rsidR="00540CBD" w:rsidRPr="00200F44" w14:paraId="1526A121" w14:textId="77777777" w:rsidTr="00540CBD">
        <w:tc>
          <w:tcPr>
            <w:tcW w:w="1617" w:type="dxa"/>
          </w:tcPr>
          <w:p w14:paraId="5E5DCAE4" w14:textId="3932DB50" w:rsidR="001A054D" w:rsidRPr="008148D8" w:rsidRDefault="00540CBD" w:rsidP="001A054D">
            <w:pPr>
              <w:rPr>
                <w:rFonts w:cs="Arial"/>
                <w:lang w:val="es-CL"/>
              </w:rPr>
            </w:pPr>
            <w:proofErr w:type="spellStart"/>
            <w:r w:rsidRPr="00540CBD">
              <w:rPr>
                <w:rFonts w:cs="Arial"/>
              </w:rPr>
              <w:t>Usabilidad</w:t>
            </w:r>
            <w:proofErr w:type="spellEnd"/>
          </w:p>
        </w:tc>
        <w:tc>
          <w:tcPr>
            <w:tcW w:w="4403" w:type="dxa"/>
          </w:tcPr>
          <w:p w14:paraId="4F3D6F95" w14:textId="4DA80383" w:rsidR="001A054D" w:rsidRPr="008148D8" w:rsidRDefault="00540CBD" w:rsidP="001A054D">
            <w:pPr>
              <w:rPr>
                <w:rFonts w:cs="Arial"/>
                <w:lang w:val="es-CL"/>
              </w:rPr>
            </w:pPr>
            <w:r w:rsidRPr="00540CBD">
              <w:rPr>
                <w:rFonts w:cs="Arial"/>
                <w:lang w:val="es-CL"/>
              </w:rPr>
              <w:t>El sistema debe ser fácil de usar, intuitivo y guiar al ciudadano a través del proceso de declaración sin requerir asistencia</w:t>
            </w:r>
          </w:p>
        </w:tc>
        <w:tc>
          <w:tcPr>
            <w:tcW w:w="5803" w:type="dxa"/>
          </w:tcPr>
          <w:p w14:paraId="02EE9068" w14:textId="09A77340" w:rsidR="001A054D" w:rsidRPr="008148D8" w:rsidRDefault="00540CBD" w:rsidP="001A054D">
            <w:pPr>
              <w:rPr>
                <w:rFonts w:cs="Arial"/>
                <w:lang w:val="es-CL"/>
              </w:rPr>
            </w:pPr>
            <w:r w:rsidRPr="00540CBD">
              <w:rPr>
                <w:rFonts w:cs="Arial"/>
                <w:lang w:val="es-CL"/>
              </w:rPr>
              <w:t>Un formulario fácil de usar reduce la tasa de error en las declaraciones, aumenta la adopción y disminuye la carga sobre los canales de soporte</w:t>
            </w:r>
          </w:p>
        </w:tc>
      </w:tr>
      <w:tr w:rsidR="00540CBD" w:rsidRPr="00200F44" w14:paraId="5C2A4DC2" w14:textId="77777777" w:rsidTr="00540CBD">
        <w:tc>
          <w:tcPr>
            <w:tcW w:w="1617" w:type="dxa"/>
          </w:tcPr>
          <w:p w14:paraId="06001D13" w14:textId="57CE9F3D" w:rsidR="001A054D" w:rsidRPr="008148D8" w:rsidRDefault="00540CBD" w:rsidP="001A054D">
            <w:pPr>
              <w:rPr>
                <w:rFonts w:cs="Arial"/>
                <w:lang w:val="es-CL"/>
              </w:rPr>
            </w:pPr>
            <w:proofErr w:type="spellStart"/>
            <w:r w:rsidRPr="00540CBD">
              <w:rPr>
                <w:rFonts w:cs="Arial"/>
              </w:rPr>
              <w:t>Rendimiento</w:t>
            </w:r>
            <w:proofErr w:type="spellEnd"/>
          </w:p>
        </w:tc>
        <w:tc>
          <w:tcPr>
            <w:tcW w:w="4403" w:type="dxa"/>
          </w:tcPr>
          <w:p w14:paraId="4D682137" w14:textId="57889C18" w:rsidR="001A054D" w:rsidRPr="008148D8" w:rsidRDefault="00540CBD" w:rsidP="001A054D">
            <w:pPr>
              <w:rPr>
                <w:rFonts w:cs="Arial"/>
                <w:lang w:val="es-CL"/>
              </w:rPr>
            </w:pPr>
            <w:r w:rsidRPr="00540CBD">
              <w:rPr>
                <w:rFonts w:cs="Arial"/>
                <w:lang w:val="es-CL"/>
              </w:rPr>
              <w:t>Los tiempos de respuesta del sistema, especialmente al cargar el formulario y al ser consultado por un funcionario en la frontera, deben ser mínimos</w:t>
            </w:r>
          </w:p>
        </w:tc>
        <w:tc>
          <w:tcPr>
            <w:tcW w:w="5803" w:type="dxa"/>
          </w:tcPr>
          <w:p w14:paraId="2ECF277A" w14:textId="67689B4F" w:rsidR="001A054D" w:rsidRPr="008148D8" w:rsidRDefault="00540CBD" w:rsidP="001A054D">
            <w:pPr>
              <w:rPr>
                <w:rFonts w:cs="Arial"/>
                <w:lang w:val="es-CL"/>
              </w:rPr>
            </w:pPr>
            <w:r w:rsidRPr="00540CBD">
              <w:rPr>
                <w:rFonts w:cs="Arial"/>
                <w:lang w:val="es-CL"/>
              </w:rPr>
              <w:t>El objetivo principal del sistema es agilizar el cruce fronterizo. Un rendimiento lento en el punto de control físico generaría cuellos de botella y anularía los beneficios del sistema.</w:t>
            </w:r>
          </w:p>
        </w:tc>
      </w:tr>
      <w:tr w:rsidR="00540CBD" w:rsidRPr="00200F44" w14:paraId="2A8F8720" w14:textId="77777777" w:rsidTr="00540CBD">
        <w:tc>
          <w:tcPr>
            <w:tcW w:w="1617" w:type="dxa"/>
          </w:tcPr>
          <w:p w14:paraId="5DF5EE88" w14:textId="103F558F" w:rsidR="001A054D" w:rsidRPr="008148D8" w:rsidRDefault="00540CBD" w:rsidP="001A054D">
            <w:pPr>
              <w:rPr>
                <w:rFonts w:cs="Arial"/>
                <w:lang w:val="es-CL"/>
              </w:rPr>
            </w:pPr>
            <w:proofErr w:type="spellStart"/>
            <w:r w:rsidRPr="00540CBD">
              <w:rPr>
                <w:rFonts w:cs="Arial"/>
              </w:rPr>
              <w:lastRenderedPageBreak/>
              <w:t>Disponibilidad</w:t>
            </w:r>
            <w:proofErr w:type="spellEnd"/>
          </w:p>
        </w:tc>
        <w:tc>
          <w:tcPr>
            <w:tcW w:w="4403" w:type="dxa"/>
          </w:tcPr>
          <w:p w14:paraId="3ECCB631" w14:textId="54A8DC9A" w:rsidR="001A054D" w:rsidRPr="008148D8" w:rsidRDefault="00540CBD" w:rsidP="001A054D">
            <w:pPr>
              <w:rPr>
                <w:rFonts w:cs="Arial"/>
                <w:lang w:val="es-CL"/>
              </w:rPr>
            </w:pPr>
            <w:r w:rsidRPr="00540CBD">
              <w:rPr>
                <w:rFonts w:cs="Arial"/>
                <w:lang w:val="es-CL"/>
              </w:rPr>
              <w:t>El sistema debe estar operativo y accesible 24/7, con especial robustez durante períodos de alta demanda (fines de semana largos, vacaciones).</w:t>
            </w:r>
          </w:p>
        </w:tc>
        <w:tc>
          <w:tcPr>
            <w:tcW w:w="5803" w:type="dxa"/>
          </w:tcPr>
          <w:p w14:paraId="4E764706" w14:textId="792CE1DF" w:rsidR="001A054D" w:rsidRPr="008148D8" w:rsidRDefault="00540CBD" w:rsidP="001A054D">
            <w:pPr>
              <w:rPr>
                <w:rFonts w:cs="Arial"/>
                <w:lang w:val="es-CL"/>
              </w:rPr>
            </w:pPr>
            <w:r w:rsidRPr="00540CBD">
              <w:rPr>
                <w:rFonts w:cs="Arial"/>
                <w:lang w:val="es-CL"/>
              </w:rPr>
              <w:t xml:space="preserve">Una caída del sistema durante un </w:t>
            </w:r>
            <w:proofErr w:type="spellStart"/>
            <w:r w:rsidRPr="00540CBD">
              <w:rPr>
                <w:rFonts w:cs="Arial"/>
                <w:lang w:val="es-CL"/>
              </w:rPr>
              <w:t>peak</w:t>
            </w:r>
            <w:proofErr w:type="spellEnd"/>
            <w:r w:rsidRPr="00540CBD">
              <w:rPr>
                <w:rFonts w:cs="Arial"/>
                <w:lang w:val="es-CL"/>
              </w:rPr>
              <w:t xml:space="preserve"> de viajeros obligaría a volver a los procesos manuales, generando grandes congestiones y afectando la imagen del Servicio Nacional de Aduanas.</w:t>
            </w:r>
          </w:p>
        </w:tc>
      </w:tr>
      <w:tr w:rsidR="00540CBD" w:rsidRPr="00200F44" w14:paraId="22E81198" w14:textId="77777777" w:rsidTr="00540CBD">
        <w:tc>
          <w:tcPr>
            <w:tcW w:w="1617" w:type="dxa"/>
          </w:tcPr>
          <w:p w14:paraId="5F3F9736" w14:textId="0AA2CACA" w:rsidR="001A054D" w:rsidRPr="008148D8" w:rsidRDefault="00540CBD" w:rsidP="001A054D">
            <w:pPr>
              <w:rPr>
                <w:rFonts w:cs="Arial"/>
                <w:lang w:val="es-CL"/>
              </w:rPr>
            </w:pPr>
            <w:proofErr w:type="spellStart"/>
            <w:r w:rsidRPr="00540CBD">
              <w:rPr>
                <w:rFonts w:cs="Arial"/>
              </w:rPr>
              <w:t>Seguridad</w:t>
            </w:r>
            <w:proofErr w:type="spellEnd"/>
          </w:p>
        </w:tc>
        <w:tc>
          <w:tcPr>
            <w:tcW w:w="4403" w:type="dxa"/>
          </w:tcPr>
          <w:p w14:paraId="2598E27D" w14:textId="2912904B" w:rsidR="001A054D" w:rsidRPr="008148D8" w:rsidRDefault="00540CBD" w:rsidP="00540CBD">
            <w:pPr>
              <w:rPr>
                <w:rFonts w:cs="Arial"/>
                <w:lang w:val="es-CL"/>
              </w:rPr>
            </w:pPr>
            <w:r w:rsidRPr="00540CBD">
              <w:rPr>
                <w:rFonts w:cs="Arial"/>
                <w:lang w:val="es-CL"/>
              </w:rPr>
              <w:t>Se debe proteger la información personal y los documentos adjuntados contra accesos no autorizados, modificaciones o fugas de datos.</w:t>
            </w:r>
          </w:p>
        </w:tc>
        <w:tc>
          <w:tcPr>
            <w:tcW w:w="5803" w:type="dxa"/>
          </w:tcPr>
          <w:p w14:paraId="75359027" w14:textId="0FE773EA" w:rsidR="001A054D" w:rsidRPr="008148D8" w:rsidRDefault="00540CBD" w:rsidP="001A054D">
            <w:pPr>
              <w:rPr>
                <w:rFonts w:cs="Arial"/>
                <w:lang w:val="es-CL"/>
              </w:rPr>
            </w:pPr>
            <w:r w:rsidRPr="00540CBD">
              <w:rPr>
                <w:rFonts w:cs="Arial"/>
                <w:lang w:val="es-CL"/>
              </w:rPr>
              <w:t>El sistema manejará documentos de identidad y de propiedad de vehículos, que son datos sensibles y deben ser resguardados para cumplir con las leyes de protección de datos.</w:t>
            </w:r>
          </w:p>
        </w:tc>
      </w:tr>
    </w:tbl>
    <w:p w14:paraId="0D4CD991" w14:textId="77777777" w:rsidR="001A054D" w:rsidRPr="001A054D" w:rsidRDefault="001A054D" w:rsidP="001A054D">
      <w:pPr>
        <w:ind w:left="360"/>
        <w:rPr>
          <w:rFonts w:cs="Arial"/>
          <w:sz w:val="24"/>
          <w:szCs w:val="24"/>
          <w:lang w:val="es-CL"/>
        </w:rPr>
      </w:pPr>
    </w:p>
    <w:p w14:paraId="741D659E" w14:textId="2395B99B" w:rsidR="00FA5CCB" w:rsidRDefault="00FA5CCB" w:rsidP="002F0B89">
      <w:pPr>
        <w:pStyle w:val="ListParagraph"/>
        <w:numPr>
          <w:ilvl w:val="1"/>
          <w:numId w:val="40"/>
        </w:numPr>
        <w:outlineLvl w:val="2"/>
        <w:rPr>
          <w:rFonts w:cs="Arial"/>
          <w:sz w:val="24"/>
          <w:szCs w:val="24"/>
          <w:lang w:val="es-CL"/>
        </w:rPr>
      </w:pPr>
      <w:bookmarkStart w:id="48" w:name="_Toc200959872"/>
      <w:r>
        <w:rPr>
          <w:rFonts w:cs="Arial"/>
          <w:sz w:val="24"/>
          <w:szCs w:val="24"/>
          <w:lang w:val="es-CL"/>
        </w:rPr>
        <w:t>Reglas y criterios de evaluación de calidad</w:t>
      </w:r>
      <w:bookmarkEnd w:id="48"/>
    </w:p>
    <w:p w14:paraId="0718C809" w14:textId="3BABBAC7" w:rsidR="00540CBD" w:rsidRPr="00540CBD" w:rsidRDefault="00540CBD" w:rsidP="00540CBD">
      <w:pPr>
        <w:pStyle w:val="ListParagraph"/>
        <w:ind w:left="360"/>
        <w:jc w:val="both"/>
        <w:rPr>
          <w:rFonts w:cs="Arial"/>
          <w:sz w:val="24"/>
          <w:szCs w:val="24"/>
          <w:lang w:val="es-CL"/>
        </w:rPr>
      </w:pPr>
      <w:r w:rsidRPr="00540CBD">
        <w:rPr>
          <w:rFonts w:cs="Arial"/>
          <w:b/>
          <w:bCs/>
          <w:sz w:val="24"/>
          <w:szCs w:val="24"/>
          <w:lang w:val="es-CL"/>
        </w:rPr>
        <w:t>Cómo se medirá el cumplimiento de cada atributo:</w:t>
      </w:r>
    </w:p>
    <w:p w14:paraId="55FC7910" w14:textId="77777777" w:rsidR="00540CBD" w:rsidRPr="00540CBD" w:rsidRDefault="00540CBD" w:rsidP="00540CBD">
      <w:pPr>
        <w:pStyle w:val="ListParagraph"/>
        <w:ind w:left="360"/>
        <w:jc w:val="both"/>
        <w:rPr>
          <w:rFonts w:cs="Arial"/>
          <w:sz w:val="24"/>
          <w:szCs w:val="24"/>
          <w:lang w:val="es-CL"/>
        </w:rPr>
      </w:pPr>
    </w:p>
    <w:p w14:paraId="5CBEAE73" w14:textId="77777777" w:rsidR="00540CBD" w:rsidRDefault="00540CBD" w:rsidP="00540CBD">
      <w:pPr>
        <w:ind w:left="360"/>
        <w:jc w:val="both"/>
        <w:rPr>
          <w:rFonts w:cs="Arial"/>
          <w:sz w:val="24"/>
          <w:szCs w:val="24"/>
          <w:lang w:val="es-CL"/>
        </w:rPr>
      </w:pPr>
      <w:r w:rsidRPr="00540CBD">
        <w:rPr>
          <w:rFonts w:cs="Arial"/>
          <w:b/>
          <w:bCs/>
          <w:sz w:val="24"/>
          <w:szCs w:val="24"/>
          <w:lang w:val="es-CL"/>
        </w:rPr>
        <w:t>Usabilidad:</w:t>
      </w:r>
      <w:r w:rsidRPr="00540CBD">
        <w:rPr>
          <w:rFonts w:cs="Arial"/>
          <w:sz w:val="24"/>
          <w:szCs w:val="24"/>
          <w:lang w:val="es-CL"/>
        </w:rPr>
        <w:t xml:space="preserve"> Puntuación de usabilidad superior a 80 en evaluación heurística de Nielsen. Tasa de éxito en la tarea de completar el formulario &gt; 95% en pruebas con usuarios.</w:t>
      </w:r>
    </w:p>
    <w:p w14:paraId="1BCFFCB7" w14:textId="77777777" w:rsidR="00540CBD" w:rsidRPr="00540CBD" w:rsidRDefault="00540CBD" w:rsidP="00540CBD">
      <w:pPr>
        <w:ind w:left="360"/>
        <w:jc w:val="both"/>
        <w:rPr>
          <w:rFonts w:cs="Arial"/>
          <w:sz w:val="24"/>
          <w:szCs w:val="24"/>
          <w:lang w:val="es-CL"/>
        </w:rPr>
      </w:pPr>
    </w:p>
    <w:p w14:paraId="1A375FED" w14:textId="77777777" w:rsidR="00540CBD" w:rsidRDefault="00540CBD" w:rsidP="00540CBD">
      <w:pPr>
        <w:ind w:left="360"/>
        <w:jc w:val="both"/>
        <w:rPr>
          <w:rFonts w:cs="Arial"/>
          <w:sz w:val="24"/>
          <w:szCs w:val="24"/>
          <w:lang w:val="es-CL"/>
        </w:rPr>
      </w:pPr>
      <w:r w:rsidRPr="00540CBD">
        <w:rPr>
          <w:rFonts w:cs="Arial"/>
          <w:b/>
          <w:bCs/>
          <w:sz w:val="24"/>
          <w:szCs w:val="24"/>
          <w:lang w:val="es-CL"/>
        </w:rPr>
        <w:t>Rendimiento:</w:t>
      </w:r>
      <w:r w:rsidRPr="00540CBD">
        <w:rPr>
          <w:rFonts w:cs="Arial"/>
          <w:sz w:val="24"/>
          <w:szCs w:val="24"/>
          <w:lang w:val="es-CL"/>
        </w:rPr>
        <w:t xml:space="preserve"> Tiempo de carga del formulario &lt; 2 segundos. Tiempo de consulta de una declaración por parte de un funcionario &lt; 3 segundos.</w:t>
      </w:r>
    </w:p>
    <w:p w14:paraId="1F5B2FD5" w14:textId="77777777" w:rsidR="00540CBD" w:rsidRPr="00540CBD" w:rsidRDefault="00540CBD" w:rsidP="00540CBD">
      <w:pPr>
        <w:ind w:left="360"/>
        <w:jc w:val="both"/>
        <w:rPr>
          <w:rFonts w:cs="Arial"/>
          <w:sz w:val="24"/>
          <w:szCs w:val="24"/>
          <w:lang w:val="es-CL"/>
        </w:rPr>
      </w:pPr>
    </w:p>
    <w:p w14:paraId="5967BB06" w14:textId="77777777" w:rsidR="00540CBD" w:rsidRDefault="00540CBD" w:rsidP="00540CBD">
      <w:pPr>
        <w:ind w:left="360"/>
        <w:jc w:val="both"/>
        <w:rPr>
          <w:rFonts w:cs="Arial"/>
          <w:sz w:val="24"/>
          <w:szCs w:val="24"/>
          <w:lang w:val="es-CL"/>
        </w:rPr>
      </w:pPr>
      <w:r w:rsidRPr="00540CBD">
        <w:rPr>
          <w:rFonts w:cs="Arial"/>
          <w:b/>
          <w:bCs/>
          <w:sz w:val="24"/>
          <w:szCs w:val="24"/>
          <w:lang w:val="es-CL"/>
        </w:rPr>
        <w:t>Disponibilidad:</w:t>
      </w:r>
      <w:r w:rsidRPr="00540CBD">
        <w:rPr>
          <w:rFonts w:cs="Arial"/>
          <w:sz w:val="24"/>
          <w:szCs w:val="24"/>
          <w:lang w:val="es-CL"/>
        </w:rPr>
        <w:t xml:space="preserve"> </w:t>
      </w:r>
      <w:proofErr w:type="spellStart"/>
      <w:r w:rsidRPr="00540CBD">
        <w:rPr>
          <w:rFonts w:cs="Arial"/>
          <w:sz w:val="24"/>
          <w:szCs w:val="24"/>
          <w:lang w:val="es-CL"/>
        </w:rPr>
        <w:t>Uptime</w:t>
      </w:r>
      <w:proofErr w:type="spellEnd"/>
      <w:r w:rsidRPr="00540CBD">
        <w:rPr>
          <w:rFonts w:cs="Arial"/>
          <w:sz w:val="24"/>
          <w:szCs w:val="24"/>
          <w:lang w:val="es-CL"/>
        </w:rPr>
        <w:t xml:space="preserve"> del servicio del 99.8% medido mensualmente.</w:t>
      </w:r>
    </w:p>
    <w:p w14:paraId="1CE53BEE" w14:textId="77777777" w:rsidR="00540CBD" w:rsidRPr="00540CBD" w:rsidRDefault="00540CBD" w:rsidP="00540CBD">
      <w:pPr>
        <w:ind w:left="360"/>
        <w:jc w:val="both"/>
        <w:rPr>
          <w:rFonts w:cs="Arial"/>
          <w:sz w:val="24"/>
          <w:szCs w:val="24"/>
          <w:lang w:val="es-CL"/>
        </w:rPr>
      </w:pPr>
    </w:p>
    <w:p w14:paraId="7B7EAA4C" w14:textId="77777777" w:rsidR="00540CBD" w:rsidRDefault="00540CBD" w:rsidP="00540CBD">
      <w:pPr>
        <w:ind w:left="360"/>
        <w:jc w:val="both"/>
        <w:rPr>
          <w:rFonts w:cs="Arial"/>
          <w:sz w:val="24"/>
          <w:szCs w:val="24"/>
          <w:lang w:val="es-CL"/>
        </w:rPr>
      </w:pPr>
      <w:r w:rsidRPr="00540CBD">
        <w:rPr>
          <w:rFonts w:cs="Arial"/>
          <w:b/>
          <w:bCs/>
          <w:sz w:val="24"/>
          <w:szCs w:val="24"/>
          <w:lang w:val="es-CL"/>
        </w:rPr>
        <w:t>Seguridad:</w:t>
      </w:r>
      <w:r w:rsidRPr="00540CBD">
        <w:rPr>
          <w:rFonts w:cs="Arial"/>
          <w:sz w:val="24"/>
          <w:szCs w:val="24"/>
          <w:lang w:val="es-CL"/>
        </w:rPr>
        <w:t xml:space="preserve"> Cero vulnerabilidades críticas o altas reportadas en auditorías de seguridad trimestrales.</w:t>
      </w:r>
    </w:p>
    <w:p w14:paraId="50F85D6D" w14:textId="77777777" w:rsidR="00540CBD" w:rsidRPr="00540CBD" w:rsidRDefault="00540CBD" w:rsidP="00540CBD">
      <w:pPr>
        <w:ind w:left="360"/>
        <w:jc w:val="both"/>
        <w:rPr>
          <w:rFonts w:cs="Arial"/>
          <w:sz w:val="24"/>
          <w:szCs w:val="24"/>
          <w:lang w:val="es-CL"/>
        </w:rPr>
      </w:pPr>
    </w:p>
    <w:p w14:paraId="45580CA3" w14:textId="17DCC8DB" w:rsidR="00540CBD" w:rsidRPr="00540CBD" w:rsidRDefault="00540CBD" w:rsidP="00540CBD">
      <w:pPr>
        <w:pStyle w:val="ListParagraph"/>
        <w:ind w:left="360"/>
        <w:jc w:val="both"/>
        <w:rPr>
          <w:rFonts w:cs="Arial"/>
          <w:sz w:val="24"/>
          <w:szCs w:val="24"/>
          <w:lang w:val="es-CL"/>
        </w:rPr>
      </w:pPr>
      <w:r w:rsidRPr="00540CBD">
        <w:rPr>
          <w:rFonts w:cs="Arial"/>
          <w:b/>
          <w:bCs/>
          <w:sz w:val="24"/>
          <w:szCs w:val="24"/>
          <w:lang w:val="es-CL"/>
        </w:rPr>
        <w:t>Herramientas o métodos que se utilizarán:</w:t>
      </w:r>
    </w:p>
    <w:p w14:paraId="5DE999C3" w14:textId="77777777" w:rsidR="00540CBD" w:rsidRPr="00540CBD" w:rsidRDefault="00540CBD" w:rsidP="00540CBD">
      <w:pPr>
        <w:ind w:left="360"/>
        <w:jc w:val="both"/>
        <w:rPr>
          <w:rFonts w:cs="Arial"/>
          <w:sz w:val="24"/>
          <w:szCs w:val="24"/>
          <w:lang w:val="es-CL"/>
        </w:rPr>
      </w:pPr>
      <w:r w:rsidRPr="00540CBD">
        <w:rPr>
          <w:rFonts w:cs="Arial"/>
          <w:sz w:val="24"/>
          <w:szCs w:val="24"/>
          <w:lang w:val="es-CL"/>
        </w:rPr>
        <w:t xml:space="preserve">Pruebas de carga con herramientas como </w:t>
      </w:r>
      <w:proofErr w:type="spellStart"/>
      <w:r w:rsidRPr="00540CBD">
        <w:rPr>
          <w:rFonts w:cs="Arial"/>
          <w:sz w:val="24"/>
          <w:szCs w:val="24"/>
          <w:lang w:val="es-CL"/>
        </w:rPr>
        <w:t>JMeter</w:t>
      </w:r>
      <w:proofErr w:type="spellEnd"/>
      <w:r w:rsidRPr="00540CBD">
        <w:rPr>
          <w:rFonts w:cs="Arial"/>
          <w:sz w:val="24"/>
          <w:szCs w:val="24"/>
          <w:lang w:val="es-CL"/>
        </w:rPr>
        <w:t xml:space="preserve"> o </w:t>
      </w:r>
      <w:proofErr w:type="spellStart"/>
      <w:r w:rsidRPr="00540CBD">
        <w:rPr>
          <w:rFonts w:cs="Arial"/>
          <w:sz w:val="24"/>
          <w:szCs w:val="24"/>
          <w:lang w:val="es-CL"/>
        </w:rPr>
        <w:t>Gatling</w:t>
      </w:r>
      <w:proofErr w:type="spellEnd"/>
      <w:r w:rsidRPr="00540CBD">
        <w:rPr>
          <w:rFonts w:cs="Arial"/>
          <w:sz w:val="24"/>
          <w:szCs w:val="24"/>
          <w:lang w:val="es-CL"/>
        </w:rPr>
        <w:t xml:space="preserve"> para validar el rendimiento.</w:t>
      </w:r>
    </w:p>
    <w:p w14:paraId="65BCB1CB" w14:textId="77777777" w:rsidR="00540CBD" w:rsidRDefault="00540CBD" w:rsidP="00540CBD">
      <w:pPr>
        <w:ind w:left="360"/>
        <w:jc w:val="both"/>
        <w:rPr>
          <w:rFonts w:cs="Arial"/>
          <w:sz w:val="24"/>
          <w:szCs w:val="24"/>
          <w:lang w:val="es-CL"/>
        </w:rPr>
      </w:pPr>
      <w:r w:rsidRPr="00540CBD">
        <w:rPr>
          <w:rFonts w:cs="Arial"/>
          <w:sz w:val="24"/>
          <w:szCs w:val="24"/>
          <w:lang w:val="es-CL"/>
        </w:rPr>
        <w:t>Evaluaciones heurísticas y validación con usuarios para medir la usabilidad.</w:t>
      </w:r>
    </w:p>
    <w:p w14:paraId="53355ADB" w14:textId="77777777" w:rsidR="00540CBD" w:rsidRPr="00540CBD" w:rsidRDefault="00540CBD" w:rsidP="00540CBD">
      <w:pPr>
        <w:ind w:left="360"/>
        <w:jc w:val="both"/>
        <w:rPr>
          <w:rFonts w:cs="Arial"/>
          <w:sz w:val="24"/>
          <w:szCs w:val="24"/>
          <w:lang w:val="es-CL"/>
        </w:rPr>
      </w:pPr>
    </w:p>
    <w:p w14:paraId="12FD9E6D" w14:textId="77777777" w:rsidR="00540CBD" w:rsidRPr="00540CBD" w:rsidRDefault="00540CBD" w:rsidP="00540CBD">
      <w:pPr>
        <w:ind w:left="360"/>
        <w:jc w:val="both"/>
        <w:rPr>
          <w:rFonts w:cs="Arial"/>
          <w:sz w:val="24"/>
          <w:szCs w:val="24"/>
          <w:lang w:val="es-CL"/>
        </w:rPr>
      </w:pPr>
      <w:r w:rsidRPr="00540CBD">
        <w:rPr>
          <w:rFonts w:cs="Arial"/>
          <w:sz w:val="24"/>
          <w:szCs w:val="24"/>
          <w:lang w:val="es-CL"/>
        </w:rPr>
        <w:t xml:space="preserve">Herramientas de monitoreo de infraestructura (ej. </w:t>
      </w:r>
      <w:proofErr w:type="spellStart"/>
      <w:r w:rsidRPr="00540CBD">
        <w:rPr>
          <w:rFonts w:cs="Arial"/>
          <w:sz w:val="24"/>
          <w:szCs w:val="24"/>
          <w:lang w:val="es-CL"/>
        </w:rPr>
        <w:t>Prometheus</w:t>
      </w:r>
      <w:proofErr w:type="spellEnd"/>
      <w:r w:rsidRPr="00540CBD">
        <w:rPr>
          <w:rFonts w:cs="Arial"/>
          <w:sz w:val="24"/>
          <w:szCs w:val="24"/>
          <w:lang w:val="es-CL"/>
        </w:rPr>
        <w:t xml:space="preserve">, </w:t>
      </w:r>
      <w:proofErr w:type="spellStart"/>
      <w:r w:rsidRPr="00540CBD">
        <w:rPr>
          <w:rFonts w:cs="Arial"/>
          <w:sz w:val="24"/>
          <w:szCs w:val="24"/>
          <w:lang w:val="es-CL"/>
        </w:rPr>
        <w:t>Grafana</w:t>
      </w:r>
      <w:proofErr w:type="spellEnd"/>
      <w:r w:rsidRPr="00540CBD">
        <w:rPr>
          <w:rFonts w:cs="Arial"/>
          <w:sz w:val="24"/>
          <w:szCs w:val="24"/>
          <w:lang w:val="es-CL"/>
        </w:rPr>
        <w:t>) para medir la disponibilidad.</w:t>
      </w:r>
    </w:p>
    <w:p w14:paraId="76374E9E" w14:textId="7327DD0B" w:rsidR="008148D8" w:rsidRDefault="00540CBD" w:rsidP="000E17A9">
      <w:pPr>
        <w:ind w:left="360"/>
        <w:jc w:val="both"/>
        <w:rPr>
          <w:rFonts w:cs="Arial"/>
          <w:sz w:val="24"/>
          <w:szCs w:val="24"/>
          <w:lang w:val="es-CL"/>
        </w:rPr>
      </w:pPr>
      <w:r w:rsidRPr="00540CBD">
        <w:rPr>
          <w:rFonts w:cs="Arial"/>
          <w:sz w:val="24"/>
          <w:szCs w:val="24"/>
          <w:lang w:val="es-CL"/>
        </w:rPr>
        <w:t>Análisis estático de código (SAST), análisis dinámico (DAST) y pruebas de penetración para evaluar la seguridad.</w:t>
      </w:r>
    </w:p>
    <w:p w14:paraId="4013091C" w14:textId="77777777" w:rsidR="008148D8" w:rsidRDefault="008148D8" w:rsidP="00740A9A">
      <w:pPr>
        <w:jc w:val="both"/>
        <w:rPr>
          <w:rFonts w:cs="Arial"/>
          <w:sz w:val="24"/>
          <w:szCs w:val="24"/>
          <w:lang w:val="es-CL"/>
        </w:rPr>
      </w:pPr>
    </w:p>
    <w:p w14:paraId="078F297B" w14:textId="77777777" w:rsidR="005D016E" w:rsidRDefault="005D016E" w:rsidP="005D016E">
      <w:pPr>
        <w:pStyle w:val="ListParagraph"/>
        <w:ind w:left="360"/>
        <w:jc w:val="both"/>
        <w:outlineLvl w:val="1"/>
        <w:rPr>
          <w:rFonts w:cs="Arial"/>
          <w:b/>
          <w:bCs/>
          <w:sz w:val="24"/>
          <w:szCs w:val="24"/>
          <w:lang w:val="es-ES"/>
        </w:rPr>
      </w:pPr>
      <w:bookmarkStart w:id="49" w:name="_Toc200959873"/>
    </w:p>
    <w:p w14:paraId="71AAD060" w14:textId="6B03B04B" w:rsidR="00197DC4" w:rsidRPr="008148D8" w:rsidRDefault="001E7B88" w:rsidP="002F0B89">
      <w:pPr>
        <w:pStyle w:val="ListParagraph"/>
        <w:numPr>
          <w:ilvl w:val="0"/>
          <w:numId w:val="41"/>
        </w:numPr>
        <w:jc w:val="both"/>
        <w:outlineLvl w:val="1"/>
        <w:rPr>
          <w:rFonts w:cs="Arial"/>
          <w:b/>
          <w:bCs/>
          <w:sz w:val="24"/>
          <w:szCs w:val="24"/>
          <w:lang w:val="es-ES"/>
        </w:rPr>
      </w:pPr>
      <w:r w:rsidRPr="008148D8">
        <w:rPr>
          <w:rFonts w:cs="Arial"/>
          <w:b/>
          <w:bCs/>
          <w:sz w:val="24"/>
          <w:szCs w:val="24"/>
          <w:lang w:val="es-ES"/>
        </w:rPr>
        <w:t>PRINCIPIOS DE DISEÑO APLICADOS</w:t>
      </w:r>
      <w:bookmarkEnd w:id="49"/>
      <w:r w:rsidR="003D31DC">
        <w:rPr>
          <w:rFonts w:cs="Arial"/>
          <w:b/>
          <w:bCs/>
          <w:sz w:val="24"/>
          <w:szCs w:val="24"/>
          <w:lang w:val="es-ES"/>
        </w:rPr>
        <w:t xml:space="preserve"> </w:t>
      </w:r>
    </w:p>
    <w:p w14:paraId="432E7026" w14:textId="07D04DB1" w:rsidR="002F0B89" w:rsidRDefault="00FD249B" w:rsidP="003D31DC">
      <w:pPr>
        <w:pStyle w:val="ListParagraph"/>
        <w:numPr>
          <w:ilvl w:val="1"/>
          <w:numId w:val="41"/>
        </w:numPr>
        <w:jc w:val="both"/>
        <w:outlineLvl w:val="2"/>
        <w:rPr>
          <w:rFonts w:cs="Arial"/>
          <w:sz w:val="24"/>
          <w:szCs w:val="24"/>
          <w:lang w:val="es-ES"/>
        </w:rPr>
      </w:pPr>
      <w:bookmarkStart w:id="50" w:name="_Toc200959874"/>
      <w:r>
        <w:rPr>
          <w:rFonts w:cs="Arial"/>
          <w:sz w:val="24"/>
          <w:szCs w:val="24"/>
          <w:lang w:val="es-ES"/>
        </w:rPr>
        <w:t>Propósito</w:t>
      </w:r>
      <w:bookmarkEnd w:id="50"/>
    </w:p>
    <w:p w14:paraId="1ECFD639" w14:textId="147760E8" w:rsidR="00540CBD" w:rsidRDefault="00540CBD" w:rsidP="00540CBD">
      <w:pPr>
        <w:pStyle w:val="ListParagraph"/>
        <w:ind w:left="792"/>
        <w:jc w:val="both"/>
        <w:outlineLvl w:val="2"/>
        <w:rPr>
          <w:rFonts w:cs="Arial"/>
          <w:sz w:val="24"/>
          <w:szCs w:val="24"/>
          <w:lang w:val="es-CL"/>
        </w:rPr>
      </w:pPr>
      <w:r w:rsidRPr="00540CBD">
        <w:rPr>
          <w:rFonts w:cs="Arial"/>
          <w:sz w:val="24"/>
          <w:szCs w:val="24"/>
          <w:lang w:val="es-CL"/>
        </w:rPr>
        <w:t>Establecer los principios fundamentales que guiarán las decisiones de diseño y arquitectura durante la construcción del módulo para asegurar que el resultado sea un sistema robusto, mantenible y escalable.</w:t>
      </w:r>
    </w:p>
    <w:p w14:paraId="22DB9AE1" w14:textId="77777777" w:rsidR="00540CBD" w:rsidRPr="00540CBD" w:rsidRDefault="00540CBD" w:rsidP="00540CBD">
      <w:pPr>
        <w:pStyle w:val="ListParagraph"/>
        <w:ind w:left="792"/>
        <w:jc w:val="both"/>
        <w:outlineLvl w:val="2"/>
        <w:rPr>
          <w:rFonts w:cs="Arial"/>
          <w:sz w:val="24"/>
          <w:szCs w:val="24"/>
          <w:lang w:val="es-CL"/>
        </w:rPr>
      </w:pPr>
    </w:p>
    <w:p w14:paraId="12300AF2" w14:textId="19ACB500" w:rsidR="006E019A" w:rsidRDefault="001E7B88" w:rsidP="0030061A">
      <w:pPr>
        <w:pStyle w:val="ListParagraph"/>
        <w:numPr>
          <w:ilvl w:val="1"/>
          <w:numId w:val="41"/>
        </w:numPr>
        <w:jc w:val="both"/>
        <w:outlineLvl w:val="1"/>
        <w:rPr>
          <w:rFonts w:cs="Arial"/>
          <w:sz w:val="24"/>
          <w:szCs w:val="24"/>
          <w:lang w:val="es-ES"/>
        </w:rPr>
      </w:pPr>
      <w:bookmarkStart w:id="51" w:name="_Toc200959875"/>
      <w:r w:rsidRPr="00FD249B">
        <w:rPr>
          <w:rFonts w:cs="Arial"/>
          <w:sz w:val="24"/>
          <w:szCs w:val="24"/>
          <w:lang w:val="es-ES"/>
        </w:rPr>
        <w:t xml:space="preserve">Principios de diseño </w:t>
      </w:r>
      <w:r w:rsidRPr="002F0B89">
        <w:rPr>
          <w:rFonts w:cs="Arial"/>
          <w:color w:val="A6A6A6" w:themeColor="background1" w:themeShade="A6"/>
          <w:sz w:val="24"/>
          <w:szCs w:val="24"/>
          <w:lang w:val="es-ES"/>
        </w:rPr>
        <w:t>(</w:t>
      </w:r>
      <w:r w:rsidR="00DA30D1">
        <w:rPr>
          <w:rFonts w:cs="Arial"/>
          <w:color w:val="A6A6A6" w:themeColor="background1" w:themeShade="A6"/>
          <w:sz w:val="24"/>
          <w:szCs w:val="24"/>
          <w:lang w:val="es-ES"/>
        </w:rPr>
        <w:t xml:space="preserve">por ejemplo: </w:t>
      </w:r>
      <w:r w:rsidRPr="002F0B89">
        <w:rPr>
          <w:rFonts w:cs="Arial"/>
          <w:color w:val="A6A6A6" w:themeColor="background1" w:themeShade="A6"/>
          <w:sz w:val="24"/>
          <w:szCs w:val="24"/>
          <w:lang w:val="es-ES"/>
        </w:rPr>
        <w:t>abstracción, acoplamiento, cohesión</w:t>
      </w:r>
      <w:r w:rsidR="006A514E" w:rsidRPr="002F0B89">
        <w:rPr>
          <w:rFonts w:cs="Arial"/>
          <w:color w:val="A6A6A6" w:themeColor="background1" w:themeShade="A6"/>
          <w:sz w:val="24"/>
          <w:szCs w:val="24"/>
          <w:lang w:val="es-ES"/>
        </w:rPr>
        <w:t>, encapsulamiento, modularidad)</w:t>
      </w:r>
      <w:bookmarkEnd w:id="51"/>
    </w:p>
    <w:tbl>
      <w:tblPr>
        <w:tblStyle w:val="TableGrid"/>
        <w:tblW w:w="0" w:type="auto"/>
        <w:tblInd w:w="360" w:type="dxa"/>
        <w:tblLook w:val="04A0" w:firstRow="1" w:lastRow="0" w:firstColumn="1" w:lastColumn="0" w:noHBand="0" w:noVBand="1"/>
      </w:tblPr>
      <w:tblGrid>
        <w:gridCol w:w="1620"/>
        <w:gridCol w:w="3377"/>
        <w:gridCol w:w="3673"/>
      </w:tblGrid>
      <w:tr w:rsidR="008148D8" w:rsidRPr="008148D8" w14:paraId="201D2171" w14:textId="77777777" w:rsidTr="00540CBD">
        <w:tc>
          <w:tcPr>
            <w:tcW w:w="1762" w:type="dxa"/>
          </w:tcPr>
          <w:p w14:paraId="02C22DA4" w14:textId="742C0A4B" w:rsidR="008148D8" w:rsidRPr="008148D8" w:rsidRDefault="008148D8" w:rsidP="005C6D63">
            <w:pPr>
              <w:jc w:val="center"/>
              <w:rPr>
                <w:rFonts w:cs="Arial"/>
                <w:b/>
                <w:bCs/>
                <w:lang w:val="es-CL"/>
              </w:rPr>
            </w:pPr>
            <w:r>
              <w:rPr>
                <w:rFonts w:cs="Arial"/>
                <w:b/>
                <w:bCs/>
                <w:lang w:val="es-CL"/>
              </w:rPr>
              <w:t>PRINCIPIO</w:t>
            </w:r>
          </w:p>
        </w:tc>
        <w:tc>
          <w:tcPr>
            <w:tcW w:w="4674" w:type="dxa"/>
          </w:tcPr>
          <w:p w14:paraId="6E5D8DD8" w14:textId="0154A63E" w:rsidR="008148D8" w:rsidRPr="008148D8" w:rsidRDefault="008148D8" w:rsidP="005C6D63">
            <w:pPr>
              <w:jc w:val="center"/>
              <w:rPr>
                <w:rFonts w:cs="Arial"/>
                <w:b/>
                <w:bCs/>
                <w:lang w:val="es-CL"/>
              </w:rPr>
            </w:pPr>
            <w:r w:rsidRPr="008148D8">
              <w:rPr>
                <w:rFonts w:cs="Arial"/>
                <w:b/>
                <w:bCs/>
                <w:lang w:val="es-CL"/>
              </w:rPr>
              <w:t>DESCRIPCI</w:t>
            </w:r>
            <w:r>
              <w:rPr>
                <w:rFonts w:cs="Arial"/>
                <w:b/>
                <w:bCs/>
                <w:lang w:val="es-CL"/>
              </w:rPr>
              <w:t>Ó</w:t>
            </w:r>
            <w:r w:rsidRPr="008148D8">
              <w:rPr>
                <w:rFonts w:cs="Arial"/>
                <w:b/>
                <w:bCs/>
                <w:lang w:val="es-CL"/>
              </w:rPr>
              <w:t>N</w:t>
            </w:r>
          </w:p>
        </w:tc>
        <w:tc>
          <w:tcPr>
            <w:tcW w:w="5245" w:type="dxa"/>
          </w:tcPr>
          <w:p w14:paraId="16178A30" w14:textId="7884B8E1" w:rsidR="008148D8" w:rsidRPr="008148D8" w:rsidRDefault="008148D8" w:rsidP="005C6D63">
            <w:pPr>
              <w:jc w:val="center"/>
              <w:rPr>
                <w:rFonts w:cs="Arial"/>
                <w:b/>
                <w:bCs/>
                <w:lang w:val="es-CL"/>
              </w:rPr>
            </w:pPr>
            <w:r>
              <w:rPr>
                <w:rFonts w:cs="Arial"/>
                <w:b/>
                <w:bCs/>
                <w:lang w:val="es-CL"/>
              </w:rPr>
              <w:t>APLICACIÓN EN EL SISTEMA</w:t>
            </w:r>
          </w:p>
        </w:tc>
      </w:tr>
      <w:tr w:rsidR="008148D8" w:rsidRPr="00200F44" w14:paraId="7278EA5C" w14:textId="77777777" w:rsidTr="00540CBD">
        <w:tc>
          <w:tcPr>
            <w:tcW w:w="1762" w:type="dxa"/>
          </w:tcPr>
          <w:p w14:paraId="1898A2E7" w14:textId="74A8AF5B" w:rsidR="008148D8" w:rsidRPr="008148D8" w:rsidRDefault="008148D8" w:rsidP="005C6D63">
            <w:pPr>
              <w:rPr>
                <w:rFonts w:cs="Arial"/>
                <w:lang w:val="es-CL"/>
              </w:rPr>
            </w:pPr>
            <w:r w:rsidRPr="008148D8">
              <w:rPr>
                <w:rFonts w:cs="Arial"/>
                <w:lang w:val="es-CL"/>
              </w:rPr>
              <w:t>Cohesión</w:t>
            </w:r>
          </w:p>
        </w:tc>
        <w:tc>
          <w:tcPr>
            <w:tcW w:w="4674" w:type="dxa"/>
          </w:tcPr>
          <w:p w14:paraId="32AE29E5" w14:textId="312B2D44" w:rsidR="008148D8" w:rsidRPr="008148D8" w:rsidRDefault="008148D8" w:rsidP="005C6D63">
            <w:pPr>
              <w:rPr>
                <w:rFonts w:cs="Arial"/>
                <w:lang w:val="es-CL"/>
              </w:rPr>
            </w:pPr>
            <w:r w:rsidRPr="008148D8">
              <w:rPr>
                <w:rFonts w:cs="Arial"/>
                <w:lang w:val="es-CL"/>
              </w:rPr>
              <w:t>Cada módulo o clase tiene una única responsabilidad bien definida.</w:t>
            </w:r>
          </w:p>
        </w:tc>
        <w:tc>
          <w:tcPr>
            <w:tcW w:w="5245" w:type="dxa"/>
          </w:tcPr>
          <w:p w14:paraId="5E8A15F3" w14:textId="0FC84AFC" w:rsidR="008148D8" w:rsidRPr="008148D8" w:rsidRDefault="008148D8" w:rsidP="005C6D63">
            <w:pPr>
              <w:rPr>
                <w:rFonts w:cs="Arial"/>
                <w:lang w:val="es-CL"/>
              </w:rPr>
            </w:pPr>
            <w:r w:rsidRPr="008148D8">
              <w:rPr>
                <w:rFonts w:cs="Arial"/>
                <w:lang w:val="es-CL"/>
              </w:rPr>
              <w:t>Los servicios están diseñados para realizar tareas específicas y no múltiples funciones</w:t>
            </w:r>
          </w:p>
        </w:tc>
      </w:tr>
      <w:tr w:rsidR="008148D8" w:rsidRPr="00200F44" w14:paraId="0BF15206" w14:textId="77777777" w:rsidTr="00540CBD">
        <w:tc>
          <w:tcPr>
            <w:tcW w:w="1762" w:type="dxa"/>
          </w:tcPr>
          <w:p w14:paraId="23C3B885" w14:textId="60E8F40A" w:rsidR="008148D8" w:rsidRPr="008148D8" w:rsidRDefault="00540CBD" w:rsidP="005C6D63">
            <w:pPr>
              <w:rPr>
                <w:rFonts w:cs="Arial"/>
                <w:lang w:val="es-CL"/>
              </w:rPr>
            </w:pPr>
            <w:proofErr w:type="spellStart"/>
            <w:r w:rsidRPr="00540CBD">
              <w:rPr>
                <w:rFonts w:cs="Arial"/>
              </w:rPr>
              <w:t>Acoplamiento</w:t>
            </w:r>
            <w:proofErr w:type="spellEnd"/>
          </w:p>
        </w:tc>
        <w:tc>
          <w:tcPr>
            <w:tcW w:w="4674" w:type="dxa"/>
          </w:tcPr>
          <w:p w14:paraId="268A8BC7" w14:textId="30E4BE66" w:rsidR="008148D8" w:rsidRPr="008148D8" w:rsidRDefault="00540CBD" w:rsidP="005C6D63">
            <w:pPr>
              <w:rPr>
                <w:rFonts w:cs="Arial"/>
                <w:lang w:val="es-CL"/>
              </w:rPr>
            </w:pPr>
            <w:r w:rsidRPr="00540CBD">
              <w:rPr>
                <w:rFonts w:cs="Arial"/>
                <w:lang w:val="es-CL"/>
              </w:rPr>
              <w:t xml:space="preserve">Los componentes de software </w:t>
            </w:r>
            <w:r w:rsidRPr="00540CBD">
              <w:rPr>
                <w:rFonts w:cs="Arial"/>
                <w:lang w:val="es-CL"/>
              </w:rPr>
              <w:lastRenderedPageBreak/>
              <w:t>deben tener la menor dependencia posible entre sí (bajo acoplamiento).</w:t>
            </w:r>
          </w:p>
        </w:tc>
        <w:tc>
          <w:tcPr>
            <w:tcW w:w="5245" w:type="dxa"/>
          </w:tcPr>
          <w:p w14:paraId="2C211362" w14:textId="7ACA6DC6" w:rsidR="008148D8" w:rsidRPr="008148D8" w:rsidRDefault="00540CBD" w:rsidP="005C6D63">
            <w:pPr>
              <w:rPr>
                <w:rFonts w:cs="Arial"/>
                <w:lang w:val="es-CL"/>
              </w:rPr>
            </w:pPr>
            <w:r w:rsidRPr="00540CBD">
              <w:rPr>
                <w:rFonts w:cs="Arial"/>
                <w:lang w:val="es-CL"/>
              </w:rPr>
              <w:lastRenderedPageBreak/>
              <w:t xml:space="preserve">La comunicación entre la </w:t>
            </w:r>
            <w:proofErr w:type="spellStart"/>
            <w:r w:rsidRPr="00540CBD">
              <w:rPr>
                <w:rFonts w:cs="Arial"/>
                <w:lang w:val="es-CL"/>
              </w:rPr>
              <w:t>WebApp</w:t>
            </w:r>
            <w:proofErr w:type="spellEnd"/>
            <w:r w:rsidRPr="00540CBD">
              <w:rPr>
                <w:rFonts w:cs="Arial"/>
                <w:lang w:val="es-CL"/>
              </w:rPr>
              <w:t xml:space="preserve"> y el </w:t>
            </w:r>
            <w:r w:rsidRPr="00540CBD">
              <w:rPr>
                <w:rFonts w:cs="Arial"/>
                <w:lang w:val="es-CL"/>
              </w:rPr>
              <w:lastRenderedPageBreak/>
              <w:t xml:space="preserve">Microservicio se realizará a través de una API REST bien definida, no directamente. Esto permite cambiar la tecnología del </w:t>
            </w:r>
            <w:proofErr w:type="spellStart"/>
            <w:r w:rsidRPr="00540CBD">
              <w:rPr>
                <w:rFonts w:cs="Arial"/>
                <w:lang w:val="es-CL"/>
              </w:rPr>
              <w:t>frontend</w:t>
            </w:r>
            <w:proofErr w:type="spellEnd"/>
            <w:r w:rsidRPr="00540CBD">
              <w:rPr>
                <w:rFonts w:cs="Arial"/>
                <w:lang w:val="es-CL"/>
              </w:rPr>
              <w:t xml:space="preserve"> sin afectar el </w:t>
            </w:r>
            <w:proofErr w:type="spellStart"/>
            <w:r w:rsidRPr="00540CBD">
              <w:rPr>
                <w:rFonts w:cs="Arial"/>
                <w:lang w:val="es-CL"/>
              </w:rPr>
              <w:t>backend</w:t>
            </w:r>
            <w:proofErr w:type="spellEnd"/>
            <w:r w:rsidRPr="00540CBD">
              <w:rPr>
                <w:rFonts w:cs="Arial"/>
                <w:lang w:val="es-CL"/>
              </w:rPr>
              <w:t>.</w:t>
            </w:r>
          </w:p>
        </w:tc>
      </w:tr>
      <w:tr w:rsidR="008148D8" w:rsidRPr="00200F44" w14:paraId="60390223" w14:textId="77777777" w:rsidTr="00540CBD">
        <w:tc>
          <w:tcPr>
            <w:tcW w:w="1762" w:type="dxa"/>
          </w:tcPr>
          <w:p w14:paraId="43E4653B" w14:textId="535C214D" w:rsidR="008148D8" w:rsidRPr="008148D8" w:rsidRDefault="00540CBD" w:rsidP="005C6D63">
            <w:pPr>
              <w:rPr>
                <w:rFonts w:cs="Arial"/>
                <w:lang w:val="es-CL"/>
              </w:rPr>
            </w:pPr>
            <w:proofErr w:type="spellStart"/>
            <w:r w:rsidRPr="00540CBD">
              <w:rPr>
                <w:rFonts w:cs="Arial"/>
              </w:rPr>
              <w:lastRenderedPageBreak/>
              <w:t>Abstracción</w:t>
            </w:r>
            <w:proofErr w:type="spellEnd"/>
          </w:p>
        </w:tc>
        <w:tc>
          <w:tcPr>
            <w:tcW w:w="4674" w:type="dxa"/>
          </w:tcPr>
          <w:p w14:paraId="2C0C52FD" w14:textId="33B50BD2" w:rsidR="008148D8" w:rsidRPr="008148D8" w:rsidRDefault="00540CBD" w:rsidP="005C6D63">
            <w:pPr>
              <w:rPr>
                <w:rFonts w:cs="Arial"/>
                <w:lang w:val="es-CL"/>
              </w:rPr>
            </w:pPr>
            <w:r w:rsidRPr="00540CBD">
              <w:rPr>
                <w:rFonts w:cs="Arial"/>
                <w:lang w:val="es-CL"/>
              </w:rPr>
              <w:t>Ocultar los detalles complejos de implementación detrás de interfaces simples.</w:t>
            </w:r>
          </w:p>
        </w:tc>
        <w:tc>
          <w:tcPr>
            <w:tcW w:w="5245" w:type="dxa"/>
          </w:tcPr>
          <w:p w14:paraId="6FD8837B" w14:textId="2FD45542" w:rsidR="008148D8" w:rsidRPr="008148D8" w:rsidRDefault="00540CBD" w:rsidP="005C6D63">
            <w:pPr>
              <w:rPr>
                <w:rFonts w:cs="Arial"/>
                <w:lang w:val="es-CL"/>
              </w:rPr>
            </w:pPr>
            <w:r w:rsidRPr="00540CBD">
              <w:rPr>
                <w:rFonts w:cs="Arial"/>
                <w:lang w:val="es-CL"/>
              </w:rPr>
              <w:t xml:space="preserve">El </w:t>
            </w:r>
            <w:proofErr w:type="spellStart"/>
            <w:r w:rsidRPr="00540CBD">
              <w:rPr>
                <w:rFonts w:cs="Arial"/>
                <w:lang w:val="es-CL"/>
              </w:rPr>
              <w:t>APIGateway</w:t>
            </w:r>
            <w:proofErr w:type="spellEnd"/>
            <w:r w:rsidRPr="00540CBD">
              <w:rPr>
                <w:rFonts w:cs="Arial"/>
                <w:lang w:val="es-CL"/>
              </w:rPr>
              <w:t xml:space="preserve"> abstraerá la complejidad interna de la red de microservicios, presentando un único punto de acceso simple y seguro para la aplicación cliente.</w:t>
            </w:r>
          </w:p>
        </w:tc>
      </w:tr>
      <w:tr w:rsidR="008148D8" w:rsidRPr="00200F44" w14:paraId="4E02B1C6" w14:textId="77777777" w:rsidTr="00540CBD">
        <w:tc>
          <w:tcPr>
            <w:tcW w:w="1762" w:type="dxa"/>
          </w:tcPr>
          <w:p w14:paraId="0613EDAF" w14:textId="50BFEA00" w:rsidR="008148D8" w:rsidRPr="008148D8" w:rsidRDefault="00540CBD" w:rsidP="005C6D63">
            <w:pPr>
              <w:rPr>
                <w:rFonts w:cs="Arial"/>
                <w:lang w:val="es-CL"/>
              </w:rPr>
            </w:pPr>
            <w:proofErr w:type="spellStart"/>
            <w:r w:rsidRPr="00540CBD">
              <w:rPr>
                <w:rFonts w:cs="Arial"/>
              </w:rPr>
              <w:t>Modularidad</w:t>
            </w:r>
            <w:proofErr w:type="spellEnd"/>
          </w:p>
        </w:tc>
        <w:tc>
          <w:tcPr>
            <w:tcW w:w="4674" w:type="dxa"/>
          </w:tcPr>
          <w:p w14:paraId="4591F471" w14:textId="659BBD43" w:rsidR="008148D8" w:rsidRPr="008148D8" w:rsidRDefault="00540CBD" w:rsidP="005C6D63">
            <w:pPr>
              <w:rPr>
                <w:rFonts w:cs="Arial"/>
                <w:lang w:val="es-CL"/>
              </w:rPr>
            </w:pPr>
            <w:r w:rsidRPr="00540CBD">
              <w:rPr>
                <w:rFonts w:cs="Arial"/>
                <w:lang w:val="es-CL"/>
              </w:rPr>
              <w:t>Dividir el sistema en módulos independientes que pueden ser desarrollados, probados y desplegados por separado.</w:t>
            </w:r>
          </w:p>
        </w:tc>
        <w:tc>
          <w:tcPr>
            <w:tcW w:w="5245" w:type="dxa"/>
          </w:tcPr>
          <w:p w14:paraId="0B5B70CA" w14:textId="477C2B03" w:rsidR="008148D8" w:rsidRPr="008148D8" w:rsidRDefault="00540CBD" w:rsidP="005C6D63">
            <w:pPr>
              <w:rPr>
                <w:rFonts w:cs="Arial"/>
                <w:lang w:val="es-CL"/>
              </w:rPr>
            </w:pPr>
            <w:r w:rsidRPr="00540CBD">
              <w:rPr>
                <w:rFonts w:cs="Arial"/>
                <w:lang w:val="es-CL"/>
              </w:rPr>
              <w:t>La elección de una arquitectura de microservicios es la aplicación directa de este principio. El módulo de Salida de Vehículos es un componente desplegable independiente del resto del ecosistema de Aduanas.</w:t>
            </w:r>
          </w:p>
        </w:tc>
      </w:tr>
    </w:tbl>
    <w:p w14:paraId="09E10055" w14:textId="77777777" w:rsidR="008148D8" w:rsidRPr="008148D8" w:rsidRDefault="008148D8" w:rsidP="008148D8">
      <w:pPr>
        <w:ind w:left="360"/>
        <w:jc w:val="both"/>
        <w:rPr>
          <w:rFonts w:cs="Arial"/>
          <w:sz w:val="24"/>
          <w:szCs w:val="24"/>
          <w:lang w:val="es-ES"/>
        </w:rPr>
      </w:pPr>
    </w:p>
    <w:p w14:paraId="15B3F24A" w14:textId="33F49013" w:rsidR="006A514E" w:rsidRPr="00AE6206" w:rsidRDefault="007F20EF" w:rsidP="007F20EF">
      <w:pPr>
        <w:pStyle w:val="ListParagraph"/>
        <w:numPr>
          <w:ilvl w:val="0"/>
          <w:numId w:val="41"/>
        </w:numPr>
        <w:jc w:val="both"/>
        <w:outlineLvl w:val="0"/>
        <w:rPr>
          <w:rFonts w:cs="Arial"/>
          <w:b/>
          <w:bCs/>
          <w:sz w:val="24"/>
          <w:szCs w:val="24"/>
          <w:lang w:val="es-ES"/>
        </w:rPr>
      </w:pPr>
      <w:bookmarkStart w:id="52" w:name="_Toc200959876"/>
      <w:r w:rsidRPr="00AE6206">
        <w:rPr>
          <w:rFonts w:cs="Arial"/>
          <w:b/>
          <w:bCs/>
          <w:sz w:val="24"/>
          <w:szCs w:val="24"/>
          <w:lang w:val="es-ES"/>
        </w:rPr>
        <w:t>PROTOTIPO</w:t>
      </w:r>
      <w:bookmarkEnd w:id="52"/>
    </w:p>
    <w:p w14:paraId="31785C41" w14:textId="5FEA11E5" w:rsidR="007F20EF" w:rsidRDefault="007F20EF" w:rsidP="00AE6206">
      <w:pPr>
        <w:pStyle w:val="ListParagraph"/>
        <w:numPr>
          <w:ilvl w:val="1"/>
          <w:numId w:val="41"/>
        </w:numPr>
        <w:jc w:val="both"/>
        <w:outlineLvl w:val="1"/>
        <w:rPr>
          <w:rFonts w:cs="Arial"/>
          <w:sz w:val="24"/>
          <w:szCs w:val="24"/>
          <w:lang w:val="es-ES"/>
        </w:rPr>
      </w:pPr>
      <w:bookmarkStart w:id="53" w:name="_Toc200959877"/>
      <w:r>
        <w:rPr>
          <w:rFonts w:cs="Arial"/>
          <w:sz w:val="24"/>
          <w:szCs w:val="24"/>
          <w:lang w:val="es-ES"/>
        </w:rPr>
        <w:t>Propósito</w:t>
      </w:r>
      <w:bookmarkEnd w:id="53"/>
    </w:p>
    <w:p w14:paraId="24A237C2" w14:textId="27AE2D8A" w:rsidR="00540CBD" w:rsidRPr="00540CBD" w:rsidRDefault="00540CBD" w:rsidP="00540CBD">
      <w:pPr>
        <w:pStyle w:val="ListParagraph"/>
        <w:ind w:left="792"/>
        <w:jc w:val="both"/>
        <w:outlineLvl w:val="1"/>
        <w:rPr>
          <w:rFonts w:cs="Arial"/>
          <w:sz w:val="24"/>
          <w:szCs w:val="24"/>
          <w:lang w:val="es-CL"/>
        </w:rPr>
      </w:pPr>
      <w:r w:rsidRPr="00540CBD">
        <w:rPr>
          <w:rFonts w:cs="Arial"/>
          <w:sz w:val="24"/>
          <w:szCs w:val="24"/>
          <w:lang w:val="es-CL"/>
        </w:rPr>
        <w:t xml:space="preserve">Crear una representación visual e interactiva de la interfaz de usuario del módulo de Salida de Vehículos para validar los flujos de trabajo y el diseño con usuarios finales y </w:t>
      </w:r>
      <w:proofErr w:type="spellStart"/>
      <w:r w:rsidRPr="00540CBD">
        <w:rPr>
          <w:rFonts w:cs="Arial"/>
          <w:sz w:val="24"/>
          <w:szCs w:val="24"/>
          <w:lang w:val="es-CL"/>
        </w:rPr>
        <w:t>stakeholders</w:t>
      </w:r>
      <w:proofErr w:type="spellEnd"/>
      <w:r w:rsidRPr="00540CBD">
        <w:rPr>
          <w:rFonts w:cs="Arial"/>
          <w:sz w:val="24"/>
          <w:szCs w:val="24"/>
          <w:lang w:val="es-CL"/>
        </w:rPr>
        <w:t xml:space="preserve"> antes de escribir código, reduciendo el riesgo de retrabajo.</w:t>
      </w:r>
    </w:p>
    <w:p w14:paraId="1143E836" w14:textId="77777777" w:rsidR="00540CBD" w:rsidRPr="00540CBD" w:rsidRDefault="00540CBD" w:rsidP="00540CBD">
      <w:pPr>
        <w:pStyle w:val="ListParagraph"/>
        <w:ind w:left="792"/>
        <w:jc w:val="both"/>
        <w:outlineLvl w:val="1"/>
        <w:rPr>
          <w:rFonts w:cs="Arial"/>
          <w:sz w:val="24"/>
          <w:szCs w:val="24"/>
          <w:lang w:val="es-CL"/>
        </w:rPr>
      </w:pPr>
    </w:p>
    <w:p w14:paraId="61F98DA7" w14:textId="4800D4E7" w:rsidR="00540CBD" w:rsidRDefault="007F20EF" w:rsidP="00540CBD">
      <w:pPr>
        <w:pStyle w:val="ListParagraph"/>
        <w:numPr>
          <w:ilvl w:val="1"/>
          <w:numId w:val="41"/>
        </w:numPr>
        <w:jc w:val="both"/>
        <w:outlineLvl w:val="1"/>
        <w:rPr>
          <w:rFonts w:cs="Arial"/>
          <w:sz w:val="24"/>
          <w:szCs w:val="24"/>
          <w:lang w:val="es-ES"/>
        </w:rPr>
      </w:pPr>
      <w:bookmarkStart w:id="54" w:name="_Toc200959878"/>
      <w:r>
        <w:rPr>
          <w:rFonts w:cs="Arial"/>
          <w:sz w:val="24"/>
          <w:szCs w:val="24"/>
          <w:lang w:val="es-ES"/>
        </w:rPr>
        <w:t>Mockups (imágenes con una breve descripción)</w:t>
      </w:r>
      <w:bookmarkEnd w:id="54"/>
    </w:p>
    <w:p w14:paraId="580315BC" w14:textId="77777777" w:rsidR="00540CBD" w:rsidRPr="00540CBD" w:rsidRDefault="00540CBD" w:rsidP="00540CBD">
      <w:pPr>
        <w:pStyle w:val="ListParagraph"/>
        <w:ind w:left="792"/>
        <w:jc w:val="both"/>
        <w:outlineLvl w:val="1"/>
        <w:rPr>
          <w:rFonts w:cs="Arial"/>
          <w:sz w:val="24"/>
          <w:szCs w:val="24"/>
          <w:lang w:val="es-ES"/>
        </w:rPr>
      </w:pPr>
    </w:p>
    <w:p w14:paraId="461FAAF5" w14:textId="6A0A1CF2" w:rsidR="00540CBD" w:rsidRDefault="00540CBD" w:rsidP="00540CBD">
      <w:pPr>
        <w:pStyle w:val="ListParagraph"/>
        <w:widowControl/>
        <w:spacing w:before="100" w:beforeAutospacing="1" w:after="100" w:afterAutospacing="1" w:line="240" w:lineRule="auto"/>
        <w:ind w:left="360"/>
        <w:rPr>
          <w:rFonts w:cs="Arial"/>
          <w:sz w:val="24"/>
          <w:szCs w:val="24"/>
          <w:lang w:val="es-CL" w:eastAsia="es-CL"/>
        </w:rPr>
      </w:pPr>
      <w:r w:rsidRPr="00540CBD">
        <w:rPr>
          <w:rFonts w:cs="Arial"/>
          <w:sz w:val="24"/>
          <w:szCs w:val="24"/>
          <w:lang w:val="es-CL" w:eastAsia="es-CL"/>
        </w:rPr>
        <w:t>Pantalla de Inicio: Página principal donde el usuario selecciona el trámite "Declaración de Salida de Vehículo".</w:t>
      </w:r>
    </w:p>
    <w:p w14:paraId="520692AC" w14:textId="77777777" w:rsidR="00540CBD" w:rsidRPr="00540CBD" w:rsidRDefault="00540CBD" w:rsidP="00540CBD">
      <w:pPr>
        <w:pStyle w:val="ListParagraph"/>
        <w:widowControl/>
        <w:spacing w:before="100" w:beforeAutospacing="1" w:after="100" w:afterAutospacing="1" w:line="240" w:lineRule="auto"/>
        <w:ind w:left="360"/>
        <w:rPr>
          <w:rFonts w:cs="Arial"/>
          <w:sz w:val="24"/>
          <w:szCs w:val="24"/>
          <w:lang w:val="es-CL" w:eastAsia="es-CL"/>
        </w:rPr>
      </w:pPr>
    </w:p>
    <w:p w14:paraId="47EE48A7" w14:textId="4714F961" w:rsidR="00540CBD" w:rsidRDefault="00540CBD" w:rsidP="00540CBD">
      <w:pPr>
        <w:pStyle w:val="ListParagraph"/>
        <w:widowControl/>
        <w:spacing w:before="100" w:beforeAutospacing="1" w:after="100" w:afterAutospacing="1" w:line="240" w:lineRule="auto"/>
        <w:ind w:left="360"/>
        <w:rPr>
          <w:rFonts w:cs="Arial"/>
          <w:sz w:val="24"/>
          <w:szCs w:val="24"/>
          <w:lang w:val="es-CL" w:eastAsia="es-CL"/>
        </w:rPr>
      </w:pPr>
      <w:r w:rsidRPr="00540CBD">
        <w:rPr>
          <w:rFonts w:cs="Arial"/>
          <w:sz w:val="24"/>
          <w:szCs w:val="24"/>
          <w:lang w:val="es-CL" w:eastAsia="es-CL"/>
        </w:rPr>
        <w:t>Formulario de Declaración: Vista principal con campos para los datos del vehículo y del conductor, y secciones claras para adjuntar los documentos.</w:t>
      </w:r>
    </w:p>
    <w:p w14:paraId="51A659FC" w14:textId="77777777" w:rsidR="00540CBD" w:rsidRPr="00540CBD" w:rsidRDefault="00540CBD" w:rsidP="00540CBD">
      <w:pPr>
        <w:pStyle w:val="ListParagraph"/>
        <w:widowControl/>
        <w:spacing w:before="100" w:beforeAutospacing="1" w:after="100" w:afterAutospacing="1" w:line="240" w:lineRule="auto"/>
        <w:ind w:left="360"/>
        <w:rPr>
          <w:rFonts w:cs="Arial"/>
          <w:sz w:val="24"/>
          <w:szCs w:val="24"/>
          <w:lang w:val="es-CL" w:eastAsia="es-CL"/>
        </w:rPr>
      </w:pPr>
    </w:p>
    <w:p w14:paraId="1B660BBB" w14:textId="75F8FE60" w:rsidR="00540CBD" w:rsidRDefault="00540CBD" w:rsidP="00540CBD">
      <w:pPr>
        <w:pStyle w:val="ListParagraph"/>
        <w:widowControl/>
        <w:spacing w:before="100" w:beforeAutospacing="1" w:after="100" w:afterAutospacing="1" w:line="240" w:lineRule="auto"/>
        <w:ind w:left="360"/>
        <w:rPr>
          <w:rFonts w:cs="Arial"/>
          <w:sz w:val="24"/>
          <w:szCs w:val="24"/>
          <w:lang w:val="es-CL" w:eastAsia="es-CL"/>
        </w:rPr>
      </w:pPr>
      <w:r w:rsidRPr="00540CBD">
        <w:rPr>
          <w:rFonts w:cs="Arial"/>
          <w:sz w:val="24"/>
          <w:szCs w:val="24"/>
          <w:lang w:val="es-CL" w:eastAsia="es-CL"/>
        </w:rPr>
        <w:t>Pantalla de Confirmación: Página que muestra el código QR y la confirmación de que la declaración fue enviada con éxito.</w:t>
      </w:r>
    </w:p>
    <w:p w14:paraId="0941FD21" w14:textId="77777777" w:rsidR="00540CBD" w:rsidRPr="00540CBD" w:rsidRDefault="00540CBD" w:rsidP="00540CBD">
      <w:pPr>
        <w:pStyle w:val="ListParagraph"/>
        <w:widowControl/>
        <w:spacing w:before="100" w:beforeAutospacing="1" w:after="100" w:afterAutospacing="1" w:line="240" w:lineRule="auto"/>
        <w:ind w:left="360"/>
        <w:rPr>
          <w:rFonts w:cs="Arial"/>
          <w:sz w:val="24"/>
          <w:szCs w:val="24"/>
          <w:lang w:val="es-CL" w:eastAsia="es-CL"/>
        </w:rPr>
      </w:pPr>
    </w:p>
    <w:p w14:paraId="34DCCF57" w14:textId="0C662974" w:rsidR="00540CBD" w:rsidRPr="00540CBD" w:rsidRDefault="00540CBD" w:rsidP="00540CBD">
      <w:pPr>
        <w:pStyle w:val="ListParagraph"/>
        <w:widowControl/>
        <w:spacing w:before="100" w:beforeAutospacing="1" w:after="100" w:afterAutospacing="1" w:line="240" w:lineRule="auto"/>
        <w:ind w:left="360"/>
        <w:rPr>
          <w:rFonts w:cs="Arial"/>
          <w:sz w:val="24"/>
          <w:szCs w:val="24"/>
          <w:lang w:val="es-CL" w:eastAsia="es-CL"/>
        </w:rPr>
      </w:pPr>
      <w:r w:rsidRPr="00540CBD">
        <w:rPr>
          <w:rFonts w:cs="Arial"/>
          <w:sz w:val="24"/>
          <w:szCs w:val="24"/>
          <w:lang w:val="es-CL" w:eastAsia="es-CL"/>
        </w:rPr>
        <w:t xml:space="preserve">Panel del </w:t>
      </w:r>
      <w:proofErr w:type="gramStart"/>
      <w:r w:rsidRPr="00540CBD">
        <w:rPr>
          <w:rFonts w:cs="Arial"/>
          <w:sz w:val="24"/>
          <w:szCs w:val="24"/>
          <w:lang w:val="es-CL" w:eastAsia="es-CL"/>
        </w:rPr>
        <w:t>Funcionario</w:t>
      </w:r>
      <w:proofErr w:type="gramEnd"/>
      <w:r w:rsidRPr="00540CBD">
        <w:rPr>
          <w:rFonts w:cs="Arial"/>
          <w:sz w:val="24"/>
          <w:szCs w:val="24"/>
          <w:lang w:val="es-CL" w:eastAsia="es-CL"/>
        </w:rPr>
        <w:t>: Vista para el Ente Aduanero donde puede ver la lista de declaraciones pendientes y acceder a los detalles de cada una para su validación.</w:t>
      </w:r>
    </w:p>
    <w:p w14:paraId="504AF209" w14:textId="77777777" w:rsidR="00540CBD" w:rsidRPr="00540CBD" w:rsidRDefault="00540CBD" w:rsidP="00540CBD">
      <w:pPr>
        <w:pStyle w:val="ListParagraph"/>
        <w:ind w:left="792"/>
        <w:jc w:val="both"/>
        <w:outlineLvl w:val="1"/>
        <w:rPr>
          <w:rFonts w:cs="Arial"/>
          <w:sz w:val="24"/>
          <w:szCs w:val="24"/>
          <w:lang w:val="es-CL"/>
        </w:rPr>
      </w:pPr>
    </w:p>
    <w:p w14:paraId="586CFAAF" w14:textId="16A0EAF8" w:rsidR="007F20EF" w:rsidRDefault="007F20EF" w:rsidP="007F20EF">
      <w:pPr>
        <w:pStyle w:val="ListParagraph"/>
        <w:numPr>
          <w:ilvl w:val="1"/>
          <w:numId w:val="41"/>
        </w:numPr>
        <w:jc w:val="both"/>
        <w:outlineLvl w:val="1"/>
        <w:rPr>
          <w:rFonts w:cs="Arial"/>
          <w:sz w:val="24"/>
          <w:szCs w:val="24"/>
          <w:lang w:val="es-ES"/>
        </w:rPr>
      </w:pPr>
      <w:bookmarkStart w:id="55" w:name="_Toc200959879"/>
      <w:r>
        <w:rPr>
          <w:rFonts w:cs="Arial"/>
          <w:sz w:val="24"/>
          <w:szCs w:val="24"/>
          <w:lang w:val="es-ES"/>
        </w:rPr>
        <w:t>Justificar herramientas de prototipado</w:t>
      </w:r>
      <w:bookmarkEnd w:id="55"/>
    </w:p>
    <w:p w14:paraId="2D246EA6" w14:textId="77777777" w:rsidR="00540CBD" w:rsidRDefault="00540CBD" w:rsidP="00540CBD">
      <w:pPr>
        <w:pStyle w:val="ListParagraph"/>
        <w:ind w:left="792"/>
        <w:jc w:val="both"/>
        <w:outlineLvl w:val="1"/>
        <w:rPr>
          <w:rFonts w:cs="Arial"/>
          <w:sz w:val="24"/>
          <w:szCs w:val="24"/>
          <w:lang w:val="es-ES"/>
        </w:rPr>
      </w:pPr>
    </w:p>
    <w:p w14:paraId="1C92F256" w14:textId="6D9A79F8" w:rsidR="00540CBD" w:rsidRPr="00540CBD" w:rsidRDefault="00540CBD" w:rsidP="00540CBD">
      <w:pPr>
        <w:pStyle w:val="ListParagraph"/>
        <w:ind w:left="792"/>
        <w:jc w:val="both"/>
        <w:outlineLvl w:val="1"/>
        <w:rPr>
          <w:rFonts w:cs="Arial"/>
          <w:sz w:val="24"/>
          <w:szCs w:val="24"/>
          <w:lang w:val="es-CL"/>
        </w:rPr>
      </w:pPr>
      <w:r w:rsidRPr="00540CBD">
        <w:rPr>
          <w:rFonts w:cs="Arial"/>
          <w:sz w:val="24"/>
          <w:szCs w:val="24"/>
          <w:lang w:val="es-CL"/>
        </w:rPr>
        <w:t xml:space="preserve">Se utilizará </w:t>
      </w:r>
      <w:proofErr w:type="spellStart"/>
      <w:r w:rsidRPr="00540CBD">
        <w:rPr>
          <w:rFonts w:cs="Arial"/>
          <w:b/>
          <w:bCs/>
          <w:sz w:val="24"/>
          <w:szCs w:val="24"/>
          <w:lang w:val="es-CL"/>
        </w:rPr>
        <w:t>Figma</w:t>
      </w:r>
      <w:proofErr w:type="spellEnd"/>
      <w:r w:rsidRPr="00540CBD">
        <w:rPr>
          <w:rFonts w:cs="Arial"/>
          <w:sz w:val="24"/>
          <w:szCs w:val="24"/>
          <w:lang w:val="es-CL"/>
        </w:rPr>
        <w:t xml:space="preserve"> como herramienta de prototipado. Permite la creación de diseños de alta fidelidad y prototipos interactivos que simulan la experiencia real del usuario. Además, facilita la colaboración en tiempo real entre diseñadores, desarrolladores y </w:t>
      </w:r>
      <w:proofErr w:type="spellStart"/>
      <w:r w:rsidRPr="00540CBD">
        <w:rPr>
          <w:rFonts w:cs="Arial"/>
          <w:sz w:val="24"/>
          <w:szCs w:val="24"/>
          <w:lang w:val="es-CL"/>
        </w:rPr>
        <w:t>stakeholders</w:t>
      </w:r>
      <w:proofErr w:type="spellEnd"/>
      <w:r w:rsidRPr="00540CBD">
        <w:rPr>
          <w:rFonts w:cs="Arial"/>
          <w:sz w:val="24"/>
          <w:szCs w:val="24"/>
          <w:lang w:val="es-CL"/>
        </w:rPr>
        <w:t>, y permite generar especificaciones de diseño que agilizan la implementación.</w:t>
      </w:r>
    </w:p>
    <w:p w14:paraId="6AE6C4CF" w14:textId="77777777" w:rsidR="007F20EF" w:rsidRPr="007F20EF" w:rsidRDefault="007F20EF" w:rsidP="007F20EF">
      <w:pPr>
        <w:jc w:val="both"/>
        <w:outlineLvl w:val="0"/>
        <w:rPr>
          <w:rFonts w:cs="Arial"/>
          <w:sz w:val="24"/>
          <w:szCs w:val="24"/>
          <w:lang w:val="es-ES"/>
        </w:rPr>
      </w:pPr>
    </w:p>
    <w:p w14:paraId="57962703" w14:textId="6C8DF4DE" w:rsidR="007F20EF" w:rsidRPr="00AE6206" w:rsidRDefault="007F20EF" w:rsidP="007F20EF">
      <w:pPr>
        <w:pStyle w:val="ListParagraph"/>
        <w:numPr>
          <w:ilvl w:val="0"/>
          <w:numId w:val="41"/>
        </w:numPr>
        <w:jc w:val="both"/>
        <w:outlineLvl w:val="1"/>
        <w:rPr>
          <w:rFonts w:cs="Arial"/>
          <w:b/>
          <w:bCs/>
          <w:sz w:val="24"/>
          <w:szCs w:val="24"/>
          <w:lang w:val="es-ES"/>
        </w:rPr>
      </w:pPr>
      <w:bookmarkStart w:id="56" w:name="_Toc200959880"/>
      <w:r w:rsidRPr="00AE6206">
        <w:rPr>
          <w:rFonts w:cs="Arial"/>
          <w:b/>
          <w:bCs/>
          <w:sz w:val="24"/>
          <w:szCs w:val="24"/>
          <w:lang w:val="es-ES"/>
        </w:rPr>
        <w:t>EVALUACIÓN DE CALIDAD HEURÍSTICA DE NIELSEN</w:t>
      </w:r>
      <w:bookmarkEnd w:id="56"/>
    </w:p>
    <w:p w14:paraId="22599133" w14:textId="638C47EE" w:rsidR="007F20EF" w:rsidRDefault="007F20EF" w:rsidP="007F20EF">
      <w:pPr>
        <w:pStyle w:val="ListParagraph"/>
        <w:numPr>
          <w:ilvl w:val="1"/>
          <w:numId w:val="41"/>
        </w:numPr>
        <w:jc w:val="both"/>
        <w:outlineLvl w:val="1"/>
        <w:rPr>
          <w:rFonts w:cs="Arial"/>
          <w:sz w:val="24"/>
          <w:szCs w:val="24"/>
          <w:lang w:val="es-ES"/>
        </w:rPr>
      </w:pPr>
      <w:bookmarkStart w:id="57" w:name="_Toc200959881"/>
      <w:r>
        <w:rPr>
          <w:rFonts w:cs="Arial"/>
          <w:sz w:val="24"/>
          <w:szCs w:val="24"/>
          <w:lang w:val="es-ES"/>
        </w:rPr>
        <w:lastRenderedPageBreak/>
        <w:t>Propósito</w:t>
      </w:r>
      <w:bookmarkEnd w:id="57"/>
    </w:p>
    <w:p w14:paraId="22960DD2" w14:textId="77777777" w:rsidR="00540CBD" w:rsidRDefault="00540CBD" w:rsidP="00540CBD">
      <w:pPr>
        <w:pStyle w:val="ListParagraph"/>
        <w:ind w:left="792"/>
        <w:jc w:val="both"/>
        <w:outlineLvl w:val="1"/>
        <w:rPr>
          <w:rFonts w:cs="Arial"/>
          <w:sz w:val="24"/>
          <w:szCs w:val="24"/>
          <w:lang w:val="es-ES"/>
        </w:rPr>
      </w:pPr>
    </w:p>
    <w:p w14:paraId="7528A72D" w14:textId="40890DD4" w:rsidR="00540CBD" w:rsidRDefault="00540CBD" w:rsidP="00540CBD">
      <w:pPr>
        <w:pStyle w:val="ListParagraph"/>
        <w:ind w:left="792"/>
        <w:jc w:val="both"/>
        <w:outlineLvl w:val="1"/>
        <w:rPr>
          <w:rFonts w:cs="Arial"/>
          <w:sz w:val="24"/>
          <w:szCs w:val="24"/>
          <w:lang w:val="es-CL"/>
        </w:rPr>
      </w:pPr>
      <w:r w:rsidRPr="00540CBD">
        <w:rPr>
          <w:rFonts w:cs="Arial"/>
          <w:sz w:val="24"/>
          <w:szCs w:val="24"/>
          <w:lang w:val="es-CL"/>
        </w:rPr>
        <w:t>Evaluar la usabilidad de la interfaz del prototipo utilizando los 10 principios de usabilidad de Jakob Nielsen como un método de inspección para identificar problemas de diseño en una etapa temprana del desarrollo</w:t>
      </w:r>
    </w:p>
    <w:p w14:paraId="2C401685" w14:textId="77777777" w:rsidR="00540CBD" w:rsidRPr="00540CBD" w:rsidRDefault="00540CBD" w:rsidP="00540CBD">
      <w:pPr>
        <w:pStyle w:val="ListParagraph"/>
        <w:ind w:left="792"/>
        <w:jc w:val="both"/>
        <w:outlineLvl w:val="1"/>
        <w:rPr>
          <w:rFonts w:cs="Arial"/>
          <w:sz w:val="24"/>
          <w:szCs w:val="24"/>
          <w:lang w:val="es-CL"/>
        </w:rPr>
      </w:pPr>
    </w:p>
    <w:p w14:paraId="655746AE" w14:textId="14730510" w:rsidR="007F20EF" w:rsidRDefault="007F20EF" w:rsidP="007F20EF">
      <w:pPr>
        <w:pStyle w:val="ListParagraph"/>
        <w:numPr>
          <w:ilvl w:val="1"/>
          <w:numId w:val="41"/>
        </w:numPr>
        <w:jc w:val="both"/>
        <w:outlineLvl w:val="1"/>
        <w:rPr>
          <w:rFonts w:cs="Arial"/>
          <w:sz w:val="24"/>
          <w:szCs w:val="24"/>
          <w:lang w:val="es-ES"/>
        </w:rPr>
      </w:pPr>
      <w:bookmarkStart w:id="58" w:name="_Toc200959882"/>
      <w:r>
        <w:rPr>
          <w:rFonts w:cs="Arial"/>
          <w:sz w:val="24"/>
          <w:szCs w:val="24"/>
          <w:lang w:val="es-ES"/>
        </w:rPr>
        <w:t>Lista de verificación</w:t>
      </w:r>
      <w:bookmarkEnd w:id="58"/>
    </w:p>
    <w:p w14:paraId="1F823D85" w14:textId="77777777" w:rsidR="000E17A9" w:rsidRDefault="000E17A9" w:rsidP="000E17A9">
      <w:pPr>
        <w:pStyle w:val="ListParagraph"/>
        <w:ind w:left="792"/>
        <w:jc w:val="both"/>
        <w:outlineLvl w:val="1"/>
        <w:rPr>
          <w:rFonts w:cs="Arial"/>
          <w:sz w:val="24"/>
          <w:szCs w:val="24"/>
          <w:lang w:val="es-ES"/>
        </w:rPr>
      </w:pPr>
    </w:p>
    <w:p w14:paraId="74055774" w14:textId="77777777" w:rsidR="000E17A9" w:rsidRPr="000E17A9" w:rsidRDefault="000E17A9" w:rsidP="000E17A9">
      <w:pPr>
        <w:ind w:left="360"/>
        <w:jc w:val="both"/>
        <w:outlineLvl w:val="1"/>
        <w:rPr>
          <w:rFonts w:cs="Arial"/>
          <w:sz w:val="24"/>
          <w:szCs w:val="24"/>
          <w:lang w:val="es-CL"/>
        </w:rPr>
      </w:pPr>
      <w:r w:rsidRPr="000E17A9">
        <w:rPr>
          <w:rFonts w:cs="Arial"/>
          <w:sz w:val="24"/>
          <w:szCs w:val="24"/>
          <w:lang w:val="es-CL"/>
        </w:rPr>
        <w:t>Se utilizarán los 10 principios de la "plantilla de calidad de software de Nilsen". Se prestará especial atención a:</w:t>
      </w:r>
    </w:p>
    <w:p w14:paraId="226D397A" w14:textId="77777777" w:rsidR="000E17A9" w:rsidRPr="000E17A9" w:rsidRDefault="000E17A9" w:rsidP="000E17A9">
      <w:pPr>
        <w:pStyle w:val="ListParagraph"/>
        <w:ind w:left="792"/>
        <w:jc w:val="both"/>
        <w:outlineLvl w:val="1"/>
        <w:rPr>
          <w:rFonts w:cs="Arial"/>
          <w:sz w:val="24"/>
          <w:szCs w:val="24"/>
          <w:lang w:val="es-CL"/>
        </w:rPr>
      </w:pPr>
    </w:p>
    <w:p w14:paraId="0BF8F5B4" w14:textId="77777777" w:rsidR="000E17A9" w:rsidRPr="000E17A9" w:rsidRDefault="000E17A9" w:rsidP="000E17A9">
      <w:pPr>
        <w:ind w:left="360"/>
        <w:jc w:val="both"/>
        <w:outlineLvl w:val="1"/>
        <w:rPr>
          <w:rFonts w:cs="Arial"/>
          <w:sz w:val="24"/>
          <w:szCs w:val="24"/>
          <w:lang w:val="es-CL"/>
        </w:rPr>
      </w:pPr>
      <w:r w:rsidRPr="000E17A9">
        <w:rPr>
          <w:rFonts w:cs="Arial"/>
          <w:b/>
          <w:bCs/>
          <w:sz w:val="24"/>
          <w:szCs w:val="24"/>
          <w:lang w:val="es-CL"/>
        </w:rPr>
        <w:t>Visibilidad del estado del sistema</w:t>
      </w:r>
      <w:r w:rsidRPr="000E17A9">
        <w:rPr>
          <w:rFonts w:cs="Arial"/>
          <w:sz w:val="24"/>
          <w:szCs w:val="24"/>
          <w:lang w:val="es-CL"/>
        </w:rPr>
        <w:t xml:space="preserve">: ¿Se le informa al usuario si su documento se subió </w:t>
      </w:r>
      <w:proofErr w:type="gramStart"/>
      <w:r w:rsidRPr="000E17A9">
        <w:rPr>
          <w:rFonts w:cs="Arial"/>
          <w:sz w:val="24"/>
          <w:szCs w:val="24"/>
          <w:lang w:val="es-CL"/>
        </w:rPr>
        <w:t>correctamente?.</w:t>
      </w:r>
      <w:proofErr w:type="gramEnd"/>
    </w:p>
    <w:p w14:paraId="42B8BA6F" w14:textId="77777777" w:rsidR="000E17A9" w:rsidRPr="000E17A9" w:rsidRDefault="000E17A9" w:rsidP="000E17A9">
      <w:pPr>
        <w:pStyle w:val="ListParagraph"/>
        <w:jc w:val="both"/>
        <w:outlineLvl w:val="1"/>
        <w:rPr>
          <w:rFonts w:cs="Arial"/>
          <w:sz w:val="24"/>
          <w:szCs w:val="24"/>
          <w:lang w:val="es-CL"/>
        </w:rPr>
      </w:pPr>
    </w:p>
    <w:p w14:paraId="68F6B7E8" w14:textId="77777777" w:rsidR="000E17A9" w:rsidRPr="000E17A9" w:rsidRDefault="000E17A9" w:rsidP="000E17A9">
      <w:pPr>
        <w:ind w:left="360"/>
        <w:jc w:val="both"/>
        <w:outlineLvl w:val="1"/>
        <w:rPr>
          <w:rFonts w:cs="Arial"/>
          <w:sz w:val="24"/>
          <w:szCs w:val="24"/>
          <w:lang w:val="es-CL"/>
        </w:rPr>
      </w:pPr>
      <w:r w:rsidRPr="000E17A9">
        <w:rPr>
          <w:rFonts w:cs="Arial"/>
          <w:b/>
          <w:bCs/>
          <w:sz w:val="24"/>
          <w:szCs w:val="24"/>
          <w:lang w:val="es-CL"/>
        </w:rPr>
        <w:t>Correspondencia entre el sistema y el mundo real</w:t>
      </w:r>
      <w:r w:rsidRPr="000E17A9">
        <w:rPr>
          <w:rFonts w:cs="Arial"/>
          <w:sz w:val="24"/>
          <w:szCs w:val="24"/>
          <w:lang w:val="es-CL"/>
        </w:rPr>
        <w:t xml:space="preserve">: ¿La terminología (ej. "padrón") es la que usa el </w:t>
      </w:r>
      <w:proofErr w:type="gramStart"/>
      <w:r w:rsidRPr="000E17A9">
        <w:rPr>
          <w:rFonts w:cs="Arial"/>
          <w:sz w:val="24"/>
          <w:szCs w:val="24"/>
          <w:lang w:val="es-CL"/>
        </w:rPr>
        <w:t>ciudadano?.</w:t>
      </w:r>
      <w:proofErr w:type="gramEnd"/>
    </w:p>
    <w:p w14:paraId="5F2B7753" w14:textId="77777777" w:rsidR="000E17A9" w:rsidRPr="000E17A9" w:rsidRDefault="000E17A9" w:rsidP="000E17A9">
      <w:pPr>
        <w:pStyle w:val="ListParagraph"/>
        <w:jc w:val="both"/>
        <w:outlineLvl w:val="1"/>
        <w:rPr>
          <w:rFonts w:cs="Arial"/>
          <w:sz w:val="24"/>
          <w:szCs w:val="24"/>
          <w:lang w:val="es-CL"/>
        </w:rPr>
      </w:pPr>
    </w:p>
    <w:p w14:paraId="5BFA1DFD" w14:textId="77777777" w:rsidR="000E17A9" w:rsidRPr="000E17A9" w:rsidRDefault="000E17A9" w:rsidP="000E17A9">
      <w:pPr>
        <w:ind w:left="360"/>
        <w:jc w:val="both"/>
        <w:outlineLvl w:val="1"/>
        <w:rPr>
          <w:rFonts w:cs="Arial"/>
          <w:sz w:val="24"/>
          <w:szCs w:val="24"/>
          <w:lang w:val="es-CL"/>
        </w:rPr>
      </w:pPr>
      <w:r w:rsidRPr="000E17A9">
        <w:rPr>
          <w:rFonts w:cs="Arial"/>
          <w:b/>
          <w:bCs/>
          <w:sz w:val="24"/>
          <w:szCs w:val="24"/>
          <w:lang w:val="es-CL"/>
        </w:rPr>
        <w:t>Prevención de errores</w:t>
      </w:r>
      <w:r w:rsidRPr="000E17A9">
        <w:rPr>
          <w:rFonts w:cs="Arial"/>
          <w:sz w:val="24"/>
          <w:szCs w:val="24"/>
          <w:lang w:val="es-CL"/>
        </w:rPr>
        <w:t xml:space="preserve">: ¿El sistema previene que se envíe un formulario sin adjuntar un documento </w:t>
      </w:r>
      <w:proofErr w:type="gramStart"/>
      <w:r w:rsidRPr="000E17A9">
        <w:rPr>
          <w:rFonts w:cs="Arial"/>
          <w:sz w:val="24"/>
          <w:szCs w:val="24"/>
          <w:lang w:val="es-CL"/>
        </w:rPr>
        <w:t>obligatorio?.</w:t>
      </w:r>
      <w:proofErr w:type="gramEnd"/>
    </w:p>
    <w:p w14:paraId="50E2AB87" w14:textId="77777777" w:rsidR="000E17A9" w:rsidRPr="000E17A9" w:rsidRDefault="000E17A9" w:rsidP="000E17A9">
      <w:pPr>
        <w:pStyle w:val="ListParagraph"/>
        <w:jc w:val="both"/>
        <w:outlineLvl w:val="1"/>
        <w:rPr>
          <w:rFonts w:cs="Arial"/>
          <w:sz w:val="24"/>
          <w:szCs w:val="24"/>
          <w:lang w:val="es-CL"/>
        </w:rPr>
      </w:pPr>
    </w:p>
    <w:p w14:paraId="6C770146" w14:textId="0F4DEF8B" w:rsidR="00540CBD" w:rsidRPr="00A16554" w:rsidRDefault="000E17A9" w:rsidP="00A16554">
      <w:pPr>
        <w:ind w:left="360"/>
        <w:jc w:val="both"/>
        <w:outlineLvl w:val="1"/>
        <w:rPr>
          <w:rFonts w:cs="Arial"/>
          <w:sz w:val="24"/>
          <w:szCs w:val="24"/>
          <w:lang w:val="es-CL"/>
        </w:rPr>
      </w:pPr>
      <w:r w:rsidRPr="000E17A9">
        <w:rPr>
          <w:rFonts w:cs="Arial"/>
          <w:b/>
          <w:bCs/>
          <w:sz w:val="24"/>
          <w:szCs w:val="24"/>
          <w:lang w:val="es-CL"/>
        </w:rPr>
        <w:t>Ayudar a los usuarios a reconocer, diagnosticar y recuperarse de errores</w:t>
      </w:r>
      <w:r w:rsidRPr="000E17A9">
        <w:rPr>
          <w:rFonts w:cs="Arial"/>
          <w:sz w:val="24"/>
          <w:szCs w:val="24"/>
          <w:lang w:val="es-CL"/>
        </w:rPr>
        <w:t xml:space="preserve">: </w:t>
      </w:r>
    </w:p>
    <w:p w14:paraId="6D193A67" w14:textId="2951AC85" w:rsidR="000E17A9" w:rsidRDefault="007F20EF" w:rsidP="000E17A9">
      <w:pPr>
        <w:pStyle w:val="ListParagraph"/>
        <w:numPr>
          <w:ilvl w:val="1"/>
          <w:numId w:val="41"/>
        </w:numPr>
        <w:jc w:val="both"/>
        <w:outlineLvl w:val="1"/>
        <w:rPr>
          <w:rFonts w:cs="Arial"/>
          <w:sz w:val="24"/>
          <w:szCs w:val="24"/>
          <w:lang w:val="es-ES"/>
        </w:rPr>
      </w:pPr>
      <w:bookmarkStart w:id="59" w:name="_Toc200959883"/>
      <w:r>
        <w:rPr>
          <w:rFonts w:cs="Arial"/>
          <w:sz w:val="24"/>
          <w:szCs w:val="24"/>
          <w:lang w:val="es-ES"/>
        </w:rPr>
        <w:t>Análisis y métricas de resultados</w:t>
      </w:r>
      <w:bookmarkEnd w:id="59"/>
    </w:p>
    <w:p w14:paraId="6423AB93" w14:textId="77777777" w:rsidR="000E17A9" w:rsidRPr="000E17A9" w:rsidRDefault="000E17A9" w:rsidP="000E17A9">
      <w:pPr>
        <w:ind w:left="360"/>
        <w:jc w:val="both"/>
        <w:outlineLvl w:val="1"/>
        <w:rPr>
          <w:rFonts w:cs="Arial"/>
          <w:sz w:val="24"/>
          <w:szCs w:val="24"/>
          <w:lang w:val="es-ES"/>
        </w:rPr>
      </w:pPr>
    </w:p>
    <w:p w14:paraId="34F1A286" w14:textId="58DC44F2" w:rsidR="000E17A9" w:rsidRPr="000E17A9" w:rsidRDefault="000E17A9" w:rsidP="000E17A9">
      <w:pPr>
        <w:ind w:left="360"/>
        <w:jc w:val="both"/>
        <w:outlineLvl w:val="1"/>
        <w:rPr>
          <w:rFonts w:cs="Arial"/>
          <w:sz w:val="24"/>
          <w:szCs w:val="24"/>
          <w:lang w:val="es-ES"/>
        </w:rPr>
      </w:pPr>
      <w:r w:rsidRPr="000E17A9">
        <w:rPr>
          <w:rFonts w:cs="Arial"/>
          <w:sz w:val="24"/>
          <w:szCs w:val="24"/>
          <w:lang w:val="es-CL"/>
        </w:rPr>
        <w:t>Los resultados se analizarán identificando cada problema de usabilidad encontrado, asignándole una heurística de Nielsen violada y una calificación de gravedad (de 0 a 4). La métrica principal será el número de problemas de usabilidad por nivel de gravedad, lo que permitirá priorizar las correcciones en el diseño antes de la implementación.</w:t>
      </w:r>
    </w:p>
    <w:p w14:paraId="0B8F058C" w14:textId="77777777" w:rsidR="007F20EF" w:rsidRPr="007F20EF" w:rsidRDefault="007F20EF" w:rsidP="007F20EF">
      <w:pPr>
        <w:jc w:val="both"/>
        <w:outlineLvl w:val="1"/>
        <w:rPr>
          <w:rFonts w:cs="Arial"/>
          <w:sz w:val="24"/>
          <w:szCs w:val="24"/>
          <w:lang w:val="es-ES"/>
        </w:rPr>
      </w:pPr>
    </w:p>
    <w:p w14:paraId="44562EDA" w14:textId="77777777" w:rsidR="005D016E" w:rsidRPr="005D016E" w:rsidRDefault="005D016E" w:rsidP="005D016E">
      <w:pPr>
        <w:jc w:val="both"/>
        <w:outlineLvl w:val="1"/>
        <w:rPr>
          <w:rFonts w:cs="Arial"/>
          <w:b/>
          <w:bCs/>
          <w:sz w:val="24"/>
          <w:szCs w:val="24"/>
          <w:lang w:val="es-ES"/>
        </w:rPr>
      </w:pPr>
      <w:bookmarkStart w:id="60" w:name="_Toc200959884"/>
    </w:p>
    <w:p w14:paraId="54210F05" w14:textId="77777777" w:rsidR="005D016E" w:rsidRPr="005D016E" w:rsidRDefault="005D016E" w:rsidP="005D016E">
      <w:pPr>
        <w:jc w:val="both"/>
        <w:outlineLvl w:val="1"/>
        <w:rPr>
          <w:rFonts w:cs="Arial"/>
          <w:b/>
          <w:bCs/>
          <w:sz w:val="24"/>
          <w:szCs w:val="24"/>
          <w:lang w:val="es-ES"/>
        </w:rPr>
      </w:pPr>
    </w:p>
    <w:p w14:paraId="2C480956" w14:textId="39502ED2" w:rsidR="007F20EF" w:rsidRPr="00AE6206" w:rsidRDefault="007F20EF" w:rsidP="007F20EF">
      <w:pPr>
        <w:pStyle w:val="ListParagraph"/>
        <w:numPr>
          <w:ilvl w:val="0"/>
          <w:numId w:val="41"/>
        </w:numPr>
        <w:jc w:val="both"/>
        <w:outlineLvl w:val="1"/>
        <w:rPr>
          <w:rFonts w:cs="Arial"/>
          <w:b/>
          <w:bCs/>
          <w:sz w:val="24"/>
          <w:szCs w:val="24"/>
          <w:lang w:val="es-ES"/>
        </w:rPr>
      </w:pPr>
      <w:r w:rsidRPr="00AE6206">
        <w:rPr>
          <w:rFonts w:cs="Arial"/>
          <w:b/>
          <w:bCs/>
          <w:sz w:val="24"/>
          <w:szCs w:val="24"/>
          <w:lang w:val="es-ES"/>
        </w:rPr>
        <w:t>CONTROL DE VERSIONES</w:t>
      </w:r>
      <w:bookmarkEnd w:id="60"/>
    </w:p>
    <w:p w14:paraId="55FD499D" w14:textId="1FB8D320" w:rsidR="007F20EF" w:rsidRDefault="007F20EF" w:rsidP="007F20EF">
      <w:pPr>
        <w:pStyle w:val="ListParagraph"/>
        <w:numPr>
          <w:ilvl w:val="1"/>
          <w:numId w:val="41"/>
        </w:numPr>
        <w:jc w:val="both"/>
        <w:outlineLvl w:val="1"/>
        <w:rPr>
          <w:rFonts w:cs="Arial"/>
          <w:sz w:val="24"/>
          <w:szCs w:val="24"/>
          <w:lang w:val="es-ES"/>
        </w:rPr>
      </w:pPr>
      <w:bookmarkStart w:id="61" w:name="_Toc200959885"/>
      <w:r>
        <w:rPr>
          <w:rFonts w:cs="Arial"/>
          <w:sz w:val="24"/>
          <w:szCs w:val="24"/>
          <w:lang w:val="es-ES"/>
        </w:rPr>
        <w:t>Propósito</w:t>
      </w:r>
      <w:bookmarkEnd w:id="61"/>
    </w:p>
    <w:p w14:paraId="2DB5AFEE" w14:textId="77777777" w:rsidR="000E17A9" w:rsidRDefault="000E17A9" w:rsidP="000E17A9">
      <w:pPr>
        <w:pStyle w:val="ListParagraph"/>
        <w:ind w:left="792"/>
        <w:jc w:val="both"/>
        <w:outlineLvl w:val="1"/>
        <w:rPr>
          <w:rFonts w:cs="Arial"/>
          <w:sz w:val="24"/>
          <w:szCs w:val="24"/>
          <w:lang w:val="es-ES"/>
        </w:rPr>
      </w:pPr>
    </w:p>
    <w:p w14:paraId="5F2BBFB7" w14:textId="578E4F71" w:rsidR="000E17A9" w:rsidRDefault="000E17A9" w:rsidP="000E17A9">
      <w:pPr>
        <w:pStyle w:val="ListParagraph"/>
        <w:ind w:left="792"/>
        <w:jc w:val="both"/>
        <w:outlineLvl w:val="1"/>
        <w:rPr>
          <w:rFonts w:cs="Arial"/>
          <w:sz w:val="24"/>
          <w:szCs w:val="24"/>
          <w:lang w:val="es-CL"/>
        </w:rPr>
      </w:pPr>
      <w:r w:rsidRPr="000E17A9">
        <w:rPr>
          <w:rFonts w:cs="Arial"/>
          <w:sz w:val="24"/>
          <w:szCs w:val="24"/>
          <w:lang w:val="es-CL"/>
        </w:rPr>
        <w:t>Establecer una estrategia y un conjunto de herramientas para gestionar los cambios en el código fuente del módulo a lo largo del tiempo, permitiendo la colaboración entre desarrolladores y manteniendo un historial completo de las versiones.</w:t>
      </w:r>
    </w:p>
    <w:p w14:paraId="4358371B" w14:textId="77777777" w:rsidR="000E17A9" w:rsidRPr="000E17A9" w:rsidRDefault="000E17A9" w:rsidP="000E17A9">
      <w:pPr>
        <w:pStyle w:val="ListParagraph"/>
        <w:ind w:left="792"/>
        <w:jc w:val="both"/>
        <w:outlineLvl w:val="1"/>
        <w:rPr>
          <w:rFonts w:cs="Arial"/>
          <w:sz w:val="24"/>
          <w:szCs w:val="24"/>
          <w:lang w:val="es-CL"/>
        </w:rPr>
      </w:pPr>
    </w:p>
    <w:p w14:paraId="5363D705" w14:textId="6C0CEA6B" w:rsidR="007F20EF" w:rsidRDefault="007F20EF" w:rsidP="007F20EF">
      <w:pPr>
        <w:pStyle w:val="ListParagraph"/>
        <w:numPr>
          <w:ilvl w:val="1"/>
          <w:numId w:val="41"/>
        </w:numPr>
        <w:jc w:val="both"/>
        <w:outlineLvl w:val="1"/>
        <w:rPr>
          <w:rFonts w:cs="Arial"/>
          <w:sz w:val="24"/>
          <w:szCs w:val="24"/>
          <w:lang w:val="es-ES"/>
        </w:rPr>
      </w:pPr>
      <w:bookmarkStart w:id="62" w:name="_Toc200959886"/>
      <w:r>
        <w:rPr>
          <w:rFonts w:cs="Arial"/>
          <w:sz w:val="24"/>
          <w:szCs w:val="24"/>
          <w:lang w:val="es-ES"/>
        </w:rPr>
        <w:t>Control de versión utilizado (justificar el tipo de control de versión utilizad</w:t>
      </w:r>
      <w:r w:rsidR="00901461">
        <w:rPr>
          <w:rFonts w:cs="Arial"/>
          <w:sz w:val="24"/>
          <w:szCs w:val="24"/>
          <w:lang w:val="es-ES"/>
        </w:rPr>
        <w:t xml:space="preserve"> (fecha, semántica </w:t>
      </w:r>
      <w:r>
        <w:rPr>
          <w:rFonts w:cs="Arial"/>
          <w:sz w:val="24"/>
          <w:szCs w:val="24"/>
          <w:lang w:val="es-ES"/>
        </w:rPr>
        <w:t>o</w:t>
      </w:r>
      <w:r w:rsidR="00901461">
        <w:rPr>
          <w:rFonts w:cs="Arial"/>
          <w:sz w:val="24"/>
          <w:szCs w:val="24"/>
          <w:lang w:val="es-ES"/>
        </w:rPr>
        <w:t xml:space="preserve"> secuencial</w:t>
      </w:r>
      <w:r>
        <w:rPr>
          <w:rFonts w:cs="Arial"/>
          <w:sz w:val="24"/>
          <w:szCs w:val="24"/>
          <w:lang w:val="es-ES"/>
        </w:rPr>
        <w:t>)</w:t>
      </w:r>
      <w:bookmarkEnd w:id="62"/>
    </w:p>
    <w:p w14:paraId="7BDD3535" w14:textId="77777777" w:rsidR="000E17A9" w:rsidRDefault="000E17A9" w:rsidP="000E17A9">
      <w:pPr>
        <w:pStyle w:val="ListParagraph"/>
        <w:ind w:left="792"/>
        <w:jc w:val="both"/>
        <w:outlineLvl w:val="1"/>
        <w:rPr>
          <w:rFonts w:cs="Arial"/>
          <w:sz w:val="24"/>
          <w:szCs w:val="24"/>
          <w:lang w:val="es-ES"/>
        </w:rPr>
      </w:pPr>
    </w:p>
    <w:p w14:paraId="10A73D7E" w14:textId="595907B8" w:rsidR="000E17A9" w:rsidRDefault="000E17A9" w:rsidP="000E17A9">
      <w:pPr>
        <w:pStyle w:val="ListParagraph"/>
        <w:ind w:left="792"/>
        <w:jc w:val="both"/>
        <w:outlineLvl w:val="1"/>
        <w:rPr>
          <w:rFonts w:cs="Arial"/>
          <w:sz w:val="24"/>
          <w:szCs w:val="24"/>
          <w:lang w:val="es-CL"/>
        </w:rPr>
      </w:pPr>
      <w:r w:rsidRPr="000E17A9">
        <w:rPr>
          <w:rFonts w:cs="Arial"/>
          <w:sz w:val="24"/>
          <w:szCs w:val="24"/>
          <w:lang w:val="es-CL"/>
        </w:rPr>
        <w:t xml:space="preserve">Se utilizará </w:t>
      </w:r>
      <w:proofErr w:type="spellStart"/>
      <w:r w:rsidRPr="000E17A9">
        <w:rPr>
          <w:rFonts w:cs="Arial"/>
          <w:b/>
          <w:bCs/>
          <w:sz w:val="24"/>
          <w:szCs w:val="24"/>
          <w:lang w:val="es-CL"/>
        </w:rPr>
        <w:t>Versionamiento</w:t>
      </w:r>
      <w:proofErr w:type="spellEnd"/>
      <w:r w:rsidRPr="000E17A9">
        <w:rPr>
          <w:rFonts w:cs="Arial"/>
          <w:b/>
          <w:bCs/>
          <w:sz w:val="24"/>
          <w:szCs w:val="24"/>
          <w:lang w:val="es-CL"/>
        </w:rPr>
        <w:t xml:space="preserve"> Semántico (</w:t>
      </w:r>
      <w:proofErr w:type="spellStart"/>
      <w:r w:rsidRPr="000E17A9">
        <w:rPr>
          <w:rFonts w:cs="Arial"/>
          <w:b/>
          <w:bCs/>
          <w:sz w:val="24"/>
          <w:szCs w:val="24"/>
          <w:lang w:val="es-CL"/>
        </w:rPr>
        <w:t>SemVer</w:t>
      </w:r>
      <w:proofErr w:type="spellEnd"/>
      <w:r w:rsidRPr="000E17A9">
        <w:rPr>
          <w:rFonts w:cs="Arial"/>
          <w:b/>
          <w:bCs/>
          <w:sz w:val="24"/>
          <w:szCs w:val="24"/>
          <w:lang w:val="es-CL"/>
        </w:rPr>
        <w:t>)</w:t>
      </w:r>
      <w:r w:rsidRPr="000E17A9">
        <w:rPr>
          <w:rFonts w:cs="Arial"/>
          <w:sz w:val="24"/>
          <w:szCs w:val="24"/>
          <w:lang w:val="es-CL"/>
        </w:rPr>
        <w:t>. Este esquema (</w:t>
      </w:r>
      <w:proofErr w:type="gramStart"/>
      <w:r w:rsidRPr="000E17A9">
        <w:rPr>
          <w:rFonts w:cs="Arial"/>
          <w:sz w:val="24"/>
          <w:szCs w:val="24"/>
          <w:lang w:val="es-CL"/>
        </w:rPr>
        <w:t>MAJOR.MINOR.PATCH</w:t>
      </w:r>
      <w:proofErr w:type="gramEnd"/>
      <w:r w:rsidRPr="000E17A9">
        <w:rPr>
          <w:rFonts w:cs="Arial"/>
          <w:sz w:val="24"/>
          <w:szCs w:val="24"/>
          <w:lang w:val="es-CL"/>
        </w:rPr>
        <w:t xml:space="preserve">) es ideal para un microservicio, ya que comunica claramente el tipo de cambio. Un cambio que agrega un campo opcional al formulario sería una versión MINOR, mientras que una corrección de un error </w:t>
      </w:r>
      <w:r w:rsidRPr="000E17A9">
        <w:rPr>
          <w:rFonts w:cs="Arial"/>
          <w:sz w:val="24"/>
          <w:szCs w:val="24"/>
          <w:lang w:val="es-CL"/>
        </w:rPr>
        <w:lastRenderedPageBreak/>
        <w:t>de validación sería un PATCH. Esto es crucial para que otros servicios que puedan consumir este módulo en el futuro entiendan el impacto de las actualizaciones.</w:t>
      </w:r>
    </w:p>
    <w:p w14:paraId="103193B0" w14:textId="77777777" w:rsidR="000E17A9" w:rsidRPr="000E17A9" w:rsidRDefault="000E17A9" w:rsidP="000E17A9">
      <w:pPr>
        <w:pStyle w:val="ListParagraph"/>
        <w:ind w:left="792"/>
        <w:jc w:val="both"/>
        <w:outlineLvl w:val="1"/>
        <w:rPr>
          <w:rFonts w:cs="Arial"/>
          <w:sz w:val="24"/>
          <w:szCs w:val="24"/>
          <w:lang w:val="es-CL"/>
        </w:rPr>
      </w:pPr>
    </w:p>
    <w:p w14:paraId="54459DD5" w14:textId="1C39AC5B" w:rsidR="007F20EF" w:rsidRDefault="007F20EF" w:rsidP="007F20EF">
      <w:pPr>
        <w:pStyle w:val="ListParagraph"/>
        <w:numPr>
          <w:ilvl w:val="1"/>
          <w:numId w:val="41"/>
        </w:numPr>
        <w:jc w:val="both"/>
        <w:outlineLvl w:val="1"/>
        <w:rPr>
          <w:rFonts w:cs="Arial"/>
          <w:sz w:val="24"/>
          <w:szCs w:val="24"/>
          <w:lang w:val="es-ES"/>
        </w:rPr>
      </w:pPr>
      <w:bookmarkStart w:id="63" w:name="_Toc200959887"/>
      <w:r>
        <w:rPr>
          <w:rFonts w:cs="Arial"/>
          <w:sz w:val="24"/>
          <w:szCs w:val="24"/>
          <w:lang w:val="es-ES"/>
        </w:rPr>
        <w:t xml:space="preserve">Justificar herramientas de </w:t>
      </w:r>
      <w:proofErr w:type="spellStart"/>
      <w:r>
        <w:rPr>
          <w:rFonts w:cs="Arial"/>
          <w:sz w:val="24"/>
          <w:szCs w:val="24"/>
          <w:lang w:val="es-ES"/>
        </w:rPr>
        <w:t>versionamiento</w:t>
      </w:r>
      <w:bookmarkEnd w:id="63"/>
      <w:proofErr w:type="spellEnd"/>
    </w:p>
    <w:p w14:paraId="58446406" w14:textId="77777777" w:rsidR="000E17A9" w:rsidRDefault="000E17A9" w:rsidP="000E17A9">
      <w:pPr>
        <w:pStyle w:val="ListParagraph"/>
        <w:ind w:left="792"/>
        <w:jc w:val="both"/>
        <w:outlineLvl w:val="1"/>
        <w:rPr>
          <w:rFonts w:cs="Arial"/>
          <w:sz w:val="24"/>
          <w:szCs w:val="24"/>
          <w:lang w:val="es-ES"/>
        </w:rPr>
      </w:pPr>
    </w:p>
    <w:p w14:paraId="49D49A1C" w14:textId="3417AA53" w:rsidR="000E17A9" w:rsidRPr="000E17A9" w:rsidRDefault="000E17A9" w:rsidP="000E17A9">
      <w:pPr>
        <w:pStyle w:val="ListParagraph"/>
        <w:ind w:left="792"/>
        <w:jc w:val="both"/>
        <w:outlineLvl w:val="1"/>
        <w:rPr>
          <w:rFonts w:cs="Arial"/>
          <w:sz w:val="24"/>
          <w:szCs w:val="24"/>
          <w:lang w:val="es-CL"/>
        </w:rPr>
      </w:pPr>
      <w:r w:rsidRPr="000E17A9">
        <w:rPr>
          <w:rFonts w:cs="Arial"/>
          <w:sz w:val="24"/>
          <w:szCs w:val="24"/>
          <w:lang w:val="es-CL"/>
        </w:rPr>
        <w:t xml:space="preserve">Se utilizará </w:t>
      </w:r>
      <w:r w:rsidRPr="000E17A9">
        <w:rPr>
          <w:rFonts w:cs="Arial"/>
          <w:b/>
          <w:bCs/>
          <w:sz w:val="24"/>
          <w:szCs w:val="24"/>
          <w:lang w:val="es-CL"/>
        </w:rPr>
        <w:t>Git</w:t>
      </w:r>
      <w:r w:rsidRPr="000E17A9">
        <w:rPr>
          <w:rFonts w:cs="Arial"/>
          <w:sz w:val="24"/>
          <w:szCs w:val="24"/>
          <w:lang w:val="es-CL"/>
        </w:rPr>
        <w:t xml:space="preserve"> como sistema de control de versiones distribuido y </w:t>
      </w:r>
      <w:r w:rsidRPr="000E17A9">
        <w:rPr>
          <w:rFonts w:cs="Arial"/>
          <w:b/>
          <w:bCs/>
          <w:sz w:val="24"/>
          <w:szCs w:val="24"/>
          <w:lang w:val="es-CL"/>
        </w:rPr>
        <w:t>GitHub</w:t>
      </w:r>
      <w:r w:rsidRPr="000E17A9">
        <w:rPr>
          <w:rFonts w:cs="Arial"/>
          <w:sz w:val="24"/>
          <w:szCs w:val="24"/>
          <w:lang w:val="es-CL"/>
        </w:rPr>
        <w:t xml:space="preserve"> como plataforma para alojar los repositorios. Git es el estándar de la industria y es excelente para el trabajo en paralelo. GitHub complementa a Git con herramientas para la revisión de código (</w:t>
      </w:r>
      <w:proofErr w:type="spellStart"/>
      <w:r w:rsidRPr="000E17A9">
        <w:rPr>
          <w:rFonts w:cs="Arial"/>
          <w:sz w:val="24"/>
          <w:szCs w:val="24"/>
          <w:lang w:val="es-CL"/>
        </w:rPr>
        <w:t>Pull</w:t>
      </w:r>
      <w:proofErr w:type="spellEnd"/>
      <w:r w:rsidRPr="000E17A9">
        <w:rPr>
          <w:rFonts w:cs="Arial"/>
          <w:sz w:val="24"/>
          <w:szCs w:val="24"/>
          <w:lang w:val="es-CL"/>
        </w:rPr>
        <w:t xml:space="preserve"> </w:t>
      </w:r>
      <w:proofErr w:type="spellStart"/>
      <w:r w:rsidRPr="000E17A9">
        <w:rPr>
          <w:rFonts w:cs="Arial"/>
          <w:sz w:val="24"/>
          <w:szCs w:val="24"/>
          <w:lang w:val="es-CL"/>
        </w:rPr>
        <w:t>Requests</w:t>
      </w:r>
      <w:proofErr w:type="spellEnd"/>
      <w:r w:rsidRPr="000E17A9">
        <w:rPr>
          <w:rFonts w:cs="Arial"/>
          <w:sz w:val="24"/>
          <w:szCs w:val="24"/>
          <w:lang w:val="es-CL"/>
        </w:rPr>
        <w:t>), seguimiento de incidencias y, fundamentalmente, la integración con flujos de trabajo de Integración Continua y Despliegue Continuo (CI/CD), lo que automatiza las pruebas y el despliegue del módulo.</w:t>
      </w:r>
    </w:p>
    <w:p w14:paraId="12300AFA" w14:textId="77777777" w:rsidR="00E70ED8" w:rsidRDefault="00E70ED8" w:rsidP="00526DDB">
      <w:pPr>
        <w:rPr>
          <w:rFonts w:cs="Arial"/>
          <w:sz w:val="24"/>
          <w:szCs w:val="24"/>
          <w:lang w:val="es-CL"/>
        </w:rPr>
      </w:pPr>
    </w:p>
    <w:p w14:paraId="0ED80983" w14:textId="77777777" w:rsidR="007F20EF" w:rsidRPr="00392531" w:rsidRDefault="007F20EF" w:rsidP="00526DDB">
      <w:pPr>
        <w:rPr>
          <w:rFonts w:cs="Arial"/>
          <w:sz w:val="24"/>
          <w:szCs w:val="24"/>
          <w:lang w:val="es-CL"/>
        </w:rPr>
      </w:pPr>
    </w:p>
    <w:p w14:paraId="48766AB2" w14:textId="77777777" w:rsidR="002F0B89" w:rsidRDefault="002F0B89" w:rsidP="002F0B89">
      <w:pPr>
        <w:pStyle w:val="ListParagraph"/>
        <w:numPr>
          <w:ilvl w:val="0"/>
          <w:numId w:val="42"/>
        </w:numPr>
        <w:outlineLvl w:val="0"/>
        <w:rPr>
          <w:rFonts w:cs="Arial"/>
          <w:b/>
          <w:bCs/>
          <w:sz w:val="24"/>
          <w:szCs w:val="24"/>
          <w:lang w:val="es-CL"/>
        </w:rPr>
      </w:pPr>
      <w:bookmarkStart w:id="64" w:name="_Toc200959888"/>
      <w:r w:rsidRPr="002F0B89">
        <w:rPr>
          <w:rFonts w:cs="Arial"/>
          <w:b/>
          <w:bCs/>
          <w:sz w:val="24"/>
          <w:szCs w:val="24"/>
          <w:lang w:val="es-CL"/>
        </w:rPr>
        <w:t>CONCLUSIONES</w:t>
      </w:r>
      <w:bookmarkEnd w:id="64"/>
    </w:p>
    <w:p w14:paraId="1053679A" w14:textId="77777777" w:rsidR="000E17A9" w:rsidRDefault="000E17A9" w:rsidP="000E17A9">
      <w:pPr>
        <w:pStyle w:val="ListParagraph"/>
        <w:ind w:left="360"/>
        <w:outlineLvl w:val="0"/>
        <w:rPr>
          <w:rFonts w:cs="Arial"/>
          <w:b/>
          <w:bCs/>
          <w:sz w:val="24"/>
          <w:szCs w:val="24"/>
          <w:lang w:val="es-CL"/>
        </w:rPr>
      </w:pPr>
    </w:p>
    <w:p w14:paraId="42F16D29" w14:textId="77777777" w:rsidR="000E17A9" w:rsidRPr="000E17A9" w:rsidRDefault="000E17A9" w:rsidP="000E17A9">
      <w:pPr>
        <w:pStyle w:val="ListParagraph"/>
        <w:ind w:left="360"/>
        <w:outlineLvl w:val="0"/>
        <w:rPr>
          <w:rFonts w:cs="Arial"/>
          <w:sz w:val="24"/>
          <w:szCs w:val="24"/>
          <w:lang w:val="es-CL"/>
        </w:rPr>
      </w:pPr>
      <w:r w:rsidRPr="000E17A9">
        <w:rPr>
          <w:rFonts w:cs="Arial"/>
          <w:sz w:val="24"/>
          <w:szCs w:val="24"/>
          <w:lang w:val="es-CL"/>
        </w:rPr>
        <w:t>La arquitectura de software definida en este documento establece una base técnica y metodológica sólida para el desarrollo del Módulo de Salida de Vehículos. La decisión de adoptar un estilo de microservicios, aunque el alcance actual sea acotado, demuestra una visión a futuro que facilitará la escalabilidad y la integración de nuevos módulos sin comprometer el funcionamiento del sistema existente.</w:t>
      </w:r>
    </w:p>
    <w:p w14:paraId="09DCC263" w14:textId="77777777" w:rsidR="000E17A9" w:rsidRPr="000E17A9" w:rsidRDefault="000E17A9" w:rsidP="000E17A9">
      <w:pPr>
        <w:pStyle w:val="ListParagraph"/>
        <w:ind w:left="360"/>
        <w:outlineLvl w:val="0"/>
        <w:rPr>
          <w:rFonts w:cs="Arial"/>
          <w:sz w:val="24"/>
          <w:szCs w:val="24"/>
          <w:lang w:val="es-CL"/>
        </w:rPr>
      </w:pPr>
    </w:p>
    <w:p w14:paraId="42F59C28" w14:textId="77777777" w:rsidR="000E17A9" w:rsidRPr="000E17A9" w:rsidRDefault="000E17A9" w:rsidP="000E17A9">
      <w:pPr>
        <w:pStyle w:val="ListParagraph"/>
        <w:ind w:left="360"/>
        <w:outlineLvl w:val="0"/>
        <w:rPr>
          <w:rFonts w:cs="Arial"/>
          <w:sz w:val="24"/>
          <w:szCs w:val="24"/>
          <w:lang w:val="es-CL"/>
        </w:rPr>
      </w:pPr>
      <w:r w:rsidRPr="000E17A9">
        <w:rPr>
          <w:rFonts w:cs="Arial"/>
          <w:sz w:val="24"/>
          <w:szCs w:val="24"/>
          <w:lang w:val="es-CL"/>
        </w:rPr>
        <w:t>El enfoque detallado en las vistas lógica, de implementación, de procesos y física asegura que todos los aspectos del sistema, desde la estructura del código hasta su despliegue en la infraestructura, estén claramente definidos. Esto reduce la ambigüedad y proporciona una guía clara para el equipo de desarrollo.</w:t>
      </w:r>
    </w:p>
    <w:p w14:paraId="00454BC6" w14:textId="77777777" w:rsidR="000E17A9" w:rsidRPr="000E17A9" w:rsidRDefault="000E17A9" w:rsidP="000E17A9">
      <w:pPr>
        <w:pStyle w:val="ListParagraph"/>
        <w:ind w:left="360"/>
        <w:outlineLvl w:val="0"/>
        <w:rPr>
          <w:rFonts w:cs="Arial"/>
          <w:sz w:val="24"/>
          <w:szCs w:val="24"/>
          <w:lang w:val="es-CL"/>
        </w:rPr>
      </w:pPr>
    </w:p>
    <w:p w14:paraId="081FDAC8" w14:textId="77777777" w:rsidR="005D016E" w:rsidRDefault="005D016E" w:rsidP="000E17A9">
      <w:pPr>
        <w:pStyle w:val="ListParagraph"/>
        <w:ind w:left="360"/>
        <w:outlineLvl w:val="0"/>
        <w:rPr>
          <w:rFonts w:cs="Arial"/>
          <w:sz w:val="24"/>
          <w:szCs w:val="24"/>
          <w:lang w:val="es-CL"/>
        </w:rPr>
      </w:pPr>
    </w:p>
    <w:p w14:paraId="58510411" w14:textId="77777777" w:rsidR="005D016E" w:rsidRDefault="005D016E" w:rsidP="000E17A9">
      <w:pPr>
        <w:pStyle w:val="ListParagraph"/>
        <w:ind w:left="360"/>
        <w:outlineLvl w:val="0"/>
        <w:rPr>
          <w:rFonts w:cs="Arial"/>
          <w:sz w:val="24"/>
          <w:szCs w:val="24"/>
          <w:lang w:val="es-CL"/>
        </w:rPr>
      </w:pPr>
    </w:p>
    <w:p w14:paraId="63747156" w14:textId="4918D285" w:rsidR="000E17A9" w:rsidRPr="000E17A9" w:rsidRDefault="000E17A9" w:rsidP="000E17A9">
      <w:pPr>
        <w:pStyle w:val="ListParagraph"/>
        <w:ind w:left="360"/>
        <w:outlineLvl w:val="0"/>
        <w:rPr>
          <w:rFonts w:cs="Arial"/>
          <w:sz w:val="24"/>
          <w:szCs w:val="24"/>
          <w:lang w:val="es-CL"/>
        </w:rPr>
      </w:pPr>
      <w:r w:rsidRPr="000E17A9">
        <w:rPr>
          <w:rFonts w:cs="Arial"/>
          <w:sz w:val="24"/>
          <w:szCs w:val="24"/>
          <w:lang w:val="es-CL"/>
        </w:rPr>
        <w:t>La priorización de atributos de calidad como el:</w:t>
      </w:r>
    </w:p>
    <w:p w14:paraId="1550E541" w14:textId="77777777" w:rsidR="000E17A9" w:rsidRPr="000E17A9" w:rsidRDefault="000E17A9" w:rsidP="000E17A9">
      <w:pPr>
        <w:pStyle w:val="ListParagraph"/>
        <w:ind w:left="360"/>
        <w:outlineLvl w:val="0"/>
        <w:rPr>
          <w:rFonts w:cs="Arial"/>
          <w:sz w:val="24"/>
          <w:szCs w:val="24"/>
          <w:lang w:val="es-CL"/>
        </w:rPr>
      </w:pPr>
    </w:p>
    <w:p w14:paraId="052CE309" w14:textId="77777777" w:rsidR="000E17A9" w:rsidRPr="000E17A9" w:rsidRDefault="000E17A9" w:rsidP="000E17A9">
      <w:pPr>
        <w:pStyle w:val="ListParagraph"/>
        <w:ind w:left="360"/>
        <w:outlineLvl w:val="0"/>
        <w:rPr>
          <w:rFonts w:cs="Arial"/>
          <w:sz w:val="24"/>
          <w:szCs w:val="24"/>
          <w:lang w:val="es-CL"/>
        </w:rPr>
      </w:pPr>
      <w:r w:rsidRPr="000E17A9">
        <w:rPr>
          <w:rFonts w:cs="Arial"/>
          <w:sz w:val="24"/>
          <w:szCs w:val="24"/>
          <w:lang w:val="es-CL"/>
        </w:rPr>
        <w:t>rendimiento, la usabilidad y la disponibilidad responde directamente a los objetivos del proyecto: agilizar el cruce fronterizo y mejorar la experiencia del ciudadano. Los criterios de evaluación definidos permitirán medir de forma objetiva el éxito del módulo una vez implementado.</w:t>
      </w:r>
    </w:p>
    <w:p w14:paraId="13252820" w14:textId="77777777" w:rsidR="000E17A9" w:rsidRPr="000E17A9" w:rsidRDefault="000E17A9" w:rsidP="000E17A9">
      <w:pPr>
        <w:pStyle w:val="ListParagraph"/>
        <w:ind w:left="360"/>
        <w:outlineLvl w:val="0"/>
        <w:rPr>
          <w:rFonts w:cs="Arial"/>
          <w:sz w:val="24"/>
          <w:szCs w:val="24"/>
          <w:lang w:val="es-CL"/>
        </w:rPr>
      </w:pPr>
    </w:p>
    <w:p w14:paraId="260E8E3D" w14:textId="77777777" w:rsidR="000E17A9" w:rsidRPr="000E17A9" w:rsidRDefault="000E17A9" w:rsidP="000E17A9">
      <w:pPr>
        <w:pStyle w:val="ListParagraph"/>
        <w:ind w:left="360"/>
        <w:outlineLvl w:val="0"/>
        <w:rPr>
          <w:rFonts w:cs="Arial"/>
          <w:sz w:val="24"/>
          <w:szCs w:val="24"/>
          <w:lang w:val="es-CL"/>
        </w:rPr>
      </w:pPr>
      <w:r w:rsidRPr="000E17A9">
        <w:rPr>
          <w:rFonts w:cs="Arial"/>
          <w:sz w:val="24"/>
          <w:szCs w:val="24"/>
          <w:lang w:val="es-CL"/>
        </w:rPr>
        <w:t>En resumen, este documento presenta una solución de software bien estructurada que aborda un problema de negocio específico (la demora en la salida de vehículos) a través de una arquitectura moderna y robusta. La implementación de este módulo, siguiendo los lineamientos aquí descritos, tiene el potencial de generar un impacto positivo y medible en la eficiencia de los controles fronterizos del Servicio Nacional de Aduanas.</w:t>
      </w:r>
    </w:p>
    <w:p w14:paraId="1F6A2153" w14:textId="77777777" w:rsidR="000E17A9" w:rsidRDefault="000E17A9" w:rsidP="000E17A9">
      <w:pPr>
        <w:pStyle w:val="ListParagraph"/>
        <w:ind w:left="360"/>
        <w:outlineLvl w:val="0"/>
        <w:rPr>
          <w:rFonts w:cs="Arial"/>
          <w:b/>
          <w:bCs/>
          <w:sz w:val="24"/>
          <w:szCs w:val="24"/>
          <w:lang w:val="es-CL"/>
        </w:rPr>
      </w:pPr>
    </w:p>
    <w:p w14:paraId="3EE59FAA" w14:textId="77777777" w:rsidR="002F0B89" w:rsidRPr="002F0B89" w:rsidRDefault="002F0B89" w:rsidP="002F0B89">
      <w:pPr>
        <w:pStyle w:val="ListParagraph"/>
        <w:ind w:left="360"/>
        <w:rPr>
          <w:rFonts w:cs="Arial"/>
          <w:sz w:val="24"/>
          <w:szCs w:val="24"/>
          <w:lang w:val="es-CL"/>
        </w:rPr>
      </w:pPr>
    </w:p>
    <w:p w14:paraId="29C7BC98" w14:textId="56DE985C" w:rsidR="002F0B89" w:rsidRDefault="002F0B89" w:rsidP="002F0B89">
      <w:pPr>
        <w:pStyle w:val="ListParagraph"/>
        <w:numPr>
          <w:ilvl w:val="0"/>
          <w:numId w:val="42"/>
        </w:numPr>
        <w:outlineLvl w:val="0"/>
        <w:rPr>
          <w:rFonts w:cs="Arial"/>
          <w:b/>
          <w:bCs/>
          <w:sz w:val="24"/>
          <w:szCs w:val="24"/>
          <w:lang w:val="es-CL"/>
        </w:rPr>
      </w:pPr>
      <w:bookmarkStart w:id="65" w:name="_Toc200959889"/>
      <w:r w:rsidRPr="002F0B89">
        <w:rPr>
          <w:rFonts w:cs="Arial"/>
          <w:b/>
          <w:bCs/>
          <w:sz w:val="24"/>
          <w:szCs w:val="24"/>
          <w:lang w:val="es-CL"/>
        </w:rPr>
        <w:lastRenderedPageBreak/>
        <w:t>BIBLIOGRAF</w:t>
      </w:r>
      <w:r>
        <w:rPr>
          <w:rFonts w:cs="Arial"/>
          <w:b/>
          <w:bCs/>
          <w:sz w:val="24"/>
          <w:szCs w:val="24"/>
          <w:lang w:val="es-CL"/>
        </w:rPr>
        <w:t>Í</w:t>
      </w:r>
      <w:r w:rsidRPr="002F0B89">
        <w:rPr>
          <w:rFonts w:cs="Arial"/>
          <w:b/>
          <w:bCs/>
          <w:sz w:val="24"/>
          <w:szCs w:val="24"/>
          <w:lang w:val="es-CL"/>
        </w:rPr>
        <w:t>A</w:t>
      </w:r>
      <w:bookmarkEnd w:id="65"/>
    </w:p>
    <w:p w14:paraId="5A502737" w14:textId="77777777" w:rsidR="000E17A9" w:rsidRDefault="000E17A9" w:rsidP="000E17A9">
      <w:pPr>
        <w:pStyle w:val="ListParagraph"/>
        <w:ind w:left="360"/>
        <w:outlineLvl w:val="0"/>
        <w:rPr>
          <w:rFonts w:cs="Arial"/>
          <w:b/>
          <w:bCs/>
          <w:sz w:val="24"/>
          <w:szCs w:val="24"/>
          <w:lang w:val="es-CL"/>
        </w:rPr>
      </w:pPr>
    </w:p>
    <w:p w14:paraId="4A7D4C60" w14:textId="22AC97EF" w:rsidR="000E17A9" w:rsidRPr="000E17A9" w:rsidRDefault="000E17A9" w:rsidP="000E17A9">
      <w:pPr>
        <w:pStyle w:val="ListParagraph"/>
        <w:numPr>
          <w:ilvl w:val="0"/>
          <w:numId w:val="64"/>
        </w:numPr>
        <w:outlineLvl w:val="0"/>
        <w:rPr>
          <w:rFonts w:cs="Arial"/>
          <w:sz w:val="24"/>
          <w:szCs w:val="24"/>
          <w:lang w:val="es-CL"/>
        </w:rPr>
      </w:pPr>
      <w:r w:rsidRPr="000E17A9">
        <w:rPr>
          <w:rFonts w:cs="Arial"/>
          <w:sz w:val="24"/>
          <w:szCs w:val="24"/>
          <w:lang w:val="es-CL"/>
        </w:rPr>
        <w:t>Casos de uso general - Página 1 (1).</w:t>
      </w:r>
      <w:proofErr w:type="spellStart"/>
      <w:r w:rsidRPr="000E17A9">
        <w:rPr>
          <w:rFonts w:cs="Arial"/>
          <w:sz w:val="24"/>
          <w:szCs w:val="24"/>
          <w:lang w:val="es-CL"/>
        </w:rPr>
        <w:t>pdf</w:t>
      </w:r>
      <w:proofErr w:type="spellEnd"/>
      <w:r w:rsidRPr="000E17A9">
        <w:rPr>
          <w:rFonts w:cs="Arial"/>
          <w:sz w:val="24"/>
          <w:szCs w:val="24"/>
          <w:lang w:val="es-CL"/>
        </w:rPr>
        <w:t>: Utilizado para definir los actores y el flujo de interacciones principal en la vista de escenario.</w:t>
      </w:r>
    </w:p>
    <w:p w14:paraId="43E7D617" w14:textId="524D7DCC" w:rsidR="000E17A9" w:rsidRPr="000E17A9" w:rsidRDefault="000E17A9" w:rsidP="000E17A9">
      <w:pPr>
        <w:pStyle w:val="ListParagraph"/>
        <w:numPr>
          <w:ilvl w:val="0"/>
          <w:numId w:val="64"/>
        </w:numPr>
        <w:outlineLvl w:val="0"/>
        <w:rPr>
          <w:rFonts w:cs="Arial"/>
          <w:sz w:val="24"/>
          <w:szCs w:val="24"/>
          <w:lang w:val="es-CL"/>
        </w:rPr>
      </w:pPr>
      <w:r w:rsidRPr="000E17A9">
        <w:rPr>
          <w:rFonts w:cs="Arial"/>
          <w:sz w:val="24"/>
          <w:szCs w:val="24"/>
          <w:lang w:val="es-CL"/>
        </w:rPr>
        <w:t>DAS (Documento Arquitectura Sistema) V5.docx: Utilizado como plantilla base para la estructura y contenido de este documento.</w:t>
      </w:r>
    </w:p>
    <w:p w14:paraId="300D1AAE" w14:textId="01DFCA03" w:rsidR="000E17A9" w:rsidRPr="000E17A9" w:rsidRDefault="000E17A9" w:rsidP="000E17A9">
      <w:pPr>
        <w:pStyle w:val="ListParagraph"/>
        <w:numPr>
          <w:ilvl w:val="0"/>
          <w:numId w:val="64"/>
        </w:numPr>
        <w:outlineLvl w:val="0"/>
        <w:rPr>
          <w:rFonts w:cs="Arial"/>
          <w:sz w:val="24"/>
          <w:szCs w:val="24"/>
          <w:lang w:val="es-CL"/>
        </w:rPr>
      </w:pPr>
      <w:r w:rsidRPr="000E17A9">
        <w:rPr>
          <w:rFonts w:cs="Arial"/>
          <w:sz w:val="24"/>
          <w:szCs w:val="24"/>
          <w:lang w:val="es-CL"/>
        </w:rPr>
        <w:t>La Aduana en Chile (1).docx: Fuente de información contextual sobre los procedimientos, actores y documentación requerida en los pasos fronterizos chilenos.</w:t>
      </w:r>
    </w:p>
    <w:p w14:paraId="01C55563" w14:textId="015592D6" w:rsidR="000E17A9" w:rsidRPr="000E17A9" w:rsidRDefault="000E17A9" w:rsidP="000E17A9">
      <w:pPr>
        <w:pStyle w:val="ListParagraph"/>
        <w:numPr>
          <w:ilvl w:val="0"/>
          <w:numId w:val="64"/>
        </w:numPr>
        <w:outlineLvl w:val="0"/>
        <w:rPr>
          <w:rFonts w:cs="Arial"/>
          <w:sz w:val="24"/>
          <w:szCs w:val="24"/>
          <w:lang w:val="es-CL"/>
        </w:rPr>
      </w:pPr>
      <w:r w:rsidRPr="000E17A9">
        <w:rPr>
          <w:rFonts w:cs="Arial"/>
          <w:sz w:val="24"/>
          <w:szCs w:val="24"/>
          <w:lang w:val="es-CL"/>
        </w:rPr>
        <w:t>plantilla de calidad de software de Nilsen.xlsx - Hoja1.csv: Utilizado para definir los criterios de evaluación de usabilidad en la sección de requisitos de calidad y la evaluación heurística.</w:t>
      </w:r>
    </w:p>
    <w:p w14:paraId="45ADD949" w14:textId="77777777" w:rsidR="000E17A9" w:rsidRPr="002F0B89" w:rsidRDefault="000E17A9" w:rsidP="000E17A9">
      <w:pPr>
        <w:pStyle w:val="ListParagraph"/>
        <w:ind w:left="360"/>
        <w:outlineLvl w:val="0"/>
        <w:rPr>
          <w:rFonts w:cs="Arial"/>
          <w:b/>
          <w:bCs/>
          <w:sz w:val="24"/>
          <w:szCs w:val="24"/>
          <w:lang w:val="es-CL"/>
        </w:rPr>
      </w:pPr>
    </w:p>
    <w:p w14:paraId="3A2D9E77" w14:textId="77777777" w:rsidR="00197DC4" w:rsidRPr="002F0B89" w:rsidRDefault="00197DC4" w:rsidP="00197DC4">
      <w:pPr>
        <w:pStyle w:val="EstiloTtulo1VerdanaJustificado"/>
        <w:numPr>
          <w:ilvl w:val="0"/>
          <w:numId w:val="0"/>
        </w:numPr>
        <w:rPr>
          <w:rFonts w:cs="Arial"/>
          <w:b w:val="0"/>
          <w:bCs w:val="0"/>
          <w:sz w:val="24"/>
          <w:szCs w:val="24"/>
          <w:lang w:val="es-CL"/>
        </w:rPr>
      </w:pPr>
    </w:p>
    <w:p w14:paraId="010922A6" w14:textId="77777777" w:rsidR="00197DC4" w:rsidRPr="002F0B89" w:rsidRDefault="00197DC4" w:rsidP="00197DC4">
      <w:pPr>
        <w:pStyle w:val="EstiloTtulo1VerdanaJustificado"/>
        <w:numPr>
          <w:ilvl w:val="0"/>
          <w:numId w:val="0"/>
        </w:numPr>
        <w:rPr>
          <w:rFonts w:cs="Arial"/>
          <w:b w:val="0"/>
          <w:bCs w:val="0"/>
          <w:sz w:val="24"/>
          <w:szCs w:val="24"/>
          <w:lang w:val="es-CL"/>
        </w:rPr>
      </w:pPr>
    </w:p>
    <w:sectPr w:rsidR="00197DC4" w:rsidRPr="002F0B89" w:rsidSect="00DC7C63">
      <w:headerReference w:type="default" r:id="rId16"/>
      <w:headerReference w:type="first" r:id="rId17"/>
      <w:type w:val="continuous"/>
      <w:pgSz w:w="12240" w:h="15840" w:code="1"/>
      <w:pgMar w:top="1440" w:right="1440" w:bottom="1440" w:left="17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89344" w14:textId="77777777" w:rsidR="007D348D" w:rsidRDefault="007D348D">
      <w:r>
        <w:separator/>
      </w:r>
    </w:p>
    <w:p w14:paraId="5EA68ADE" w14:textId="77777777" w:rsidR="007D348D" w:rsidRDefault="007D348D"/>
  </w:endnote>
  <w:endnote w:type="continuationSeparator" w:id="0">
    <w:p w14:paraId="0F0700EE" w14:textId="77777777" w:rsidR="007D348D" w:rsidRDefault="007D348D">
      <w:r>
        <w:continuationSeparator/>
      </w:r>
    </w:p>
    <w:p w14:paraId="1ABB59BE" w14:textId="77777777" w:rsidR="007D348D" w:rsidRDefault="007D34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21F7E" w14:textId="77777777" w:rsidR="007D348D" w:rsidRDefault="007D348D">
      <w:r>
        <w:separator/>
      </w:r>
    </w:p>
    <w:p w14:paraId="3B6EE9DC" w14:textId="77777777" w:rsidR="007D348D" w:rsidRDefault="007D348D"/>
  </w:footnote>
  <w:footnote w:type="continuationSeparator" w:id="0">
    <w:p w14:paraId="27E6CB6E" w14:textId="77777777" w:rsidR="007D348D" w:rsidRDefault="007D348D">
      <w:r>
        <w:continuationSeparator/>
      </w:r>
    </w:p>
    <w:p w14:paraId="5C171480" w14:textId="77777777" w:rsidR="007D348D" w:rsidRDefault="007D34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00B1F" w14:textId="6548DC01" w:rsidR="00DC2C50" w:rsidRPr="00AE09C8" w:rsidRDefault="00DC2C50" w:rsidP="00AE09C8">
    <w:pPr>
      <w:pStyle w:val="Header"/>
      <w:tabs>
        <w:tab w:val="right" w:pos="8931"/>
      </w:tabs>
      <w:rPr>
        <w:lang w:val="es-4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00B22" w14:textId="77777777" w:rsidR="00AE09C8" w:rsidRPr="0016797B" w:rsidRDefault="00F45AC8" w:rsidP="00AE09C8">
    <w:pPr>
      <w:spacing w:line="240" w:lineRule="auto"/>
      <w:jc w:val="right"/>
    </w:pPr>
    <w:r w:rsidRPr="000B31AE">
      <w:rPr>
        <w:rFonts w:eastAsia="Calibri"/>
        <w:noProof/>
        <w:sz w:val="24"/>
        <w:szCs w:val="22"/>
        <w:lang w:val="es-CL" w:eastAsia="es-CL"/>
      </w:rPr>
      <w:drawing>
        <wp:anchor distT="0" distB="0" distL="114300" distR="114300" simplePos="0" relativeHeight="251658240" behindDoc="0" locked="0" layoutInCell="0" allowOverlap="0" wp14:anchorId="12300B2B" wp14:editId="12300B2C">
          <wp:simplePos x="0" y="0"/>
          <wp:positionH relativeFrom="margin">
            <wp:posOffset>-163830</wp:posOffset>
          </wp:positionH>
          <wp:positionV relativeFrom="paragraph">
            <wp:posOffset>68580</wp:posOffset>
          </wp:positionV>
          <wp:extent cx="1668780" cy="414655"/>
          <wp:effectExtent l="0" t="0" r="7620" b="4445"/>
          <wp:wrapSquare wrapText="bothSides"/>
          <wp:docPr id="11"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8780" cy="414655"/>
                  </a:xfrm>
                  <a:prstGeom prst="rect">
                    <a:avLst/>
                  </a:prstGeom>
                  <a:noFill/>
                  <a:ln>
                    <a:noFill/>
                  </a:ln>
                </pic:spPr>
              </pic:pic>
            </a:graphicData>
          </a:graphic>
          <wp14:sizeRelH relativeFrom="page">
            <wp14:pctWidth>0</wp14:pctWidth>
          </wp14:sizeRelH>
          <wp14:sizeRelV relativeFrom="page">
            <wp14:pctHeight>0</wp14:pctHeight>
          </wp14:sizeRelV>
        </wp:anchor>
      </w:drawing>
    </w:r>
    <w:r w:rsidR="00AE09C8">
      <w:rPr>
        <w:lang w:val="es-419"/>
      </w:rPr>
      <w:tab/>
    </w:r>
  </w:p>
  <w:p w14:paraId="12300B23" w14:textId="77777777" w:rsidR="00AE09C8" w:rsidRPr="000B31AE" w:rsidRDefault="00AE09C8" w:rsidP="00AE09C8">
    <w:pPr>
      <w:widowControl/>
      <w:spacing w:line="240" w:lineRule="auto"/>
      <w:jc w:val="right"/>
      <w:rPr>
        <w:rFonts w:eastAsia="Calibri"/>
        <w:sz w:val="24"/>
        <w:szCs w:val="22"/>
        <w:lang w:val="es-VE"/>
      </w:rPr>
    </w:pPr>
    <w:r w:rsidRPr="000B31AE">
      <w:rPr>
        <w:rFonts w:eastAsia="Calibri"/>
        <w:i/>
        <w:sz w:val="14"/>
        <w:szCs w:val="14"/>
        <w:lang w:val="es-VE"/>
      </w:rPr>
      <w:t>Vicerrectoría Académica</w:t>
    </w:r>
  </w:p>
  <w:p w14:paraId="12300B24" w14:textId="77777777" w:rsidR="00AE09C8" w:rsidRPr="000B31AE" w:rsidRDefault="00AE09C8" w:rsidP="00AE09C8">
    <w:pPr>
      <w:widowControl/>
      <w:spacing w:line="240" w:lineRule="auto"/>
      <w:jc w:val="right"/>
      <w:rPr>
        <w:rFonts w:eastAsia="Calibri"/>
        <w:sz w:val="24"/>
        <w:szCs w:val="22"/>
        <w:lang w:val="es-VE"/>
      </w:rPr>
    </w:pPr>
    <w:r w:rsidRPr="000B31AE">
      <w:rPr>
        <w:rFonts w:eastAsia="Calibri"/>
        <w:i/>
        <w:sz w:val="14"/>
        <w:szCs w:val="14"/>
        <w:lang w:val="es-VE"/>
      </w:rPr>
      <w:t>Dirección de Servicios Académicos</w:t>
    </w:r>
  </w:p>
  <w:p w14:paraId="12300B25" w14:textId="77777777" w:rsidR="00AE09C8" w:rsidRPr="000B31AE" w:rsidRDefault="00AE09C8" w:rsidP="00AE09C8">
    <w:pPr>
      <w:widowControl/>
      <w:spacing w:line="240" w:lineRule="auto"/>
      <w:jc w:val="right"/>
      <w:rPr>
        <w:rFonts w:eastAsia="Calibri"/>
        <w:sz w:val="24"/>
        <w:szCs w:val="22"/>
        <w:lang w:val="es-VE"/>
      </w:rPr>
    </w:pPr>
    <w:r w:rsidRPr="000B31AE">
      <w:rPr>
        <w:rFonts w:eastAsia="Calibri"/>
        <w:i/>
        <w:sz w:val="14"/>
        <w:szCs w:val="14"/>
        <w:lang w:val="es-VE"/>
      </w:rPr>
      <w:t>Subdirección de Servicios a Escuelas</w:t>
    </w:r>
  </w:p>
  <w:p w14:paraId="12300B26" w14:textId="77777777" w:rsidR="00AE09C8" w:rsidRPr="000B31AE" w:rsidRDefault="00AE09C8" w:rsidP="00AE09C8">
    <w:pPr>
      <w:widowControl/>
      <w:tabs>
        <w:tab w:val="center" w:pos="4419"/>
        <w:tab w:val="right" w:pos="8838"/>
      </w:tabs>
      <w:spacing w:after="200" w:line="276" w:lineRule="auto"/>
      <w:rPr>
        <w:rFonts w:eastAsia="Calibri"/>
        <w:sz w:val="24"/>
        <w:szCs w:val="22"/>
        <w:lang w:val="es-VE"/>
      </w:rPr>
    </w:pPr>
  </w:p>
  <w:p w14:paraId="12300B27" w14:textId="77777777" w:rsidR="00AE09C8" w:rsidRPr="004858A4" w:rsidRDefault="00AE09C8" w:rsidP="00AE09C8">
    <w:pPr>
      <w:pStyle w:val="Header"/>
    </w:pPr>
  </w:p>
  <w:p w14:paraId="12300B28" w14:textId="77777777" w:rsidR="00AE09C8" w:rsidRDefault="00AE09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2E0B24"/>
    <w:multiLevelType w:val="multilevel"/>
    <w:tmpl w:val="CD527130"/>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150466"/>
    <w:multiLevelType w:val="multilevel"/>
    <w:tmpl w:val="85569A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31D2EA1"/>
    <w:multiLevelType w:val="hybridMultilevel"/>
    <w:tmpl w:val="071AC6A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4758BE"/>
    <w:multiLevelType w:val="hybridMultilevel"/>
    <w:tmpl w:val="6EFC36D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2118E8"/>
    <w:multiLevelType w:val="hybridMultilevel"/>
    <w:tmpl w:val="644416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D1070D"/>
    <w:multiLevelType w:val="multilevel"/>
    <w:tmpl w:val="387E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85ECD"/>
    <w:multiLevelType w:val="hybridMultilevel"/>
    <w:tmpl w:val="51AC8BC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E77003"/>
    <w:multiLevelType w:val="multilevel"/>
    <w:tmpl w:val="63C4DFF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4E679E9"/>
    <w:multiLevelType w:val="multilevel"/>
    <w:tmpl w:val="6690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01087"/>
    <w:multiLevelType w:val="multilevel"/>
    <w:tmpl w:val="CD527130"/>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694D60"/>
    <w:multiLevelType w:val="multilevel"/>
    <w:tmpl w:val="85569A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8A058EB"/>
    <w:multiLevelType w:val="multilevel"/>
    <w:tmpl w:val="85569A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ABB3159"/>
    <w:multiLevelType w:val="multilevel"/>
    <w:tmpl w:val="462453EC"/>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B4719D6"/>
    <w:multiLevelType w:val="hybridMultilevel"/>
    <w:tmpl w:val="98A46F7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FB3FCD"/>
    <w:multiLevelType w:val="multilevel"/>
    <w:tmpl w:val="85569A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7D73CE"/>
    <w:multiLevelType w:val="singleLevel"/>
    <w:tmpl w:val="52B669A6"/>
    <w:lvl w:ilvl="0">
      <w:start w:val="1"/>
      <w:numFmt w:val="bullet"/>
      <w:pStyle w:val="Bullet"/>
      <w:lvlText w:val=""/>
      <w:lvlJc w:val="left"/>
      <w:pPr>
        <w:tabs>
          <w:tab w:val="num" w:pos="360"/>
        </w:tabs>
        <w:ind w:left="360" w:hanging="360"/>
      </w:pPr>
      <w:rPr>
        <w:rFonts w:ascii="Wingdings" w:hAnsi="Wingdings" w:hint="default"/>
      </w:rPr>
    </w:lvl>
  </w:abstractNum>
  <w:abstractNum w:abstractNumId="17" w15:restartNumberingAfterBreak="0">
    <w:nsid w:val="273028E7"/>
    <w:multiLevelType w:val="multilevel"/>
    <w:tmpl w:val="A34E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A4325"/>
    <w:multiLevelType w:val="multilevel"/>
    <w:tmpl w:val="3F72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B843A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E53D5B"/>
    <w:multiLevelType w:val="multilevel"/>
    <w:tmpl w:val="FFEA5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E80AB6"/>
    <w:multiLevelType w:val="multilevel"/>
    <w:tmpl w:val="85569A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B4044A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BA97B27"/>
    <w:multiLevelType w:val="multilevel"/>
    <w:tmpl w:val="9488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D22E26"/>
    <w:multiLevelType w:val="multilevel"/>
    <w:tmpl w:val="85569A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E1F656D"/>
    <w:multiLevelType w:val="multilevel"/>
    <w:tmpl w:val="858E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C079FF"/>
    <w:multiLevelType w:val="hybridMultilevel"/>
    <w:tmpl w:val="173A53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196D43"/>
    <w:multiLevelType w:val="hybridMultilevel"/>
    <w:tmpl w:val="E72414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15476AB"/>
    <w:multiLevelType w:val="hybridMultilevel"/>
    <w:tmpl w:val="9112E55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0F7B65"/>
    <w:multiLevelType w:val="hybridMultilevel"/>
    <w:tmpl w:val="430A38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2D17F78"/>
    <w:multiLevelType w:val="hybridMultilevel"/>
    <w:tmpl w:val="0ABE9B2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185B6A"/>
    <w:multiLevelType w:val="hybridMultilevel"/>
    <w:tmpl w:val="7CCE62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4D521144"/>
    <w:multiLevelType w:val="multilevel"/>
    <w:tmpl w:val="454A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6B22FC"/>
    <w:multiLevelType w:val="multilevel"/>
    <w:tmpl w:val="26D656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66B0486"/>
    <w:multiLevelType w:val="hybridMultilevel"/>
    <w:tmpl w:val="8D00A36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BB0403D"/>
    <w:multiLevelType w:val="hybridMultilevel"/>
    <w:tmpl w:val="06DCA58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D7D43F3"/>
    <w:multiLevelType w:val="multilevel"/>
    <w:tmpl w:val="85569A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09453A9"/>
    <w:multiLevelType w:val="multilevel"/>
    <w:tmpl w:val="5EB23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597D48"/>
    <w:multiLevelType w:val="hybridMultilevel"/>
    <w:tmpl w:val="FC48126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A160C17"/>
    <w:multiLevelType w:val="multilevel"/>
    <w:tmpl w:val="FFD0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406D5E"/>
    <w:multiLevelType w:val="multilevel"/>
    <w:tmpl w:val="9704F74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AE763F2"/>
    <w:multiLevelType w:val="hybridMultilevel"/>
    <w:tmpl w:val="00F89A7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BE153B9"/>
    <w:multiLevelType w:val="hybridMultilevel"/>
    <w:tmpl w:val="6ECC0F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DAD604F"/>
    <w:multiLevelType w:val="multilevel"/>
    <w:tmpl w:val="1B72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812178"/>
    <w:multiLevelType w:val="multilevel"/>
    <w:tmpl w:val="4598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2B1EC0"/>
    <w:multiLevelType w:val="hybridMultilevel"/>
    <w:tmpl w:val="C3DA2CE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6" w15:restartNumberingAfterBreak="0">
    <w:nsid w:val="715C3970"/>
    <w:multiLevelType w:val="hybridMultilevel"/>
    <w:tmpl w:val="839A4A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730130EC"/>
    <w:multiLevelType w:val="hybridMultilevel"/>
    <w:tmpl w:val="FD5A099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3276DF3"/>
    <w:multiLevelType w:val="multilevel"/>
    <w:tmpl w:val="85569A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75047684"/>
    <w:multiLevelType w:val="multilevel"/>
    <w:tmpl w:val="85569A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75CF49B5"/>
    <w:multiLevelType w:val="multilevel"/>
    <w:tmpl w:val="9E56BD4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779C643F"/>
    <w:multiLevelType w:val="hybridMultilevel"/>
    <w:tmpl w:val="30241B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66838986">
    <w:abstractNumId w:val="0"/>
  </w:num>
  <w:num w:numId="2" w16cid:durableId="617876884">
    <w:abstractNumId w:val="16"/>
  </w:num>
  <w:num w:numId="3" w16cid:durableId="122817272">
    <w:abstractNumId w:val="35"/>
  </w:num>
  <w:num w:numId="4" w16cid:durableId="177811357">
    <w:abstractNumId w:val="28"/>
  </w:num>
  <w:num w:numId="5" w16cid:durableId="2005282187">
    <w:abstractNumId w:val="7"/>
  </w:num>
  <w:num w:numId="6" w16cid:durableId="1358308473">
    <w:abstractNumId w:val="42"/>
  </w:num>
  <w:num w:numId="7" w16cid:durableId="1651901281">
    <w:abstractNumId w:val="38"/>
  </w:num>
  <w:num w:numId="8" w16cid:durableId="1739790715">
    <w:abstractNumId w:val="5"/>
  </w:num>
  <w:num w:numId="9" w16cid:durableId="1442801194">
    <w:abstractNumId w:val="47"/>
  </w:num>
  <w:num w:numId="10" w16cid:durableId="528492851">
    <w:abstractNumId w:val="4"/>
  </w:num>
  <w:num w:numId="11" w16cid:durableId="214777545">
    <w:abstractNumId w:val="34"/>
  </w:num>
  <w:num w:numId="12" w16cid:durableId="1992783787">
    <w:abstractNumId w:val="26"/>
  </w:num>
  <w:num w:numId="13" w16cid:durableId="836649878">
    <w:abstractNumId w:val="41"/>
  </w:num>
  <w:num w:numId="14" w16cid:durableId="1120027881">
    <w:abstractNumId w:val="0"/>
  </w:num>
  <w:num w:numId="15" w16cid:durableId="710887985">
    <w:abstractNumId w:val="27"/>
  </w:num>
  <w:num w:numId="16" w16cid:durableId="395127959">
    <w:abstractNumId w:val="14"/>
  </w:num>
  <w:num w:numId="17" w16cid:durableId="1600025080">
    <w:abstractNumId w:val="29"/>
  </w:num>
  <w:num w:numId="18" w16cid:durableId="1657031252">
    <w:abstractNumId w:val="0"/>
  </w:num>
  <w:num w:numId="19" w16cid:durableId="1275862959">
    <w:abstractNumId w:val="0"/>
  </w:num>
  <w:num w:numId="20" w16cid:durableId="1667782115">
    <w:abstractNumId w:val="0"/>
  </w:num>
  <w:num w:numId="21" w16cid:durableId="1319529958">
    <w:abstractNumId w:val="0"/>
  </w:num>
  <w:num w:numId="22" w16cid:durableId="1436901695">
    <w:abstractNumId w:val="3"/>
  </w:num>
  <w:num w:numId="23" w16cid:durableId="1617828643">
    <w:abstractNumId w:val="0"/>
  </w:num>
  <w:num w:numId="24" w16cid:durableId="440955804">
    <w:abstractNumId w:val="0"/>
  </w:num>
  <w:num w:numId="25" w16cid:durableId="1978416843">
    <w:abstractNumId w:val="30"/>
  </w:num>
  <w:num w:numId="26" w16cid:durableId="894391719">
    <w:abstractNumId w:val="0"/>
  </w:num>
  <w:num w:numId="27" w16cid:durableId="652760714">
    <w:abstractNumId w:val="31"/>
  </w:num>
  <w:num w:numId="28" w16cid:durableId="198128344">
    <w:abstractNumId w:val="0"/>
  </w:num>
  <w:num w:numId="29" w16cid:durableId="791676542">
    <w:abstractNumId w:val="0"/>
  </w:num>
  <w:num w:numId="30" w16cid:durableId="162816010">
    <w:abstractNumId w:val="0"/>
  </w:num>
  <w:num w:numId="31" w16cid:durableId="1811971978">
    <w:abstractNumId w:val="0"/>
  </w:num>
  <w:num w:numId="32" w16cid:durableId="225528842">
    <w:abstractNumId w:val="0"/>
  </w:num>
  <w:num w:numId="33" w16cid:durableId="1328434333">
    <w:abstractNumId w:val="0"/>
  </w:num>
  <w:num w:numId="34" w16cid:durableId="634215821">
    <w:abstractNumId w:val="19"/>
  </w:num>
  <w:num w:numId="35" w16cid:durableId="869998628">
    <w:abstractNumId w:val="22"/>
  </w:num>
  <w:num w:numId="36" w16cid:durableId="1833714385">
    <w:abstractNumId w:val="10"/>
  </w:num>
  <w:num w:numId="37" w16cid:durableId="590090737">
    <w:abstractNumId w:val="8"/>
  </w:num>
  <w:num w:numId="38" w16cid:durableId="1881474163">
    <w:abstractNumId w:val="1"/>
  </w:num>
  <w:num w:numId="39" w16cid:durableId="2127656986">
    <w:abstractNumId w:val="33"/>
  </w:num>
  <w:num w:numId="40" w16cid:durableId="847446641">
    <w:abstractNumId w:val="40"/>
  </w:num>
  <w:num w:numId="41" w16cid:durableId="244803097">
    <w:abstractNumId w:val="13"/>
  </w:num>
  <w:num w:numId="42" w16cid:durableId="1507868345">
    <w:abstractNumId w:val="50"/>
  </w:num>
  <w:num w:numId="43" w16cid:durableId="1858620226">
    <w:abstractNumId w:val="46"/>
  </w:num>
  <w:num w:numId="44" w16cid:durableId="295722097">
    <w:abstractNumId w:val="39"/>
  </w:num>
  <w:num w:numId="45" w16cid:durableId="1843741771">
    <w:abstractNumId w:val="15"/>
  </w:num>
  <w:num w:numId="46" w16cid:durableId="490607894">
    <w:abstractNumId w:val="11"/>
  </w:num>
  <w:num w:numId="47" w16cid:durableId="1482039525">
    <w:abstractNumId w:val="6"/>
  </w:num>
  <w:num w:numId="48" w16cid:durableId="255334632">
    <w:abstractNumId w:val="23"/>
  </w:num>
  <w:num w:numId="49" w16cid:durableId="437455009">
    <w:abstractNumId w:val="18"/>
  </w:num>
  <w:num w:numId="50" w16cid:durableId="1329291816">
    <w:abstractNumId w:val="17"/>
  </w:num>
  <w:num w:numId="51" w16cid:durableId="1083575117">
    <w:abstractNumId w:val="44"/>
  </w:num>
  <w:num w:numId="52" w16cid:durableId="639917555">
    <w:abstractNumId w:val="2"/>
  </w:num>
  <w:num w:numId="53" w16cid:durableId="1493790258">
    <w:abstractNumId w:val="21"/>
  </w:num>
  <w:num w:numId="54" w16cid:durableId="964963344">
    <w:abstractNumId w:val="43"/>
  </w:num>
  <w:num w:numId="55" w16cid:durableId="1799568936">
    <w:abstractNumId w:val="9"/>
  </w:num>
  <w:num w:numId="56" w16cid:durableId="725838480">
    <w:abstractNumId w:val="36"/>
  </w:num>
  <w:num w:numId="57" w16cid:durableId="881357635">
    <w:abstractNumId w:val="12"/>
  </w:num>
  <w:num w:numId="58" w16cid:durableId="699011742">
    <w:abstractNumId w:val="32"/>
  </w:num>
  <w:num w:numId="59" w16cid:durableId="1189679494">
    <w:abstractNumId w:val="49"/>
  </w:num>
  <w:num w:numId="60" w16cid:durableId="708262985">
    <w:abstractNumId w:val="48"/>
  </w:num>
  <w:num w:numId="61" w16cid:durableId="744686479">
    <w:abstractNumId w:val="24"/>
  </w:num>
  <w:num w:numId="62" w16cid:durableId="575360552">
    <w:abstractNumId w:val="25"/>
  </w:num>
  <w:num w:numId="63" w16cid:durableId="1630697018">
    <w:abstractNumId w:val="45"/>
  </w:num>
  <w:num w:numId="64" w16cid:durableId="1018240254">
    <w:abstractNumId w:val="51"/>
  </w:num>
  <w:num w:numId="65" w16cid:durableId="1353846536">
    <w:abstractNumId w:val="37"/>
  </w:num>
  <w:num w:numId="66" w16cid:durableId="1782603066">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activeWritingStyle w:appName="MSWord" w:lang="es-CL" w:vendorID="64" w:dllVersion="6" w:nlCheck="1" w:checkStyle="1"/>
  <w:activeWritingStyle w:appName="MSWord" w:lang="es-ES" w:vendorID="64" w:dllVersion="6" w:nlCheck="1" w:checkStyle="1"/>
  <w:activeWritingStyle w:appName="MSWord" w:lang="en-US" w:vendorID="64" w:dllVersion="6" w:nlCheck="1" w:checkStyle="1"/>
  <w:activeWritingStyle w:appName="MSWord" w:lang="en-GB" w:vendorID="64" w:dllVersion="6" w:nlCheck="1" w:checkStyle="1"/>
  <w:activeWritingStyle w:appName="MSWord" w:lang="es-MX" w:vendorID="64" w:dllVersion="6" w:nlCheck="1" w:checkStyle="1"/>
  <w:activeWritingStyle w:appName="MSWord" w:lang="es-VE" w:vendorID="64" w:dllVersion="6" w:nlCheck="1" w:checkStyle="1"/>
  <w:activeWritingStyle w:appName="MSWord" w:lang="es-419" w:vendorID="64" w:dllVersion="6" w:nlCheck="1" w:checkStyle="1"/>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CL" w:vendorID="64" w:dllVersion="0" w:nlCheck="1" w:checkStyle="0"/>
  <w:activeWritingStyle w:appName="MSWord" w:lang="es-VE" w:vendorID="64" w:dllVersion="0" w:nlCheck="1" w:checkStyle="0"/>
  <w:activeWritingStyle w:appName="MSWord" w:lang="es-419" w:vendorID="64" w:dllVersion="0" w:nlCheck="1" w:checkStyle="0"/>
  <w:activeWritingStyle w:appName="MSWord" w:lang="en-US" w:vendorID="8" w:dllVersion="513" w:checkStyle="1"/>
  <w:activeWritingStyle w:appName="MSWord" w:lang="en-GB" w:vendorID="8" w:dllVersion="513" w:checkStyle="1"/>
  <w:activeWritingStyle w:appName="MSWord" w:lang="es-ES_tradnl" w:vendorID="9" w:dllVersion="512" w:checkStyle="1"/>
  <w:activeWritingStyle w:appName="MSWord" w:lang="es-ES" w:vendorID="9" w:dllVersion="512" w:checkStyle="1"/>
  <w:activeWritingStyle w:appName="MSWord" w:lang="es-C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52C"/>
    <w:rsid w:val="00000599"/>
    <w:rsid w:val="00002585"/>
    <w:rsid w:val="00004618"/>
    <w:rsid w:val="000068FB"/>
    <w:rsid w:val="00013853"/>
    <w:rsid w:val="000143D2"/>
    <w:rsid w:val="000156F7"/>
    <w:rsid w:val="000270AF"/>
    <w:rsid w:val="000332F3"/>
    <w:rsid w:val="00040B7E"/>
    <w:rsid w:val="000414A6"/>
    <w:rsid w:val="0004210E"/>
    <w:rsid w:val="00043D08"/>
    <w:rsid w:val="00050F60"/>
    <w:rsid w:val="00053B21"/>
    <w:rsid w:val="00054CF9"/>
    <w:rsid w:val="000560A9"/>
    <w:rsid w:val="00063531"/>
    <w:rsid w:val="0006453A"/>
    <w:rsid w:val="00071C3F"/>
    <w:rsid w:val="000758C4"/>
    <w:rsid w:val="00075BD0"/>
    <w:rsid w:val="00077420"/>
    <w:rsid w:val="00080C0A"/>
    <w:rsid w:val="00084498"/>
    <w:rsid w:val="00086B03"/>
    <w:rsid w:val="00097570"/>
    <w:rsid w:val="000A2397"/>
    <w:rsid w:val="000B1F88"/>
    <w:rsid w:val="000B6DAE"/>
    <w:rsid w:val="000B79C8"/>
    <w:rsid w:val="000C31D4"/>
    <w:rsid w:val="000D1BD8"/>
    <w:rsid w:val="000D58CF"/>
    <w:rsid w:val="000D784A"/>
    <w:rsid w:val="000E17A9"/>
    <w:rsid w:val="000F3D61"/>
    <w:rsid w:val="000F49D9"/>
    <w:rsid w:val="000F6297"/>
    <w:rsid w:val="000F7E16"/>
    <w:rsid w:val="001044CF"/>
    <w:rsid w:val="00107E01"/>
    <w:rsid w:val="00113D08"/>
    <w:rsid w:val="0011653D"/>
    <w:rsid w:val="00121F61"/>
    <w:rsid w:val="00122049"/>
    <w:rsid w:val="00122E1E"/>
    <w:rsid w:val="00123351"/>
    <w:rsid w:val="001233B6"/>
    <w:rsid w:val="00123B63"/>
    <w:rsid w:val="00126CB5"/>
    <w:rsid w:val="0013252C"/>
    <w:rsid w:val="00132D6B"/>
    <w:rsid w:val="00133E14"/>
    <w:rsid w:val="00135059"/>
    <w:rsid w:val="0014357C"/>
    <w:rsid w:val="00145902"/>
    <w:rsid w:val="00145B63"/>
    <w:rsid w:val="00145EAE"/>
    <w:rsid w:val="0016065F"/>
    <w:rsid w:val="001620B7"/>
    <w:rsid w:val="00162DA7"/>
    <w:rsid w:val="00171A13"/>
    <w:rsid w:val="001758A1"/>
    <w:rsid w:val="00177CA5"/>
    <w:rsid w:val="001803D6"/>
    <w:rsid w:val="00184A7C"/>
    <w:rsid w:val="00186C4B"/>
    <w:rsid w:val="0019344A"/>
    <w:rsid w:val="001940B7"/>
    <w:rsid w:val="00197DC4"/>
    <w:rsid w:val="001A054D"/>
    <w:rsid w:val="001A0CCB"/>
    <w:rsid w:val="001A1598"/>
    <w:rsid w:val="001A1DF3"/>
    <w:rsid w:val="001A2CF8"/>
    <w:rsid w:val="001A396A"/>
    <w:rsid w:val="001B1DCD"/>
    <w:rsid w:val="001B371D"/>
    <w:rsid w:val="001B496D"/>
    <w:rsid w:val="001B5A23"/>
    <w:rsid w:val="001B7454"/>
    <w:rsid w:val="001C4AB4"/>
    <w:rsid w:val="001C73AE"/>
    <w:rsid w:val="001D43FE"/>
    <w:rsid w:val="001D54F3"/>
    <w:rsid w:val="001D559C"/>
    <w:rsid w:val="001E1C17"/>
    <w:rsid w:val="001E27E1"/>
    <w:rsid w:val="001E3306"/>
    <w:rsid w:val="001E7B88"/>
    <w:rsid w:val="001F0856"/>
    <w:rsid w:val="001F4F2D"/>
    <w:rsid w:val="001F67EE"/>
    <w:rsid w:val="001F74C8"/>
    <w:rsid w:val="00200092"/>
    <w:rsid w:val="00200F44"/>
    <w:rsid w:val="002026E7"/>
    <w:rsid w:val="00202B0B"/>
    <w:rsid w:val="00202EF6"/>
    <w:rsid w:val="0020678E"/>
    <w:rsid w:val="00206FC0"/>
    <w:rsid w:val="002117A7"/>
    <w:rsid w:val="00211BF5"/>
    <w:rsid w:val="0021554B"/>
    <w:rsid w:val="002255F1"/>
    <w:rsid w:val="00225C4D"/>
    <w:rsid w:val="002304C4"/>
    <w:rsid w:val="00230A57"/>
    <w:rsid w:val="00236FC6"/>
    <w:rsid w:val="00242252"/>
    <w:rsid w:val="0024355D"/>
    <w:rsid w:val="002435B7"/>
    <w:rsid w:val="00251757"/>
    <w:rsid w:val="00251B72"/>
    <w:rsid w:val="00252A63"/>
    <w:rsid w:val="00254930"/>
    <w:rsid w:val="0025788F"/>
    <w:rsid w:val="00260F1F"/>
    <w:rsid w:val="002640D4"/>
    <w:rsid w:val="00265184"/>
    <w:rsid w:val="00272AC7"/>
    <w:rsid w:val="00273A0A"/>
    <w:rsid w:val="00274EB2"/>
    <w:rsid w:val="002A0638"/>
    <w:rsid w:val="002A0E0C"/>
    <w:rsid w:val="002A62DD"/>
    <w:rsid w:val="002A7F6C"/>
    <w:rsid w:val="002B04DD"/>
    <w:rsid w:val="002C22F5"/>
    <w:rsid w:val="002C4292"/>
    <w:rsid w:val="002C7B0A"/>
    <w:rsid w:val="002D0B24"/>
    <w:rsid w:val="002E33ED"/>
    <w:rsid w:val="002E7012"/>
    <w:rsid w:val="002F0B81"/>
    <w:rsid w:val="002F0B89"/>
    <w:rsid w:val="002F6CBD"/>
    <w:rsid w:val="0030061A"/>
    <w:rsid w:val="003012C8"/>
    <w:rsid w:val="003077ED"/>
    <w:rsid w:val="00307DCE"/>
    <w:rsid w:val="00310659"/>
    <w:rsid w:val="00312C55"/>
    <w:rsid w:val="00312C84"/>
    <w:rsid w:val="003142C6"/>
    <w:rsid w:val="00323BEA"/>
    <w:rsid w:val="003311E5"/>
    <w:rsid w:val="00336709"/>
    <w:rsid w:val="00336B1D"/>
    <w:rsid w:val="0034515B"/>
    <w:rsid w:val="00353F78"/>
    <w:rsid w:val="00355427"/>
    <w:rsid w:val="00357433"/>
    <w:rsid w:val="00367147"/>
    <w:rsid w:val="00370CA2"/>
    <w:rsid w:val="00383419"/>
    <w:rsid w:val="0038457F"/>
    <w:rsid w:val="003862CA"/>
    <w:rsid w:val="00386B7E"/>
    <w:rsid w:val="003909B2"/>
    <w:rsid w:val="00392531"/>
    <w:rsid w:val="00396F63"/>
    <w:rsid w:val="003971B8"/>
    <w:rsid w:val="00397E99"/>
    <w:rsid w:val="003A4E47"/>
    <w:rsid w:val="003C2368"/>
    <w:rsid w:val="003C5A19"/>
    <w:rsid w:val="003C7890"/>
    <w:rsid w:val="003D31DC"/>
    <w:rsid w:val="003D33BA"/>
    <w:rsid w:val="003D4D23"/>
    <w:rsid w:val="003E23D9"/>
    <w:rsid w:val="003E3DFA"/>
    <w:rsid w:val="003E6603"/>
    <w:rsid w:val="003E71F5"/>
    <w:rsid w:val="003F11F4"/>
    <w:rsid w:val="003F25BE"/>
    <w:rsid w:val="003F3D30"/>
    <w:rsid w:val="003F4A06"/>
    <w:rsid w:val="003F4EF2"/>
    <w:rsid w:val="003F5651"/>
    <w:rsid w:val="003F632B"/>
    <w:rsid w:val="004021EB"/>
    <w:rsid w:val="00404F4A"/>
    <w:rsid w:val="00414267"/>
    <w:rsid w:val="00416AFB"/>
    <w:rsid w:val="0042193D"/>
    <w:rsid w:val="00421E53"/>
    <w:rsid w:val="00421F38"/>
    <w:rsid w:val="004329EE"/>
    <w:rsid w:val="00433172"/>
    <w:rsid w:val="0043479E"/>
    <w:rsid w:val="004353C7"/>
    <w:rsid w:val="004354BB"/>
    <w:rsid w:val="0043653A"/>
    <w:rsid w:val="00437C13"/>
    <w:rsid w:val="00443330"/>
    <w:rsid w:val="00455415"/>
    <w:rsid w:val="00456068"/>
    <w:rsid w:val="00456798"/>
    <w:rsid w:val="004639D4"/>
    <w:rsid w:val="00464116"/>
    <w:rsid w:val="00464502"/>
    <w:rsid w:val="0046538D"/>
    <w:rsid w:val="004662D6"/>
    <w:rsid w:val="004671E8"/>
    <w:rsid w:val="00467E4B"/>
    <w:rsid w:val="0047245A"/>
    <w:rsid w:val="00480B8E"/>
    <w:rsid w:val="00481D7D"/>
    <w:rsid w:val="0049131D"/>
    <w:rsid w:val="00494936"/>
    <w:rsid w:val="004A499B"/>
    <w:rsid w:val="004A5A93"/>
    <w:rsid w:val="004B2751"/>
    <w:rsid w:val="004B3902"/>
    <w:rsid w:val="004B4AA8"/>
    <w:rsid w:val="004C14AA"/>
    <w:rsid w:val="004C5611"/>
    <w:rsid w:val="004C6CA8"/>
    <w:rsid w:val="004D0E0D"/>
    <w:rsid w:val="004D69FD"/>
    <w:rsid w:val="004D6EA1"/>
    <w:rsid w:val="004E3F2C"/>
    <w:rsid w:val="004E7B29"/>
    <w:rsid w:val="004F138C"/>
    <w:rsid w:val="004F6C6A"/>
    <w:rsid w:val="00504D08"/>
    <w:rsid w:val="005110C6"/>
    <w:rsid w:val="005161E1"/>
    <w:rsid w:val="0051709C"/>
    <w:rsid w:val="00523879"/>
    <w:rsid w:val="00524C1A"/>
    <w:rsid w:val="00524DB3"/>
    <w:rsid w:val="005268F2"/>
    <w:rsid w:val="00526DDB"/>
    <w:rsid w:val="0053284E"/>
    <w:rsid w:val="005354CE"/>
    <w:rsid w:val="00540CBD"/>
    <w:rsid w:val="00544B7C"/>
    <w:rsid w:val="00556993"/>
    <w:rsid w:val="005611FC"/>
    <w:rsid w:val="00563E81"/>
    <w:rsid w:val="00575F1F"/>
    <w:rsid w:val="00581959"/>
    <w:rsid w:val="00583965"/>
    <w:rsid w:val="00583F8F"/>
    <w:rsid w:val="0058774A"/>
    <w:rsid w:val="00594656"/>
    <w:rsid w:val="00597B73"/>
    <w:rsid w:val="005B16A8"/>
    <w:rsid w:val="005B3011"/>
    <w:rsid w:val="005B3C7F"/>
    <w:rsid w:val="005B6399"/>
    <w:rsid w:val="005B6781"/>
    <w:rsid w:val="005B72BD"/>
    <w:rsid w:val="005C3FFB"/>
    <w:rsid w:val="005D016E"/>
    <w:rsid w:val="005D11FF"/>
    <w:rsid w:val="005D199B"/>
    <w:rsid w:val="005D2BD3"/>
    <w:rsid w:val="005D6F0D"/>
    <w:rsid w:val="005D71CE"/>
    <w:rsid w:val="005E4549"/>
    <w:rsid w:val="005E519A"/>
    <w:rsid w:val="005E53BB"/>
    <w:rsid w:val="005F11BC"/>
    <w:rsid w:val="005F2F30"/>
    <w:rsid w:val="00601E9B"/>
    <w:rsid w:val="0060515B"/>
    <w:rsid w:val="00605DDC"/>
    <w:rsid w:val="00620500"/>
    <w:rsid w:val="006274EE"/>
    <w:rsid w:val="006372C8"/>
    <w:rsid w:val="00655B9B"/>
    <w:rsid w:val="0066162F"/>
    <w:rsid w:val="006624B6"/>
    <w:rsid w:val="00666686"/>
    <w:rsid w:val="0067256F"/>
    <w:rsid w:val="00672C97"/>
    <w:rsid w:val="00676525"/>
    <w:rsid w:val="00683A62"/>
    <w:rsid w:val="00685F8D"/>
    <w:rsid w:val="00690EBD"/>
    <w:rsid w:val="00693662"/>
    <w:rsid w:val="00693EFD"/>
    <w:rsid w:val="0069786B"/>
    <w:rsid w:val="006A17A4"/>
    <w:rsid w:val="006A35A9"/>
    <w:rsid w:val="006A3879"/>
    <w:rsid w:val="006A4B50"/>
    <w:rsid w:val="006A514E"/>
    <w:rsid w:val="006A7820"/>
    <w:rsid w:val="006B2236"/>
    <w:rsid w:val="006B4AB7"/>
    <w:rsid w:val="006C1373"/>
    <w:rsid w:val="006C464D"/>
    <w:rsid w:val="006D19FB"/>
    <w:rsid w:val="006D5ECE"/>
    <w:rsid w:val="006E019A"/>
    <w:rsid w:val="006E328F"/>
    <w:rsid w:val="006E5B5E"/>
    <w:rsid w:val="006E61F5"/>
    <w:rsid w:val="006E6A93"/>
    <w:rsid w:val="006F43A3"/>
    <w:rsid w:val="006F457C"/>
    <w:rsid w:val="006F607E"/>
    <w:rsid w:val="00700205"/>
    <w:rsid w:val="0071019D"/>
    <w:rsid w:val="00713237"/>
    <w:rsid w:val="0071564E"/>
    <w:rsid w:val="00722C3B"/>
    <w:rsid w:val="007315DF"/>
    <w:rsid w:val="007331B4"/>
    <w:rsid w:val="0074082F"/>
    <w:rsid w:val="00740A9A"/>
    <w:rsid w:val="00741843"/>
    <w:rsid w:val="00743B3C"/>
    <w:rsid w:val="00745433"/>
    <w:rsid w:val="0074790C"/>
    <w:rsid w:val="00747DE1"/>
    <w:rsid w:val="00750049"/>
    <w:rsid w:val="007568EA"/>
    <w:rsid w:val="00762A57"/>
    <w:rsid w:val="0077357B"/>
    <w:rsid w:val="007743AE"/>
    <w:rsid w:val="00777521"/>
    <w:rsid w:val="00781762"/>
    <w:rsid w:val="007828AD"/>
    <w:rsid w:val="0079065B"/>
    <w:rsid w:val="007913F2"/>
    <w:rsid w:val="007966CC"/>
    <w:rsid w:val="00796A6E"/>
    <w:rsid w:val="007A4680"/>
    <w:rsid w:val="007A5054"/>
    <w:rsid w:val="007A757D"/>
    <w:rsid w:val="007B21DE"/>
    <w:rsid w:val="007B73FD"/>
    <w:rsid w:val="007B74A0"/>
    <w:rsid w:val="007C45ED"/>
    <w:rsid w:val="007C751A"/>
    <w:rsid w:val="007D10C2"/>
    <w:rsid w:val="007D348D"/>
    <w:rsid w:val="007D39C6"/>
    <w:rsid w:val="007E49E0"/>
    <w:rsid w:val="007E5CAE"/>
    <w:rsid w:val="007F1CAF"/>
    <w:rsid w:val="007F20EF"/>
    <w:rsid w:val="007F58E1"/>
    <w:rsid w:val="007F72AC"/>
    <w:rsid w:val="007F7D7C"/>
    <w:rsid w:val="00811218"/>
    <w:rsid w:val="00813C05"/>
    <w:rsid w:val="008148D8"/>
    <w:rsid w:val="0081550B"/>
    <w:rsid w:val="00817AD6"/>
    <w:rsid w:val="00825C74"/>
    <w:rsid w:val="00826D7D"/>
    <w:rsid w:val="008319DF"/>
    <w:rsid w:val="00833FBF"/>
    <w:rsid w:val="00835319"/>
    <w:rsid w:val="0084155E"/>
    <w:rsid w:val="00841CCE"/>
    <w:rsid w:val="00846EC3"/>
    <w:rsid w:val="00850EBD"/>
    <w:rsid w:val="008522BD"/>
    <w:rsid w:val="00854F5C"/>
    <w:rsid w:val="008566CE"/>
    <w:rsid w:val="008569A9"/>
    <w:rsid w:val="00867E09"/>
    <w:rsid w:val="00867ECF"/>
    <w:rsid w:val="00870FC0"/>
    <w:rsid w:val="00872625"/>
    <w:rsid w:val="00874F9A"/>
    <w:rsid w:val="0087522B"/>
    <w:rsid w:val="008756F4"/>
    <w:rsid w:val="00882F8C"/>
    <w:rsid w:val="00883E52"/>
    <w:rsid w:val="00884022"/>
    <w:rsid w:val="00884C4C"/>
    <w:rsid w:val="00887948"/>
    <w:rsid w:val="008914DE"/>
    <w:rsid w:val="00893268"/>
    <w:rsid w:val="008953AD"/>
    <w:rsid w:val="008A03A3"/>
    <w:rsid w:val="008C0F48"/>
    <w:rsid w:val="008C165D"/>
    <w:rsid w:val="008D0972"/>
    <w:rsid w:val="008D1903"/>
    <w:rsid w:val="008D2AF7"/>
    <w:rsid w:val="008E0B29"/>
    <w:rsid w:val="008E37FF"/>
    <w:rsid w:val="008E418B"/>
    <w:rsid w:val="008E6686"/>
    <w:rsid w:val="008F1636"/>
    <w:rsid w:val="008F4108"/>
    <w:rsid w:val="008F527E"/>
    <w:rsid w:val="008F5A56"/>
    <w:rsid w:val="00901461"/>
    <w:rsid w:val="009018A7"/>
    <w:rsid w:val="00910BBB"/>
    <w:rsid w:val="00910FBF"/>
    <w:rsid w:val="009220C4"/>
    <w:rsid w:val="009232D7"/>
    <w:rsid w:val="00923B60"/>
    <w:rsid w:val="00934ED5"/>
    <w:rsid w:val="00935910"/>
    <w:rsid w:val="00941231"/>
    <w:rsid w:val="00941A37"/>
    <w:rsid w:val="009427BD"/>
    <w:rsid w:val="0094798B"/>
    <w:rsid w:val="009572C2"/>
    <w:rsid w:val="009627D3"/>
    <w:rsid w:val="009650A5"/>
    <w:rsid w:val="0097256A"/>
    <w:rsid w:val="00973968"/>
    <w:rsid w:val="0097530F"/>
    <w:rsid w:val="00976B6E"/>
    <w:rsid w:val="00982642"/>
    <w:rsid w:val="009848E0"/>
    <w:rsid w:val="00985F4B"/>
    <w:rsid w:val="0098726E"/>
    <w:rsid w:val="009875B5"/>
    <w:rsid w:val="009A1426"/>
    <w:rsid w:val="009A5B20"/>
    <w:rsid w:val="009A63AD"/>
    <w:rsid w:val="009B1A6B"/>
    <w:rsid w:val="009B691B"/>
    <w:rsid w:val="009C0F83"/>
    <w:rsid w:val="009C174C"/>
    <w:rsid w:val="009C5723"/>
    <w:rsid w:val="009C5AC0"/>
    <w:rsid w:val="009D3270"/>
    <w:rsid w:val="009D481E"/>
    <w:rsid w:val="009D5649"/>
    <w:rsid w:val="009E6489"/>
    <w:rsid w:val="009E6D9D"/>
    <w:rsid w:val="009E700C"/>
    <w:rsid w:val="009F0AE8"/>
    <w:rsid w:val="009F44CD"/>
    <w:rsid w:val="009F505E"/>
    <w:rsid w:val="009F6E83"/>
    <w:rsid w:val="00A00F3D"/>
    <w:rsid w:val="00A023C7"/>
    <w:rsid w:val="00A02FD2"/>
    <w:rsid w:val="00A1175A"/>
    <w:rsid w:val="00A11C18"/>
    <w:rsid w:val="00A1214A"/>
    <w:rsid w:val="00A126ED"/>
    <w:rsid w:val="00A14C17"/>
    <w:rsid w:val="00A15549"/>
    <w:rsid w:val="00A16554"/>
    <w:rsid w:val="00A176CD"/>
    <w:rsid w:val="00A227D7"/>
    <w:rsid w:val="00A2429E"/>
    <w:rsid w:val="00A31A7E"/>
    <w:rsid w:val="00A46A97"/>
    <w:rsid w:val="00A60DAC"/>
    <w:rsid w:val="00A652A3"/>
    <w:rsid w:val="00A65537"/>
    <w:rsid w:val="00A6672C"/>
    <w:rsid w:val="00A66DBF"/>
    <w:rsid w:val="00A74B3D"/>
    <w:rsid w:val="00A767B8"/>
    <w:rsid w:val="00A776DC"/>
    <w:rsid w:val="00A809F3"/>
    <w:rsid w:val="00A81F79"/>
    <w:rsid w:val="00A875C7"/>
    <w:rsid w:val="00A90316"/>
    <w:rsid w:val="00A91779"/>
    <w:rsid w:val="00A93783"/>
    <w:rsid w:val="00A93D90"/>
    <w:rsid w:val="00AA1908"/>
    <w:rsid w:val="00AA511B"/>
    <w:rsid w:val="00AA6F81"/>
    <w:rsid w:val="00AA76C5"/>
    <w:rsid w:val="00AB78DC"/>
    <w:rsid w:val="00AC261C"/>
    <w:rsid w:val="00AD24C9"/>
    <w:rsid w:val="00AD29D2"/>
    <w:rsid w:val="00AE07D7"/>
    <w:rsid w:val="00AE0985"/>
    <w:rsid w:val="00AE09C8"/>
    <w:rsid w:val="00AE6206"/>
    <w:rsid w:val="00AE7224"/>
    <w:rsid w:val="00AF229A"/>
    <w:rsid w:val="00AF272A"/>
    <w:rsid w:val="00AF6E07"/>
    <w:rsid w:val="00B01E56"/>
    <w:rsid w:val="00B02435"/>
    <w:rsid w:val="00B044D3"/>
    <w:rsid w:val="00B12902"/>
    <w:rsid w:val="00B12A74"/>
    <w:rsid w:val="00B20E83"/>
    <w:rsid w:val="00B21D03"/>
    <w:rsid w:val="00B231FE"/>
    <w:rsid w:val="00B23533"/>
    <w:rsid w:val="00B243C0"/>
    <w:rsid w:val="00B262F2"/>
    <w:rsid w:val="00B33FD6"/>
    <w:rsid w:val="00B354EF"/>
    <w:rsid w:val="00B47CDD"/>
    <w:rsid w:val="00B50D6A"/>
    <w:rsid w:val="00B52F42"/>
    <w:rsid w:val="00B61C63"/>
    <w:rsid w:val="00B62126"/>
    <w:rsid w:val="00B704E2"/>
    <w:rsid w:val="00B7322F"/>
    <w:rsid w:val="00BA2BE3"/>
    <w:rsid w:val="00BA3A01"/>
    <w:rsid w:val="00BA4EE6"/>
    <w:rsid w:val="00BA686D"/>
    <w:rsid w:val="00BA7D40"/>
    <w:rsid w:val="00BB1256"/>
    <w:rsid w:val="00BB5619"/>
    <w:rsid w:val="00BC3A25"/>
    <w:rsid w:val="00BD311F"/>
    <w:rsid w:val="00BD3584"/>
    <w:rsid w:val="00BD59E8"/>
    <w:rsid w:val="00BE3309"/>
    <w:rsid w:val="00BE55E4"/>
    <w:rsid w:val="00BE5F2C"/>
    <w:rsid w:val="00BF05BC"/>
    <w:rsid w:val="00BF35F1"/>
    <w:rsid w:val="00BF526E"/>
    <w:rsid w:val="00BF7A47"/>
    <w:rsid w:val="00C00761"/>
    <w:rsid w:val="00C045A8"/>
    <w:rsid w:val="00C0464E"/>
    <w:rsid w:val="00C049B8"/>
    <w:rsid w:val="00C27366"/>
    <w:rsid w:val="00C32346"/>
    <w:rsid w:val="00C33436"/>
    <w:rsid w:val="00C423B6"/>
    <w:rsid w:val="00C42516"/>
    <w:rsid w:val="00C50BF4"/>
    <w:rsid w:val="00C57A5E"/>
    <w:rsid w:val="00C60599"/>
    <w:rsid w:val="00C6796D"/>
    <w:rsid w:val="00C76ED5"/>
    <w:rsid w:val="00C85169"/>
    <w:rsid w:val="00CA0EC3"/>
    <w:rsid w:val="00CA13E0"/>
    <w:rsid w:val="00CA222B"/>
    <w:rsid w:val="00CB3C5A"/>
    <w:rsid w:val="00CB4537"/>
    <w:rsid w:val="00CB6B64"/>
    <w:rsid w:val="00CC2D65"/>
    <w:rsid w:val="00CC38CE"/>
    <w:rsid w:val="00CC7944"/>
    <w:rsid w:val="00CD6A9F"/>
    <w:rsid w:val="00CE2942"/>
    <w:rsid w:val="00CE4871"/>
    <w:rsid w:val="00CE54AD"/>
    <w:rsid w:val="00CF4EEA"/>
    <w:rsid w:val="00D03EA3"/>
    <w:rsid w:val="00D07D63"/>
    <w:rsid w:val="00D239A4"/>
    <w:rsid w:val="00D26CEA"/>
    <w:rsid w:val="00D36C16"/>
    <w:rsid w:val="00D54753"/>
    <w:rsid w:val="00D56699"/>
    <w:rsid w:val="00D612D2"/>
    <w:rsid w:val="00D623B8"/>
    <w:rsid w:val="00D645CA"/>
    <w:rsid w:val="00D67E6C"/>
    <w:rsid w:val="00D7541A"/>
    <w:rsid w:val="00D76477"/>
    <w:rsid w:val="00D774CC"/>
    <w:rsid w:val="00D80436"/>
    <w:rsid w:val="00D84C8B"/>
    <w:rsid w:val="00D863A1"/>
    <w:rsid w:val="00D90D30"/>
    <w:rsid w:val="00D93912"/>
    <w:rsid w:val="00DA30D1"/>
    <w:rsid w:val="00DA64BD"/>
    <w:rsid w:val="00DA78BE"/>
    <w:rsid w:val="00DB5721"/>
    <w:rsid w:val="00DC2C50"/>
    <w:rsid w:val="00DC7C63"/>
    <w:rsid w:val="00DD0F83"/>
    <w:rsid w:val="00DD28A9"/>
    <w:rsid w:val="00DD494F"/>
    <w:rsid w:val="00DE6D0A"/>
    <w:rsid w:val="00DE754C"/>
    <w:rsid w:val="00DF0F16"/>
    <w:rsid w:val="00DF4529"/>
    <w:rsid w:val="00DF4CCD"/>
    <w:rsid w:val="00DF5943"/>
    <w:rsid w:val="00E02695"/>
    <w:rsid w:val="00E06F12"/>
    <w:rsid w:val="00E101AB"/>
    <w:rsid w:val="00E15ABD"/>
    <w:rsid w:val="00E2102B"/>
    <w:rsid w:val="00E27392"/>
    <w:rsid w:val="00E32E41"/>
    <w:rsid w:val="00E442DE"/>
    <w:rsid w:val="00E45D8F"/>
    <w:rsid w:val="00E45ECC"/>
    <w:rsid w:val="00E47361"/>
    <w:rsid w:val="00E60DDD"/>
    <w:rsid w:val="00E61DAE"/>
    <w:rsid w:val="00E64EC6"/>
    <w:rsid w:val="00E70986"/>
    <w:rsid w:val="00E70ED8"/>
    <w:rsid w:val="00E72CDB"/>
    <w:rsid w:val="00E77ED7"/>
    <w:rsid w:val="00E84A82"/>
    <w:rsid w:val="00E85334"/>
    <w:rsid w:val="00E86691"/>
    <w:rsid w:val="00E87C1A"/>
    <w:rsid w:val="00E91E0D"/>
    <w:rsid w:val="00E91E4B"/>
    <w:rsid w:val="00E92DA9"/>
    <w:rsid w:val="00E941F6"/>
    <w:rsid w:val="00E96095"/>
    <w:rsid w:val="00EA34E6"/>
    <w:rsid w:val="00EB0B29"/>
    <w:rsid w:val="00EC0B41"/>
    <w:rsid w:val="00EC4255"/>
    <w:rsid w:val="00EC78EA"/>
    <w:rsid w:val="00ED2644"/>
    <w:rsid w:val="00ED3B81"/>
    <w:rsid w:val="00ED4A14"/>
    <w:rsid w:val="00ED7C25"/>
    <w:rsid w:val="00EE3603"/>
    <w:rsid w:val="00EF7F80"/>
    <w:rsid w:val="00F00B9E"/>
    <w:rsid w:val="00F03654"/>
    <w:rsid w:val="00F03853"/>
    <w:rsid w:val="00F163BB"/>
    <w:rsid w:val="00F21FCC"/>
    <w:rsid w:val="00F3066E"/>
    <w:rsid w:val="00F3365E"/>
    <w:rsid w:val="00F45AC8"/>
    <w:rsid w:val="00F552A6"/>
    <w:rsid w:val="00F60DFB"/>
    <w:rsid w:val="00F65CC4"/>
    <w:rsid w:val="00F66293"/>
    <w:rsid w:val="00F700FA"/>
    <w:rsid w:val="00F73ED5"/>
    <w:rsid w:val="00F847CF"/>
    <w:rsid w:val="00F92E67"/>
    <w:rsid w:val="00F93138"/>
    <w:rsid w:val="00F9323E"/>
    <w:rsid w:val="00F95783"/>
    <w:rsid w:val="00F97413"/>
    <w:rsid w:val="00FA0E6F"/>
    <w:rsid w:val="00FA5CCB"/>
    <w:rsid w:val="00FA5DB2"/>
    <w:rsid w:val="00FA6809"/>
    <w:rsid w:val="00FA71F8"/>
    <w:rsid w:val="00FB34B7"/>
    <w:rsid w:val="00FC4CA7"/>
    <w:rsid w:val="00FD1463"/>
    <w:rsid w:val="00FD249B"/>
    <w:rsid w:val="00FD4EC3"/>
    <w:rsid w:val="00FD68FA"/>
    <w:rsid w:val="00FE0F26"/>
    <w:rsid w:val="00FE181E"/>
    <w:rsid w:val="00FE747E"/>
    <w:rsid w:val="00FF5D57"/>
    <w:rsid w:val="00FF6C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300960"/>
  <w15:chartTrackingRefBased/>
  <w15:docId w15:val="{9FF9C421-C1B7-4978-9E9E-ED8D2A94F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62DD"/>
    <w:pPr>
      <w:widowControl w:val="0"/>
      <w:spacing w:line="240" w:lineRule="atLeast"/>
    </w:pPr>
    <w:rPr>
      <w:rFonts w:ascii="Arial" w:hAnsi="Arial"/>
      <w:lang w:val="en-US" w:eastAsia="en-US"/>
    </w:rPr>
  </w:style>
  <w:style w:type="paragraph" w:styleId="Heading1">
    <w:name w:val="heading 1"/>
    <w:basedOn w:val="Normal"/>
    <w:next w:val="Normal"/>
    <w:qFormat/>
    <w:pPr>
      <w:keepNext/>
      <w:numPr>
        <w:numId w:val="1"/>
      </w:numPr>
      <w:spacing w:before="120" w:after="60"/>
      <w:outlineLvl w:val="0"/>
    </w:pPr>
    <w:rPr>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120" w:after="120"/>
    </w:pPr>
    <w:rPr>
      <w:rFonts w:ascii="Times New Roman" w:hAnsi="Times New Roman"/>
      <w:b/>
      <w:bCs/>
      <w:caps/>
    </w:rPr>
  </w:style>
  <w:style w:type="paragraph" w:styleId="TOC2">
    <w:name w:val="toc 2"/>
    <w:basedOn w:val="Normal"/>
    <w:next w:val="Normal"/>
    <w:uiPriority w:val="39"/>
    <w:pPr>
      <w:ind w:left="200"/>
    </w:pPr>
    <w:rPr>
      <w:rFonts w:ascii="Times New Roman" w:hAnsi="Times New Roman"/>
      <w:smallCaps/>
    </w:rPr>
  </w:style>
  <w:style w:type="paragraph" w:styleId="TOC3">
    <w:name w:val="toc 3"/>
    <w:basedOn w:val="Normal"/>
    <w:next w:val="Normal"/>
    <w:uiPriority w:val="39"/>
    <w:pPr>
      <w:ind w:left="400"/>
    </w:pPr>
    <w:rPr>
      <w:rFonts w:ascii="Times New Roman" w:hAnsi="Times New Roman"/>
      <w:i/>
      <w:i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rPr>
      <w:rFonts w:ascii="Times New Roman" w:hAnsi="Times New Roman"/>
      <w:sz w:val="18"/>
      <w:szCs w:val="18"/>
    </w:rPr>
  </w:style>
  <w:style w:type="paragraph" w:styleId="TOC5">
    <w:name w:val="toc 5"/>
    <w:basedOn w:val="Normal"/>
    <w:next w:val="Normal"/>
    <w:semiHidden/>
    <w:pPr>
      <w:ind w:left="800"/>
    </w:pPr>
    <w:rPr>
      <w:rFonts w:ascii="Times New Roman" w:hAnsi="Times New Roman"/>
      <w:sz w:val="18"/>
      <w:szCs w:val="18"/>
    </w:rPr>
  </w:style>
  <w:style w:type="paragraph" w:styleId="TOC6">
    <w:name w:val="toc 6"/>
    <w:basedOn w:val="Normal"/>
    <w:next w:val="Normal"/>
    <w:semiHidden/>
    <w:pPr>
      <w:ind w:left="1000"/>
    </w:pPr>
    <w:rPr>
      <w:rFonts w:ascii="Times New Roman" w:hAnsi="Times New Roman"/>
      <w:sz w:val="18"/>
      <w:szCs w:val="18"/>
    </w:rPr>
  </w:style>
  <w:style w:type="paragraph" w:styleId="TOC7">
    <w:name w:val="toc 7"/>
    <w:basedOn w:val="Normal"/>
    <w:next w:val="Normal"/>
    <w:semiHidden/>
    <w:pPr>
      <w:ind w:left="1200"/>
    </w:pPr>
    <w:rPr>
      <w:rFonts w:ascii="Times New Roman" w:hAnsi="Times New Roman"/>
      <w:sz w:val="18"/>
      <w:szCs w:val="18"/>
    </w:rPr>
  </w:style>
  <w:style w:type="paragraph" w:styleId="TOC8">
    <w:name w:val="toc 8"/>
    <w:basedOn w:val="Normal"/>
    <w:next w:val="Normal"/>
    <w:semiHidden/>
    <w:pPr>
      <w:ind w:left="1400"/>
    </w:pPr>
    <w:rPr>
      <w:rFonts w:ascii="Times New Roman" w:hAnsi="Times New Roman"/>
      <w:sz w:val="18"/>
      <w:szCs w:val="18"/>
    </w:rPr>
  </w:style>
  <w:style w:type="paragraph" w:styleId="TOC9">
    <w:name w:val="toc 9"/>
    <w:basedOn w:val="Normal"/>
    <w:next w:val="Normal"/>
    <w:semiHidden/>
    <w:pPr>
      <w:ind w:left="1600"/>
    </w:pPr>
    <w:rPr>
      <w:rFonts w:ascii="Times New Roman" w:hAnsi="Times New Roman"/>
      <w:sz w:val="18"/>
      <w:szCs w:val="18"/>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8756F4"/>
    <w:pPr>
      <w:spacing w:after="120"/>
      <w:jc w:val="both"/>
    </w:pPr>
    <w:rPr>
      <w:i/>
      <w:color w:val="0000FF"/>
      <w:lang w:val="es-ES"/>
    </w:rPr>
  </w:style>
  <w:style w:type="character" w:styleId="Hyperlink">
    <w:name w:val="Hyperlink"/>
    <w:uiPriority w:val="99"/>
    <w:rPr>
      <w:color w:val="0000FF"/>
      <w:u w:val="single"/>
    </w:rPr>
  </w:style>
  <w:style w:type="paragraph" w:customStyle="1" w:styleId="Subttulo1">
    <w:name w:val="Subtítulo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oindependiente1">
    <w:name w:val="Texto independiente1"/>
    <w:pPr>
      <w:keepLines/>
      <w:spacing w:after="120" w:line="220" w:lineRule="atLeast"/>
    </w:pPr>
    <w:rPr>
      <w:lang w:val="en-GB" w:eastAsia="en-US"/>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b/>
      <w:sz w:val="36"/>
    </w:rPr>
  </w:style>
  <w:style w:type="paragraph" w:customStyle="1" w:styleId="CompanyName">
    <w:name w:val="CompanyName"/>
    <w:basedOn w:val="Normal"/>
    <w:pPr>
      <w:widowControl/>
      <w:spacing w:line="240" w:lineRule="auto"/>
      <w:jc w:val="right"/>
    </w:pPr>
    <w:rPr>
      <w:b/>
      <w:sz w:val="36"/>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FF"/>
    </w:rPr>
  </w:style>
  <w:style w:type="paragraph" w:styleId="BodyTextIndent3">
    <w:name w:val="Body Text Indent 3"/>
    <w:basedOn w:val="Normal"/>
    <w:pPr>
      <w:ind w:left="576"/>
    </w:pPr>
    <w:rPr>
      <w:i/>
      <w:iCs/>
      <w:color w:val="0000FF"/>
      <w:lang w:val="es-ES"/>
    </w:rPr>
  </w:style>
  <w:style w:type="paragraph" w:customStyle="1" w:styleId="DefinitionTerm">
    <w:name w:val="Definition Term"/>
    <w:basedOn w:val="Normal"/>
    <w:next w:val="Normal"/>
    <w:pPr>
      <w:widowControl/>
      <w:spacing w:line="240" w:lineRule="auto"/>
    </w:pPr>
    <w:rPr>
      <w:snapToGrid w:val="0"/>
      <w:sz w:val="24"/>
      <w:lang w:val="es-CL" w:eastAsia="es-ES"/>
    </w:rPr>
  </w:style>
  <w:style w:type="paragraph" w:customStyle="1" w:styleId="infoblue0">
    <w:name w:val="infoblue"/>
    <w:basedOn w:val="Normal"/>
    <w:pPr>
      <w:widowControl/>
      <w:spacing w:after="120"/>
      <w:ind w:left="450"/>
    </w:pPr>
    <w:rPr>
      <w:rFonts w:eastAsia="Arial Unicode MS"/>
      <w:i/>
      <w:iCs/>
      <w:color w:val="0000FF"/>
    </w:rPr>
  </w:style>
  <w:style w:type="paragraph" w:styleId="NormalWeb">
    <w:name w:val="Normal (Web)"/>
    <w:basedOn w:val="Normal"/>
    <w:uiPriority w:val="99"/>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rPr>
  </w:style>
  <w:style w:type="paragraph" w:customStyle="1" w:styleId="paragraph20">
    <w:name w:val="paragraph2"/>
    <w:basedOn w:val="Normal"/>
    <w:pPr>
      <w:widowControl/>
      <w:spacing w:before="80"/>
      <w:ind w:left="720"/>
      <w:jc w:val="both"/>
    </w:pPr>
    <w:rPr>
      <w:rFonts w:eastAsia="Arial Unicode MS"/>
      <w:color w:val="000000"/>
    </w:rPr>
  </w:style>
  <w:style w:type="paragraph" w:customStyle="1" w:styleId="bullet10">
    <w:name w:val="bullet1"/>
    <w:basedOn w:val="Normal"/>
    <w:pPr>
      <w:widowControl/>
      <w:ind w:left="720" w:hanging="432"/>
    </w:pPr>
    <w:rPr>
      <w:rFonts w:eastAsia="Arial Unicode MS"/>
    </w:rPr>
  </w:style>
  <w:style w:type="paragraph" w:customStyle="1" w:styleId="bullet20">
    <w:name w:val="bullet2"/>
    <w:basedOn w:val="Normal"/>
    <w:pPr>
      <w:widowControl/>
      <w:ind w:left="1440" w:hanging="360"/>
    </w:pPr>
    <w:rPr>
      <w:rFonts w:eastAsia="Arial Unicode MS"/>
      <w:color w:val="000080"/>
    </w:rPr>
  </w:style>
  <w:style w:type="paragraph" w:customStyle="1" w:styleId="tabletext0">
    <w:name w:val="tabletext"/>
    <w:basedOn w:val="Normal"/>
    <w:pPr>
      <w:widowControl/>
      <w:spacing w:after="120"/>
    </w:pPr>
    <w:rPr>
      <w:rFonts w:eastAsia="Arial Unicode MS"/>
    </w:rPr>
  </w:style>
  <w:style w:type="paragraph" w:customStyle="1" w:styleId="maintitle0">
    <w:name w:val="maintitle"/>
    <w:basedOn w:val="Normal"/>
    <w:pPr>
      <w:widowControl/>
      <w:spacing w:before="480" w:after="60" w:line="240" w:lineRule="auto"/>
      <w:jc w:val="center"/>
    </w:pPr>
    <w:rPr>
      <w:rFonts w:eastAsia="Arial Unicode MS" w:cs="Arial"/>
      <w:b/>
      <w:bCs/>
      <w:sz w:val="32"/>
      <w:szCs w:val="32"/>
    </w:rPr>
  </w:style>
  <w:style w:type="paragraph" w:customStyle="1" w:styleId="paragraph10">
    <w:name w:val="paragraph1"/>
    <w:basedOn w:val="Normal"/>
    <w:pPr>
      <w:widowControl/>
      <w:spacing w:before="80" w:line="240" w:lineRule="auto"/>
      <w:jc w:val="both"/>
    </w:pPr>
    <w:rPr>
      <w:rFonts w:eastAsia="Arial Unicode MS"/>
    </w:rPr>
  </w:style>
  <w:style w:type="paragraph" w:customStyle="1" w:styleId="paragraph30">
    <w:name w:val="paragraph3"/>
    <w:basedOn w:val="Normal"/>
    <w:pPr>
      <w:widowControl/>
      <w:spacing w:before="80" w:line="240" w:lineRule="auto"/>
      <w:ind w:left="1530"/>
      <w:jc w:val="both"/>
    </w:pPr>
    <w:rPr>
      <w:rFonts w:eastAsia="Arial Unicode MS"/>
    </w:rPr>
  </w:style>
  <w:style w:type="paragraph" w:customStyle="1" w:styleId="paragraph40">
    <w:name w:val="paragraph4"/>
    <w:basedOn w:val="Normal"/>
    <w:pPr>
      <w:widowControl/>
      <w:spacing w:before="80" w:line="240" w:lineRule="auto"/>
      <w:ind w:left="2250"/>
      <w:jc w:val="both"/>
    </w:pPr>
    <w:rPr>
      <w:rFonts w:eastAsia="Arial Unicode MS"/>
    </w:rPr>
  </w:style>
  <w:style w:type="paragraph" w:customStyle="1" w:styleId="body0">
    <w:name w:val="body"/>
    <w:basedOn w:val="Normal"/>
    <w:pPr>
      <w:widowControl/>
      <w:spacing w:before="120" w:line="240" w:lineRule="auto"/>
      <w:jc w:val="both"/>
    </w:pPr>
    <w:rPr>
      <w:rFonts w:ascii="Book Antiqua" w:eastAsia="Arial Unicode MS" w:hAnsi="Book Antiqua" w:cs="Arial Unicode MS"/>
    </w:rPr>
  </w:style>
  <w:style w:type="paragraph" w:customStyle="1" w:styleId="bullet0">
    <w:name w:val="bullet"/>
    <w:basedOn w:val="Normal"/>
    <w:pPr>
      <w:widowControl/>
      <w:spacing w:before="120" w:line="240" w:lineRule="auto"/>
      <w:ind w:left="720" w:right="360"/>
      <w:jc w:val="both"/>
    </w:pPr>
    <w:rPr>
      <w:rFonts w:ascii="Book Antiqua" w:eastAsia="Arial Unicode MS" w:hAnsi="Book Antiqua" w:cs="Arial Unicode MS"/>
    </w:rPr>
  </w:style>
  <w:style w:type="paragraph" w:styleId="BalloonText">
    <w:name w:val="Balloon Text"/>
    <w:basedOn w:val="Normal"/>
    <w:link w:val="BalloonTextChar"/>
    <w:rsid w:val="009018A7"/>
    <w:pPr>
      <w:spacing w:line="240" w:lineRule="auto"/>
    </w:pPr>
    <w:rPr>
      <w:rFonts w:ascii="Tahoma" w:hAnsi="Tahoma" w:cs="Tahoma"/>
      <w:sz w:val="16"/>
      <w:szCs w:val="16"/>
    </w:rPr>
  </w:style>
  <w:style w:type="character" w:customStyle="1" w:styleId="BalloonTextChar">
    <w:name w:val="Balloon Text Char"/>
    <w:link w:val="BalloonText"/>
    <w:rsid w:val="009018A7"/>
    <w:rPr>
      <w:rFonts w:ascii="Tahoma" w:hAnsi="Tahoma" w:cs="Tahoma"/>
      <w:sz w:val="16"/>
      <w:szCs w:val="16"/>
      <w:lang w:val="en-US" w:eastAsia="en-US"/>
    </w:rPr>
  </w:style>
  <w:style w:type="paragraph" w:styleId="CommentSubject">
    <w:name w:val="annotation subject"/>
    <w:basedOn w:val="CommentText"/>
    <w:next w:val="CommentText"/>
    <w:semiHidden/>
    <w:rsid w:val="00A65537"/>
    <w:pPr>
      <w:widowControl w:val="0"/>
      <w:spacing w:line="240" w:lineRule="atLeast"/>
    </w:pPr>
    <w:rPr>
      <w:b/>
      <w:bCs/>
    </w:rPr>
  </w:style>
  <w:style w:type="paragraph" w:customStyle="1" w:styleId="EstiloTtulo2VerdanaJustificado">
    <w:name w:val="Estilo Título 2 + Verdana Justificado"/>
    <w:basedOn w:val="Heading2"/>
    <w:rsid w:val="00A93783"/>
    <w:pPr>
      <w:jc w:val="both"/>
    </w:pPr>
    <w:rPr>
      <w:bCs/>
      <w:color w:val="000080"/>
      <w:sz w:val="24"/>
    </w:rPr>
  </w:style>
  <w:style w:type="paragraph" w:customStyle="1" w:styleId="EstiloTtulo1VerdanaJustificado">
    <w:name w:val="Estilo Título 1 + Verdana Justificado"/>
    <w:basedOn w:val="Heading1"/>
    <w:rsid w:val="009875B5"/>
    <w:pPr>
      <w:spacing w:after="240"/>
      <w:jc w:val="both"/>
    </w:pPr>
    <w:rPr>
      <w:bCs/>
      <w:color w:val="000080"/>
      <w:sz w:val="28"/>
    </w:rPr>
  </w:style>
  <w:style w:type="paragraph" w:customStyle="1" w:styleId="Estilo1">
    <w:name w:val="Estilo1"/>
    <w:basedOn w:val="Title"/>
    <w:rsid w:val="00184A7C"/>
    <w:pPr>
      <w:jc w:val="left"/>
    </w:pPr>
    <w:rPr>
      <w:color w:val="000080"/>
      <w:sz w:val="28"/>
      <w:szCs w:val="28"/>
      <w:lang w:val="es-ES"/>
    </w:rPr>
  </w:style>
  <w:style w:type="paragraph" w:customStyle="1" w:styleId="EstiloTtuloVerdana14pt">
    <w:name w:val="Estilo Título + Verdana 14 pt"/>
    <w:basedOn w:val="Title"/>
    <w:rsid w:val="00184A7C"/>
    <w:pPr>
      <w:jc w:val="left"/>
    </w:pPr>
    <w:rPr>
      <w:bCs/>
      <w:color w:val="000080"/>
      <w:sz w:val="28"/>
    </w:rPr>
  </w:style>
  <w:style w:type="paragraph" w:customStyle="1" w:styleId="EstiloTtulo3VerdanaJustificado">
    <w:name w:val="Estilo Título 3 + Verdana Justificado"/>
    <w:basedOn w:val="Heading3"/>
    <w:rsid w:val="002C7B0A"/>
    <w:pPr>
      <w:jc w:val="both"/>
    </w:pPr>
    <w:rPr>
      <w:b/>
      <w:iCs/>
      <w:color w:val="000080"/>
    </w:rPr>
  </w:style>
  <w:style w:type="table" w:styleId="TableGrid">
    <w:name w:val="Table Grid"/>
    <w:basedOn w:val="TableNormal"/>
    <w:rsid w:val="00050F6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grafe">
    <w:name w:val="Epígrafe"/>
    <w:basedOn w:val="Normal"/>
    <w:next w:val="Normal"/>
    <w:qFormat/>
    <w:rsid w:val="00CB3C5A"/>
    <w:rPr>
      <w:b/>
      <w:bCs/>
    </w:rPr>
  </w:style>
  <w:style w:type="character" w:customStyle="1" w:styleId="HeaderChar">
    <w:name w:val="Header Char"/>
    <w:link w:val="Header"/>
    <w:uiPriority w:val="99"/>
    <w:rsid w:val="00AE09C8"/>
    <w:rPr>
      <w:rFonts w:ascii="Arial" w:hAnsi="Arial"/>
      <w:lang w:val="en-US" w:eastAsia="en-US"/>
    </w:rPr>
  </w:style>
  <w:style w:type="paragraph" w:styleId="ListParagraph">
    <w:name w:val="List Paragraph"/>
    <w:basedOn w:val="Normal"/>
    <w:uiPriority w:val="34"/>
    <w:qFormat/>
    <w:rsid w:val="009E6489"/>
    <w:pPr>
      <w:ind w:left="720"/>
      <w:contextualSpacing/>
    </w:pPr>
  </w:style>
  <w:style w:type="character" w:customStyle="1" w:styleId="citation-196">
    <w:name w:val="citation-196"/>
    <w:basedOn w:val="DefaultParagraphFont"/>
    <w:rsid w:val="00D7541A"/>
  </w:style>
  <w:style w:type="character" w:customStyle="1" w:styleId="citation-195">
    <w:name w:val="citation-195"/>
    <w:basedOn w:val="DefaultParagraphFont"/>
    <w:rsid w:val="00D7541A"/>
  </w:style>
  <w:style w:type="character" w:customStyle="1" w:styleId="citation-194">
    <w:name w:val="citation-194"/>
    <w:basedOn w:val="DefaultParagraphFont"/>
    <w:rsid w:val="00D7541A"/>
  </w:style>
  <w:style w:type="character" w:customStyle="1" w:styleId="citation-193">
    <w:name w:val="citation-193"/>
    <w:basedOn w:val="DefaultParagraphFont"/>
    <w:rsid w:val="00D7541A"/>
  </w:style>
  <w:style w:type="character" w:customStyle="1" w:styleId="citation-192">
    <w:name w:val="citation-192"/>
    <w:basedOn w:val="DefaultParagraphFont"/>
    <w:rsid w:val="00D7541A"/>
  </w:style>
  <w:style w:type="character" w:customStyle="1" w:styleId="citation-191">
    <w:name w:val="citation-191"/>
    <w:basedOn w:val="DefaultParagraphFont"/>
    <w:rsid w:val="00D7541A"/>
  </w:style>
  <w:style w:type="character" w:customStyle="1" w:styleId="citation-190">
    <w:name w:val="citation-190"/>
    <w:basedOn w:val="DefaultParagraphFont"/>
    <w:rsid w:val="00811218"/>
  </w:style>
  <w:style w:type="character" w:customStyle="1" w:styleId="citation-189">
    <w:name w:val="citation-189"/>
    <w:basedOn w:val="DefaultParagraphFont"/>
    <w:rsid w:val="00811218"/>
  </w:style>
  <w:style w:type="character" w:customStyle="1" w:styleId="citation-188">
    <w:name w:val="citation-188"/>
    <w:basedOn w:val="DefaultParagraphFont"/>
    <w:rsid w:val="00811218"/>
  </w:style>
  <w:style w:type="character" w:styleId="HTMLCode">
    <w:name w:val="HTML Code"/>
    <w:basedOn w:val="DefaultParagraphFont"/>
    <w:uiPriority w:val="99"/>
    <w:unhideWhenUsed/>
    <w:rsid w:val="00B20E83"/>
    <w:rPr>
      <w:rFonts w:ascii="Courier New" w:eastAsia="Times New Roman" w:hAnsi="Courier New" w:cs="Courier New"/>
      <w:sz w:val="20"/>
      <w:szCs w:val="20"/>
    </w:rPr>
  </w:style>
  <w:style w:type="character" w:customStyle="1" w:styleId="citation-138">
    <w:name w:val="citation-138"/>
    <w:basedOn w:val="DefaultParagraphFont"/>
    <w:rsid w:val="00B20E83"/>
  </w:style>
  <w:style w:type="character" w:customStyle="1" w:styleId="citation-137">
    <w:name w:val="citation-137"/>
    <w:basedOn w:val="DefaultParagraphFont"/>
    <w:rsid w:val="00B20E83"/>
  </w:style>
  <w:style w:type="character" w:customStyle="1" w:styleId="citation-136">
    <w:name w:val="citation-136"/>
    <w:basedOn w:val="DefaultParagraphFont"/>
    <w:rsid w:val="00B20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22408">
      <w:bodyDiv w:val="1"/>
      <w:marLeft w:val="0"/>
      <w:marRight w:val="0"/>
      <w:marTop w:val="0"/>
      <w:marBottom w:val="0"/>
      <w:divBdr>
        <w:top w:val="none" w:sz="0" w:space="0" w:color="auto"/>
        <w:left w:val="none" w:sz="0" w:space="0" w:color="auto"/>
        <w:bottom w:val="none" w:sz="0" w:space="0" w:color="auto"/>
        <w:right w:val="none" w:sz="0" w:space="0" w:color="auto"/>
      </w:divBdr>
    </w:div>
    <w:div w:id="132334083">
      <w:bodyDiv w:val="1"/>
      <w:marLeft w:val="0"/>
      <w:marRight w:val="0"/>
      <w:marTop w:val="0"/>
      <w:marBottom w:val="0"/>
      <w:divBdr>
        <w:top w:val="none" w:sz="0" w:space="0" w:color="auto"/>
        <w:left w:val="none" w:sz="0" w:space="0" w:color="auto"/>
        <w:bottom w:val="none" w:sz="0" w:space="0" w:color="auto"/>
        <w:right w:val="none" w:sz="0" w:space="0" w:color="auto"/>
      </w:divBdr>
    </w:div>
    <w:div w:id="137304497">
      <w:bodyDiv w:val="1"/>
      <w:marLeft w:val="0"/>
      <w:marRight w:val="0"/>
      <w:marTop w:val="0"/>
      <w:marBottom w:val="0"/>
      <w:divBdr>
        <w:top w:val="none" w:sz="0" w:space="0" w:color="auto"/>
        <w:left w:val="none" w:sz="0" w:space="0" w:color="auto"/>
        <w:bottom w:val="none" w:sz="0" w:space="0" w:color="auto"/>
        <w:right w:val="none" w:sz="0" w:space="0" w:color="auto"/>
      </w:divBdr>
    </w:div>
    <w:div w:id="184564648">
      <w:bodyDiv w:val="1"/>
      <w:marLeft w:val="0"/>
      <w:marRight w:val="0"/>
      <w:marTop w:val="0"/>
      <w:marBottom w:val="0"/>
      <w:divBdr>
        <w:top w:val="none" w:sz="0" w:space="0" w:color="auto"/>
        <w:left w:val="none" w:sz="0" w:space="0" w:color="auto"/>
        <w:bottom w:val="none" w:sz="0" w:space="0" w:color="auto"/>
        <w:right w:val="none" w:sz="0" w:space="0" w:color="auto"/>
      </w:divBdr>
    </w:div>
    <w:div w:id="207301245">
      <w:bodyDiv w:val="1"/>
      <w:marLeft w:val="0"/>
      <w:marRight w:val="0"/>
      <w:marTop w:val="0"/>
      <w:marBottom w:val="0"/>
      <w:divBdr>
        <w:top w:val="none" w:sz="0" w:space="0" w:color="auto"/>
        <w:left w:val="none" w:sz="0" w:space="0" w:color="auto"/>
        <w:bottom w:val="none" w:sz="0" w:space="0" w:color="auto"/>
        <w:right w:val="none" w:sz="0" w:space="0" w:color="auto"/>
      </w:divBdr>
    </w:div>
    <w:div w:id="217133342">
      <w:bodyDiv w:val="1"/>
      <w:marLeft w:val="0"/>
      <w:marRight w:val="0"/>
      <w:marTop w:val="0"/>
      <w:marBottom w:val="0"/>
      <w:divBdr>
        <w:top w:val="none" w:sz="0" w:space="0" w:color="auto"/>
        <w:left w:val="none" w:sz="0" w:space="0" w:color="auto"/>
        <w:bottom w:val="none" w:sz="0" w:space="0" w:color="auto"/>
        <w:right w:val="none" w:sz="0" w:space="0" w:color="auto"/>
      </w:divBdr>
    </w:div>
    <w:div w:id="286863153">
      <w:bodyDiv w:val="1"/>
      <w:marLeft w:val="0"/>
      <w:marRight w:val="0"/>
      <w:marTop w:val="0"/>
      <w:marBottom w:val="0"/>
      <w:divBdr>
        <w:top w:val="none" w:sz="0" w:space="0" w:color="auto"/>
        <w:left w:val="none" w:sz="0" w:space="0" w:color="auto"/>
        <w:bottom w:val="none" w:sz="0" w:space="0" w:color="auto"/>
        <w:right w:val="none" w:sz="0" w:space="0" w:color="auto"/>
      </w:divBdr>
    </w:div>
    <w:div w:id="327221262">
      <w:bodyDiv w:val="1"/>
      <w:marLeft w:val="0"/>
      <w:marRight w:val="0"/>
      <w:marTop w:val="0"/>
      <w:marBottom w:val="0"/>
      <w:divBdr>
        <w:top w:val="none" w:sz="0" w:space="0" w:color="auto"/>
        <w:left w:val="none" w:sz="0" w:space="0" w:color="auto"/>
        <w:bottom w:val="none" w:sz="0" w:space="0" w:color="auto"/>
        <w:right w:val="none" w:sz="0" w:space="0" w:color="auto"/>
      </w:divBdr>
    </w:div>
    <w:div w:id="342048849">
      <w:bodyDiv w:val="1"/>
      <w:marLeft w:val="0"/>
      <w:marRight w:val="0"/>
      <w:marTop w:val="0"/>
      <w:marBottom w:val="0"/>
      <w:divBdr>
        <w:top w:val="none" w:sz="0" w:space="0" w:color="auto"/>
        <w:left w:val="none" w:sz="0" w:space="0" w:color="auto"/>
        <w:bottom w:val="none" w:sz="0" w:space="0" w:color="auto"/>
        <w:right w:val="none" w:sz="0" w:space="0" w:color="auto"/>
      </w:divBdr>
    </w:div>
    <w:div w:id="359092688">
      <w:bodyDiv w:val="1"/>
      <w:marLeft w:val="0"/>
      <w:marRight w:val="0"/>
      <w:marTop w:val="0"/>
      <w:marBottom w:val="0"/>
      <w:divBdr>
        <w:top w:val="none" w:sz="0" w:space="0" w:color="auto"/>
        <w:left w:val="none" w:sz="0" w:space="0" w:color="auto"/>
        <w:bottom w:val="none" w:sz="0" w:space="0" w:color="auto"/>
        <w:right w:val="none" w:sz="0" w:space="0" w:color="auto"/>
      </w:divBdr>
    </w:div>
    <w:div w:id="484591321">
      <w:bodyDiv w:val="1"/>
      <w:marLeft w:val="0"/>
      <w:marRight w:val="0"/>
      <w:marTop w:val="0"/>
      <w:marBottom w:val="0"/>
      <w:divBdr>
        <w:top w:val="none" w:sz="0" w:space="0" w:color="auto"/>
        <w:left w:val="none" w:sz="0" w:space="0" w:color="auto"/>
        <w:bottom w:val="none" w:sz="0" w:space="0" w:color="auto"/>
        <w:right w:val="none" w:sz="0" w:space="0" w:color="auto"/>
      </w:divBdr>
    </w:div>
    <w:div w:id="514656501">
      <w:bodyDiv w:val="1"/>
      <w:marLeft w:val="0"/>
      <w:marRight w:val="0"/>
      <w:marTop w:val="0"/>
      <w:marBottom w:val="0"/>
      <w:divBdr>
        <w:top w:val="none" w:sz="0" w:space="0" w:color="auto"/>
        <w:left w:val="none" w:sz="0" w:space="0" w:color="auto"/>
        <w:bottom w:val="none" w:sz="0" w:space="0" w:color="auto"/>
        <w:right w:val="none" w:sz="0" w:space="0" w:color="auto"/>
      </w:divBdr>
    </w:div>
    <w:div w:id="517504217">
      <w:bodyDiv w:val="1"/>
      <w:marLeft w:val="0"/>
      <w:marRight w:val="0"/>
      <w:marTop w:val="0"/>
      <w:marBottom w:val="0"/>
      <w:divBdr>
        <w:top w:val="none" w:sz="0" w:space="0" w:color="auto"/>
        <w:left w:val="none" w:sz="0" w:space="0" w:color="auto"/>
        <w:bottom w:val="none" w:sz="0" w:space="0" w:color="auto"/>
        <w:right w:val="none" w:sz="0" w:space="0" w:color="auto"/>
      </w:divBdr>
    </w:div>
    <w:div w:id="534007451">
      <w:bodyDiv w:val="1"/>
      <w:marLeft w:val="0"/>
      <w:marRight w:val="0"/>
      <w:marTop w:val="0"/>
      <w:marBottom w:val="0"/>
      <w:divBdr>
        <w:top w:val="none" w:sz="0" w:space="0" w:color="auto"/>
        <w:left w:val="none" w:sz="0" w:space="0" w:color="auto"/>
        <w:bottom w:val="none" w:sz="0" w:space="0" w:color="auto"/>
        <w:right w:val="none" w:sz="0" w:space="0" w:color="auto"/>
      </w:divBdr>
    </w:div>
    <w:div w:id="604775031">
      <w:bodyDiv w:val="1"/>
      <w:marLeft w:val="0"/>
      <w:marRight w:val="0"/>
      <w:marTop w:val="0"/>
      <w:marBottom w:val="0"/>
      <w:divBdr>
        <w:top w:val="none" w:sz="0" w:space="0" w:color="auto"/>
        <w:left w:val="none" w:sz="0" w:space="0" w:color="auto"/>
        <w:bottom w:val="none" w:sz="0" w:space="0" w:color="auto"/>
        <w:right w:val="none" w:sz="0" w:space="0" w:color="auto"/>
      </w:divBdr>
    </w:div>
    <w:div w:id="642581716">
      <w:bodyDiv w:val="1"/>
      <w:marLeft w:val="0"/>
      <w:marRight w:val="0"/>
      <w:marTop w:val="0"/>
      <w:marBottom w:val="0"/>
      <w:divBdr>
        <w:top w:val="none" w:sz="0" w:space="0" w:color="auto"/>
        <w:left w:val="none" w:sz="0" w:space="0" w:color="auto"/>
        <w:bottom w:val="none" w:sz="0" w:space="0" w:color="auto"/>
        <w:right w:val="none" w:sz="0" w:space="0" w:color="auto"/>
      </w:divBdr>
    </w:div>
    <w:div w:id="660356541">
      <w:bodyDiv w:val="1"/>
      <w:marLeft w:val="0"/>
      <w:marRight w:val="0"/>
      <w:marTop w:val="0"/>
      <w:marBottom w:val="0"/>
      <w:divBdr>
        <w:top w:val="none" w:sz="0" w:space="0" w:color="auto"/>
        <w:left w:val="none" w:sz="0" w:space="0" w:color="auto"/>
        <w:bottom w:val="none" w:sz="0" w:space="0" w:color="auto"/>
        <w:right w:val="none" w:sz="0" w:space="0" w:color="auto"/>
      </w:divBdr>
    </w:div>
    <w:div w:id="815879983">
      <w:bodyDiv w:val="1"/>
      <w:marLeft w:val="0"/>
      <w:marRight w:val="0"/>
      <w:marTop w:val="0"/>
      <w:marBottom w:val="0"/>
      <w:divBdr>
        <w:top w:val="none" w:sz="0" w:space="0" w:color="auto"/>
        <w:left w:val="none" w:sz="0" w:space="0" w:color="auto"/>
        <w:bottom w:val="none" w:sz="0" w:space="0" w:color="auto"/>
        <w:right w:val="none" w:sz="0" w:space="0" w:color="auto"/>
      </w:divBdr>
    </w:div>
    <w:div w:id="1097941562">
      <w:bodyDiv w:val="1"/>
      <w:marLeft w:val="0"/>
      <w:marRight w:val="0"/>
      <w:marTop w:val="0"/>
      <w:marBottom w:val="0"/>
      <w:divBdr>
        <w:top w:val="none" w:sz="0" w:space="0" w:color="auto"/>
        <w:left w:val="none" w:sz="0" w:space="0" w:color="auto"/>
        <w:bottom w:val="none" w:sz="0" w:space="0" w:color="auto"/>
        <w:right w:val="none" w:sz="0" w:space="0" w:color="auto"/>
      </w:divBdr>
    </w:div>
    <w:div w:id="1116824521">
      <w:bodyDiv w:val="1"/>
      <w:marLeft w:val="0"/>
      <w:marRight w:val="0"/>
      <w:marTop w:val="0"/>
      <w:marBottom w:val="0"/>
      <w:divBdr>
        <w:top w:val="none" w:sz="0" w:space="0" w:color="auto"/>
        <w:left w:val="none" w:sz="0" w:space="0" w:color="auto"/>
        <w:bottom w:val="none" w:sz="0" w:space="0" w:color="auto"/>
        <w:right w:val="none" w:sz="0" w:space="0" w:color="auto"/>
      </w:divBdr>
    </w:div>
    <w:div w:id="1189028220">
      <w:bodyDiv w:val="1"/>
      <w:marLeft w:val="0"/>
      <w:marRight w:val="0"/>
      <w:marTop w:val="0"/>
      <w:marBottom w:val="0"/>
      <w:divBdr>
        <w:top w:val="none" w:sz="0" w:space="0" w:color="auto"/>
        <w:left w:val="none" w:sz="0" w:space="0" w:color="auto"/>
        <w:bottom w:val="none" w:sz="0" w:space="0" w:color="auto"/>
        <w:right w:val="none" w:sz="0" w:space="0" w:color="auto"/>
      </w:divBdr>
    </w:div>
    <w:div w:id="1199051650">
      <w:bodyDiv w:val="1"/>
      <w:marLeft w:val="0"/>
      <w:marRight w:val="0"/>
      <w:marTop w:val="0"/>
      <w:marBottom w:val="0"/>
      <w:divBdr>
        <w:top w:val="none" w:sz="0" w:space="0" w:color="auto"/>
        <w:left w:val="none" w:sz="0" w:space="0" w:color="auto"/>
        <w:bottom w:val="none" w:sz="0" w:space="0" w:color="auto"/>
        <w:right w:val="none" w:sz="0" w:space="0" w:color="auto"/>
      </w:divBdr>
    </w:div>
    <w:div w:id="1202940021">
      <w:bodyDiv w:val="1"/>
      <w:marLeft w:val="0"/>
      <w:marRight w:val="0"/>
      <w:marTop w:val="0"/>
      <w:marBottom w:val="0"/>
      <w:divBdr>
        <w:top w:val="none" w:sz="0" w:space="0" w:color="auto"/>
        <w:left w:val="none" w:sz="0" w:space="0" w:color="auto"/>
        <w:bottom w:val="none" w:sz="0" w:space="0" w:color="auto"/>
        <w:right w:val="none" w:sz="0" w:space="0" w:color="auto"/>
      </w:divBdr>
    </w:div>
    <w:div w:id="1267153651">
      <w:bodyDiv w:val="1"/>
      <w:marLeft w:val="0"/>
      <w:marRight w:val="0"/>
      <w:marTop w:val="0"/>
      <w:marBottom w:val="0"/>
      <w:divBdr>
        <w:top w:val="none" w:sz="0" w:space="0" w:color="auto"/>
        <w:left w:val="none" w:sz="0" w:space="0" w:color="auto"/>
        <w:bottom w:val="none" w:sz="0" w:space="0" w:color="auto"/>
        <w:right w:val="none" w:sz="0" w:space="0" w:color="auto"/>
      </w:divBdr>
    </w:div>
    <w:div w:id="1297682183">
      <w:bodyDiv w:val="1"/>
      <w:marLeft w:val="0"/>
      <w:marRight w:val="0"/>
      <w:marTop w:val="0"/>
      <w:marBottom w:val="0"/>
      <w:divBdr>
        <w:top w:val="none" w:sz="0" w:space="0" w:color="auto"/>
        <w:left w:val="none" w:sz="0" w:space="0" w:color="auto"/>
        <w:bottom w:val="none" w:sz="0" w:space="0" w:color="auto"/>
        <w:right w:val="none" w:sz="0" w:space="0" w:color="auto"/>
      </w:divBdr>
    </w:div>
    <w:div w:id="1339043547">
      <w:bodyDiv w:val="1"/>
      <w:marLeft w:val="0"/>
      <w:marRight w:val="0"/>
      <w:marTop w:val="0"/>
      <w:marBottom w:val="0"/>
      <w:divBdr>
        <w:top w:val="none" w:sz="0" w:space="0" w:color="auto"/>
        <w:left w:val="none" w:sz="0" w:space="0" w:color="auto"/>
        <w:bottom w:val="none" w:sz="0" w:space="0" w:color="auto"/>
        <w:right w:val="none" w:sz="0" w:space="0" w:color="auto"/>
      </w:divBdr>
    </w:div>
    <w:div w:id="1355350508">
      <w:bodyDiv w:val="1"/>
      <w:marLeft w:val="0"/>
      <w:marRight w:val="0"/>
      <w:marTop w:val="0"/>
      <w:marBottom w:val="0"/>
      <w:divBdr>
        <w:top w:val="none" w:sz="0" w:space="0" w:color="auto"/>
        <w:left w:val="none" w:sz="0" w:space="0" w:color="auto"/>
        <w:bottom w:val="none" w:sz="0" w:space="0" w:color="auto"/>
        <w:right w:val="none" w:sz="0" w:space="0" w:color="auto"/>
      </w:divBdr>
    </w:div>
    <w:div w:id="1383477919">
      <w:bodyDiv w:val="1"/>
      <w:marLeft w:val="0"/>
      <w:marRight w:val="0"/>
      <w:marTop w:val="0"/>
      <w:marBottom w:val="0"/>
      <w:divBdr>
        <w:top w:val="none" w:sz="0" w:space="0" w:color="auto"/>
        <w:left w:val="none" w:sz="0" w:space="0" w:color="auto"/>
        <w:bottom w:val="none" w:sz="0" w:space="0" w:color="auto"/>
        <w:right w:val="none" w:sz="0" w:space="0" w:color="auto"/>
      </w:divBdr>
    </w:div>
    <w:div w:id="1385134195">
      <w:bodyDiv w:val="1"/>
      <w:marLeft w:val="0"/>
      <w:marRight w:val="0"/>
      <w:marTop w:val="0"/>
      <w:marBottom w:val="0"/>
      <w:divBdr>
        <w:top w:val="none" w:sz="0" w:space="0" w:color="auto"/>
        <w:left w:val="none" w:sz="0" w:space="0" w:color="auto"/>
        <w:bottom w:val="none" w:sz="0" w:space="0" w:color="auto"/>
        <w:right w:val="none" w:sz="0" w:space="0" w:color="auto"/>
      </w:divBdr>
    </w:div>
    <w:div w:id="1535264945">
      <w:bodyDiv w:val="1"/>
      <w:marLeft w:val="0"/>
      <w:marRight w:val="0"/>
      <w:marTop w:val="0"/>
      <w:marBottom w:val="0"/>
      <w:divBdr>
        <w:top w:val="none" w:sz="0" w:space="0" w:color="auto"/>
        <w:left w:val="none" w:sz="0" w:space="0" w:color="auto"/>
        <w:bottom w:val="none" w:sz="0" w:space="0" w:color="auto"/>
        <w:right w:val="none" w:sz="0" w:space="0" w:color="auto"/>
      </w:divBdr>
    </w:div>
    <w:div w:id="1572810799">
      <w:bodyDiv w:val="1"/>
      <w:marLeft w:val="0"/>
      <w:marRight w:val="0"/>
      <w:marTop w:val="0"/>
      <w:marBottom w:val="0"/>
      <w:divBdr>
        <w:top w:val="none" w:sz="0" w:space="0" w:color="auto"/>
        <w:left w:val="none" w:sz="0" w:space="0" w:color="auto"/>
        <w:bottom w:val="none" w:sz="0" w:space="0" w:color="auto"/>
        <w:right w:val="none" w:sz="0" w:space="0" w:color="auto"/>
      </w:divBdr>
    </w:div>
    <w:div w:id="1716003697">
      <w:bodyDiv w:val="1"/>
      <w:marLeft w:val="0"/>
      <w:marRight w:val="0"/>
      <w:marTop w:val="0"/>
      <w:marBottom w:val="0"/>
      <w:divBdr>
        <w:top w:val="none" w:sz="0" w:space="0" w:color="auto"/>
        <w:left w:val="none" w:sz="0" w:space="0" w:color="auto"/>
        <w:bottom w:val="none" w:sz="0" w:space="0" w:color="auto"/>
        <w:right w:val="none" w:sz="0" w:space="0" w:color="auto"/>
      </w:divBdr>
    </w:div>
    <w:div w:id="1746874303">
      <w:bodyDiv w:val="1"/>
      <w:marLeft w:val="0"/>
      <w:marRight w:val="0"/>
      <w:marTop w:val="0"/>
      <w:marBottom w:val="0"/>
      <w:divBdr>
        <w:top w:val="none" w:sz="0" w:space="0" w:color="auto"/>
        <w:left w:val="none" w:sz="0" w:space="0" w:color="auto"/>
        <w:bottom w:val="none" w:sz="0" w:space="0" w:color="auto"/>
        <w:right w:val="none" w:sz="0" w:space="0" w:color="auto"/>
      </w:divBdr>
    </w:div>
    <w:div w:id="1786928162">
      <w:bodyDiv w:val="1"/>
      <w:marLeft w:val="0"/>
      <w:marRight w:val="0"/>
      <w:marTop w:val="0"/>
      <w:marBottom w:val="0"/>
      <w:divBdr>
        <w:top w:val="none" w:sz="0" w:space="0" w:color="auto"/>
        <w:left w:val="none" w:sz="0" w:space="0" w:color="auto"/>
        <w:bottom w:val="none" w:sz="0" w:space="0" w:color="auto"/>
        <w:right w:val="none" w:sz="0" w:space="0" w:color="auto"/>
      </w:divBdr>
    </w:div>
    <w:div w:id="1799490579">
      <w:bodyDiv w:val="1"/>
      <w:marLeft w:val="0"/>
      <w:marRight w:val="0"/>
      <w:marTop w:val="0"/>
      <w:marBottom w:val="0"/>
      <w:divBdr>
        <w:top w:val="none" w:sz="0" w:space="0" w:color="auto"/>
        <w:left w:val="none" w:sz="0" w:space="0" w:color="auto"/>
        <w:bottom w:val="none" w:sz="0" w:space="0" w:color="auto"/>
        <w:right w:val="none" w:sz="0" w:space="0" w:color="auto"/>
      </w:divBdr>
    </w:div>
    <w:div w:id="2120252122">
      <w:bodyDiv w:val="1"/>
      <w:marLeft w:val="0"/>
      <w:marRight w:val="0"/>
      <w:marTop w:val="0"/>
      <w:marBottom w:val="0"/>
      <w:divBdr>
        <w:top w:val="none" w:sz="0" w:space="0" w:color="auto"/>
        <w:left w:val="none" w:sz="0" w:space="0" w:color="auto"/>
        <w:bottom w:val="none" w:sz="0" w:space="0" w:color="auto"/>
        <w:right w:val="none" w:sz="0" w:space="0" w:color="auto"/>
      </w:divBdr>
    </w:div>
    <w:div w:id="212796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R-08042007\ESCRITORIO\tutelkan\Recursos%20de%20TWP\TRP%20v1.1\plantillas\PlanDeProyect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31C10CFB9C44048ADCF64E430DCC69F" ma:contentTypeVersion="10" ma:contentTypeDescription="Crear nuevo documento." ma:contentTypeScope="" ma:versionID="7702afd5809f1e9e8051736aa6569410">
  <xsd:schema xmlns:xsd="http://www.w3.org/2001/XMLSchema" xmlns:xs="http://www.w3.org/2001/XMLSchema" xmlns:p="http://schemas.microsoft.com/office/2006/metadata/properties" xmlns:ns2="1ad329c0-054e-4ded-8f56-48a8136305f7" targetNamespace="http://schemas.microsoft.com/office/2006/metadata/properties" ma:root="true" ma:fieldsID="f1a4a9af031f10569a8c08616002896f" ns2:_="">
    <xsd:import namespace="1ad329c0-054e-4ded-8f56-48a8136305f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d329c0-054e-4ded-8f56-48a8136305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d329c0-054e-4ded-8f56-48a8136305f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68B7DCC-4686-4294-8360-BF1F23ED2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d329c0-054e-4ded-8f56-48a8136305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73DCBA-46A2-4903-A6BE-3DFDFE67C018}">
  <ds:schemaRefs>
    <ds:schemaRef ds:uri="http://schemas.microsoft.com/sharepoint/v3/contenttype/forms"/>
  </ds:schemaRefs>
</ds:datastoreItem>
</file>

<file path=customXml/itemProps3.xml><?xml version="1.0" encoding="utf-8"?>
<ds:datastoreItem xmlns:ds="http://schemas.openxmlformats.org/officeDocument/2006/customXml" ds:itemID="{5A4B1A2B-1946-7244-AE12-7F250957B79E}">
  <ds:schemaRefs>
    <ds:schemaRef ds:uri="http://schemas.openxmlformats.org/officeDocument/2006/bibliography"/>
  </ds:schemaRefs>
</ds:datastoreItem>
</file>

<file path=customXml/itemProps4.xml><?xml version="1.0" encoding="utf-8"?>
<ds:datastoreItem xmlns:ds="http://schemas.openxmlformats.org/officeDocument/2006/customXml" ds:itemID="{5B63B0B3-A3F1-4C8B-B1B6-65301B17CB28}">
  <ds:schemaRefs>
    <ds:schemaRef ds:uri="http://schemas.microsoft.com/office/2006/metadata/properties"/>
    <ds:schemaRef ds:uri="http://schemas.microsoft.com/office/infopath/2007/PartnerControls"/>
    <ds:schemaRef ds:uri="1ad329c0-054e-4ded-8f56-48a8136305f7"/>
  </ds:schemaRefs>
</ds:datastoreItem>
</file>

<file path=docProps/app.xml><?xml version="1.0" encoding="utf-8"?>
<Properties xmlns="http://schemas.openxmlformats.org/officeDocument/2006/extended-properties" xmlns:vt="http://schemas.openxmlformats.org/officeDocument/2006/docPropsVTypes">
  <Template>PlanDeProyecto.dot</Template>
  <TotalTime>0</TotalTime>
  <Pages>20</Pages>
  <Words>5421</Words>
  <Characters>29820</Characters>
  <Application>Microsoft Office Word</Application>
  <DocSecurity>0</DocSecurity>
  <Lines>248</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Proyecto</vt:lpstr>
      <vt:lpstr>Plan de Proyecto</vt:lpstr>
    </vt:vector>
  </TitlesOfParts>
  <Company>Proyecto Tutelkan</Company>
  <LinksUpToDate>false</LinksUpToDate>
  <CharactersWithSpaces>35171</CharactersWithSpaces>
  <SharedDoc>false</SharedDoc>
  <HLinks>
    <vt:vector size="150" baseType="variant">
      <vt:variant>
        <vt:i4>1310774</vt:i4>
      </vt:variant>
      <vt:variant>
        <vt:i4>146</vt:i4>
      </vt:variant>
      <vt:variant>
        <vt:i4>0</vt:i4>
      </vt:variant>
      <vt:variant>
        <vt:i4>5</vt:i4>
      </vt:variant>
      <vt:variant>
        <vt:lpwstr/>
      </vt:variant>
      <vt:variant>
        <vt:lpwstr>_Toc257301347</vt:lpwstr>
      </vt:variant>
      <vt:variant>
        <vt:i4>1310774</vt:i4>
      </vt:variant>
      <vt:variant>
        <vt:i4>140</vt:i4>
      </vt:variant>
      <vt:variant>
        <vt:i4>0</vt:i4>
      </vt:variant>
      <vt:variant>
        <vt:i4>5</vt:i4>
      </vt:variant>
      <vt:variant>
        <vt:lpwstr/>
      </vt:variant>
      <vt:variant>
        <vt:lpwstr>_Toc257301346</vt:lpwstr>
      </vt:variant>
      <vt:variant>
        <vt:i4>1310774</vt:i4>
      </vt:variant>
      <vt:variant>
        <vt:i4>134</vt:i4>
      </vt:variant>
      <vt:variant>
        <vt:i4>0</vt:i4>
      </vt:variant>
      <vt:variant>
        <vt:i4>5</vt:i4>
      </vt:variant>
      <vt:variant>
        <vt:lpwstr/>
      </vt:variant>
      <vt:variant>
        <vt:lpwstr>_Toc257301345</vt:lpwstr>
      </vt:variant>
      <vt:variant>
        <vt:i4>1310774</vt:i4>
      </vt:variant>
      <vt:variant>
        <vt:i4>128</vt:i4>
      </vt:variant>
      <vt:variant>
        <vt:i4>0</vt:i4>
      </vt:variant>
      <vt:variant>
        <vt:i4>5</vt:i4>
      </vt:variant>
      <vt:variant>
        <vt:lpwstr/>
      </vt:variant>
      <vt:variant>
        <vt:lpwstr>_Toc257301344</vt:lpwstr>
      </vt:variant>
      <vt:variant>
        <vt:i4>1310774</vt:i4>
      </vt:variant>
      <vt:variant>
        <vt:i4>122</vt:i4>
      </vt:variant>
      <vt:variant>
        <vt:i4>0</vt:i4>
      </vt:variant>
      <vt:variant>
        <vt:i4>5</vt:i4>
      </vt:variant>
      <vt:variant>
        <vt:lpwstr/>
      </vt:variant>
      <vt:variant>
        <vt:lpwstr>_Toc257301343</vt:lpwstr>
      </vt:variant>
      <vt:variant>
        <vt:i4>1310774</vt:i4>
      </vt:variant>
      <vt:variant>
        <vt:i4>116</vt:i4>
      </vt:variant>
      <vt:variant>
        <vt:i4>0</vt:i4>
      </vt:variant>
      <vt:variant>
        <vt:i4>5</vt:i4>
      </vt:variant>
      <vt:variant>
        <vt:lpwstr/>
      </vt:variant>
      <vt:variant>
        <vt:lpwstr>_Toc257301342</vt:lpwstr>
      </vt:variant>
      <vt:variant>
        <vt:i4>1310774</vt:i4>
      </vt:variant>
      <vt:variant>
        <vt:i4>110</vt:i4>
      </vt:variant>
      <vt:variant>
        <vt:i4>0</vt:i4>
      </vt:variant>
      <vt:variant>
        <vt:i4>5</vt:i4>
      </vt:variant>
      <vt:variant>
        <vt:lpwstr/>
      </vt:variant>
      <vt:variant>
        <vt:lpwstr>_Toc257301341</vt:lpwstr>
      </vt:variant>
      <vt:variant>
        <vt:i4>1310774</vt:i4>
      </vt:variant>
      <vt:variant>
        <vt:i4>104</vt:i4>
      </vt:variant>
      <vt:variant>
        <vt:i4>0</vt:i4>
      </vt:variant>
      <vt:variant>
        <vt:i4>5</vt:i4>
      </vt:variant>
      <vt:variant>
        <vt:lpwstr/>
      </vt:variant>
      <vt:variant>
        <vt:lpwstr>_Toc257301340</vt:lpwstr>
      </vt:variant>
      <vt:variant>
        <vt:i4>1245238</vt:i4>
      </vt:variant>
      <vt:variant>
        <vt:i4>98</vt:i4>
      </vt:variant>
      <vt:variant>
        <vt:i4>0</vt:i4>
      </vt:variant>
      <vt:variant>
        <vt:i4>5</vt:i4>
      </vt:variant>
      <vt:variant>
        <vt:lpwstr/>
      </vt:variant>
      <vt:variant>
        <vt:lpwstr>_Toc257301339</vt:lpwstr>
      </vt:variant>
      <vt:variant>
        <vt:i4>1245238</vt:i4>
      </vt:variant>
      <vt:variant>
        <vt:i4>92</vt:i4>
      </vt:variant>
      <vt:variant>
        <vt:i4>0</vt:i4>
      </vt:variant>
      <vt:variant>
        <vt:i4>5</vt:i4>
      </vt:variant>
      <vt:variant>
        <vt:lpwstr/>
      </vt:variant>
      <vt:variant>
        <vt:lpwstr>_Toc257301338</vt:lpwstr>
      </vt:variant>
      <vt:variant>
        <vt:i4>1245238</vt:i4>
      </vt:variant>
      <vt:variant>
        <vt:i4>86</vt:i4>
      </vt:variant>
      <vt:variant>
        <vt:i4>0</vt:i4>
      </vt:variant>
      <vt:variant>
        <vt:i4>5</vt:i4>
      </vt:variant>
      <vt:variant>
        <vt:lpwstr/>
      </vt:variant>
      <vt:variant>
        <vt:lpwstr>_Toc257301337</vt:lpwstr>
      </vt:variant>
      <vt:variant>
        <vt:i4>1245238</vt:i4>
      </vt:variant>
      <vt:variant>
        <vt:i4>80</vt:i4>
      </vt:variant>
      <vt:variant>
        <vt:i4>0</vt:i4>
      </vt:variant>
      <vt:variant>
        <vt:i4>5</vt:i4>
      </vt:variant>
      <vt:variant>
        <vt:lpwstr/>
      </vt:variant>
      <vt:variant>
        <vt:lpwstr>_Toc257301336</vt:lpwstr>
      </vt:variant>
      <vt:variant>
        <vt:i4>1245238</vt:i4>
      </vt:variant>
      <vt:variant>
        <vt:i4>74</vt:i4>
      </vt:variant>
      <vt:variant>
        <vt:i4>0</vt:i4>
      </vt:variant>
      <vt:variant>
        <vt:i4>5</vt:i4>
      </vt:variant>
      <vt:variant>
        <vt:lpwstr/>
      </vt:variant>
      <vt:variant>
        <vt:lpwstr>_Toc257301335</vt:lpwstr>
      </vt:variant>
      <vt:variant>
        <vt:i4>1245238</vt:i4>
      </vt:variant>
      <vt:variant>
        <vt:i4>68</vt:i4>
      </vt:variant>
      <vt:variant>
        <vt:i4>0</vt:i4>
      </vt:variant>
      <vt:variant>
        <vt:i4>5</vt:i4>
      </vt:variant>
      <vt:variant>
        <vt:lpwstr/>
      </vt:variant>
      <vt:variant>
        <vt:lpwstr>_Toc257301334</vt:lpwstr>
      </vt:variant>
      <vt:variant>
        <vt:i4>1245238</vt:i4>
      </vt:variant>
      <vt:variant>
        <vt:i4>62</vt:i4>
      </vt:variant>
      <vt:variant>
        <vt:i4>0</vt:i4>
      </vt:variant>
      <vt:variant>
        <vt:i4>5</vt:i4>
      </vt:variant>
      <vt:variant>
        <vt:lpwstr/>
      </vt:variant>
      <vt:variant>
        <vt:lpwstr>_Toc257301333</vt:lpwstr>
      </vt:variant>
      <vt:variant>
        <vt:i4>1245238</vt:i4>
      </vt:variant>
      <vt:variant>
        <vt:i4>56</vt:i4>
      </vt:variant>
      <vt:variant>
        <vt:i4>0</vt:i4>
      </vt:variant>
      <vt:variant>
        <vt:i4>5</vt:i4>
      </vt:variant>
      <vt:variant>
        <vt:lpwstr/>
      </vt:variant>
      <vt:variant>
        <vt:lpwstr>_Toc257301332</vt:lpwstr>
      </vt:variant>
      <vt:variant>
        <vt:i4>1245238</vt:i4>
      </vt:variant>
      <vt:variant>
        <vt:i4>50</vt:i4>
      </vt:variant>
      <vt:variant>
        <vt:i4>0</vt:i4>
      </vt:variant>
      <vt:variant>
        <vt:i4>5</vt:i4>
      </vt:variant>
      <vt:variant>
        <vt:lpwstr/>
      </vt:variant>
      <vt:variant>
        <vt:lpwstr>_Toc257301331</vt:lpwstr>
      </vt:variant>
      <vt:variant>
        <vt:i4>1245238</vt:i4>
      </vt:variant>
      <vt:variant>
        <vt:i4>44</vt:i4>
      </vt:variant>
      <vt:variant>
        <vt:i4>0</vt:i4>
      </vt:variant>
      <vt:variant>
        <vt:i4>5</vt:i4>
      </vt:variant>
      <vt:variant>
        <vt:lpwstr/>
      </vt:variant>
      <vt:variant>
        <vt:lpwstr>_Toc257301330</vt:lpwstr>
      </vt:variant>
      <vt:variant>
        <vt:i4>1179702</vt:i4>
      </vt:variant>
      <vt:variant>
        <vt:i4>38</vt:i4>
      </vt:variant>
      <vt:variant>
        <vt:i4>0</vt:i4>
      </vt:variant>
      <vt:variant>
        <vt:i4>5</vt:i4>
      </vt:variant>
      <vt:variant>
        <vt:lpwstr/>
      </vt:variant>
      <vt:variant>
        <vt:lpwstr>_Toc257301329</vt:lpwstr>
      </vt:variant>
      <vt:variant>
        <vt:i4>1179702</vt:i4>
      </vt:variant>
      <vt:variant>
        <vt:i4>32</vt:i4>
      </vt:variant>
      <vt:variant>
        <vt:i4>0</vt:i4>
      </vt:variant>
      <vt:variant>
        <vt:i4>5</vt:i4>
      </vt:variant>
      <vt:variant>
        <vt:lpwstr/>
      </vt:variant>
      <vt:variant>
        <vt:lpwstr>_Toc257301328</vt:lpwstr>
      </vt:variant>
      <vt:variant>
        <vt:i4>1179702</vt:i4>
      </vt:variant>
      <vt:variant>
        <vt:i4>26</vt:i4>
      </vt:variant>
      <vt:variant>
        <vt:i4>0</vt:i4>
      </vt:variant>
      <vt:variant>
        <vt:i4>5</vt:i4>
      </vt:variant>
      <vt:variant>
        <vt:lpwstr/>
      </vt:variant>
      <vt:variant>
        <vt:lpwstr>_Toc257301327</vt:lpwstr>
      </vt:variant>
      <vt:variant>
        <vt:i4>1179702</vt:i4>
      </vt:variant>
      <vt:variant>
        <vt:i4>20</vt:i4>
      </vt:variant>
      <vt:variant>
        <vt:i4>0</vt:i4>
      </vt:variant>
      <vt:variant>
        <vt:i4>5</vt:i4>
      </vt:variant>
      <vt:variant>
        <vt:lpwstr/>
      </vt:variant>
      <vt:variant>
        <vt:lpwstr>_Toc257301326</vt:lpwstr>
      </vt:variant>
      <vt:variant>
        <vt:i4>1179702</vt:i4>
      </vt:variant>
      <vt:variant>
        <vt:i4>14</vt:i4>
      </vt:variant>
      <vt:variant>
        <vt:i4>0</vt:i4>
      </vt:variant>
      <vt:variant>
        <vt:i4>5</vt:i4>
      </vt:variant>
      <vt:variant>
        <vt:lpwstr/>
      </vt:variant>
      <vt:variant>
        <vt:lpwstr>_Toc257301325</vt:lpwstr>
      </vt:variant>
      <vt:variant>
        <vt:i4>1179702</vt:i4>
      </vt:variant>
      <vt:variant>
        <vt:i4>8</vt:i4>
      </vt:variant>
      <vt:variant>
        <vt:i4>0</vt:i4>
      </vt:variant>
      <vt:variant>
        <vt:i4>5</vt:i4>
      </vt:variant>
      <vt:variant>
        <vt:lpwstr/>
      </vt:variant>
      <vt:variant>
        <vt:lpwstr>_Toc257301324</vt:lpwstr>
      </vt:variant>
      <vt:variant>
        <vt:i4>1179702</vt:i4>
      </vt:variant>
      <vt:variant>
        <vt:i4>2</vt:i4>
      </vt:variant>
      <vt:variant>
        <vt:i4>0</vt:i4>
      </vt:variant>
      <vt:variant>
        <vt:i4>5</vt:i4>
      </vt:variant>
      <vt:variant>
        <vt:lpwstr/>
      </vt:variant>
      <vt:variant>
        <vt:lpwstr>_Toc257301323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
  <dc:creator>israel alberto naranjo retamal</dc:creator>
  <cp:keywords/>
  <cp:lastModifiedBy>Lian Peralta</cp:lastModifiedBy>
  <cp:revision>2</cp:revision>
  <cp:lastPrinted>2003-08-22T15:40:00Z</cp:lastPrinted>
  <dcterms:created xsi:type="dcterms:W3CDTF">2025-07-10T01:28:00Z</dcterms:created>
  <dcterms:modified xsi:type="dcterms:W3CDTF">2025-07-10T01:28:00Z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0x010100731C10CFB9C44048ADCF64E430DCC69F</vt:lpwstr>
  </property>
</Properties>
</file>