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5" w:tblpY="25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F50" w14:paraId="46946381" w14:textId="77777777" w:rsidTr="00D07F50">
        <w:tc>
          <w:tcPr>
            <w:tcW w:w="4675" w:type="dxa"/>
          </w:tcPr>
          <w:p w14:paraId="25542D13" w14:textId="77777777" w:rsidR="00D07F50" w:rsidRPr="00D07F50" w:rsidRDefault="00D07F50" w:rsidP="00D07F50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316225523</w:t>
            </w:r>
          </w:p>
        </w:tc>
        <w:tc>
          <w:tcPr>
            <w:tcW w:w="4675" w:type="dxa"/>
          </w:tcPr>
          <w:p w14:paraId="2951EA40" w14:textId="77777777" w:rsidR="00D07F50" w:rsidRPr="00D07F50" w:rsidRDefault="00D07F50" w:rsidP="00D07F50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Liad Motorin</w:t>
            </w:r>
          </w:p>
        </w:tc>
      </w:tr>
      <w:tr w:rsidR="00D07F50" w14:paraId="72F148DF" w14:textId="77777777" w:rsidTr="00D07F50">
        <w:tc>
          <w:tcPr>
            <w:tcW w:w="4675" w:type="dxa"/>
          </w:tcPr>
          <w:p w14:paraId="45BA25ED" w14:textId="77777777" w:rsidR="00D07F50" w:rsidRPr="00D07F50" w:rsidRDefault="00D07F50" w:rsidP="00D07F50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207477738</w:t>
            </w:r>
          </w:p>
        </w:tc>
        <w:tc>
          <w:tcPr>
            <w:tcW w:w="4675" w:type="dxa"/>
          </w:tcPr>
          <w:p w14:paraId="114DDBAD" w14:textId="77777777" w:rsidR="00D07F50" w:rsidRPr="00D07F50" w:rsidRDefault="00D07F50" w:rsidP="00D07F50">
            <w:pPr>
              <w:bidi/>
              <w:jc w:val="center"/>
              <w:rPr>
                <w:rtl/>
                <w:lang w:val="en-US"/>
              </w:rPr>
            </w:pPr>
            <w:r w:rsidRPr="00D07F50">
              <w:rPr>
                <w:lang w:val="en-US"/>
              </w:rPr>
              <w:t xml:space="preserve">Or </w:t>
            </w:r>
            <w:proofErr w:type="spellStart"/>
            <w:r w:rsidRPr="00D07F50">
              <w:rPr>
                <w:lang w:val="en-US"/>
              </w:rPr>
              <w:t>Bauberg</w:t>
            </w:r>
            <w:proofErr w:type="spellEnd"/>
          </w:p>
        </w:tc>
      </w:tr>
    </w:tbl>
    <w:p w14:paraId="5ADE5625" w14:textId="1FABA154" w:rsidR="0005162A" w:rsidRDefault="004521BA" w:rsidP="00D07F50">
      <w:pPr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 w:rsidRPr="004521BA">
        <w:rPr>
          <w:b/>
          <w:bCs/>
          <w:u w:val="single"/>
          <w:lang w:val="en-US"/>
        </w:rPr>
        <w:t>HW 0 – Digital System and Computer Structure</w:t>
      </w:r>
    </w:p>
    <w:p w14:paraId="79D916E1" w14:textId="184FB019" w:rsidR="004521BA" w:rsidRDefault="004521BA" w:rsidP="004521BA">
      <w:pPr>
        <w:jc w:val="center"/>
        <w:rPr>
          <w:b/>
          <w:bCs/>
          <w:u w:val="single"/>
          <w:lang w:val="en-US"/>
        </w:rPr>
      </w:pPr>
    </w:p>
    <w:p w14:paraId="44237A63" w14:textId="29B853A4" w:rsidR="004521BA" w:rsidRDefault="004521BA" w:rsidP="004521BA">
      <w:pPr>
        <w:jc w:val="right"/>
        <w:rPr>
          <w:lang w:val="en-US"/>
        </w:rPr>
      </w:pPr>
    </w:p>
    <w:p w14:paraId="1F6D8954" w14:textId="76F1863A" w:rsidR="004521BA" w:rsidRDefault="004521BA" w:rsidP="004521BA">
      <w:pPr>
        <w:jc w:val="right"/>
        <w:rPr>
          <w:rtl/>
          <w:lang w:val="en-US"/>
        </w:rPr>
      </w:pPr>
      <w:r>
        <w:rPr>
          <w:lang w:val="en-US"/>
        </w:rPr>
        <w:t xml:space="preserve">    </w:t>
      </w:r>
      <w:r>
        <w:rPr>
          <w:rFonts w:hint="cs"/>
          <w:rtl/>
          <w:lang w:val="en-US"/>
        </w:rPr>
        <w:t xml:space="preserve"> דיאגרמת הגלים </w:t>
      </w:r>
      <w:r>
        <w:rPr>
          <w:rFonts w:hint="cs"/>
          <w:b/>
          <w:bCs/>
          <w:rtl/>
          <w:lang w:val="en-US"/>
        </w:rPr>
        <w:t>לפני</w:t>
      </w:r>
      <w:r>
        <w:rPr>
          <w:rFonts w:hint="cs"/>
          <w:rtl/>
          <w:lang w:val="en-US"/>
        </w:rPr>
        <w:t xml:space="preserve"> התיקון:</w:t>
      </w:r>
      <w:r>
        <w:rPr>
          <w:lang w:val="en-US"/>
        </w:rPr>
        <w:t>(1.1</w:t>
      </w:r>
    </w:p>
    <w:p w14:paraId="3CD464D7" w14:textId="3B2D58E8" w:rsidR="004521BA" w:rsidRDefault="004521BA" w:rsidP="004521BA">
      <w:pPr>
        <w:jc w:val="right"/>
        <w:rPr>
          <w:rtl/>
          <w:lang w:val="en-US"/>
        </w:rPr>
      </w:pPr>
    </w:p>
    <w:p w14:paraId="55B89D16" w14:textId="006B6F78" w:rsidR="004521BA" w:rsidRDefault="007D795D" w:rsidP="004521BA">
      <w:pPr>
        <w:jc w:val="right"/>
        <w:rPr>
          <w:rtl/>
          <w:lang w:val="en-US"/>
        </w:rPr>
      </w:pPr>
      <w:r w:rsidRPr="007D795D">
        <w:rPr>
          <w:noProof/>
          <w:lang w:val="en-US"/>
        </w:rPr>
        <w:drawing>
          <wp:inline distT="0" distB="0" distL="0" distR="0" wp14:anchorId="6E56F458" wp14:editId="393D5179">
            <wp:extent cx="5943600" cy="4576445"/>
            <wp:effectExtent l="0" t="0" r="0" b="0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0046" w14:textId="79374150" w:rsidR="007D795D" w:rsidRDefault="007D795D" w:rsidP="004521BA">
      <w:pPr>
        <w:jc w:val="right"/>
        <w:rPr>
          <w:rtl/>
          <w:lang w:val="en-US"/>
        </w:rPr>
      </w:pPr>
    </w:p>
    <w:p w14:paraId="57D19522" w14:textId="1E530D59" w:rsidR="007D795D" w:rsidRDefault="007D795D" w:rsidP="004521BA">
      <w:pPr>
        <w:jc w:val="right"/>
        <w:rPr>
          <w:rtl/>
          <w:lang w:val="en-US"/>
        </w:rPr>
      </w:pPr>
    </w:p>
    <w:p w14:paraId="7333DA8F" w14:textId="275487E0" w:rsidR="007D795D" w:rsidRDefault="007D795D" w:rsidP="004521BA">
      <w:pPr>
        <w:jc w:val="right"/>
        <w:rPr>
          <w:rtl/>
          <w:lang w:val="en-US"/>
        </w:rPr>
      </w:pPr>
    </w:p>
    <w:p w14:paraId="70ED73D0" w14:textId="6080F1CA" w:rsidR="007D795D" w:rsidRDefault="007D795D" w:rsidP="004521BA">
      <w:pPr>
        <w:jc w:val="right"/>
        <w:rPr>
          <w:rtl/>
          <w:lang w:val="en-US"/>
        </w:rPr>
      </w:pPr>
    </w:p>
    <w:p w14:paraId="4DC8BCB5" w14:textId="28FC3BEE" w:rsidR="007D795D" w:rsidRDefault="007D795D" w:rsidP="004521BA">
      <w:pPr>
        <w:jc w:val="right"/>
        <w:rPr>
          <w:rtl/>
          <w:lang w:val="en-US"/>
        </w:rPr>
      </w:pPr>
    </w:p>
    <w:p w14:paraId="6F93DA92" w14:textId="16350D53" w:rsidR="007D795D" w:rsidRDefault="007D795D" w:rsidP="004521BA">
      <w:pPr>
        <w:jc w:val="right"/>
        <w:rPr>
          <w:rtl/>
          <w:lang w:val="en-US"/>
        </w:rPr>
      </w:pPr>
    </w:p>
    <w:p w14:paraId="0C4CED6A" w14:textId="7E3CC130" w:rsidR="007D795D" w:rsidRDefault="007D795D" w:rsidP="004521BA">
      <w:pPr>
        <w:jc w:val="right"/>
        <w:rPr>
          <w:rtl/>
          <w:lang w:val="en-US"/>
        </w:rPr>
      </w:pPr>
    </w:p>
    <w:p w14:paraId="7BCC4BCA" w14:textId="6784803D" w:rsidR="007D795D" w:rsidRDefault="007D795D" w:rsidP="004521BA">
      <w:pPr>
        <w:jc w:val="right"/>
        <w:rPr>
          <w:rtl/>
          <w:lang w:val="en-US"/>
        </w:rPr>
      </w:pPr>
    </w:p>
    <w:p w14:paraId="613887BD" w14:textId="50BC46DC" w:rsidR="007D795D" w:rsidRDefault="007D795D" w:rsidP="004521BA">
      <w:pPr>
        <w:jc w:val="right"/>
        <w:rPr>
          <w:rtl/>
          <w:lang w:val="en-US"/>
        </w:rPr>
      </w:pPr>
    </w:p>
    <w:p w14:paraId="61F740A9" w14:textId="65786BF5" w:rsidR="007D795D" w:rsidRDefault="007D795D" w:rsidP="004521BA">
      <w:pPr>
        <w:jc w:val="right"/>
        <w:rPr>
          <w:rtl/>
          <w:lang w:val="en-US"/>
        </w:rPr>
      </w:pPr>
    </w:p>
    <w:p w14:paraId="57D28AAB" w14:textId="431E94D8" w:rsidR="007D795D" w:rsidRDefault="007D795D" w:rsidP="004521BA">
      <w:pPr>
        <w:jc w:val="right"/>
        <w:rPr>
          <w:rtl/>
          <w:lang w:val="en-US"/>
        </w:rPr>
      </w:pPr>
    </w:p>
    <w:p w14:paraId="0740EA54" w14:textId="606A5368" w:rsidR="007D795D" w:rsidRDefault="007D795D" w:rsidP="004521BA">
      <w:pPr>
        <w:jc w:val="right"/>
        <w:rPr>
          <w:rtl/>
          <w:lang w:val="en-US"/>
        </w:rPr>
      </w:pPr>
    </w:p>
    <w:p w14:paraId="6A0EB424" w14:textId="5121B07A" w:rsidR="007D795D" w:rsidRDefault="007D795D" w:rsidP="004521BA">
      <w:pPr>
        <w:jc w:val="right"/>
        <w:rPr>
          <w:rtl/>
          <w:lang w:val="en-US"/>
        </w:rPr>
      </w:pPr>
    </w:p>
    <w:p w14:paraId="147C2BA3" w14:textId="7AA2D498" w:rsidR="007D795D" w:rsidRDefault="007D795D" w:rsidP="004521BA">
      <w:pPr>
        <w:jc w:val="right"/>
        <w:rPr>
          <w:rtl/>
          <w:lang w:val="en-US"/>
        </w:rPr>
      </w:pPr>
    </w:p>
    <w:tbl>
      <w:tblPr>
        <w:tblStyle w:val="TableGrid"/>
        <w:tblpPr w:leftFromText="180" w:rightFromText="180" w:vertAnchor="page" w:horzAnchor="page" w:tblpX="135" w:tblpY="25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F50" w14:paraId="73B853C5" w14:textId="77777777" w:rsidTr="007025B2">
        <w:tc>
          <w:tcPr>
            <w:tcW w:w="4675" w:type="dxa"/>
          </w:tcPr>
          <w:p w14:paraId="2DB59BDF" w14:textId="77777777" w:rsidR="00D07F50" w:rsidRPr="00D07F50" w:rsidRDefault="00D07F50" w:rsidP="007025B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lastRenderedPageBreak/>
              <w:t>316225523</w:t>
            </w:r>
          </w:p>
        </w:tc>
        <w:tc>
          <w:tcPr>
            <w:tcW w:w="4675" w:type="dxa"/>
          </w:tcPr>
          <w:p w14:paraId="2B298AA3" w14:textId="77777777" w:rsidR="00D07F50" w:rsidRPr="00D07F50" w:rsidRDefault="00D07F50" w:rsidP="007025B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Liad Motorin</w:t>
            </w:r>
          </w:p>
        </w:tc>
      </w:tr>
      <w:tr w:rsidR="00D07F50" w14:paraId="40C0FF08" w14:textId="77777777" w:rsidTr="007025B2">
        <w:tc>
          <w:tcPr>
            <w:tcW w:w="4675" w:type="dxa"/>
          </w:tcPr>
          <w:p w14:paraId="0172B47E" w14:textId="77777777" w:rsidR="00D07F50" w:rsidRPr="00D07F50" w:rsidRDefault="00D07F50" w:rsidP="007025B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207477738</w:t>
            </w:r>
          </w:p>
        </w:tc>
        <w:tc>
          <w:tcPr>
            <w:tcW w:w="4675" w:type="dxa"/>
          </w:tcPr>
          <w:p w14:paraId="2882E612" w14:textId="77777777" w:rsidR="00D07F50" w:rsidRPr="00D07F50" w:rsidRDefault="00D07F50" w:rsidP="007025B2">
            <w:pPr>
              <w:bidi/>
              <w:jc w:val="center"/>
              <w:rPr>
                <w:rtl/>
                <w:lang w:val="en-US"/>
              </w:rPr>
            </w:pPr>
            <w:r w:rsidRPr="00D07F50">
              <w:rPr>
                <w:lang w:val="en-US"/>
              </w:rPr>
              <w:t xml:space="preserve">Or </w:t>
            </w:r>
            <w:proofErr w:type="spellStart"/>
            <w:r w:rsidRPr="00D07F50">
              <w:rPr>
                <w:lang w:val="en-US"/>
              </w:rPr>
              <w:t>Bauberg</w:t>
            </w:r>
            <w:proofErr w:type="spellEnd"/>
          </w:p>
        </w:tc>
      </w:tr>
    </w:tbl>
    <w:p w14:paraId="53C2B6E4" w14:textId="6FEF236A" w:rsidR="007D795D" w:rsidRDefault="007D795D" w:rsidP="004521BA">
      <w:pPr>
        <w:jc w:val="right"/>
        <w:rPr>
          <w:rtl/>
          <w:lang w:val="en-US"/>
        </w:rPr>
      </w:pPr>
    </w:p>
    <w:p w14:paraId="3EE7CDBB" w14:textId="5C6313C4" w:rsidR="007D795D" w:rsidRDefault="007D795D" w:rsidP="007D795D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1.2) דיאגרמת הגלים </w:t>
      </w:r>
      <w:r>
        <w:rPr>
          <w:rFonts w:hint="cs"/>
          <w:b/>
          <w:bCs/>
          <w:rtl/>
          <w:lang w:val="en-US"/>
        </w:rPr>
        <w:t>לאחר</w:t>
      </w:r>
      <w:r>
        <w:rPr>
          <w:rFonts w:hint="cs"/>
          <w:rtl/>
          <w:lang w:val="en-US"/>
        </w:rPr>
        <w:t xml:space="preserve"> התיקון:</w:t>
      </w:r>
    </w:p>
    <w:p w14:paraId="5FFA2549" w14:textId="1A754E9E" w:rsidR="007D795D" w:rsidRDefault="007D795D" w:rsidP="007D795D">
      <w:pPr>
        <w:jc w:val="right"/>
        <w:rPr>
          <w:rtl/>
          <w:lang w:val="en-US"/>
        </w:rPr>
      </w:pPr>
    </w:p>
    <w:p w14:paraId="2155C8DC" w14:textId="6B4EA04D" w:rsidR="007D795D" w:rsidRDefault="007D795D" w:rsidP="007D795D">
      <w:pPr>
        <w:jc w:val="right"/>
        <w:rPr>
          <w:rtl/>
          <w:lang w:val="en-US"/>
        </w:rPr>
      </w:pPr>
      <w:r w:rsidRPr="007D795D">
        <w:rPr>
          <w:noProof/>
          <w:lang w:val="en-US"/>
        </w:rPr>
        <w:drawing>
          <wp:inline distT="0" distB="0" distL="0" distR="0" wp14:anchorId="20A9CB44" wp14:editId="23756FCC">
            <wp:extent cx="5943600" cy="5379085"/>
            <wp:effectExtent l="0" t="0" r="0" b="5715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96D8" w14:textId="416FB376" w:rsidR="007D795D" w:rsidRDefault="007D795D" w:rsidP="007D795D">
      <w:pPr>
        <w:jc w:val="right"/>
        <w:rPr>
          <w:rtl/>
          <w:lang w:val="en-US"/>
        </w:rPr>
      </w:pPr>
    </w:p>
    <w:p w14:paraId="75448B48" w14:textId="74323AB2" w:rsidR="007D795D" w:rsidRDefault="007D795D" w:rsidP="007D795D">
      <w:pPr>
        <w:jc w:val="right"/>
        <w:rPr>
          <w:rtl/>
          <w:lang w:val="en-US"/>
        </w:rPr>
      </w:pPr>
    </w:p>
    <w:p w14:paraId="4602A757" w14:textId="249D0496" w:rsidR="007D795D" w:rsidRPr="00ED1696" w:rsidRDefault="007D795D" w:rsidP="007D79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1.3) השינוי אותו בצענו בקוד שנמצא בקובץ </w:t>
      </w:r>
      <w:r>
        <w:rPr>
          <w:rFonts w:hint="cs"/>
          <w:lang w:val="en-US"/>
        </w:rPr>
        <w:t>H</w:t>
      </w:r>
      <w:r>
        <w:rPr>
          <w:lang w:val="en-US"/>
        </w:rPr>
        <w:t>A.sv</w:t>
      </w:r>
      <w:r>
        <w:rPr>
          <w:rFonts w:hint="cs"/>
          <w:rtl/>
          <w:lang w:val="en-US"/>
        </w:rPr>
        <w:t xml:space="preserve"> הוא החלפת </w:t>
      </w:r>
      <w:r w:rsidR="00ED1696">
        <w:rPr>
          <w:rFonts w:hint="cs"/>
          <w:rtl/>
          <w:lang w:val="en-US"/>
        </w:rPr>
        <w:t>הרכיב שאחראי על יציאת ה-</w:t>
      </w:r>
      <w:r w:rsidR="00ED1696">
        <w:rPr>
          <w:lang w:val="en-US"/>
        </w:rPr>
        <w:t>carry</w:t>
      </w:r>
      <w:r w:rsidR="00ED1696">
        <w:rPr>
          <w:rFonts w:hint="cs"/>
          <w:rtl/>
          <w:lang w:val="en-US"/>
        </w:rPr>
        <w:t>.</w:t>
      </w:r>
      <w:r w:rsidR="00ED1696">
        <w:rPr>
          <w:rtl/>
          <w:lang w:val="en-US"/>
        </w:rPr>
        <w:br/>
      </w:r>
      <w:r w:rsidR="00ED1696">
        <w:rPr>
          <w:rFonts w:hint="cs"/>
          <w:rtl/>
          <w:lang w:val="en-US"/>
        </w:rPr>
        <w:t xml:space="preserve">       כאשר קבלנו את הקובץ, היציאה </w:t>
      </w:r>
      <w:r w:rsidR="00ED1696" w:rsidRPr="00ED1696">
        <w:rPr>
          <w:b/>
          <w:bCs/>
          <w:u w:val="single"/>
          <w:lang w:val="en-US"/>
        </w:rPr>
        <w:t>carry</w:t>
      </w:r>
      <w:r w:rsidR="00ED1696">
        <w:rPr>
          <w:rFonts w:hint="cs"/>
          <w:rtl/>
          <w:lang w:val="en-US"/>
        </w:rPr>
        <w:t xml:space="preserve"> הייתה מקבלת ע״י ביצוע שער </w:t>
      </w:r>
      <w:r w:rsidR="00ED1696" w:rsidRPr="00ED1696">
        <w:rPr>
          <w:b/>
          <w:bCs/>
          <w:color w:val="FF0000"/>
          <w:lang w:val="en-US"/>
        </w:rPr>
        <w:t>or</w:t>
      </w:r>
      <w:r w:rsidR="00ED1696" w:rsidRPr="00ED1696">
        <w:rPr>
          <w:rFonts w:hint="cs"/>
          <w:color w:val="FF0000"/>
          <w:rtl/>
          <w:lang w:val="en-US"/>
        </w:rPr>
        <w:t xml:space="preserve"> </w:t>
      </w:r>
      <w:r w:rsidR="00ED1696">
        <w:rPr>
          <w:rFonts w:hint="cs"/>
          <w:rtl/>
          <w:lang w:val="en-US"/>
        </w:rPr>
        <w:t xml:space="preserve">בין הכניסות </w:t>
      </w:r>
      <w:r w:rsidR="00ED1696">
        <w:rPr>
          <w:lang w:val="en-US"/>
        </w:rPr>
        <w:t>a</w:t>
      </w:r>
      <w:r w:rsidR="00ED1696">
        <w:rPr>
          <w:rFonts w:hint="cs"/>
          <w:rtl/>
          <w:lang w:val="en-US"/>
        </w:rPr>
        <w:t xml:space="preserve"> ו-b, לכן</w:t>
      </w:r>
      <w:r w:rsidR="00ED1696">
        <w:rPr>
          <w:rtl/>
          <w:lang w:val="en-US"/>
        </w:rPr>
        <w:br/>
      </w:r>
      <w:r w:rsidR="00ED1696">
        <w:rPr>
          <w:rFonts w:hint="cs"/>
          <w:rtl/>
          <w:lang w:val="en-US"/>
        </w:rPr>
        <w:t xml:space="preserve">       תיקנו זאת, והחלפנו שהכניסה תחשוב בעזרת השער </w:t>
      </w:r>
      <w:r w:rsidR="00ED1696" w:rsidRPr="00ED1696">
        <w:rPr>
          <w:color w:val="70AD47" w:themeColor="accent6"/>
          <w:lang w:val="en-US"/>
        </w:rPr>
        <w:t>and</w:t>
      </w:r>
      <w:r w:rsidR="00ED1696">
        <w:rPr>
          <w:rFonts w:hint="cs"/>
          <w:rtl/>
          <w:lang w:val="en-US"/>
        </w:rPr>
        <w:t xml:space="preserve">, כדי שתתקבלנה התוצאות הנכונות לפי </w:t>
      </w:r>
      <w:r w:rsidR="00ED1696">
        <w:rPr>
          <w:rtl/>
          <w:lang w:val="en-US"/>
        </w:rPr>
        <w:br/>
      </w:r>
      <w:r w:rsidR="00ED1696">
        <w:rPr>
          <w:rFonts w:hint="cs"/>
          <w:rtl/>
          <w:lang w:val="en-US"/>
        </w:rPr>
        <w:t xml:space="preserve">       טבלת האמת של רכ</w:t>
      </w:r>
      <w:r w:rsidR="008B5E94">
        <w:rPr>
          <w:rFonts w:hint="cs"/>
          <w:rtl/>
          <w:lang w:val="en-US"/>
        </w:rPr>
        <w:t>י</w:t>
      </w:r>
      <w:r w:rsidR="00ED1696">
        <w:rPr>
          <w:rFonts w:hint="cs"/>
          <w:rtl/>
          <w:lang w:val="en-US"/>
        </w:rPr>
        <w:t>ב ה</w:t>
      </w:r>
      <w:r w:rsidR="00ED1696">
        <w:rPr>
          <w:lang w:val="en-US"/>
        </w:rPr>
        <w:t>HA-</w:t>
      </w:r>
      <w:r w:rsidR="00ED1696">
        <w:rPr>
          <w:rFonts w:hint="cs"/>
          <w:rtl/>
          <w:lang w:val="en-US"/>
        </w:rPr>
        <w:t>.</w:t>
      </w:r>
      <w:r w:rsidR="00ED1696">
        <w:rPr>
          <w:rtl/>
          <w:lang w:val="en-US"/>
        </w:rPr>
        <w:br/>
      </w:r>
      <w:r w:rsidR="00ED1696">
        <w:rPr>
          <w:rtl/>
          <w:lang w:val="en-US"/>
        </w:rPr>
        <w:br/>
      </w:r>
      <w:r w:rsidR="00ED1696">
        <w:rPr>
          <w:rFonts w:hint="cs"/>
          <w:rtl/>
          <w:lang w:val="en-US"/>
        </w:rPr>
        <w:t xml:space="preserve">       ניתן לראות את מה שהשתנה בדיאגרמת הגלים, בעזרת סעיפים 1.1 ו-1.2, שם רואים שהסיגנל                              </w:t>
      </w:r>
      <w:r w:rsidR="00ED1696">
        <w:rPr>
          <w:rtl/>
          <w:lang w:val="en-US"/>
        </w:rPr>
        <w:br/>
      </w:r>
      <w:r w:rsidR="00ED1696">
        <w:rPr>
          <w:rFonts w:hint="cs"/>
          <w:rtl/>
          <w:lang w:val="en-US"/>
        </w:rPr>
        <w:t xml:space="preserve">       של רכיב ה</w:t>
      </w:r>
      <w:r w:rsidR="00ED1696">
        <w:rPr>
          <w:lang w:val="en-US"/>
        </w:rPr>
        <w:t>-</w:t>
      </w:r>
      <w:r w:rsidR="00ED1696">
        <w:rPr>
          <w:rFonts w:hint="cs"/>
          <w:rtl/>
          <w:lang w:val="en-US"/>
        </w:rPr>
        <w:t xml:space="preserve"> </w:t>
      </w:r>
      <w:r w:rsidR="00ED1696">
        <w:rPr>
          <w:lang w:val="en-US"/>
        </w:rPr>
        <w:t>carry</w:t>
      </w:r>
      <w:r w:rsidR="00746995">
        <w:rPr>
          <w:rFonts w:hint="cs"/>
          <w:rtl/>
          <w:lang w:val="en-US"/>
        </w:rPr>
        <w:t xml:space="preserve"> בסעיף 1.1 הוא שגוי - הערך שלו הוא 1 לא רק במקרה שהכניסות a</w:t>
      </w:r>
      <w:r w:rsidR="00746995">
        <w:rPr>
          <w:lang w:val="en-US"/>
        </w:rPr>
        <w:t xml:space="preserve"> </w:t>
      </w:r>
      <w:r w:rsidR="00746995">
        <w:rPr>
          <w:rFonts w:hint="cs"/>
          <w:rtl/>
          <w:lang w:val="en-US"/>
        </w:rPr>
        <w:t xml:space="preserve"> ו </w:t>
      </w:r>
      <w:r w:rsidR="00746995">
        <w:rPr>
          <w:rtl/>
          <w:lang w:val="en-US"/>
        </w:rPr>
        <w:t>–</w:t>
      </w:r>
      <w:r w:rsidR="00746995">
        <w:rPr>
          <w:rFonts w:hint="cs"/>
          <w:rtl/>
          <w:lang w:val="en-US"/>
        </w:rPr>
        <w:t xml:space="preserve"> </w:t>
      </w:r>
      <w:r w:rsidR="00746995">
        <w:rPr>
          <w:lang w:val="en-US"/>
        </w:rPr>
        <w:t xml:space="preserve">b </w:t>
      </w:r>
      <w:r w:rsidR="00746995">
        <w:rPr>
          <w:rFonts w:hint="cs"/>
          <w:rtl/>
          <w:lang w:val="en-US"/>
        </w:rPr>
        <w:t xml:space="preserve"> הם      </w:t>
      </w:r>
      <w:r w:rsidR="00746995">
        <w:rPr>
          <w:rtl/>
          <w:lang w:val="en-US"/>
        </w:rPr>
        <w:br/>
      </w:r>
      <w:r w:rsidR="00746995">
        <w:rPr>
          <w:rFonts w:hint="cs"/>
          <w:rtl/>
          <w:lang w:val="en-US"/>
        </w:rPr>
        <w:t xml:space="preserve">       1 ו </w:t>
      </w:r>
      <w:r w:rsidR="00746995">
        <w:rPr>
          <w:rtl/>
          <w:lang w:val="en-US"/>
        </w:rPr>
        <w:t>–</w:t>
      </w:r>
      <w:r w:rsidR="00746995">
        <w:rPr>
          <w:rFonts w:hint="cs"/>
          <w:rtl/>
          <w:lang w:val="en-US"/>
        </w:rPr>
        <w:t xml:space="preserve"> 1, בדוגמא 1.2 רואים שסינגל ה</w:t>
      </w:r>
      <w:r w:rsidR="00746995">
        <w:rPr>
          <w:lang w:val="en-US"/>
        </w:rPr>
        <w:t xml:space="preserve">carry </w:t>
      </w:r>
      <w:r w:rsidR="00746995">
        <w:rPr>
          <w:rFonts w:hint="cs"/>
          <w:rtl/>
          <w:lang w:val="en-US"/>
        </w:rPr>
        <w:t xml:space="preserve"> הוא 0 לכל המקרים, חוץ מ- 1 1, בהתאם לטבלת</w:t>
      </w:r>
      <w:r w:rsidR="00746995">
        <w:rPr>
          <w:rtl/>
          <w:lang w:val="en-US"/>
        </w:rPr>
        <w:br/>
      </w:r>
      <w:r w:rsidR="00746995">
        <w:rPr>
          <w:rFonts w:hint="cs"/>
          <w:rtl/>
          <w:lang w:val="en-US"/>
        </w:rPr>
        <w:t xml:space="preserve">        האמת של הרכיב.</w:t>
      </w:r>
    </w:p>
    <w:sectPr w:rsidR="007D795D" w:rsidRPr="00ED1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5A40" w14:textId="77777777" w:rsidR="00B8548D" w:rsidRDefault="00B8548D" w:rsidP="004521BA">
      <w:r>
        <w:separator/>
      </w:r>
    </w:p>
  </w:endnote>
  <w:endnote w:type="continuationSeparator" w:id="0">
    <w:p w14:paraId="2A68C1F5" w14:textId="77777777" w:rsidR="00B8548D" w:rsidRDefault="00B8548D" w:rsidP="0045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1297" w14:textId="77777777" w:rsidR="00B8548D" w:rsidRDefault="00B8548D" w:rsidP="004521BA">
      <w:r>
        <w:separator/>
      </w:r>
    </w:p>
  </w:footnote>
  <w:footnote w:type="continuationSeparator" w:id="0">
    <w:p w14:paraId="58D5E4F1" w14:textId="77777777" w:rsidR="00B8548D" w:rsidRDefault="00B8548D" w:rsidP="00452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BA"/>
    <w:rsid w:val="0005162A"/>
    <w:rsid w:val="004521BA"/>
    <w:rsid w:val="00746995"/>
    <w:rsid w:val="007D795D"/>
    <w:rsid w:val="008B5E94"/>
    <w:rsid w:val="00B75366"/>
    <w:rsid w:val="00B8548D"/>
    <w:rsid w:val="00C9094C"/>
    <w:rsid w:val="00D07F50"/>
    <w:rsid w:val="00ED1696"/>
    <w:rsid w:val="00F7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C873F"/>
  <w15:chartTrackingRefBased/>
  <w15:docId w15:val="{255E122E-F7A5-9D41-9663-69189E7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1BA"/>
  </w:style>
  <w:style w:type="paragraph" w:styleId="Footer">
    <w:name w:val="footer"/>
    <w:basedOn w:val="Normal"/>
    <w:link w:val="FooterChar"/>
    <w:uiPriority w:val="99"/>
    <w:unhideWhenUsed/>
    <w:rsid w:val="00452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1BA"/>
  </w:style>
  <w:style w:type="table" w:styleId="TableGrid">
    <w:name w:val="Table Grid"/>
    <w:basedOn w:val="TableNormal"/>
    <w:uiPriority w:val="39"/>
    <w:rsid w:val="00D07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Motorin</dc:creator>
  <cp:keywords/>
  <dc:description/>
  <cp:lastModifiedBy>Liad Motorin</cp:lastModifiedBy>
  <cp:revision>3</cp:revision>
  <cp:lastPrinted>2022-04-24T07:17:00Z</cp:lastPrinted>
  <dcterms:created xsi:type="dcterms:W3CDTF">2022-04-24T07:17:00Z</dcterms:created>
  <dcterms:modified xsi:type="dcterms:W3CDTF">2022-04-24T07:17:00Z</dcterms:modified>
</cp:coreProperties>
</file>