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46C5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Toc500918324"/>
      <w:bookmarkStart w:id="1" w:name="_Toc500918235"/>
      <w:bookmarkStart w:id="2" w:name="_Toc500870286"/>
      <w:bookmarkStart w:id="3" w:name="_Toc350340403"/>
      <w:bookmarkStart w:id="4" w:name="_Toc350340752"/>
      <w:bookmarkStart w:id="5" w:name="_Toc350358373"/>
      <w:bookmarkStart w:id="6" w:name="_Toc350358743"/>
      <w:bookmarkStart w:id="7" w:name="_Toc350358946"/>
      <w:bookmarkStart w:id="8" w:name="_Toc500943339"/>
      <w:bookmarkEnd w:id="0"/>
      <w:bookmarkEnd w:id="1"/>
      <w:bookmarkEnd w:id="2"/>
      <w:r w:rsidRPr="008E6650">
        <w:rPr>
          <w:rFonts w:ascii="Times New Roman" w:eastAsia="Times New Roman" w:hAnsi="Times New Roman" w:cs="Times New Roman"/>
          <w:sz w:val="24"/>
          <w:szCs w:val="24"/>
          <w:lang w:bidi="ar-SA"/>
        </w:rPr>
        <w:t>МИНИСТЕРСТВО ОБРАЗОВАНИЯ И НАУКИ РОССИЙСКОЙ ФЕДЕРАЦИИ</w:t>
      </w:r>
      <w:bookmarkEnd w:id="3"/>
      <w:bookmarkEnd w:id="4"/>
      <w:bookmarkEnd w:id="5"/>
      <w:bookmarkEnd w:id="6"/>
      <w:bookmarkEnd w:id="7"/>
      <w:bookmarkEnd w:id="8"/>
    </w:p>
    <w:p w14:paraId="6640DBDD" w14:textId="77777777" w:rsidR="006F6FAB" w:rsidRPr="008E6650" w:rsidRDefault="006F6FAB" w:rsidP="006F6FAB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pacing w:val="20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«Сибирский государственный </w:t>
      </w:r>
      <w:r w:rsidRPr="008E6650">
        <w:rPr>
          <w:rFonts w:ascii="Times New Roman" w:eastAsia="Times New Roman" w:hAnsi="Times New Roman" w:cs="Times New Roman"/>
          <w:spacing w:val="12"/>
          <w:sz w:val="28"/>
          <w:szCs w:val="28"/>
          <w:lang w:bidi="ar-SA"/>
        </w:rPr>
        <w:t>университет науки и технологий</w:t>
      </w:r>
    </w:p>
    <w:p w14:paraId="613FA77E" w14:textId="77777777" w:rsidR="006F6FAB" w:rsidRPr="008E6650" w:rsidRDefault="006F6FAB" w:rsidP="006F6FAB">
      <w:pPr>
        <w:suppressAutoHyphens/>
        <w:spacing w:after="0" w:line="24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имени академика М.Ф. Решетнева»</w:t>
      </w:r>
    </w:p>
    <w:p w14:paraId="6209706D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1F2AF5C5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4E2336D2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37FAEF3B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30B87537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2F757D19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494CF1D0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27E58837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2BA75CAE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4E9B499D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3663F409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3395DB9B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17169716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44"/>
          <w:szCs w:val="44"/>
          <w:lang w:bidi="ar-SA"/>
        </w:rPr>
      </w:pPr>
    </w:p>
    <w:p w14:paraId="58AEEF4C" w14:textId="533BE6FF" w:rsidR="006F6FAB" w:rsidRPr="008E6650" w:rsidRDefault="00CD188C" w:rsidP="006F6FAB">
      <w:pPr>
        <w:suppressAutoHyphens/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eastAsia="zh-CN" w:bidi="ar-SA"/>
        </w:rPr>
      </w:pPr>
      <w:bookmarkStart w:id="9" w:name="_Toc500943341"/>
      <w:bookmarkStart w:id="10" w:name="_Toc350340404"/>
      <w:bookmarkStart w:id="11" w:name="_Toc350340753"/>
      <w:bookmarkStart w:id="12" w:name="_Toc350358374"/>
      <w:bookmarkStart w:id="13" w:name="_Toc350358744"/>
      <w:bookmarkStart w:id="14" w:name="_Toc350358947"/>
      <w:r>
        <w:rPr>
          <w:rFonts w:ascii="Times New Roman" w:eastAsia="Times New Roman" w:hAnsi="Times New Roman" w:cs="Times New Roman"/>
          <w:sz w:val="32"/>
          <w:szCs w:val="32"/>
          <w:lang w:eastAsia="zh-CN" w:bidi="ar-SA"/>
        </w:rPr>
        <w:t>Отчет по лабораторной работе №</w:t>
      </w:r>
      <w:r w:rsidR="00A21FDC">
        <w:rPr>
          <w:rFonts w:ascii="Times New Roman" w:eastAsia="Times New Roman" w:hAnsi="Times New Roman" w:cs="Times New Roman"/>
          <w:sz w:val="32"/>
          <w:szCs w:val="32"/>
          <w:lang w:eastAsia="zh-CN" w:bidi="ar-SA"/>
        </w:rPr>
        <w:t>4</w:t>
      </w:r>
    </w:p>
    <w:bookmarkEnd w:id="9"/>
    <w:bookmarkEnd w:id="10"/>
    <w:bookmarkEnd w:id="11"/>
    <w:bookmarkEnd w:id="12"/>
    <w:bookmarkEnd w:id="13"/>
    <w:bookmarkEnd w:id="14"/>
    <w:p w14:paraId="4A1F1B50" w14:textId="79D2B0ED" w:rsidR="006A02B3" w:rsidRPr="005A5C46" w:rsidRDefault="006F6FAB" w:rsidP="006A02B3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</w:t>
      </w:r>
      <w:r w:rsidRPr="005A5C46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«</w:t>
      </w:r>
      <w:r w:rsidR="00A21FDC" w:rsidRPr="00A21FDC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Техническое задание на создание автоматизированной системы </w:t>
      </w:r>
      <w:r w:rsidR="005A5C46" w:rsidRPr="005A5C46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в</w:t>
      </w:r>
    </w:p>
    <w:p w14:paraId="2667AAB3" w14:textId="25E7874A" w:rsidR="006F6FAB" w:rsidRPr="005A5C46" w:rsidRDefault="005A5C46" w:rsidP="006A02B3">
      <w:pPr>
        <w:suppressAutoHyphens/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5A5C46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соответствии с</w:t>
      </w:r>
      <w:r w:rsidR="006A02B3" w:rsidRPr="005A5C46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</w:t>
      </w:r>
      <w:r w:rsidR="00A21FDC" w:rsidRPr="00A21FDC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ГОСТ 34.602-89</w:t>
      </w:r>
      <w:r w:rsidR="006F6FAB" w:rsidRPr="005A5C46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»</w:t>
      </w:r>
      <w:r w:rsidR="006A02B3" w:rsidRPr="005A5C46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</w:t>
      </w:r>
    </w:p>
    <w:p w14:paraId="720C584F" w14:textId="77777777" w:rsidR="006F6FAB" w:rsidRDefault="006F6FAB" w:rsidP="006F6FAB">
      <w:pPr>
        <w:suppressAutoHyphens/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EA4D33F" w14:textId="77777777" w:rsidR="006F6FAB" w:rsidRDefault="006F6FAB" w:rsidP="006F6FAB">
      <w:pPr>
        <w:suppressAutoHyphens/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448FE29" w14:textId="77777777" w:rsidR="006F6FAB" w:rsidRPr="008E6650" w:rsidRDefault="006F6FAB" w:rsidP="006F6FAB">
      <w:pPr>
        <w:suppressAutoHyphens/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sz w:val="32"/>
          <w:szCs w:val="32"/>
          <w:lang w:eastAsia="zh-CN" w:bidi="ar-SA"/>
        </w:rPr>
      </w:pPr>
    </w:p>
    <w:p w14:paraId="2F4B68C7" w14:textId="77777777" w:rsidR="006F6FAB" w:rsidRPr="008E6650" w:rsidRDefault="006F6FAB" w:rsidP="006A02B3">
      <w:pPr>
        <w:spacing w:before="40" w:after="0" w:line="240" w:lineRule="exact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7AFF53C2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303D45E5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39AF24F4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0F29786A" w14:textId="77777777" w:rsidR="006F6FAB" w:rsidRPr="008E6650" w:rsidRDefault="006F6FAB" w:rsidP="006F6FAB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14:paraId="44FD30D5" w14:textId="77777777" w:rsidR="006F6FAB" w:rsidRPr="008E6650" w:rsidRDefault="006F6FAB" w:rsidP="006F6FA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bidi="ar-SA"/>
        </w:rPr>
        <w:t>Руководитель:</w:t>
      </w:r>
    </w:p>
    <w:p w14:paraId="4047294E" w14:textId="3D59CA6C" w:rsidR="006F6FAB" w:rsidRPr="008E6650" w:rsidRDefault="006F6FAB" w:rsidP="006F6FA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___________________ </w:t>
      </w:r>
      <w:r w:rsidR="00A21FDC" w:rsidRPr="00A21FD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Василенко И. В.</w:t>
      </w:r>
    </w:p>
    <w:p w14:paraId="05086B95" w14:textId="77777777" w:rsidR="006F6FAB" w:rsidRPr="008E6650" w:rsidRDefault="006F6FAB" w:rsidP="006F6FAB">
      <w:pPr>
        <w:widowControl w:val="0"/>
        <w:tabs>
          <w:tab w:val="center" w:pos="6480"/>
        </w:tabs>
        <w:spacing w:after="0" w:line="240" w:lineRule="atLeast"/>
        <w:ind w:left="5670"/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(подпись)</w:t>
      </w:r>
    </w:p>
    <w:p w14:paraId="2F13E93A" w14:textId="77777777" w:rsidR="006F6FAB" w:rsidRPr="008E6650" w:rsidRDefault="006F6FAB" w:rsidP="006F6FA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bidi="ar-SA"/>
        </w:rPr>
        <w:t>________________________________</w:t>
      </w:r>
    </w:p>
    <w:p w14:paraId="29E73575" w14:textId="77777777" w:rsidR="006F6FAB" w:rsidRPr="008E6650" w:rsidRDefault="006F6FAB" w:rsidP="006F6FAB">
      <w:pPr>
        <w:widowControl w:val="0"/>
        <w:tabs>
          <w:tab w:val="center" w:pos="7560"/>
        </w:tabs>
        <w:spacing w:after="0" w:line="240" w:lineRule="atLeast"/>
        <w:ind w:left="6379"/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(оценка, дата)</w:t>
      </w:r>
    </w:p>
    <w:p w14:paraId="25FA85C0" w14:textId="77777777" w:rsidR="006F6FAB" w:rsidRPr="008E6650" w:rsidRDefault="006F6FAB" w:rsidP="006F6FA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bidi="ar-SA"/>
        </w:rPr>
        <w:t>Выполнил:</w:t>
      </w:r>
    </w:p>
    <w:p w14:paraId="16E9CBBA" w14:textId="77777777" w:rsidR="006F6FAB" w:rsidRPr="008E6650" w:rsidRDefault="006F6FAB" w:rsidP="006F6FA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bidi="ar-SA"/>
        </w:rPr>
        <w:t>студент(ка) группы БПЭ21-02</w:t>
      </w:r>
    </w:p>
    <w:p w14:paraId="22396228" w14:textId="77777777" w:rsidR="006F6FAB" w:rsidRPr="008E6650" w:rsidRDefault="006F6FAB" w:rsidP="006F6FA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___________________ </w:t>
      </w:r>
      <w:r w:rsidRPr="008E665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А.В. Щепилина</w:t>
      </w:r>
    </w:p>
    <w:p w14:paraId="0E776C3B" w14:textId="77777777" w:rsidR="006F6FAB" w:rsidRPr="008E6650" w:rsidRDefault="006F6FAB" w:rsidP="006F6FAB">
      <w:pPr>
        <w:widowControl w:val="0"/>
        <w:tabs>
          <w:tab w:val="center" w:pos="6521"/>
        </w:tabs>
        <w:spacing w:after="0" w:line="240" w:lineRule="atLeast"/>
        <w:ind w:left="5670"/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(подпись)</w:t>
      </w:r>
    </w:p>
    <w:p w14:paraId="167FC2CB" w14:textId="77777777" w:rsidR="006F6FAB" w:rsidRPr="008E6650" w:rsidRDefault="006F6FAB" w:rsidP="006F6FAB">
      <w:pPr>
        <w:widowControl w:val="0"/>
        <w:spacing w:after="0" w:line="240" w:lineRule="atLeast"/>
        <w:ind w:left="4678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lang w:bidi="ar-SA"/>
        </w:rPr>
        <w:t>________________________________</w:t>
      </w:r>
    </w:p>
    <w:p w14:paraId="3E60916E" w14:textId="77777777" w:rsidR="006F6FAB" w:rsidRPr="008E6650" w:rsidRDefault="006F6FAB" w:rsidP="006F6FAB">
      <w:pPr>
        <w:widowControl w:val="0"/>
        <w:tabs>
          <w:tab w:val="center" w:pos="6521"/>
        </w:tabs>
        <w:spacing w:after="0" w:line="240" w:lineRule="atLeast"/>
        <w:ind w:left="6804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E6650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(дата)</w:t>
      </w:r>
    </w:p>
    <w:p w14:paraId="19B7FED5" w14:textId="77777777" w:rsidR="006F6FAB" w:rsidRPr="008E6650" w:rsidRDefault="006F6FAB" w:rsidP="006F6F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42B7EB00" w14:textId="77777777" w:rsidR="006F6FAB" w:rsidRPr="008E6650" w:rsidRDefault="006F6FAB" w:rsidP="006F6F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24BF2CA1" w14:textId="77777777" w:rsidR="006F6FAB" w:rsidRPr="008E6650" w:rsidRDefault="006F6FAB" w:rsidP="006F6F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551FD6DB" w14:textId="77777777" w:rsidR="006F6FAB" w:rsidRPr="008E6650" w:rsidRDefault="006F6FAB" w:rsidP="006F6F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41827C81" w14:textId="0FF42830" w:rsidR="006F6FAB" w:rsidRDefault="006F6FAB" w:rsidP="006F6F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35EE9E3E" w14:textId="77777777" w:rsidR="00E2761D" w:rsidRPr="008E6650" w:rsidRDefault="00E2761D" w:rsidP="006F6F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45EF3EC0" w14:textId="77777777" w:rsidR="006F6FAB" w:rsidRPr="008E6650" w:rsidRDefault="006F6FAB" w:rsidP="006F6FA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06471615" w14:textId="77777777" w:rsidR="006F6FAB" w:rsidRPr="008E6650" w:rsidRDefault="006F6FAB" w:rsidP="006F6FA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7026DE4C" w14:textId="77777777" w:rsidR="006F6FAB" w:rsidRPr="008E6650" w:rsidRDefault="006F6FAB" w:rsidP="006F6F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1E2AEC11" w14:textId="77777777" w:rsidR="006F6FAB" w:rsidRPr="008E6650" w:rsidRDefault="006F6FAB" w:rsidP="006F6FA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6FAF15B9" w14:textId="77777777" w:rsidR="006F6FAB" w:rsidRPr="008E6650" w:rsidRDefault="006F6FAB" w:rsidP="006F6F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22536019" w14:textId="5E045AD2" w:rsidR="006F6FAB" w:rsidRPr="00E2761D" w:rsidRDefault="006F6FAB" w:rsidP="00E2761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zh-CN" w:bidi="ar-SA"/>
        </w:rPr>
      </w:pPr>
      <w:r w:rsidRPr="008E6650">
        <w:rPr>
          <w:rFonts w:ascii="Times New Roman" w:eastAsia="Times New Roman" w:hAnsi="Times New Roman" w:cs="Times New Roman"/>
          <w:sz w:val="28"/>
          <w:lang w:eastAsia="zh-CN" w:bidi="ar-SA"/>
        </w:rPr>
        <w:t>Красноярск 2023 г</w:t>
      </w:r>
    </w:p>
    <w:p w14:paraId="739A642A" w14:textId="77777777" w:rsidR="0072520F" w:rsidRPr="0072520F" w:rsidRDefault="0072520F" w:rsidP="00BC124C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 w:bidi="ar-SA"/>
        </w:rPr>
      </w:pPr>
      <w:r w:rsidRPr="0072520F">
        <w:rPr>
          <w:rFonts w:ascii="Times New Roman" w:eastAsia="Times New Roman" w:hAnsi="Times New Roman" w:cs="Times New Roman"/>
          <w:b/>
          <w:sz w:val="28"/>
          <w:szCs w:val="28"/>
          <w:lang w:eastAsia="zh-CN" w:bidi="ar-SA"/>
        </w:rPr>
        <w:lastRenderedPageBreak/>
        <w:t>СОДЕРЖАНИЕ</w:t>
      </w:r>
    </w:p>
    <w:p w14:paraId="05018B3C" w14:textId="77777777" w:rsidR="0072520F" w:rsidRPr="0072520F" w:rsidRDefault="0072520F" w:rsidP="00E2761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 w:bidi="ar-SA"/>
        </w:rPr>
      </w:pPr>
    </w:p>
    <w:p w14:paraId="27472689" w14:textId="77777777" w:rsidR="0072520F" w:rsidRPr="0072520F" w:rsidRDefault="0072520F" w:rsidP="0072520F">
      <w:pPr>
        <w:widowControl w:val="0"/>
        <w:tabs>
          <w:tab w:val="left" w:pos="2268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 w:bidi="ar-SA"/>
        </w:rPr>
      </w:pPr>
    </w:p>
    <w:bookmarkStart w:id="15" w:name="_Hlk152529498" w:displacedByCustomXml="next"/>
    <w:sdt>
      <w:sdtPr>
        <w:rPr>
          <w:rFonts w:asciiTheme="minorHAnsi" w:eastAsiaTheme="minorEastAsia" w:hAnsiTheme="minorHAnsi" w:cstheme="minorBidi"/>
          <w:color w:val="000000"/>
          <w:sz w:val="22"/>
          <w:szCs w:val="22"/>
          <w:lang w:bidi="sa-IN"/>
        </w:rPr>
        <w:id w:val="-2140490188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4C57C483" w14:textId="3FD372B1" w:rsidR="005B5E3E" w:rsidRPr="00FD7564" w:rsidRDefault="006A02B3" w:rsidP="006C0988">
          <w:pPr>
            <w:pStyle w:val="SB"/>
            <w:widowControl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 w:rsidRPr="00F64E9E">
            <w:t>1</w:t>
          </w:r>
          <w:r w:rsidR="00072F43" w:rsidRPr="00FD7564">
            <w:t>.</w:t>
          </w:r>
          <w:r w:rsidRPr="00F64E9E">
            <w:t xml:space="preserve"> ОЩИЕ СВЕДЕНИЯ</w:t>
          </w:r>
          <w:bookmarkEnd w:id="15"/>
          <w:r w:rsidR="0072520F"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0731921C" w14:textId="6490EBFA" w:rsidR="00782266" w:rsidRPr="00FD7564" w:rsidRDefault="00782266" w:rsidP="00782266">
          <w:pPr>
            <w:pStyle w:val="SB"/>
            <w:widowControl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 w:rsidRPr="00B53A66">
            <w:rPr>
              <w:color w:val="000000"/>
              <w:szCs w:val="28"/>
            </w:rPr>
            <w:t xml:space="preserve">  </w:t>
          </w:r>
          <w:r>
            <w:rPr>
              <w:color w:val="000000"/>
              <w:szCs w:val="28"/>
            </w:rPr>
            <w:t>1</w:t>
          </w:r>
          <w:r w:rsidRPr="00B53A66">
            <w:rPr>
              <w:color w:val="000000"/>
              <w:szCs w:val="28"/>
            </w:rPr>
            <w:t xml:space="preserve">.1 </w:t>
          </w:r>
          <w:r w:rsidRPr="00782266">
            <w:rPr>
              <w:bCs/>
              <w:szCs w:val="28"/>
            </w:rPr>
            <w:t>Наименование системы</w:t>
          </w:r>
          <w:r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56F34B1C" w14:textId="4A02445B" w:rsidR="00782266" w:rsidRPr="00FD7564" w:rsidRDefault="00FD7564" w:rsidP="00782266">
          <w:pPr>
            <w:pStyle w:val="SB"/>
            <w:widowControl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    </w:t>
          </w:r>
          <w:r w:rsidR="00782266" w:rsidRPr="00782266">
            <w:rPr>
              <w:color w:val="000000"/>
              <w:szCs w:val="28"/>
            </w:rPr>
            <w:t>1.1.1. Полное наименование системы</w:t>
          </w:r>
          <w:r w:rsidR="00782266"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611942D4" w14:textId="02BFFEF8" w:rsidR="00782266" w:rsidRPr="00B17F42" w:rsidRDefault="00FD7564" w:rsidP="00782266">
          <w:pPr>
            <w:pStyle w:val="SB"/>
            <w:widowControl/>
            <w:numPr>
              <w:ilvl w:val="0"/>
              <w:numId w:val="0"/>
            </w:numPr>
            <w:spacing w:after="0"/>
          </w:pPr>
          <w:bookmarkStart w:id="16" w:name="_Hlk152532771"/>
          <w:r>
            <w:rPr>
              <w:color w:val="000000"/>
              <w:szCs w:val="28"/>
            </w:rPr>
            <w:t xml:space="preserve">    </w:t>
          </w:r>
          <w:r w:rsidR="00782266" w:rsidRPr="00782266">
            <w:rPr>
              <w:color w:val="000000"/>
              <w:szCs w:val="28"/>
            </w:rPr>
            <w:t>1.1.2. Краткое наименование системы</w:t>
          </w:r>
          <w:bookmarkEnd w:id="16"/>
          <w:r w:rsidR="00782266"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416BEEEF" w14:textId="4B9364DA" w:rsidR="00782266" w:rsidRPr="00B17F42" w:rsidRDefault="00782266" w:rsidP="00782266">
          <w:pPr>
            <w:pStyle w:val="SB"/>
            <w:widowControl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 w:rsidRPr="00B53A66">
            <w:rPr>
              <w:color w:val="000000"/>
              <w:szCs w:val="28"/>
            </w:rPr>
            <w:t xml:space="preserve">  </w:t>
          </w:r>
          <w:bookmarkStart w:id="17" w:name="_Hlk152533077"/>
          <w:r w:rsidRPr="00782266">
            <w:rPr>
              <w:color w:val="000000"/>
              <w:szCs w:val="28"/>
            </w:rPr>
            <w:t>1.2. Основания для проведения работ</w:t>
          </w:r>
          <w:bookmarkEnd w:id="17"/>
          <w:r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04F0BC95" w14:textId="6B231C86" w:rsidR="00782266" w:rsidRPr="00FD7564" w:rsidRDefault="00782266" w:rsidP="00782266">
          <w:pPr>
            <w:pStyle w:val="SB"/>
            <w:widowControl/>
            <w:numPr>
              <w:ilvl w:val="0"/>
              <w:numId w:val="0"/>
            </w:numPr>
            <w:spacing w:after="0"/>
          </w:pPr>
          <w:r w:rsidRPr="00B53A66">
            <w:rPr>
              <w:color w:val="000000"/>
              <w:szCs w:val="28"/>
            </w:rPr>
            <w:t xml:space="preserve">  </w:t>
          </w:r>
          <w:bookmarkStart w:id="18" w:name="_Hlk152533165"/>
          <w:r w:rsidRPr="00782266">
            <w:rPr>
              <w:color w:val="000000"/>
              <w:szCs w:val="28"/>
            </w:rPr>
            <w:t>1.3. Наименование организаций – Заказчика и Разработчика</w:t>
          </w:r>
          <w:bookmarkEnd w:id="18"/>
          <w:r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223ECA36" w14:textId="23696E3D" w:rsidR="00782266" w:rsidRPr="00FD7564" w:rsidRDefault="00FD7564" w:rsidP="00782266">
          <w:pPr>
            <w:pStyle w:val="SB"/>
            <w:widowControl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bookmarkStart w:id="19" w:name="_Hlk152533306"/>
          <w:r>
            <w:rPr>
              <w:color w:val="000000"/>
              <w:szCs w:val="28"/>
            </w:rPr>
            <w:t xml:space="preserve">    </w:t>
          </w:r>
          <w:r w:rsidR="00782266" w:rsidRPr="00782266">
            <w:rPr>
              <w:color w:val="000000"/>
              <w:szCs w:val="28"/>
            </w:rPr>
            <w:t>1.3.1. Заказчик</w:t>
          </w:r>
          <w:bookmarkEnd w:id="19"/>
          <w:r w:rsidR="00782266"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0FFF0A69" w14:textId="513C9E11" w:rsidR="00B53A66" w:rsidRPr="00B17F42" w:rsidRDefault="00B53A66" w:rsidP="00782266">
          <w:pPr>
            <w:pStyle w:val="SB"/>
            <w:widowControl/>
            <w:numPr>
              <w:ilvl w:val="0"/>
              <w:numId w:val="0"/>
            </w:numPr>
            <w:spacing w:after="0"/>
          </w:pPr>
          <w:r w:rsidRPr="00B53A66">
            <w:t xml:space="preserve">    </w:t>
          </w:r>
          <w:bookmarkStart w:id="20" w:name="_Hlk152533967"/>
          <w:r w:rsidRPr="00B53A66">
            <w:t>1.3.2. Разработчик</w:t>
          </w:r>
          <w:bookmarkEnd w:id="20"/>
          <w:r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39D26180" w14:textId="20E68E59" w:rsidR="00782266" w:rsidRPr="00B17F42" w:rsidRDefault="00B53A66" w:rsidP="006C0988">
          <w:pPr>
            <w:pStyle w:val="SB"/>
            <w:widowControl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bookmarkStart w:id="21" w:name="_Hlk152535045"/>
          <w:r w:rsidRPr="00B53A66">
            <w:rPr>
              <w:color w:val="000000"/>
              <w:szCs w:val="28"/>
            </w:rPr>
            <w:t xml:space="preserve">  1.4. Плановые сроки начала и окончания работы</w:t>
          </w:r>
          <w:bookmarkEnd w:id="21"/>
          <w:r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48425522" w14:textId="17A3D806" w:rsidR="00B53A66" w:rsidRPr="00B17F42" w:rsidRDefault="00B53A66" w:rsidP="006C0988">
          <w:pPr>
            <w:pStyle w:val="SB"/>
            <w:widowControl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 w:rsidRPr="00B53A66">
            <w:rPr>
              <w:color w:val="000000"/>
              <w:szCs w:val="28"/>
            </w:rPr>
            <w:t xml:space="preserve">  </w:t>
          </w:r>
          <w:bookmarkStart w:id="22" w:name="_Hlk152535379"/>
          <w:r w:rsidRPr="00B53A66">
            <w:rPr>
              <w:color w:val="000000"/>
              <w:szCs w:val="28"/>
            </w:rPr>
            <w:t>1.5. Источники и порядок финансирования</w:t>
          </w:r>
          <w:bookmarkEnd w:id="22"/>
          <w:r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1BB09DDE" w14:textId="4A498B82" w:rsidR="00B53A66" w:rsidRPr="00B17F42" w:rsidRDefault="00B53A66" w:rsidP="006C0988">
          <w:pPr>
            <w:pStyle w:val="SB"/>
            <w:widowControl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 w:rsidRPr="00B53A66">
            <w:rPr>
              <w:color w:val="000000"/>
              <w:szCs w:val="28"/>
            </w:rPr>
            <w:t xml:space="preserve">  1.6. Порядок оформления и предъявления заказчику результатов работ</w:t>
          </w:r>
          <w:r w:rsidRPr="00F64E9E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4</w:t>
          </w:r>
        </w:p>
        <w:p w14:paraId="5E1AC1A3" w14:textId="167B3C81" w:rsidR="005B5E3E" w:rsidRPr="00B17F42" w:rsidRDefault="00F64E9E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bookmarkStart w:id="23" w:name="_Hlk152536047"/>
          <w:r w:rsidRPr="00F64E9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</w:t>
          </w:r>
          <w:r w:rsidR="00072F43" w:rsidRPr="00B17F42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.</w:t>
          </w:r>
          <w:r w:rsidRPr="00F64E9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НАЗНАЧЕНИЕ И ЦЕЛИ СОЗДАНИЯ СИСТЕМЫ</w:t>
          </w:r>
          <w:r w:rsidR="005B5E3E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5</w:t>
          </w:r>
        </w:p>
        <w:bookmarkEnd w:id="23"/>
        <w:p w14:paraId="223503AD" w14:textId="1D93386D" w:rsidR="005B5E3E" w:rsidRPr="00B17F42" w:rsidRDefault="00F64E9E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</w:t>
          </w:r>
          <w:r w:rsidRPr="00F64E9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2.</w:t>
          </w:r>
          <w:r w:rsid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 w:rsidRPr="00F64E9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Назначение системы</w:t>
          </w:r>
          <w:r w:rsidR="005B5E3E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5</w:t>
          </w:r>
        </w:p>
        <w:p w14:paraId="4A7D6E17" w14:textId="7692F40B" w:rsidR="00A21FDC" w:rsidRPr="006275A3" w:rsidRDefault="00A21FDC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</w:t>
          </w:r>
          <w:bookmarkStart w:id="24" w:name="_Hlk152538525"/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2.2 Цели создания системы</w:t>
          </w:r>
          <w:bookmarkEnd w:id="24"/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5</w:t>
          </w:r>
        </w:p>
        <w:p w14:paraId="78BAA81A" w14:textId="3E3A4797" w:rsidR="00247BFB" w:rsidRDefault="00441537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bookmarkStart w:id="25" w:name="_Hlk152540204"/>
          <w:r w:rsidRPr="0044153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3</w:t>
          </w:r>
          <w:r w:rsidR="00072F43" w:rsidRPr="00072F4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.</w:t>
          </w:r>
          <w:r w:rsidRPr="0044153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="00A21FDC" w:rsidRP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Х</w:t>
          </w:r>
          <w:r w:rsid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АРАКТЕРИСТИКА</w:t>
          </w:r>
          <w:r w:rsidR="00A21FDC" w:rsidRP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ОБЪЕКТОВ</w:t>
          </w:r>
          <w:r w:rsidR="00A21FDC" w:rsidRP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АВТОМАТИЗАЦИИ</w:t>
          </w:r>
          <w:r w:rsidR="005B5E3E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6</w:t>
          </w:r>
        </w:p>
        <w:p w14:paraId="702924DB" w14:textId="2C246572" w:rsidR="00441537" w:rsidRDefault="00441537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bookmarkStart w:id="26" w:name="_Hlk152544362"/>
          <w:bookmarkEnd w:id="25"/>
          <w:r w:rsidRPr="0044153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</w:t>
          </w:r>
          <w:r w:rsidR="00072F43" w:rsidRPr="00072F4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.</w:t>
          </w:r>
          <w:r w:rsidRPr="0044153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ТРЕБОВАНИЯ К</w:t>
          </w:r>
          <w:r w:rsidRPr="0044153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СИСТЕМ</w:t>
          </w:r>
          <w:r w:rsidR="00A21FD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Е</w:t>
          </w:r>
          <w:bookmarkStart w:id="27" w:name="_Hlk152544766"/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bookmarkEnd w:id="27"/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9</w:t>
          </w:r>
        </w:p>
        <w:p w14:paraId="23A71E58" w14:textId="007D57A5" w:rsidR="00FD7564" w:rsidRPr="00FD7564" w:rsidRDefault="00F016F3" w:rsidP="00FD7564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="00FD7564" w:rsidRPr="00FD7564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 Требования к системе в целом</w:t>
          </w:r>
          <w:r w:rsidR="00FD7564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9</w:t>
          </w:r>
        </w:p>
        <w:p w14:paraId="60425622" w14:textId="7C2029D9" w:rsidR="00FD7564" w:rsidRDefault="00F016F3" w:rsidP="00FD7564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="00FD7564" w:rsidRPr="00FD7564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4.1.1. Требования к структуре и функционированию системы</w:t>
          </w:r>
          <w:r w:rsidR="00FD7564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9</w:t>
          </w:r>
        </w:p>
        <w:p w14:paraId="7560426A" w14:textId="406A4E81" w:rsidR="009749F3" w:rsidRDefault="00F016F3" w:rsidP="00FD7564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="009749F3" w:rsidRPr="009749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4.1.2. Требования к численности и квалификации персонала системы и режиму его работы</w:t>
          </w:r>
          <w:r w:rsidR="00D85A48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9</w:t>
          </w:r>
        </w:p>
        <w:p w14:paraId="63B3DBD0" w14:textId="4F2857BF" w:rsidR="00D85A48" w:rsidRDefault="00F016F3" w:rsidP="00FD7564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="00D85A48" w:rsidRPr="00D85A48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4.1.2.1. Требования к численности персонала</w:t>
          </w:r>
          <w:r w:rsidR="00D85A48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9</w:t>
          </w:r>
        </w:p>
        <w:p w14:paraId="00123ECD" w14:textId="37155CEC" w:rsidR="00263782" w:rsidRPr="005D55A4" w:rsidRDefault="00F016F3" w:rsidP="00263782">
          <w:pPr>
            <w:pStyle w:val="SB"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>
            <w:rPr>
              <w:rFonts w:eastAsiaTheme="minorEastAsia"/>
              <w:szCs w:val="28"/>
              <w:lang w:bidi="sa-IN"/>
            </w:rPr>
            <w:t xml:space="preserve">      </w:t>
          </w:r>
          <w:r w:rsidR="00263782" w:rsidRPr="00263782">
            <w:rPr>
              <w:rFonts w:eastAsiaTheme="minorEastAsia"/>
              <w:szCs w:val="28"/>
              <w:lang w:bidi="sa-IN"/>
            </w:rPr>
            <w:t>4.1.2.2. Требования к квалификации персонала</w:t>
          </w:r>
          <w:r w:rsidR="00263782" w:rsidRPr="0072520F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1</w:t>
          </w:r>
          <w:r w:rsidR="009E1581">
            <w:rPr>
              <w:color w:val="000000"/>
              <w:szCs w:val="28"/>
            </w:rPr>
            <w:t>0</w:t>
          </w:r>
        </w:p>
        <w:p w14:paraId="57C21858" w14:textId="3B00B27C" w:rsidR="00CD4C31" w:rsidRPr="005D55A4" w:rsidRDefault="00F016F3" w:rsidP="00263782">
          <w:pPr>
            <w:pStyle w:val="SB"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>
            <w:rPr>
              <w:rFonts w:eastAsiaTheme="minorEastAsia"/>
              <w:szCs w:val="28"/>
              <w:lang w:bidi="sa-IN"/>
            </w:rPr>
            <w:t xml:space="preserve">      </w:t>
          </w:r>
          <w:r w:rsidR="00CD4C31" w:rsidRPr="00CD4C31">
            <w:rPr>
              <w:rFonts w:eastAsiaTheme="minorEastAsia"/>
              <w:szCs w:val="28"/>
              <w:lang w:bidi="sa-IN"/>
            </w:rPr>
            <w:t>4.1.2.3. Требования к режимам работы персонала</w:t>
          </w:r>
          <w:r w:rsidR="00CD4C31" w:rsidRPr="0072520F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1</w:t>
          </w:r>
          <w:r w:rsidR="009E1581">
            <w:rPr>
              <w:color w:val="000000"/>
              <w:szCs w:val="28"/>
            </w:rPr>
            <w:t>0</w:t>
          </w:r>
        </w:p>
        <w:p w14:paraId="1D0F7FEB" w14:textId="1E18F30F" w:rsidR="00655EC9" w:rsidRPr="00655EC9" w:rsidRDefault="00F016F3" w:rsidP="00655EC9">
          <w:pPr>
            <w:pStyle w:val="SB"/>
            <w:numPr>
              <w:ilvl w:val="0"/>
              <w:numId w:val="0"/>
            </w:numPr>
            <w:spacing w:after="0"/>
            <w:rPr>
              <w:color w:val="000000"/>
              <w:szCs w:val="28"/>
            </w:rPr>
          </w:pPr>
          <w:r>
            <w:rPr>
              <w:color w:val="000000"/>
              <w:szCs w:val="28"/>
            </w:rPr>
            <w:t xml:space="preserve">    </w:t>
          </w:r>
          <w:r w:rsidR="00655EC9" w:rsidRPr="00655EC9">
            <w:rPr>
              <w:color w:val="000000"/>
              <w:szCs w:val="28"/>
            </w:rPr>
            <w:t>4.1.3. Показатели назначения</w:t>
          </w:r>
          <w:r w:rsidR="00655EC9" w:rsidRPr="0072520F">
            <w:rPr>
              <w:color w:val="000000"/>
              <w:szCs w:val="28"/>
            </w:rPr>
            <w:ptab w:relativeTo="margin" w:alignment="right" w:leader="dot"/>
          </w:r>
          <w:r w:rsidR="009E1581">
            <w:rPr>
              <w:color w:val="000000"/>
              <w:szCs w:val="28"/>
            </w:rPr>
            <w:t>1</w:t>
          </w:r>
          <w:r w:rsidR="009E1581">
            <w:rPr>
              <w:color w:val="000000"/>
              <w:szCs w:val="28"/>
            </w:rPr>
            <w:t>0</w:t>
          </w:r>
        </w:p>
        <w:p w14:paraId="24848ADC" w14:textId="23B8D37E" w:rsidR="00263782" w:rsidRDefault="00F016F3" w:rsidP="00655EC9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="00655EC9" w:rsidRPr="00655EC9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4.1.3.1. Параметры, характеризующие степень соответствия системы назначению</w:t>
          </w:r>
          <w:r w:rsidR="00655EC9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0</w:t>
          </w:r>
        </w:p>
        <w:p w14:paraId="5709A765" w14:textId="3FE312ED" w:rsidR="0005228F" w:rsidRPr="009E1581" w:rsidRDefault="00F016F3" w:rsidP="0005228F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="0005228F" w:rsidRPr="0005228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4.1.4. Требования к надежности</w:t>
          </w:r>
          <w:r w:rsidR="0005228F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11</w:t>
          </w:r>
        </w:p>
        <w:p w14:paraId="3C86CB53" w14:textId="6546324E" w:rsidR="00655EC9" w:rsidRPr="00D637F2" w:rsidRDefault="0005228F" w:rsidP="0005228F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05228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05228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4.1.4.1. Состав показателей надежности для системы в целом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11</w:t>
          </w:r>
        </w:p>
        <w:bookmarkEnd w:id="26"/>
        <w:p w14:paraId="751AC71B" w14:textId="408605B9" w:rsidR="0005228F" w:rsidRDefault="002F1E9B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2F1E9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</w:t>
          </w:r>
          <w:r w:rsid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2F1E9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Pr="002F1E9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4.1.4.2. Перечень аварийных ситуаций, по которым регламентируются требования к надежности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12</w:t>
          </w:r>
        </w:p>
        <w:p w14:paraId="30711F60" w14:textId="51D71112" w:rsidR="007E1597" w:rsidRDefault="002D0226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="007E1597" w:rsidRPr="007E159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4.1.4.3. Требования к надежности технических средств и программного обеспечения</w:t>
          </w:r>
          <w:bookmarkStart w:id="28" w:name="_Hlk153742027"/>
          <w:r w:rsidR="007E1597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bookmarkEnd w:id="28"/>
          <w:r w:rsidR="009E158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12</w:t>
          </w:r>
        </w:p>
        <w:p w14:paraId="2075309C" w14:textId="75A51EE9" w:rsidR="00105BF3" w:rsidRDefault="009E1581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</w:t>
          </w:r>
          <w:r w:rsid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="00105BF3" w:rsidRPr="00105B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    </w:r>
          <w:r w:rsidR="00105BF3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13</w:t>
          </w:r>
        </w:p>
        <w:p w14:paraId="3D653151" w14:textId="3CF14B0D" w:rsidR="00872AE5" w:rsidRDefault="00872AE5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872AE5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872AE5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4.1.5. Требования к эргономике и технической эстетике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13</w:t>
          </w:r>
        </w:p>
        <w:p w14:paraId="62AA976F" w14:textId="1186E88D" w:rsidR="0083500B" w:rsidRDefault="0083500B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83500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83500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4.1.6. Требования к эксплуатации, техническому обслуживанию, ремонту и хранению компонентов системы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 w:rsidRPr="0083500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</w:t>
          </w:r>
        </w:p>
        <w:p w14:paraId="601833A9" w14:textId="7328CDA6" w:rsidR="000C7C11" w:rsidRDefault="000C7C11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P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4.1.7. Требования к защите информации от несанкционированного доступа</w:t>
          </w:r>
          <w:r w:rsidRP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 w:rsidRP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5</w:t>
          </w:r>
        </w:p>
        <w:p w14:paraId="095D78C5" w14:textId="5E15F6A3" w:rsidR="000C7C11" w:rsidRDefault="00F016F3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="000C7C11" w:rsidRPr="00EE1A7B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4.1.7.1. Требования к информационной безопасности</w:t>
          </w:r>
          <w:r w:rsidR="000C7C11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 w:rsidR="000C7C11" w:rsidRP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5</w:t>
          </w:r>
        </w:p>
        <w:p w14:paraId="77B9CF95" w14:textId="24C584CC" w:rsidR="00EE1A7B" w:rsidRDefault="00FE0CC9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</w:t>
          </w:r>
          <w:r w:rsid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="00EE1A7B" w:rsidRP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4.1.7.2. Требования к антивирусной защите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 w:rsidRP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5</w:t>
          </w:r>
        </w:p>
        <w:p w14:paraId="7199BB1C" w14:textId="6E6BCC39" w:rsidR="00F016F3" w:rsidRDefault="00F016F3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lastRenderedPageBreak/>
            <w:t xml:space="preserve">    </w:t>
          </w:r>
          <w:r w:rsidRPr="00F016F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4.1.8. Требования к защите от влияния внешних воздействий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 w:rsidRPr="000C7C1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5</w:t>
          </w:r>
        </w:p>
        <w:p w14:paraId="38869740" w14:textId="7F0FBC14" w:rsidR="006B2B39" w:rsidRDefault="006B2B39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Pr="006B2B39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4.1.9. Требования безопасности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6</w:t>
          </w:r>
        </w:p>
        <w:p w14:paraId="1D393459" w14:textId="47E03503" w:rsidR="003F48FC" w:rsidRPr="003F48FC" w:rsidRDefault="003F48FC" w:rsidP="003F48FC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3F48F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4.2. Требования к функциям, выполняемым системой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16</w:t>
          </w:r>
        </w:p>
        <w:p w14:paraId="369A0257" w14:textId="756302AB" w:rsidR="003F48FC" w:rsidRPr="003F48FC" w:rsidRDefault="003F48FC" w:rsidP="003F48FC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Pr="003F48F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4.2.1. Перечень подсистем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16</w:t>
          </w:r>
        </w:p>
        <w:p w14:paraId="19AF531D" w14:textId="75D5D913" w:rsidR="003F48FC" w:rsidRDefault="003F48FC" w:rsidP="003F48FC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Pr="003F48FC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4.2.1.1 Перечень функций, задач подлежащей автоматизации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7</w:t>
          </w:r>
        </w:p>
        <w:p w14:paraId="380B0B50" w14:textId="755E4CF9" w:rsidR="00F13206" w:rsidRPr="00F13206" w:rsidRDefault="00F13206" w:rsidP="00F13206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F13206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 Требования к видам обеспечения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21</w:t>
          </w:r>
        </w:p>
        <w:p w14:paraId="27F5A916" w14:textId="4E35AE89" w:rsidR="00F13206" w:rsidRDefault="00F13206" w:rsidP="00F13206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Pr="00F13206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4.3.1 Требования к математическому обеспечению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21</w:t>
          </w:r>
        </w:p>
        <w:p w14:paraId="7C75AA30" w14:textId="66F1A25F" w:rsidR="005108E5" w:rsidRDefault="005108E5" w:rsidP="00F13206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Pr="005108E5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4.3.2. Требования к информационному обеспечению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21</w:t>
          </w:r>
        </w:p>
        <w:p w14:paraId="5EEF1178" w14:textId="49A55A40" w:rsidR="005108E5" w:rsidRDefault="005108E5" w:rsidP="00F13206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Pr="005108E5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4.3.2.1. Требования к составу, структуре и способам организации данных в системе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21</w:t>
          </w:r>
        </w:p>
        <w:p w14:paraId="67843811" w14:textId="034375DB" w:rsidR="007F233F" w:rsidRDefault="007F233F" w:rsidP="00F13206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7F233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Pr="007F233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4.3.2.2. Требования к информационному обмену между компонентами системы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</w:t>
          </w:r>
          <w:r w:rsidRPr="007F233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</w:t>
          </w:r>
        </w:p>
        <w:p w14:paraId="4E0D0ECD" w14:textId="4B46C592" w:rsidR="00E57E23" w:rsidRDefault="00E57E23" w:rsidP="00F13206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Pr="00E57E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4.3.2.3. Требования по использованию классификаторов, унифицированных документов и классификаторов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3</w:t>
          </w:r>
        </w:p>
        <w:p w14:paraId="49EF6FA9" w14:textId="1F42114F" w:rsidR="00E57E23" w:rsidRPr="00E57E23" w:rsidRDefault="00E57E23" w:rsidP="00E57E23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Pr="00E57E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4.3.2.4. Требования по применению систем управления базами данных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23</w:t>
          </w:r>
        </w:p>
        <w:p w14:paraId="019B75E6" w14:textId="4686D461" w:rsidR="00E57E23" w:rsidRPr="00E57E23" w:rsidRDefault="00E57E23" w:rsidP="00E57E23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Pr="00E57E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4.3.2.5. Требования к защите данных от разрушений при авариях и сбоях в электропитании системы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23</w:t>
          </w:r>
        </w:p>
        <w:p w14:paraId="4406A151" w14:textId="6CD385F1" w:rsidR="00E57E23" w:rsidRPr="00E57E23" w:rsidRDefault="00E57E23" w:rsidP="00E57E23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  </w:t>
          </w:r>
          <w:r w:rsidRPr="00E57E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4.3.2.6. Требования к процедуре придания юридической силы документам, продуцируемым техническими средствами системы 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23</w:t>
          </w:r>
        </w:p>
        <w:p w14:paraId="7516620E" w14:textId="0D020CB0" w:rsidR="00E57E23" w:rsidRDefault="00E57E23" w:rsidP="00E57E23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Pr="00E57E2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4.3.3. Требования к программному обеспечению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23</w:t>
          </w:r>
        </w:p>
        <w:p w14:paraId="6D57794E" w14:textId="61D8AE30" w:rsidR="009458D1" w:rsidRPr="009458D1" w:rsidRDefault="009458D1" w:rsidP="009458D1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Pr="009458D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4.3.4. Требования к техническому обеспечению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23</w:t>
          </w:r>
        </w:p>
        <w:p w14:paraId="22AD6EAB" w14:textId="353D9F00" w:rsidR="009458D1" w:rsidRPr="007F233F" w:rsidRDefault="009458D1" w:rsidP="009458D1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  </w:t>
          </w:r>
          <w:r w:rsidRPr="009458D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4.3.5. Требования к организационному обеспечению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23</w:t>
          </w:r>
        </w:p>
        <w:p w14:paraId="7577DBCB" w14:textId="54AE2A4C" w:rsidR="00441537" w:rsidRPr="006275A3" w:rsidRDefault="00E051C7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5</w:t>
          </w:r>
          <w:r w:rsidR="00072F43" w:rsidRPr="00072F4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.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</w:t>
          </w:r>
          <w:r w:rsidRPr="00E051C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СОСТАВ И СОДЕРЖАНИЕ РАБОТ ПО СОЗДАНИЮ СИСТЕМЫ</w:t>
          </w:r>
          <w:r w:rsidR="00441537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6913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25</w:t>
          </w:r>
        </w:p>
        <w:p w14:paraId="41ECEB71" w14:textId="10ABEFAC" w:rsidR="0069131D" w:rsidRPr="0069131D" w:rsidRDefault="00E051C7" w:rsidP="0069131D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E051C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6</w:t>
          </w:r>
          <w:r w:rsidR="00072F43" w:rsidRPr="00072F4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.</w:t>
          </w:r>
          <w:r w:rsidRPr="00E051C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ПОРЯДОК КОНТРОЛЯ И ПРИЕМКИ СИСТЕМЫ</w:t>
          </w:r>
          <w:r w:rsidR="00441537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8077E1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</w:t>
          </w:r>
          <w:r w:rsidR="006913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6</w:t>
          </w:r>
        </w:p>
        <w:p w14:paraId="6BA40052" w14:textId="1CA5DC30" w:rsidR="0069131D" w:rsidRPr="006275A3" w:rsidRDefault="0069131D" w:rsidP="0069131D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6913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6.1. Требования к приемке работ по стадиям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6</w:t>
          </w:r>
        </w:p>
        <w:p w14:paraId="0686A657" w14:textId="3A11EF95" w:rsidR="00441537" w:rsidRDefault="00E051C7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 w:rsidRPr="00E051C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7</w:t>
          </w:r>
          <w:r w:rsidR="00072F43" w:rsidRPr="00072F4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.</w:t>
          </w:r>
          <w:r w:rsidRPr="00E051C7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ТРЕБОВАНИЯ К СОСТАВУ И СОДЕРЖАНИЮ РАБОТ ПО ПОДГОТОВКЕ ОБЪЕКТА АВТОМАТИЗАЦИИ К ВВОДУ СИСТЕМЫ В ДЕЙСТВИЕ</w:t>
          </w:r>
          <w:r w:rsidR="00441537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6913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28</w:t>
          </w:r>
        </w:p>
        <w:p w14:paraId="4E08C58B" w14:textId="4483DE29" w:rsidR="0069131D" w:rsidRPr="0069131D" w:rsidRDefault="0069131D" w:rsidP="0069131D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6913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7.1. Технические мероприятия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28</w:t>
          </w:r>
        </w:p>
        <w:p w14:paraId="53CC0A99" w14:textId="0D8E36D0" w:rsidR="0069131D" w:rsidRPr="006275A3" w:rsidRDefault="0069131D" w:rsidP="0069131D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 </w:t>
          </w:r>
          <w:r w:rsidRPr="006913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7.2. Изменения в информационном обеспечении</w:t>
          </w:r>
          <w:r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28</w:t>
          </w:r>
        </w:p>
        <w:p w14:paraId="76A81917" w14:textId="1D1A9F19" w:rsidR="00441537" w:rsidRPr="006275A3" w:rsidRDefault="00E051C7" w:rsidP="006C0988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8</w:t>
          </w:r>
          <w:r w:rsidR="00072F43" w:rsidRPr="00072F4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.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ТРЕБОВАНИЯ К ДОКУМЕНТИРОВАНИЮ</w:t>
          </w:r>
          <w:r w:rsidR="00441537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6913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29</w:t>
          </w:r>
        </w:p>
        <w:p w14:paraId="039CE806" w14:textId="2FA68597" w:rsidR="00655EC9" w:rsidRPr="009E1581" w:rsidRDefault="00E051C7" w:rsidP="009E1581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9</w:t>
          </w:r>
          <w:r w:rsidR="00072F43" w:rsidRPr="00072F43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.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 xml:space="preserve"> ИСТОЧНИКИ РАЗРАБОТКИ</w:t>
          </w:r>
          <w:r w:rsidR="00441537" w:rsidRPr="0072520F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ptab w:relativeTo="margin" w:alignment="right" w:leader="dot"/>
          </w:r>
          <w:r w:rsidR="0069131D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ar-SA"/>
            </w:rPr>
            <w:t>30</w:t>
          </w:r>
        </w:p>
      </w:sdtContent>
    </w:sdt>
    <w:p w14:paraId="45434F74" w14:textId="695BE273" w:rsidR="00655EC9" w:rsidRDefault="00655EC9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050B5130" w14:textId="1E365822" w:rsidR="009E1581" w:rsidRDefault="009E1581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3950DFDF" w14:textId="23D98D86" w:rsidR="009E1581" w:rsidRDefault="009E1581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6C171DDA" w14:textId="77777777" w:rsidR="0069131D" w:rsidRDefault="0069131D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6EA68E55" w14:textId="06AF3A82" w:rsidR="009E1581" w:rsidRDefault="009E1581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49EC1DB7" w14:textId="7F2BA135" w:rsidR="009E1581" w:rsidRDefault="009E1581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47D462C4" w14:textId="77777777" w:rsidR="00E57E23" w:rsidRDefault="00E57E23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7071BF66" w14:textId="56C8AE95" w:rsidR="009E1581" w:rsidRDefault="009E1581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19D9E8EB" w14:textId="21FCD004" w:rsidR="00F13206" w:rsidRDefault="00F13206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7AC4F43A" w14:textId="77777777" w:rsidR="0069131D" w:rsidRDefault="0069131D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3D6F25C6" w14:textId="77777777" w:rsidR="009458D1" w:rsidRDefault="009458D1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60EA90F7" w14:textId="77777777" w:rsidR="006558AB" w:rsidRDefault="006558AB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4681E0C7" w14:textId="77777777" w:rsidR="00F016F3" w:rsidRDefault="00F016F3" w:rsidP="00E2761D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211300DB" w14:textId="67950DAF" w:rsidR="00E2761D" w:rsidRDefault="00E2761D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b/>
          <w:bCs/>
        </w:rPr>
      </w:pPr>
      <w:r w:rsidRPr="00E2761D">
        <w:rPr>
          <w:b/>
          <w:bCs/>
        </w:rPr>
        <w:lastRenderedPageBreak/>
        <w:t>1 ОЩИЕ СВЕДЕНИЯ</w:t>
      </w:r>
    </w:p>
    <w:p w14:paraId="5C3AD853" w14:textId="5889DB9E" w:rsidR="00E2761D" w:rsidRDefault="00E2761D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b/>
          <w:bCs/>
        </w:rPr>
      </w:pPr>
    </w:p>
    <w:p w14:paraId="67A636E1" w14:textId="77777777" w:rsidR="00E2761D" w:rsidRDefault="00E2761D" w:rsidP="009778F0">
      <w:pPr>
        <w:pStyle w:val="SB"/>
        <w:numPr>
          <w:ilvl w:val="0"/>
          <w:numId w:val="0"/>
        </w:numPr>
        <w:spacing w:after="0"/>
        <w:ind w:firstLine="709"/>
        <w:rPr>
          <w:b/>
          <w:bCs/>
        </w:rPr>
      </w:pPr>
    </w:p>
    <w:p w14:paraId="39C1FF1F" w14:textId="4C127B73" w:rsidR="00E2761D" w:rsidRDefault="00E2761D" w:rsidP="009778F0">
      <w:pPr>
        <w:pStyle w:val="SB"/>
        <w:numPr>
          <w:ilvl w:val="0"/>
          <w:numId w:val="0"/>
        </w:numPr>
        <w:spacing w:after="0"/>
        <w:ind w:firstLine="709"/>
        <w:rPr>
          <w:b/>
          <w:bCs/>
          <w:color w:val="000000"/>
          <w:szCs w:val="28"/>
        </w:rPr>
      </w:pPr>
      <w:r w:rsidRPr="00E2761D">
        <w:rPr>
          <w:b/>
          <w:bCs/>
          <w:color w:val="000000"/>
          <w:szCs w:val="28"/>
        </w:rPr>
        <w:t>1.1 Наименование системы</w:t>
      </w:r>
    </w:p>
    <w:p w14:paraId="7C16BB3F" w14:textId="77777777" w:rsidR="00E2761D" w:rsidRPr="00E2761D" w:rsidRDefault="00E2761D" w:rsidP="009778F0">
      <w:pPr>
        <w:pStyle w:val="SB"/>
        <w:numPr>
          <w:ilvl w:val="0"/>
          <w:numId w:val="0"/>
        </w:numPr>
        <w:spacing w:after="0"/>
        <w:ind w:firstLine="709"/>
        <w:rPr>
          <w:b/>
          <w:bCs/>
          <w:color w:val="000000"/>
          <w:szCs w:val="28"/>
        </w:rPr>
      </w:pPr>
    </w:p>
    <w:p w14:paraId="64B99AE8" w14:textId="0F1A633D" w:rsidR="00E2761D" w:rsidRDefault="00E2761D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b/>
          <w:bCs/>
          <w:color w:val="000000"/>
          <w:szCs w:val="28"/>
        </w:rPr>
      </w:pPr>
      <w:r w:rsidRPr="00E2761D">
        <w:rPr>
          <w:b/>
          <w:bCs/>
          <w:color w:val="000000"/>
          <w:szCs w:val="28"/>
        </w:rPr>
        <w:t>1.1.1. Полное наименование системы</w:t>
      </w:r>
    </w:p>
    <w:p w14:paraId="025DDEAD" w14:textId="77777777" w:rsidR="00E2761D" w:rsidRPr="00E2761D" w:rsidRDefault="00E2761D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b/>
          <w:bCs/>
          <w:color w:val="000000"/>
          <w:szCs w:val="28"/>
        </w:rPr>
      </w:pPr>
    </w:p>
    <w:p w14:paraId="73BCF625" w14:textId="20E4301E" w:rsidR="00E2761D" w:rsidRPr="00DD6ABA" w:rsidRDefault="00E2761D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FCE">
        <w:rPr>
          <w:rFonts w:ascii="Times New Roman" w:hAnsi="Times New Roman" w:cs="Times New Roman"/>
          <w:bCs/>
          <w:sz w:val="28"/>
          <w:szCs w:val="28"/>
        </w:rPr>
        <w:t xml:space="preserve">Автоматическая система управления </w:t>
      </w:r>
      <w:r w:rsidR="00853BC3" w:rsidRPr="00853BC3">
        <w:rPr>
          <w:rFonts w:ascii="Times New Roman" w:hAnsi="Times New Roman" w:cs="Times New Roman"/>
          <w:bCs/>
          <w:sz w:val="28"/>
          <w:szCs w:val="28"/>
        </w:rPr>
        <w:t>бизнес-единиц</w:t>
      </w:r>
      <w:r w:rsidR="00853BC3">
        <w:rPr>
          <w:rFonts w:ascii="Times New Roman" w:hAnsi="Times New Roman" w:cs="Times New Roman"/>
          <w:bCs/>
          <w:sz w:val="28"/>
          <w:szCs w:val="28"/>
        </w:rPr>
        <w:t>ей</w:t>
      </w:r>
      <w:r w:rsidR="00853BC3" w:rsidRPr="00853BC3">
        <w:rPr>
          <w:rFonts w:ascii="Times New Roman" w:hAnsi="Times New Roman" w:cs="Times New Roman"/>
          <w:bCs/>
          <w:sz w:val="28"/>
          <w:szCs w:val="28"/>
        </w:rPr>
        <w:t xml:space="preserve"> «Транспортные услуги»</w:t>
      </w:r>
      <w:r w:rsidR="00DD6ABA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DD6ABA" w:rsidRPr="00DD6ABA">
        <w:rPr>
          <w:rFonts w:ascii="Times New Roman" w:hAnsi="Times New Roman" w:cs="Times New Roman"/>
          <w:bCs/>
          <w:sz w:val="28"/>
          <w:szCs w:val="28"/>
        </w:rPr>
        <w:t>.0</w:t>
      </w:r>
    </w:p>
    <w:p w14:paraId="6AD22BE5" w14:textId="77777777" w:rsidR="00853BC3" w:rsidRDefault="00853BC3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FA9C14" w14:textId="1BEAD32D" w:rsidR="00853BC3" w:rsidRDefault="00853BC3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BC3">
        <w:rPr>
          <w:rFonts w:ascii="Times New Roman" w:hAnsi="Times New Roman" w:cs="Times New Roman"/>
          <w:b/>
          <w:sz w:val="28"/>
          <w:szCs w:val="28"/>
        </w:rPr>
        <w:t>1.1.2. Краткое наименование системы</w:t>
      </w:r>
    </w:p>
    <w:p w14:paraId="1AB416E1" w14:textId="09DE6BB1" w:rsidR="00853BC3" w:rsidRDefault="00853BC3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D61063" w14:textId="25D1781D" w:rsidR="00853BC3" w:rsidRPr="00DD6ABA" w:rsidRDefault="00853BC3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3BC3">
        <w:rPr>
          <w:rFonts w:ascii="Times New Roman" w:hAnsi="Times New Roman" w:cs="Times New Roman"/>
          <w:bCs/>
          <w:sz w:val="28"/>
          <w:szCs w:val="28"/>
        </w:rPr>
        <w:t xml:space="preserve">АСУП </w:t>
      </w:r>
      <w:r w:rsidR="00DD6ABA">
        <w:rPr>
          <w:rFonts w:ascii="Times New Roman" w:hAnsi="Times New Roman" w:cs="Times New Roman"/>
          <w:bCs/>
          <w:sz w:val="28"/>
          <w:szCs w:val="28"/>
        </w:rPr>
        <w:t>ТУ 1</w:t>
      </w:r>
      <w:r w:rsidR="00DD6ABA" w:rsidRPr="00DD6ABA">
        <w:rPr>
          <w:rFonts w:ascii="Times New Roman" w:hAnsi="Times New Roman" w:cs="Times New Roman"/>
          <w:bCs/>
          <w:sz w:val="28"/>
          <w:szCs w:val="28"/>
        </w:rPr>
        <w:t>.0</w:t>
      </w:r>
    </w:p>
    <w:p w14:paraId="3C4576E2" w14:textId="3A1B466E" w:rsidR="00E2761D" w:rsidRDefault="00E2761D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369C4C6" w14:textId="5E284BCE" w:rsidR="00DD6ABA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DD6ABA">
        <w:rPr>
          <w:rFonts w:eastAsiaTheme="minorEastAsia"/>
          <w:b/>
          <w:bCs/>
          <w:szCs w:val="28"/>
          <w:lang w:bidi="sa-IN"/>
        </w:rPr>
        <w:t>1.2. Основания для проведения работ</w:t>
      </w:r>
    </w:p>
    <w:p w14:paraId="12823337" w14:textId="77777777" w:rsidR="00DD6ABA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09D63DD" w14:textId="587180CF" w:rsidR="00DD6ABA" w:rsidRPr="003E431F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D6ABA">
        <w:rPr>
          <w:rFonts w:eastAsiaTheme="minorEastAsia"/>
          <w:szCs w:val="28"/>
          <w:lang w:bidi="sa-IN"/>
        </w:rPr>
        <w:t xml:space="preserve">Заказчик </w:t>
      </w:r>
      <w:bookmarkStart w:id="29" w:name="_Hlk152534407"/>
      <w:r>
        <w:rPr>
          <w:rFonts w:eastAsiaTheme="minorEastAsia"/>
          <w:szCs w:val="28"/>
          <w:lang w:bidi="sa-IN"/>
        </w:rPr>
        <w:t>Иванов</w:t>
      </w:r>
      <w:r w:rsidRPr="00DD6ABA">
        <w:rPr>
          <w:rFonts w:eastAsiaTheme="minorEastAsia"/>
          <w:szCs w:val="28"/>
          <w:lang w:bidi="sa-IN"/>
        </w:rPr>
        <w:t xml:space="preserve"> И</w:t>
      </w:r>
      <w:r w:rsidR="003E431F">
        <w:rPr>
          <w:rFonts w:eastAsiaTheme="minorEastAsia"/>
          <w:szCs w:val="28"/>
          <w:lang w:bidi="sa-IN"/>
        </w:rPr>
        <w:t>ван Иванович</w:t>
      </w:r>
      <w:bookmarkEnd w:id="29"/>
    </w:p>
    <w:p w14:paraId="2AEF5E27" w14:textId="41CF728D" w:rsidR="00DD6ABA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E6A68E2" w14:textId="5060D291" w:rsidR="00DD6ABA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DD6ABA">
        <w:rPr>
          <w:rFonts w:eastAsiaTheme="minorEastAsia"/>
          <w:b/>
          <w:bCs/>
          <w:szCs w:val="28"/>
          <w:lang w:bidi="sa-IN"/>
        </w:rPr>
        <w:t>1.3. Наименование организаций – Заказчика и Разработчика</w:t>
      </w:r>
    </w:p>
    <w:p w14:paraId="2D7AE9E8" w14:textId="5F6C2BF7" w:rsidR="00DD6ABA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3DF95E5" w14:textId="64990664" w:rsidR="00DD6ABA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DD6ABA">
        <w:rPr>
          <w:rFonts w:eastAsiaTheme="minorEastAsia"/>
          <w:b/>
          <w:bCs/>
          <w:szCs w:val="28"/>
          <w:lang w:bidi="sa-IN"/>
        </w:rPr>
        <w:t>1.3.1. Заказчик</w:t>
      </w:r>
    </w:p>
    <w:p w14:paraId="595DA1C6" w14:textId="781400F8" w:rsidR="00DD6ABA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B544835" w14:textId="1027461B" w:rsidR="00DD6ABA" w:rsidRPr="00DD6ABA" w:rsidRDefault="00DD6ABA" w:rsidP="009778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D6ABA">
        <w:rPr>
          <w:rFonts w:eastAsiaTheme="minorEastAsia"/>
          <w:szCs w:val="28"/>
          <w:lang w:bidi="sa-IN"/>
        </w:rPr>
        <w:t xml:space="preserve">Заказчик: ИП </w:t>
      </w:r>
      <w:r w:rsidR="003E431F" w:rsidRPr="003E431F">
        <w:rPr>
          <w:rFonts w:eastAsiaTheme="minorEastAsia"/>
          <w:szCs w:val="28"/>
          <w:lang w:bidi="sa-IN"/>
        </w:rPr>
        <w:t>Иванов Иван Иванович</w:t>
      </w:r>
    </w:p>
    <w:p w14:paraId="3B62DFE9" w14:textId="71E7D1A1" w:rsidR="00DD6ABA" w:rsidRPr="009778F0" w:rsidRDefault="00DD6ABA" w:rsidP="009778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D6ABA">
        <w:rPr>
          <w:rFonts w:eastAsiaTheme="minorEastAsia"/>
          <w:szCs w:val="28"/>
          <w:lang w:bidi="sa-IN"/>
        </w:rPr>
        <w:t xml:space="preserve">Адрес фактический: Красноярский Край, г. Красноярск, улица </w:t>
      </w:r>
      <w:r w:rsidR="009778F0">
        <w:rPr>
          <w:rFonts w:eastAsiaTheme="minorEastAsia"/>
          <w:szCs w:val="28"/>
          <w:lang w:bidi="sa-IN"/>
        </w:rPr>
        <w:t>Красная</w:t>
      </w:r>
      <w:r w:rsidRPr="00DD6ABA">
        <w:rPr>
          <w:rFonts w:eastAsiaTheme="minorEastAsia"/>
          <w:szCs w:val="28"/>
          <w:lang w:bidi="sa-IN"/>
        </w:rPr>
        <w:t>, д.</w:t>
      </w:r>
      <w:r w:rsidR="009778F0">
        <w:rPr>
          <w:rFonts w:eastAsiaTheme="minorEastAsia"/>
          <w:szCs w:val="28"/>
          <w:lang w:bidi="sa-IN"/>
        </w:rPr>
        <w:t xml:space="preserve"> 2</w:t>
      </w:r>
      <w:r w:rsidRPr="00DD6ABA">
        <w:rPr>
          <w:rFonts w:eastAsiaTheme="minorEastAsia"/>
          <w:szCs w:val="28"/>
          <w:lang w:bidi="sa-IN"/>
        </w:rPr>
        <w:t>,</w:t>
      </w:r>
      <w:r w:rsidR="009778F0">
        <w:rPr>
          <w:rFonts w:eastAsiaTheme="minorEastAsia"/>
          <w:szCs w:val="28"/>
          <w:lang w:bidi="sa-IN"/>
        </w:rPr>
        <w:t xml:space="preserve"> кв</w:t>
      </w:r>
      <w:r w:rsidRPr="00DD6ABA">
        <w:rPr>
          <w:rFonts w:eastAsiaTheme="minorEastAsia"/>
          <w:szCs w:val="28"/>
          <w:lang w:bidi="sa-IN"/>
        </w:rPr>
        <w:t>.</w:t>
      </w:r>
      <w:r w:rsidR="009778F0">
        <w:rPr>
          <w:rFonts w:eastAsiaTheme="minorEastAsia"/>
          <w:szCs w:val="28"/>
          <w:lang w:bidi="sa-IN"/>
        </w:rPr>
        <w:t xml:space="preserve"> 55</w:t>
      </w:r>
      <w:r w:rsidR="009778F0" w:rsidRPr="009778F0">
        <w:rPr>
          <w:rFonts w:eastAsiaTheme="minorEastAsia"/>
          <w:szCs w:val="28"/>
          <w:lang w:bidi="sa-IN"/>
        </w:rPr>
        <w:t>.</w:t>
      </w:r>
    </w:p>
    <w:p w14:paraId="32761458" w14:textId="3B5DC440" w:rsidR="00DD6ABA" w:rsidRDefault="00DD6ABA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D6ABA">
        <w:rPr>
          <w:rFonts w:eastAsiaTheme="minorEastAsia"/>
          <w:szCs w:val="28"/>
          <w:lang w:bidi="sa-IN"/>
        </w:rPr>
        <w:t>Телефон: 8-</w:t>
      </w:r>
      <w:r w:rsidR="009778F0">
        <w:rPr>
          <w:rFonts w:eastAsiaTheme="minorEastAsia"/>
          <w:szCs w:val="28"/>
          <w:lang w:bidi="sa-IN"/>
        </w:rPr>
        <w:t>255</w:t>
      </w:r>
      <w:r w:rsidRPr="00DD6ABA">
        <w:rPr>
          <w:rFonts w:eastAsiaTheme="minorEastAsia"/>
          <w:szCs w:val="28"/>
          <w:lang w:bidi="sa-IN"/>
        </w:rPr>
        <w:t>-</w:t>
      </w:r>
      <w:r w:rsidR="003E431F">
        <w:rPr>
          <w:rFonts w:eastAsiaTheme="minorEastAsia"/>
          <w:szCs w:val="28"/>
          <w:lang w:bidi="sa-IN"/>
        </w:rPr>
        <w:t>000</w:t>
      </w:r>
      <w:r w:rsidRPr="00DD6ABA">
        <w:rPr>
          <w:rFonts w:eastAsiaTheme="minorEastAsia"/>
          <w:szCs w:val="28"/>
          <w:lang w:bidi="sa-IN"/>
        </w:rPr>
        <w:t>-</w:t>
      </w:r>
      <w:r w:rsidR="003E431F">
        <w:rPr>
          <w:rFonts w:eastAsiaTheme="minorEastAsia"/>
          <w:szCs w:val="28"/>
          <w:lang w:bidi="sa-IN"/>
        </w:rPr>
        <w:t>00</w:t>
      </w:r>
      <w:r w:rsidRPr="00DD6ABA">
        <w:rPr>
          <w:rFonts w:eastAsiaTheme="minorEastAsia"/>
          <w:szCs w:val="28"/>
          <w:lang w:bidi="sa-IN"/>
        </w:rPr>
        <w:t>-</w:t>
      </w:r>
      <w:r w:rsidR="003E431F">
        <w:rPr>
          <w:rFonts w:eastAsiaTheme="minorEastAsia"/>
          <w:szCs w:val="28"/>
          <w:lang w:bidi="sa-IN"/>
        </w:rPr>
        <w:t>00</w:t>
      </w:r>
      <w:r w:rsidRPr="00DD6ABA">
        <w:rPr>
          <w:rFonts w:eastAsiaTheme="minorEastAsia"/>
          <w:szCs w:val="28"/>
          <w:lang w:bidi="sa-IN"/>
        </w:rPr>
        <w:t>.</w:t>
      </w:r>
    </w:p>
    <w:p w14:paraId="7EBC8525" w14:textId="214CE7A9" w:rsidR="009778F0" w:rsidRDefault="009778F0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E6004C1" w14:textId="74E34477" w:rsidR="009778F0" w:rsidRDefault="009778F0" w:rsidP="009778F0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9778F0">
        <w:rPr>
          <w:rFonts w:eastAsiaTheme="minorEastAsia"/>
          <w:b/>
          <w:bCs/>
          <w:szCs w:val="28"/>
          <w:lang w:bidi="sa-IN"/>
        </w:rPr>
        <w:t>1.3.2. Разработчик</w:t>
      </w:r>
    </w:p>
    <w:p w14:paraId="4DC68ADB" w14:textId="54C9D6B0" w:rsidR="009778F0" w:rsidRDefault="009778F0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A6A184E" w14:textId="2C6C02BE" w:rsidR="009778F0" w:rsidRDefault="009778F0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3E431F">
        <w:rPr>
          <w:rFonts w:ascii="Times New Roman" w:hAnsi="Times New Roman" w:cs="Times New Roman"/>
          <w:sz w:val="28"/>
          <w:szCs w:val="28"/>
        </w:rPr>
        <w:t>Щепилина Ангелина Владимировна</w:t>
      </w:r>
    </w:p>
    <w:p w14:paraId="63334D7D" w14:textId="0CD8EFC0" w:rsidR="009778F0" w:rsidRDefault="009778F0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8-</w:t>
      </w:r>
      <w:r w:rsidR="003E431F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>-</w:t>
      </w:r>
      <w:r w:rsidR="003E43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55-</w:t>
      </w:r>
      <w:r w:rsidR="003E43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5-</w:t>
      </w:r>
      <w:r w:rsidR="003E43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5.</w:t>
      </w:r>
    </w:p>
    <w:p w14:paraId="79724388" w14:textId="2F95ADBF" w:rsidR="00072F43" w:rsidRDefault="00072F43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373D40" w14:textId="15CB1D1A" w:rsidR="00072F43" w:rsidRPr="00072F43" w:rsidRDefault="00072F43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2F43">
        <w:rPr>
          <w:rFonts w:ascii="Times New Roman" w:hAnsi="Times New Roman" w:cs="Times New Roman"/>
          <w:b/>
          <w:bCs/>
          <w:sz w:val="28"/>
          <w:szCs w:val="28"/>
        </w:rPr>
        <w:t>1.4. Плановые сроки начала и окончания работы</w:t>
      </w:r>
    </w:p>
    <w:p w14:paraId="728B6E97" w14:textId="6A1E91BC" w:rsidR="00072F43" w:rsidRDefault="00072F43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9D54E" w14:textId="5B15C62E" w:rsidR="00072F43" w:rsidRPr="00BE6A94" w:rsidRDefault="00D4140B" w:rsidP="009778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40B">
        <w:rPr>
          <w:rFonts w:ascii="Times New Roman" w:hAnsi="Times New Roman" w:cs="Times New Roman"/>
          <w:sz w:val="28"/>
          <w:szCs w:val="28"/>
        </w:rPr>
        <w:t>0</w:t>
      </w:r>
      <w:r w:rsidRPr="005D55A4">
        <w:rPr>
          <w:rFonts w:ascii="Times New Roman" w:hAnsi="Times New Roman" w:cs="Times New Roman"/>
          <w:sz w:val="28"/>
          <w:szCs w:val="28"/>
        </w:rPr>
        <w:t>1</w:t>
      </w:r>
      <w:r w:rsidRPr="00D4140B">
        <w:rPr>
          <w:rFonts w:ascii="Times New Roman" w:hAnsi="Times New Roman" w:cs="Times New Roman"/>
          <w:sz w:val="28"/>
          <w:szCs w:val="28"/>
        </w:rPr>
        <w:t>.09.2023 – 30.11.2023</w:t>
      </w:r>
    </w:p>
    <w:p w14:paraId="5E3E03B0" w14:textId="327A7B5E" w:rsidR="009778F0" w:rsidRDefault="009778F0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FDB9626" w14:textId="5D924E02" w:rsidR="00D4140B" w:rsidRDefault="00D4140B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D4140B">
        <w:rPr>
          <w:rFonts w:eastAsiaTheme="minorEastAsia"/>
          <w:b/>
          <w:bCs/>
          <w:szCs w:val="28"/>
          <w:lang w:bidi="sa-IN"/>
        </w:rPr>
        <w:t>1.5. Источники и порядок финансирования</w:t>
      </w:r>
    </w:p>
    <w:p w14:paraId="50C79DFC" w14:textId="79DAACDD" w:rsidR="00D4140B" w:rsidRDefault="00D4140B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5268ECC" w14:textId="78B2E7C0" w:rsidR="00D4140B" w:rsidRDefault="00D4140B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4140B">
        <w:rPr>
          <w:rFonts w:eastAsiaTheme="minorEastAsia"/>
          <w:szCs w:val="28"/>
          <w:lang w:bidi="sa-IN"/>
        </w:rPr>
        <w:t>Источником финансирования является заказчик.</w:t>
      </w:r>
    </w:p>
    <w:p w14:paraId="0271B0F5" w14:textId="6464E119" w:rsidR="00D4140B" w:rsidRPr="005D55A4" w:rsidRDefault="00D4140B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D1C6DC0" w14:textId="4BCD618E" w:rsidR="00D4140B" w:rsidRPr="00D4140B" w:rsidRDefault="00D4140B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D4140B">
        <w:rPr>
          <w:rFonts w:eastAsiaTheme="minorEastAsia"/>
          <w:b/>
          <w:bCs/>
          <w:szCs w:val="28"/>
          <w:lang w:bidi="sa-IN"/>
        </w:rPr>
        <w:t>1.6. Порядок оформления и предъявления заказчику результатов работ</w:t>
      </w:r>
    </w:p>
    <w:p w14:paraId="5C96BA66" w14:textId="21246818" w:rsidR="00D4140B" w:rsidRDefault="00D4140B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CBA1C97" w14:textId="63D22138" w:rsidR="00D4140B" w:rsidRDefault="00D4140B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4140B">
        <w:rPr>
          <w:rFonts w:eastAsiaTheme="minorEastAsia"/>
          <w:szCs w:val="28"/>
          <w:lang w:bidi="sa-IN"/>
        </w:rPr>
        <w:t>Работы по созданию АСУП сдаются Разработчиками поэтапно в соответствии с календарным планом Проекта.</w:t>
      </w:r>
    </w:p>
    <w:p w14:paraId="0F51472D" w14:textId="42739ED2" w:rsidR="00B17F42" w:rsidRDefault="00B17F42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B17F42">
        <w:rPr>
          <w:rFonts w:eastAsiaTheme="minorEastAsia"/>
          <w:b/>
          <w:bCs/>
          <w:szCs w:val="28"/>
          <w:lang w:bidi="sa-IN"/>
        </w:rPr>
        <w:lastRenderedPageBreak/>
        <w:t>2. НАЗНАЧЕНИЕ И ЦЕЛИ СОЗДАНИЯ СИСТЕМЫ</w:t>
      </w:r>
    </w:p>
    <w:p w14:paraId="68A0C4CA" w14:textId="7AAA65CD" w:rsidR="00B17F42" w:rsidRDefault="00B17F42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610634E" w14:textId="6DBE8EA9" w:rsidR="00B17F42" w:rsidRDefault="00B17F42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273D5D1" w14:textId="0E42CB1E" w:rsidR="00B17F42" w:rsidRDefault="00B17F42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B17F42">
        <w:rPr>
          <w:rFonts w:eastAsiaTheme="minorEastAsia"/>
          <w:b/>
          <w:bCs/>
          <w:szCs w:val="28"/>
          <w:lang w:bidi="sa-IN"/>
        </w:rPr>
        <w:t>2.1 Назначение системы</w:t>
      </w:r>
    </w:p>
    <w:p w14:paraId="3376F785" w14:textId="760276F0" w:rsidR="00B17F42" w:rsidRDefault="00B17F42" w:rsidP="00072F43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6DBDB144" w14:textId="77777777" w:rsidR="000F55AB" w:rsidRPr="000F55AB" w:rsidRDefault="000F55AB" w:rsidP="000F55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F55AB">
        <w:rPr>
          <w:rFonts w:eastAsiaTheme="minorEastAsia"/>
          <w:szCs w:val="28"/>
          <w:lang w:bidi="sa-IN"/>
        </w:rPr>
        <w:t>АСУП предназначена для повышения эффективности управления производственными процессами предприятия Заказчика.</w:t>
      </w:r>
    </w:p>
    <w:p w14:paraId="21466ACD" w14:textId="77777777" w:rsidR="000F55AB" w:rsidRPr="000F55AB" w:rsidRDefault="000F55AB" w:rsidP="000F55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F55AB">
        <w:rPr>
          <w:rFonts w:eastAsiaTheme="minorEastAsia"/>
          <w:szCs w:val="28"/>
          <w:lang w:bidi="sa-IN"/>
        </w:rPr>
        <w:t>Основным назначением АСУП является автоматизация информационно-производственной деятельности Заказчика.</w:t>
      </w:r>
    </w:p>
    <w:p w14:paraId="0F68985A" w14:textId="77777777" w:rsidR="000F55AB" w:rsidRDefault="000F55AB" w:rsidP="0073593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F55AB">
        <w:rPr>
          <w:rFonts w:eastAsiaTheme="minorEastAsia"/>
          <w:szCs w:val="28"/>
          <w:lang w:bidi="sa-IN"/>
        </w:rPr>
        <w:t>В рамках проекта автоматизируется информационно-производственная деятельность в следующих процессах:</w:t>
      </w:r>
    </w:p>
    <w:p w14:paraId="0539B6DA" w14:textId="52368181" w:rsidR="00B17F42" w:rsidRPr="000F55AB" w:rsidRDefault="00FD7564" w:rsidP="0073593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bookmarkStart w:id="30" w:name="_Hlk153749368"/>
      <w:r>
        <w:rPr>
          <w:rFonts w:eastAsiaTheme="minorEastAsia"/>
          <w:szCs w:val="28"/>
          <w:lang w:bidi="sa-IN"/>
        </w:rPr>
        <w:t>-</w:t>
      </w:r>
      <w:r w:rsidR="00B17F42" w:rsidRPr="00B17F42">
        <w:rPr>
          <w:rFonts w:eastAsiaTheme="minorEastAsia"/>
          <w:szCs w:val="28"/>
          <w:lang w:bidi="sa-IN"/>
        </w:rPr>
        <w:t xml:space="preserve"> </w:t>
      </w:r>
      <w:r w:rsidR="000F55AB">
        <w:rPr>
          <w:rFonts w:eastAsiaTheme="minorEastAsia"/>
          <w:szCs w:val="28"/>
          <w:lang w:bidi="sa-IN"/>
        </w:rPr>
        <w:t>сбор первичной информации о заказах</w:t>
      </w:r>
      <w:r w:rsidR="000F55AB" w:rsidRPr="000F55AB">
        <w:rPr>
          <w:rFonts w:eastAsiaTheme="minorEastAsia"/>
          <w:szCs w:val="28"/>
          <w:lang w:bidi="sa-IN"/>
        </w:rPr>
        <w:t>;</w:t>
      </w:r>
    </w:p>
    <w:p w14:paraId="7B6F2A55" w14:textId="5B831FCA" w:rsidR="000F55AB" w:rsidRPr="000F55AB" w:rsidRDefault="00FD7564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0F55AB" w:rsidRPr="000F55AB">
        <w:rPr>
          <w:rFonts w:eastAsiaTheme="minorEastAsia"/>
          <w:szCs w:val="28"/>
          <w:lang w:bidi="sa-IN"/>
        </w:rPr>
        <w:t xml:space="preserve"> </w:t>
      </w:r>
      <w:r w:rsidR="000F55AB">
        <w:rPr>
          <w:rFonts w:eastAsiaTheme="minorEastAsia"/>
          <w:szCs w:val="28"/>
          <w:lang w:bidi="sa-IN"/>
        </w:rPr>
        <w:t>регистрация за</w:t>
      </w:r>
      <w:r w:rsidR="00D521F1">
        <w:rPr>
          <w:rFonts w:eastAsiaTheme="minorEastAsia"/>
          <w:szCs w:val="28"/>
          <w:lang w:bidi="sa-IN"/>
        </w:rPr>
        <w:t>казов</w:t>
      </w:r>
      <w:r w:rsidR="000F55AB">
        <w:rPr>
          <w:rFonts w:eastAsiaTheme="minorEastAsia"/>
          <w:szCs w:val="28"/>
          <w:lang w:bidi="sa-IN"/>
        </w:rPr>
        <w:t xml:space="preserve"> клиентов на транспортные услуги</w:t>
      </w:r>
      <w:r w:rsidR="0073593B" w:rsidRPr="000F55AB">
        <w:rPr>
          <w:rFonts w:eastAsiaTheme="minorEastAsia"/>
          <w:szCs w:val="28"/>
          <w:lang w:bidi="sa-IN"/>
        </w:rPr>
        <w:t>;</w:t>
      </w:r>
    </w:p>
    <w:p w14:paraId="2D8E7256" w14:textId="314BF694" w:rsidR="000F55AB" w:rsidRDefault="00FD7564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0F55AB">
        <w:rPr>
          <w:rFonts w:eastAsiaTheme="minorEastAsia"/>
          <w:szCs w:val="28"/>
          <w:lang w:bidi="sa-IN"/>
        </w:rPr>
        <w:t xml:space="preserve"> формирование плана маршрутов поездок</w:t>
      </w:r>
      <w:r w:rsidR="0073593B" w:rsidRPr="000F55AB">
        <w:rPr>
          <w:rFonts w:eastAsiaTheme="minorEastAsia"/>
          <w:szCs w:val="28"/>
          <w:lang w:bidi="sa-IN"/>
        </w:rPr>
        <w:t>;</w:t>
      </w:r>
    </w:p>
    <w:p w14:paraId="15EFA024" w14:textId="7B667148" w:rsidR="000F55AB" w:rsidRDefault="00FD7564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0F55AB">
        <w:rPr>
          <w:rFonts w:eastAsiaTheme="minorEastAsia"/>
          <w:szCs w:val="28"/>
          <w:lang w:bidi="sa-IN"/>
        </w:rPr>
        <w:t xml:space="preserve"> осуществление выписки путевых листов для водителей</w:t>
      </w:r>
      <w:r w:rsidR="0073593B" w:rsidRPr="000F55AB">
        <w:rPr>
          <w:rFonts w:eastAsiaTheme="minorEastAsia"/>
          <w:szCs w:val="28"/>
          <w:lang w:bidi="sa-IN"/>
        </w:rPr>
        <w:t>;</w:t>
      </w:r>
    </w:p>
    <w:p w14:paraId="713AFE56" w14:textId="4DBF1FCB" w:rsidR="000F55AB" w:rsidRDefault="00FD7564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0F55AB">
        <w:rPr>
          <w:rFonts w:eastAsiaTheme="minorEastAsia"/>
          <w:szCs w:val="28"/>
          <w:lang w:bidi="sa-IN"/>
        </w:rPr>
        <w:t xml:space="preserve"> контроль получения оплаты клиентов (пассажиров) за предоставленные услуги</w:t>
      </w:r>
      <w:r w:rsidR="0073593B" w:rsidRPr="000F55AB">
        <w:rPr>
          <w:rFonts w:eastAsiaTheme="minorEastAsia"/>
          <w:szCs w:val="28"/>
          <w:lang w:bidi="sa-IN"/>
        </w:rPr>
        <w:t>;</w:t>
      </w:r>
    </w:p>
    <w:p w14:paraId="5D60A320" w14:textId="2C4DD131" w:rsidR="000F55AB" w:rsidRDefault="00FD7564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0F55AB">
        <w:rPr>
          <w:rFonts w:eastAsiaTheme="minorEastAsia"/>
          <w:szCs w:val="28"/>
          <w:lang w:bidi="sa-IN"/>
        </w:rPr>
        <w:t xml:space="preserve"> контроль и учет отмеченных путевых листов в журнале фактического выполнения перевозок</w:t>
      </w:r>
      <w:r w:rsidR="0073593B" w:rsidRPr="000F55AB">
        <w:rPr>
          <w:rFonts w:eastAsiaTheme="minorEastAsia"/>
          <w:szCs w:val="28"/>
          <w:lang w:bidi="sa-IN"/>
        </w:rPr>
        <w:t>;</w:t>
      </w:r>
    </w:p>
    <w:p w14:paraId="089C6B28" w14:textId="19614B32" w:rsidR="000F55AB" w:rsidRDefault="00FD7564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0F55AB">
        <w:rPr>
          <w:rFonts w:eastAsiaTheme="minorEastAsia"/>
          <w:szCs w:val="28"/>
          <w:lang w:bidi="sa-IN"/>
        </w:rPr>
        <w:t xml:space="preserve"> контроль расхода моторесурсов и ГСМ</w:t>
      </w:r>
      <w:r w:rsidR="0073593B" w:rsidRPr="000F55AB">
        <w:rPr>
          <w:rFonts w:eastAsiaTheme="minorEastAsia"/>
          <w:szCs w:val="28"/>
          <w:lang w:bidi="sa-IN"/>
        </w:rPr>
        <w:t>;</w:t>
      </w:r>
    </w:p>
    <w:p w14:paraId="13770695" w14:textId="2A8392B9" w:rsidR="000F55AB" w:rsidRDefault="00FD7564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0F55AB">
        <w:rPr>
          <w:rFonts w:eastAsiaTheme="minorEastAsia"/>
          <w:szCs w:val="28"/>
          <w:lang w:bidi="sa-IN"/>
        </w:rPr>
        <w:t xml:space="preserve"> обработка заявок </w:t>
      </w:r>
      <w:r w:rsidR="0073593B">
        <w:rPr>
          <w:rFonts w:eastAsiaTheme="minorEastAsia"/>
          <w:szCs w:val="28"/>
          <w:lang w:bidi="sa-IN"/>
        </w:rPr>
        <w:t xml:space="preserve">на ремонт бизнес-единице </w:t>
      </w:r>
      <w:r w:rsidR="0073593B" w:rsidRPr="0073593B">
        <w:rPr>
          <w:rFonts w:eastAsiaTheme="minorEastAsia"/>
          <w:szCs w:val="28"/>
          <w:lang w:bidi="sa-IN"/>
        </w:rPr>
        <w:t>«‎Сервис»</w:t>
      </w:r>
      <w:r w:rsidR="0073593B" w:rsidRPr="000F55AB">
        <w:rPr>
          <w:rFonts w:eastAsiaTheme="minorEastAsia"/>
          <w:szCs w:val="28"/>
          <w:lang w:bidi="sa-IN"/>
        </w:rPr>
        <w:t>;</w:t>
      </w:r>
    </w:p>
    <w:p w14:paraId="510C0E45" w14:textId="6CB934F1" w:rsidR="000F55AB" w:rsidRPr="0073593B" w:rsidRDefault="00FD7564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73593B">
        <w:rPr>
          <w:rFonts w:eastAsiaTheme="minorEastAsia"/>
          <w:szCs w:val="28"/>
          <w:lang w:bidi="sa-IN"/>
        </w:rPr>
        <w:t xml:space="preserve"> расчет оплаты труда персонала и ведение бухгалтерской и налоговой отчетности</w:t>
      </w:r>
      <w:r w:rsidR="0073593B" w:rsidRPr="0073593B">
        <w:rPr>
          <w:rFonts w:eastAsiaTheme="minorEastAsia"/>
          <w:szCs w:val="28"/>
          <w:lang w:bidi="sa-IN"/>
        </w:rPr>
        <w:t>.</w:t>
      </w:r>
    </w:p>
    <w:bookmarkEnd w:id="30"/>
    <w:p w14:paraId="581D2996" w14:textId="1B2B0AA2" w:rsidR="005A7452" w:rsidRDefault="005A7452" w:rsidP="005A7452">
      <w:pPr>
        <w:pStyle w:val="SB"/>
        <w:widowControl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5D439FB3" w14:textId="219858F0" w:rsidR="0073593B" w:rsidRDefault="0073593B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73593B">
        <w:rPr>
          <w:rFonts w:eastAsiaTheme="minorEastAsia"/>
          <w:b/>
          <w:bCs/>
          <w:szCs w:val="28"/>
          <w:lang w:bidi="sa-IN"/>
        </w:rPr>
        <w:t>2.2 Цели создания системы</w:t>
      </w:r>
    </w:p>
    <w:p w14:paraId="6C98A608" w14:textId="37267F9C" w:rsidR="0073593B" w:rsidRDefault="0073593B" w:rsidP="0073593B">
      <w:pPr>
        <w:pStyle w:val="SB"/>
        <w:widowControl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8054FD1" w14:textId="77777777" w:rsidR="0073593B" w:rsidRPr="0073593B" w:rsidRDefault="0073593B" w:rsidP="0073593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73593B">
        <w:rPr>
          <w:rFonts w:eastAsiaTheme="minorEastAsia"/>
          <w:szCs w:val="28"/>
          <w:lang w:bidi="sa-IN"/>
        </w:rPr>
        <w:t>АСУП создается с целью:</w:t>
      </w:r>
    </w:p>
    <w:p w14:paraId="6ED3D95E" w14:textId="26127501" w:rsidR="0073593B" w:rsidRPr="0073593B" w:rsidRDefault="00FD7564" w:rsidP="0073593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F618B4" w:rsidRPr="00F618B4">
        <w:rPr>
          <w:rFonts w:eastAsiaTheme="minorEastAsia"/>
          <w:szCs w:val="28"/>
          <w:lang w:bidi="sa-IN"/>
        </w:rPr>
        <w:t xml:space="preserve"> </w:t>
      </w:r>
      <w:r w:rsidR="0073593B" w:rsidRPr="0073593B">
        <w:rPr>
          <w:rFonts w:eastAsiaTheme="minorEastAsia"/>
          <w:szCs w:val="28"/>
          <w:lang w:bidi="sa-IN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046E030" w14:textId="2A48351C" w:rsidR="0073593B" w:rsidRDefault="00FD7564" w:rsidP="0073593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F618B4" w:rsidRPr="00F618B4">
        <w:rPr>
          <w:rFonts w:eastAsiaTheme="minorEastAsia"/>
          <w:szCs w:val="28"/>
          <w:lang w:bidi="sa-IN"/>
        </w:rPr>
        <w:t xml:space="preserve"> </w:t>
      </w:r>
      <w:r w:rsidR="0073593B" w:rsidRPr="0073593B">
        <w:rPr>
          <w:rFonts w:eastAsiaTheme="minorEastAsia"/>
          <w:szCs w:val="28"/>
          <w:lang w:bidi="sa-IN"/>
        </w:rPr>
        <w:t>повышения качества информации;</w:t>
      </w:r>
    </w:p>
    <w:p w14:paraId="261B05A4" w14:textId="0418A66E" w:rsidR="00F618B4" w:rsidRDefault="00FD7564" w:rsidP="00F618B4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F618B4" w:rsidRPr="00F618B4">
        <w:rPr>
          <w:rFonts w:eastAsiaTheme="minorEastAsia"/>
          <w:szCs w:val="28"/>
          <w:lang w:bidi="sa-IN"/>
        </w:rPr>
        <w:t xml:space="preserve"> </w:t>
      </w:r>
      <w:r w:rsidR="00F618B4" w:rsidRPr="0073593B">
        <w:rPr>
          <w:rFonts w:eastAsiaTheme="minorEastAsia"/>
          <w:szCs w:val="28"/>
          <w:lang w:bidi="sa-IN"/>
        </w:rPr>
        <w:t>обеспечения доступности информации;</w:t>
      </w:r>
    </w:p>
    <w:p w14:paraId="553A2B8B" w14:textId="0EAB1714" w:rsidR="00F618B4" w:rsidRPr="00F618B4" w:rsidRDefault="00FD7564" w:rsidP="0073593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F618B4" w:rsidRPr="00F618B4">
        <w:rPr>
          <w:rFonts w:eastAsiaTheme="minorEastAsia"/>
          <w:szCs w:val="28"/>
          <w:lang w:bidi="sa-IN"/>
        </w:rPr>
        <w:t xml:space="preserve"> повышения </w:t>
      </w:r>
      <w:r w:rsidR="00F618B4" w:rsidRPr="00F618B4">
        <w:rPr>
          <w:rFonts w:eastAsiaTheme="minorEastAsia"/>
          <w:noProof/>
          <w:szCs w:val="28"/>
          <w:lang w:bidi="sa-IN"/>
        </w:rPr>
        <w:t>качества</w:t>
      </w:r>
      <w:r w:rsidR="00F618B4" w:rsidRPr="00F618B4">
        <w:rPr>
          <w:rFonts w:eastAsiaTheme="minorEastAsia"/>
          <w:szCs w:val="28"/>
          <w:lang w:bidi="sa-IN"/>
        </w:rPr>
        <w:t xml:space="preserve"> оказываемых услуг;</w:t>
      </w:r>
    </w:p>
    <w:p w14:paraId="73BE49ED" w14:textId="4059F20D" w:rsidR="0073593B" w:rsidRPr="0073593B" w:rsidRDefault="00FD7564" w:rsidP="00F618B4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73593B" w:rsidRPr="0073593B">
        <w:rPr>
          <w:rFonts w:eastAsiaTheme="minorEastAsia"/>
          <w:szCs w:val="28"/>
          <w:lang w:bidi="sa-IN"/>
        </w:rPr>
        <w:t xml:space="preserve"> создания единой системы управления;</w:t>
      </w:r>
    </w:p>
    <w:p w14:paraId="6626EF99" w14:textId="1D9229CE" w:rsidR="0073593B" w:rsidRPr="0073593B" w:rsidRDefault="00FD7564" w:rsidP="0073593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F618B4" w:rsidRPr="00F618B4">
        <w:rPr>
          <w:rFonts w:eastAsiaTheme="minorEastAsia"/>
          <w:szCs w:val="28"/>
          <w:lang w:bidi="sa-IN"/>
        </w:rPr>
        <w:t xml:space="preserve"> </w:t>
      </w:r>
      <w:r w:rsidR="0073593B" w:rsidRPr="0073593B">
        <w:rPr>
          <w:rFonts w:eastAsiaTheme="minorEastAsia"/>
          <w:szCs w:val="28"/>
          <w:lang w:bidi="sa-IN"/>
        </w:rPr>
        <w:t>повышения эффективности управления производственными процессами;</w:t>
      </w:r>
    </w:p>
    <w:p w14:paraId="7EC2AD00" w14:textId="45119A57" w:rsidR="0073593B" w:rsidRPr="003A0924" w:rsidRDefault="00FD7564" w:rsidP="0073593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246EE5" w:rsidRPr="00246EE5">
        <w:rPr>
          <w:rFonts w:eastAsiaTheme="minorEastAsia"/>
          <w:szCs w:val="28"/>
          <w:lang w:bidi="sa-IN"/>
        </w:rPr>
        <w:t xml:space="preserve"> </w:t>
      </w:r>
      <w:r w:rsidR="0073593B" w:rsidRPr="0073593B">
        <w:rPr>
          <w:rFonts w:eastAsiaTheme="minorEastAsia"/>
          <w:szCs w:val="28"/>
          <w:lang w:bidi="sa-IN"/>
        </w:rPr>
        <w:t>оптимизации рабочих мест персонала для увеличения продуктивности</w:t>
      </w:r>
      <w:r w:rsidR="003A0924" w:rsidRPr="003A0924">
        <w:rPr>
          <w:rFonts w:eastAsiaTheme="minorEastAsia"/>
          <w:szCs w:val="28"/>
          <w:lang w:bidi="sa-IN"/>
        </w:rPr>
        <w:t>.</w:t>
      </w:r>
    </w:p>
    <w:p w14:paraId="584B5196" w14:textId="77777777" w:rsidR="00246EE5" w:rsidRPr="00246EE5" w:rsidRDefault="00246EE5" w:rsidP="00246E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46EE5">
        <w:rPr>
          <w:rFonts w:eastAsiaTheme="minorEastAsia"/>
          <w:szCs w:val="28"/>
          <w:lang w:bidi="sa-IN"/>
        </w:rPr>
        <w:t>В результате создания, должны быть улучшены значения следующих показателей:</w:t>
      </w:r>
    </w:p>
    <w:p w14:paraId="5C85D02A" w14:textId="484A118D" w:rsidR="00246EE5" w:rsidRPr="00246EE5" w:rsidRDefault="00FD7564" w:rsidP="00246E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246EE5" w:rsidRPr="00246EE5">
        <w:rPr>
          <w:rFonts w:eastAsiaTheme="minorEastAsia"/>
          <w:szCs w:val="28"/>
          <w:lang w:bidi="sa-IN"/>
        </w:rPr>
        <w:t xml:space="preserve"> время сбора и первичной обработки исходной информации;</w:t>
      </w:r>
    </w:p>
    <w:p w14:paraId="148FD1F2" w14:textId="1F4157CD" w:rsidR="00246EE5" w:rsidRPr="00246EE5" w:rsidRDefault="00FD7564" w:rsidP="00246E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="00246EE5" w:rsidRPr="00246EE5">
        <w:rPr>
          <w:rFonts w:eastAsiaTheme="minorEastAsia"/>
          <w:szCs w:val="28"/>
          <w:lang w:bidi="sa-IN"/>
        </w:rPr>
        <w:t xml:space="preserve"> время, затрачиваемое на информационно-аналитическую деятельность;</w:t>
      </w:r>
    </w:p>
    <w:p w14:paraId="4E46DB81" w14:textId="4F5ADF7C" w:rsidR="006A38EE" w:rsidRDefault="00FD7564" w:rsidP="00FD7564">
      <w:pPr>
        <w:pStyle w:val="SB"/>
        <w:numPr>
          <w:ilvl w:val="0"/>
          <w:numId w:val="0"/>
        </w:numPr>
        <w:spacing w:after="0"/>
        <w:ind w:left="106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 xml:space="preserve">- </w:t>
      </w:r>
      <w:r w:rsidR="00246EE5" w:rsidRPr="00246EE5">
        <w:rPr>
          <w:rFonts w:eastAsiaTheme="minorEastAsia"/>
          <w:szCs w:val="28"/>
          <w:lang w:bidi="sa-IN"/>
        </w:rPr>
        <w:t xml:space="preserve">затраты, в процессе выполнения </w:t>
      </w:r>
      <w:r w:rsidR="00246EE5">
        <w:rPr>
          <w:rFonts w:eastAsiaTheme="minorEastAsia"/>
          <w:szCs w:val="28"/>
          <w:lang w:bidi="sa-IN"/>
        </w:rPr>
        <w:t>заказов</w:t>
      </w:r>
      <w:r w:rsidR="006A38EE" w:rsidRPr="006A38EE">
        <w:rPr>
          <w:rFonts w:eastAsiaTheme="minorEastAsia"/>
          <w:szCs w:val="28"/>
          <w:lang w:bidi="sa-IN"/>
        </w:rPr>
        <w:t>.</w:t>
      </w:r>
    </w:p>
    <w:p w14:paraId="627CB6E5" w14:textId="65816547" w:rsidR="003A0924" w:rsidRDefault="003A0924" w:rsidP="00FD7564">
      <w:pPr>
        <w:pStyle w:val="SB"/>
        <w:numPr>
          <w:ilvl w:val="0"/>
          <w:numId w:val="0"/>
        </w:numPr>
        <w:spacing w:after="0"/>
        <w:ind w:left="1069"/>
        <w:rPr>
          <w:rFonts w:eastAsiaTheme="minorEastAsia"/>
          <w:szCs w:val="28"/>
          <w:lang w:bidi="sa-IN"/>
        </w:rPr>
      </w:pPr>
    </w:p>
    <w:p w14:paraId="301738D3" w14:textId="77777777" w:rsidR="003A0924" w:rsidRDefault="003A0924" w:rsidP="00FD7564">
      <w:pPr>
        <w:pStyle w:val="SB"/>
        <w:numPr>
          <w:ilvl w:val="0"/>
          <w:numId w:val="0"/>
        </w:numPr>
        <w:spacing w:after="0"/>
        <w:ind w:left="1069"/>
        <w:rPr>
          <w:rFonts w:eastAsiaTheme="minorEastAsia"/>
          <w:szCs w:val="28"/>
          <w:lang w:bidi="sa-IN"/>
        </w:rPr>
      </w:pPr>
    </w:p>
    <w:p w14:paraId="735CC86E" w14:textId="77777777" w:rsidR="00FD7564" w:rsidRPr="00B861FA" w:rsidRDefault="00FD7564" w:rsidP="00FD7564">
      <w:pPr>
        <w:pStyle w:val="SB"/>
        <w:numPr>
          <w:ilvl w:val="0"/>
          <w:numId w:val="0"/>
        </w:numPr>
        <w:spacing w:after="0"/>
        <w:ind w:left="1069"/>
        <w:rPr>
          <w:rFonts w:eastAsiaTheme="minorEastAsia"/>
          <w:szCs w:val="28"/>
          <w:lang w:bidi="sa-IN"/>
        </w:rPr>
      </w:pPr>
    </w:p>
    <w:p w14:paraId="585DBCF3" w14:textId="13E9CB8F" w:rsidR="006A38EE" w:rsidRPr="006A38EE" w:rsidRDefault="006A38EE" w:rsidP="006A38EE">
      <w:pPr>
        <w:pStyle w:val="SB"/>
        <w:numPr>
          <w:ilvl w:val="0"/>
          <w:numId w:val="0"/>
        </w:numPr>
        <w:spacing w:after="0"/>
        <w:ind w:firstLine="567"/>
        <w:rPr>
          <w:rFonts w:eastAsiaTheme="minorEastAsia"/>
          <w:b/>
          <w:bCs/>
          <w:szCs w:val="28"/>
          <w:lang w:bidi="sa-IN"/>
        </w:rPr>
      </w:pPr>
      <w:r w:rsidRPr="006A38EE">
        <w:rPr>
          <w:rFonts w:eastAsiaTheme="minorEastAsia"/>
          <w:b/>
          <w:bCs/>
          <w:szCs w:val="28"/>
          <w:lang w:bidi="sa-IN"/>
        </w:rPr>
        <w:lastRenderedPageBreak/>
        <w:t>3. ХАРАКТЕРИСТИКА ОБЪЕКТОВ АВТОМАТИЗАЦИИ</w:t>
      </w:r>
    </w:p>
    <w:p w14:paraId="6653DBB1" w14:textId="3ECAD7AE" w:rsidR="006A38EE" w:rsidRDefault="006A38EE" w:rsidP="006A38EE">
      <w:pPr>
        <w:pStyle w:val="SB"/>
        <w:numPr>
          <w:ilvl w:val="0"/>
          <w:numId w:val="0"/>
        </w:numPr>
        <w:spacing w:after="0"/>
        <w:ind w:firstLine="567"/>
        <w:rPr>
          <w:rFonts w:eastAsiaTheme="minorEastAsia"/>
          <w:szCs w:val="28"/>
          <w:lang w:bidi="sa-IN"/>
        </w:rPr>
      </w:pPr>
    </w:p>
    <w:p w14:paraId="06C106C8" w14:textId="77777777" w:rsidR="00F52AFF" w:rsidRDefault="00F52AFF" w:rsidP="006A38EE">
      <w:pPr>
        <w:pStyle w:val="SB"/>
        <w:numPr>
          <w:ilvl w:val="0"/>
          <w:numId w:val="0"/>
        </w:numPr>
        <w:spacing w:after="0"/>
        <w:ind w:firstLine="567"/>
        <w:rPr>
          <w:rFonts w:eastAsiaTheme="minorEastAsia"/>
          <w:szCs w:val="28"/>
          <w:lang w:bidi="sa-IN"/>
        </w:rPr>
      </w:pPr>
    </w:p>
    <w:p w14:paraId="3354206A" w14:textId="5B5318D7" w:rsidR="006A38EE" w:rsidRPr="00734FB7" w:rsidRDefault="006A38EE" w:rsidP="00310FFD">
      <w:pPr>
        <w:pStyle w:val="SB"/>
        <w:numPr>
          <w:ilvl w:val="0"/>
          <w:numId w:val="0"/>
        </w:numPr>
        <w:spacing w:after="0"/>
        <w:ind w:firstLine="567"/>
        <w:rPr>
          <w:rFonts w:eastAsiaTheme="minorEastAsia"/>
          <w:szCs w:val="28"/>
          <w:lang w:bidi="sa-IN"/>
        </w:rPr>
      </w:pPr>
      <w:r w:rsidRPr="006A38EE">
        <w:rPr>
          <w:rFonts w:eastAsiaTheme="minorEastAsia"/>
          <w:szCs w:val="28"/>
          <w:lang w:bidi="sa-IN"/>
        </w:rPr>
        <w:t xml:space="preserve">Объекты автоматизации тесно связаны с </w:t>
      </w:r>
      <w:r w:rsidR="00734FB7" w:rsidRPr="006A38EE">
        <w:rPr>
          <w:rFonts w:eastAsiaTheme="minorEastAsia"/>
          <w:szCs w:val="28"/>
          <w:lang w:bidi="sa-IN"/>
        </w:rPr>
        <w:t>бизнес-процессами</w:t>
      </w:r>
      <w:r w:rsidRPr="006A38EE">
        <w:rPr>
          <w:rFonts w:eastAsiaTheme="minorEastAsia"/>
          <w:szCs w:val="28"/>
          <w:lang w:bidi="sa-IN"/>
        </w:rPr>
        <w:t xml:space="preserve"> на предприятии. БП удобно продемонстрировать в графическом изображении, с использованием ПО BusinessStudio </w:t>
      </w:r>
      <w:r w:rsidR="00734FB7" w:rsidRPr="00734FB7">
        <w:rPr>
          <w:rFonts w:eastAsiaTheme="minorEastAsia"/>
          <w:szCs w:val="28"/>
          <w:lang w:bidi="sa-IN"/>
        </w:rPr>
        <w:t>5.1.</w:t>
      </w:r>
    </w:p>
    <w:p w14:paraId="78061426" w14:textId="2F9500DA" w:rsidR="006A38EE" w:rsidRPr="00910514" w:rsidRDefault="006A38EE" w:rsidP="006A38EE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A38EE">
        <w:rPr>
          <w:rFonts w:eastAsiaTheme="minorEastAsia"/>
          <w:szCs w:val="28"/>
          <w:lang w:bidi="sa-IN"/>
        </w:rPr>
        <w:t xml:space="preserve">На </w:t>
      </w:r>
      <w:r w:rsidR="00910514">
        <w:rPr>
          <w:rFonts w:eastAsiaTheme="minorEastAsia"/>
          <w:szCs w:val="28"/>
          <w:lang w:bidi="sa-IN"/>
        </w:rPr>
        <w:t xml:space="preserve">рисунке 1 </w:t>
      </w:r>
      <w:r w:rsidRPr="006A38EE">
        <w:rPr>
          <w:rFonts w:eastAsiaTheme="minorEastAsia"/>
          <w:szCs w:val="28"/>
          <w:lang w:bidi="sa-IN"/>
        </w:rPr>
        <w:t xml:space="preserve">отображена деятельность </w:t>
      </w:r>
      <w:r w:rsidR="00310FFD" w:rsidRPr="00310FFD">
        <w:rPr>
          <w:rFonts w:eastAsiaTheme="minorEastAsia"/>
          <w:szCs w:val="28"/>
          <w:lang w:bidi="sa-IN"/>
        </w:rPr>
        <w:t>парк</w:t>
      </w:r>
      <w:r w:rsidR="00310FFD">
        <w:rPr>
          <w:rFonts w:eastAsiaTheme="minorEastAsia"/>
          <w:szCs w:val="28"/>
          <w:lang w:bidi="sa-IN"/>
        </w:rPr>
        <w:t>а</w:t>
      </w:r>
      <w:r w:rsidR="00310FFD" w:rsidRPr="00310FFD">
        <w:rPr>
          <w:rFonts w:eastAsiaTheme="minorEastAsia"/>
          <w:szCs w:val="28"/>
          <w:lang w:bidi="sa-IN"/>
        </w:rPr>
        <w:t xml:space="preserve"> автомобилей разных марок</w:t>
      </w:r>
      <w:r w:rsidR="00CD65FA" w:rsidRPr="00CD65FA">
        <w:rPr>
          <w:rFonts w:eastAsiaTheme="minorEastAsia"/>
          <w:szCs w:val="28"/>
          <w:lang w:bidi="sa-IN"/>
        </w:rPr>
        <w:t>,</w:t>
      </w:r>
      <w:r w:rsidR="00CD65FA">
        <w:rPr>
          <w:rFonts w:eastAsiaTheme="minorEastAsia"/>
          <w:szCs w:val="28"/>
          <w:lang w:bidi="sa-IN"/>
        </w:rPr>
        <w:t xml:space="preserve"> осуществляющаяся взаимодействующими системами</w:t>
      </w:r>
      <w:r w:rsidR="00CD65FA" w:rsidRPr="00CD65FA">
        <w:rPr>
          <w:rFonts w:eastAsiaTheme="minorEastAsia"/>
          <w:szCs w:val="28"/>
          <w:lang w:bidi="sa-IN"/>
        </w:rPr>
        <w:t>,</w:t>
      </w:r>
      <w:r w:rsidRPr="006A38EE">
        <w:rPr>
          <w:rFonts w:eastAsiaTheme="minorEastAsia"/>
          <w:szCs w:val="28"/>
          <w:lang w:bidi="sa-IN"/>
        </w:rPr>
        <w:t xml:space="preserve"> с входными данными</w:t>
      </w:r>
      <w:r w:rsidR="00910514">
        <w:rPr>
          <w:rFonts w:eastAsiaTheme="minorEastAsia"/>
          <w:szCs w:val="28"/>
          <w:lang w:bidi="sa-IN"/>
        </w:rPr>
        <w:t xml:space="preserve"> и</w:t>
      </w:r>
      <w:r w:rsidRPr="006A38EE">
        <w:rPr>
          <w:rFonts w:eastAsiaTheme="minorEastAsia"/>
          <w:szCs w:val="28"/>
          <w:lang w:bidi="sa-IN"/>
        </w:rPr>
        <w:t xml:space="preserve"> документами, которые необходимы в результате </w:t>
      </w:r>
      <w:r w:rsidR="00310FFD">
        <w:rPr>
          <w:rFonts w:eastAsiaTheme="minorEastAsia"/>
          <w:szCs w:val="28"/>
          <w:lang w:bidi="sa-IN"/>
        </w:rPr>
        <w:t>его деятельности</w:t>
      </w:r>
      <w:r w:rsidR="00910514" w:rsidRPr="00910514">
        <w:rPr>
          <w:rFonts w:eastAsiaTheme="minorEastAsia"/>
          <w:szCs w:val="28"/>
          <w:lang w:bidi="sa-IN"/>
        </w:rPr>
        <w:t>,</w:t>
      </w:r>
      <w:r w:rsidR="00310FFD" w:rsidRPr="00310FFD">
        <w:rPr>
          <w:rFonts w:eastAsiaTheme="minorEastAsia"/>
          <w:szCs w:val="28"/>
          <w:lang w:bidi="sa-IN"/>
        </w:rPr>
        <w:t xml:space="preserve"> </w:t>
      </w:r>
      <w:r w:rsidR="00310FFD">
        <w:rPr>
          <w:rFonts w:eastAsiaTheme="minorEastAsia"/>
          <w:szCs w:val="28"/>
          <w:lang w:bidi="sa-IN"/>
        </w:rPr>
        <w:t xml:space="preserve">а также </w:t>
      </w:r>
      <w:r w:rsidR="00310FFD" w:rsidRPr="006A38EE">
        <w:rPr>
          <w:rFonts w:eastAsiaTheme="minorEastAsia"/>
          <w:szCs w:val="28"/>
          <w:lang w:bidi="sa-IN"/>
        </w:rPr>
        <w:t>данными</w:t>
      </w:r>
      <w:r w:rsidR="00910514" w:rsidRPr="00910514">
        <w:rPr>
          <w:rFonts w:eastAsiaTheme="minorEastAsia"/>
          <w:szCs w:val="28"/>
          <w:lang w:bidi="sa-IN"/>
        </w:rPr>
        <w:t xml:space="preserve"> </w:t>
      </w:r>
      <w:r w:rsidR="00910514">
        <w:rPr>
          <w:rFonts w:eastAsiaTheme="minorEastAsia"/>
          <w:szCs w:val="28"/>
          <w:lang w:bidi="sa-IN"/>
        </w:rPr>
        <w:t>и</w:t>
      </w:r>
      <w:r w:rsidR="00310FFD" w:rsidRPr="006A38EE">
        <w:rPr>
          <w:rFonts w:eastAsiaTheme="minorEastAsia"/>
          <w:szCs w:val="28"/>
          <w:lang w:bidi="sa-IN"/>
        </w:rPr>
        <w:t xml:space="preserve"> документами,</w:t>
      </w:r>
      <w:r w:rsidR="00910514">
        <w:rPr>
          <w:rFonts w:eastAsiaTheme="minorEastAsia"/>
          <w:szCs w:val="28"/>
          <w:lang w:bidi="sa-IN"/>
        </w:rPr>
        <w:t xml:space="preserve"> получаемыми на выходе после выполнения всех процессов его деятельности</w:t>
      </w:r>
      <w:r w:rsidR="00910514" w:rsidRPr="00910514">
        <w:rPr>
          <w:rFonts w:eastAsiaTheme="minorEastAsia"/>
          <w:szCs w:val="28"/>
          <w:lang w:bidi="sa-IN"/>
        </w:rPr>
        <w:t>:</w:t>
      </w:r>
    </w:p>
    <w:p w14:paraId="07BEA785" w14:textId="77777777" w:rsidR="00310FFD" w:rsidRPr="00310FFD" w:rsidRDefault="00310FFD" w:rsidP="00910514">
      <w:pPr>
        <w:pStyle w:val="SB"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</w:p>
    <w:p w14:paraId="710CC7C7" w14:textId="26056840" w:rsidR="00734FB7" w:rsidRDefault="00734FB7" w:rsidP="00734FB7">
      <w:pPr>
        <w:pStyle w:val="SB"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  <w:r>
        <w:rPr>
          <w:noProof/>
        </w:rPr>
        <w:drawing>
          <wp:inline distT="0" distB="0" distL="0" distR="0" wp14:anchorId="00A4F943" wp14:editId="7A97DD95">
            <wp:extent cx="5940425" cy="41400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27EE" w14:textId="437BD923" w:rsidR="00910514" w:rsidRDefault="00CD65FA" w:rsidP="00CD65FA">
      <w:pPr>
        <w:pStyle w:val="SB"/>
        <w:numPr>
          <w:ilvl w:val="0"/>
          <w:numId w:val="0"/>
        </w:numPr>
        <w:spacing w:after="0"/>
        <w:jc w:val="center"/>
        <w:rPr>
          <w:sz w:val="24"/>
          <w:szCs w:val="24"/>
        </w:rPr>
      </w:pPr>
      <w:r w:rsidRPr="003B3BC4">
        <w:rPr>
          <w:sz w:val="24"/>
          <w:szCs w:val="24"/>
        </w:rPr>
        <w:t>Рисунок 1 –</w:t>
      </w:r>
      <w:r w:rsidRPr="00137570">
        <w:t xml:space="preserve"> </w:t>
      </w:r>
      <w:r w:rsidR="00B861FA">
        <w:rPr>
          <w:sz w:val="24"/>
          <w:szCs w:val="24"/>
        </w:rPr>
        <w:t>Д</w:t>
      </w:r>
      <w:r w:rsidRPr="00137570">
        <w:rPr>
          <w:sz w:val="24"/>
          <w:szCs w:val="24"/>
        </w:rPr>
        <w:t>еятельность предприятия</w:t>
      </w:r>
    </w:p>
    <w:p w14:paraId="69113819" w14:textId="3D504962" w:rsidR="00CD65FA" w:rsidRDefault="00CD65FA" w:rsidP="00CD65FA">
      <w:pPr>
        <w:pStyle w:val="SB"/>
        <w:numPr>
          <w:ilvl w:val="0"/>
          <w:numId w:val="0"/>
        </w:numPr>
        <w:spacing w:after="0"/>
        <w:jc w:val="center"/>
        <w:rPr>
          <w:szCs w:val="28"/>
        </w:rPr>
      </w:pPr>
    </w:p>
    <w:p w14:paraId="6BE710C5" w14:textId="747C35A1" w:rsidR="00CD65FA" w:rsidRPr="00CD7F77" w:rsidRDefault="00CD65FA" w:rsidP="00CD6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F77">
        <w:rPr>
          <w:rFonts w:ascii="Times New Roman" w:hAnsi="Times New Roman" w:cs="Times New Roman"/>
          <w:sz w:val="28"/>
          <w:szCs w:val="28"/>
        </w:rPr>
        <w:t xml:space="preserve">Деятельность предприятия может быть разделена на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D7F77">
        <w:rPr>
          <w:rFonts w:ascii="Times New Roman" w:hAnsi="Times New Roman" w:cs="Times New Roman"/>
          <w:sz w:val="28"/>
          <w:szCs w:val="28"/>
        </w:rPr>
        <w:t xml:space="preserve"> основных процесса, отображённых на рисунке 2.</w:t>
      </w:r>
    </w:p>
    <w:p w14:paraId="4C1C11E3" w14:textId="351A220B" w:rsidR="00CD65FA" w:rsidRDefault="00CD65FA" w:rsidP="00CD65FA">
      <w:pPr>
        <w:pStyle w:val="SB"/>
        <w:numPr>
          <w:ilvl w:val="0"/>
          <w:numId w:val="0"/>
        </w:numPr>
        <w:spacing w:after="0"/>
        <w:jc w:val="center"/>
        <w:rPr>
          <w:rFonts w:eastAsiaTheme="minorEastAsia"/>
          <w:szCs w:val="28"/>
          <w:lang w:bidi="sa-IN"/>
        </w:rPr>
      </w:pPr>
      <w:r>
        <w:rPr>
          <w:noProof/>
        </w:rPr>
        <w:lastRenderedPageBreak/>
        <w:drawing>
          <wp:inline distT="0" distB="0" distL="0" distR="0" wp14:anchorId="0F52CE7B" wp14:editId="2182E1B8">
            <wp:extent cx="5940425" cy="41400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BD70" w14:textId="716F8100" w:rsidR="00CD65FA" w:rsidRDefault="00CD65FA" w:rsidP="00CD65FA">
      <w:pPr>
        <w:pStyle w:val="SB"/>
        <w:numPr>
          <w:ilvl w:val="0"/>
          <w:numId w:val="0"/>
        </w:numPr>
        <w:spacing w:after="0"/>
        <w:jc w:val="center"/>
        <w:rPr>
          <w:sz w:val="24"/>
          <w:szCs w:val="24"/>
        </w:rPr>
      </w:pPr>
      <w:r w:rsidRPr="003B3BC4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2 </w:t>
      </w:r>
      <w:r w:rsidRPr="003B3BC4">
        <w:rPr>
          <w:sz w:val="24"/>
          <w:szCs w:val="24"/>
        </w:rPr>
        <w:t>–</w:t>
      </w:r>
      <w:r w:rsidRPr="00137570">
        <w:t xml:space="preserve"> </w:t>
      </w:r>
      <w:r w:rsidR="00B861FA">
        <w:rPr>
          <w:sz w:val="24"/>
          <w:szCs w:val="24"/>
        </w:rPr>
        <w:t>О</w:t>
      </w:r>
      <w:r w:rsidRPr="00CD65FA">
        <w:rPr>
          <w:sz w:val="24"/>
          <w:szCs w:val="24"/>
        </w:rPr>
        <w:t>сновные</w:t>
      </w:r>
      <w:r>
        <w:rPr>
          <w:sz w:val="24"/>
          <w:szCs w:val="24"/>
        </w:rPr>
        <w:t xml:space="preserve"> 8</w:t>
      </w:r>
      <w:r w:rsidRPr="00CD65FA">
        <w:rPr>
          <w:sz w:val="24"/>
          <w:szCs w:val="24"/>
        </w:rPr>
        <w:t xml:space="preserve"> процесс</w:t>
      </w:r>
      <w:r>
        <w:rPr>
          <w:sz w:val="24"/>
          <w:szCs w:val="24"/>
        </w:rPr>
        <w:t>ов</w:t>
      </w:r>
      <w:r w:rsidRPr="00CD65FA">
        <w:rPr>
          <w:sz w:val="24"/>
          <w:szCs w:val="24"/>
        </w:rPr>
        <w:t xml:space="preserve"> деятельности предприятия</w:t>
      </w:r>
    </w:p>
    <w:p w14:paraId="2FD1F1FC" w14:textId="58386A83" w:rsidR="00CD65FA" w:rsidRDefault="00CD65FA" w:rsidP="00CD65FA">
      <w:pPr>
        <w:pStyle w:val="SB"/>
        <w:numPr>
          <w:ilvl w:val="0"/>
          <w:numId w:val="0"/>
        </w:numPr>
        <w:spacing w:after="0"/>
        <w:jc w:val="center"/>
        <w:rPr>
          <w:szCs w:val="28"/>
        </w:rPr>
      </w:pPr>
    </w:p>
    <w:p w14:paraId="075B1A81" w14:textId="22C7BFE7" w:rsidR="00CD65FA" w:rsidRDefault="00CD65FA" w:rsidP="0043671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bookmarkStart w:id="31" w:name="_Hlk152544084"/>
      <w:r w:rsidRPr="00CD65FA">
        <w:rPr>
          <w:rFonts w:eastAsiaTheme="minorEastAsia"/>
          <w:szCs w:val="28"/>
          <w:lang w:bidi="sa-IN"/>
        </w:rPr>
        <w:t xml:space="preserve">Анализ всех </w:t>
      </w:r>
      <w:bookmarkStart w:id="32" w:name="_Hlk152543644"/>
      <w:r w:rsidRPr="00CD65FA">
        <w:rPr>
          <w:rFonts w:eastAsiaTheme="minorEastAsia"/>
          <w:szCs w:val="28"/>
          <w:lang w:bidi="sa-IN"/>
        </w:rPr>
        <w:t xml:space="preserve">процессов при </w:t>
      </w:r>
      <w:r w:rsidR="00B861FA">
        <w:rPr>
          <w:rFonts w:eastAsiaTheme="minorEastAsia"/>
          <w:szCs w:val="28"/>
          <w:lang w:bidi="sa-IN"/>
        </w:rPr>
        <w:t>с</w:t>
      </w:r>
      <w:r w:rsidR="00B861FA" w:rsidRPr="00B861FA">
        <w:rPr>
          <w:rFonts w:eastAsiaTheme="minorEastAsia"/>
          <w:szCs w:val="28"/>
          <w:lang w:bidi="sa-IN"/>
        </w:rPr>
        <w:t>бор</w:t>
      </w:r>
      <w:r w:rsidR="00B861FA">
        <w:rPr>
          <w:rFonts w:eastAsiaTheme="minorEastAsia"/>
          <w:szCs w:val="28"/>
          <w:lang w:bidi="sa-IN"/>
        </w:rPr>
        <w:t>е</w:t>
      </w:r>
      <w:r w:rsidR="00B861FA" w:rsidRPr="00B861FA">
        <w:rPr>
          <w:rFonts w:eastAsiaTheme="minorEastAsia"/>
          <w:szCs w:val="28"/>
          <w:lang w:bidi="sa-IN"/>
        </w:rPr>
        <w:t xml:space="preserve"> первичной информации о заказах и регистраци</w:t>
      </w:r>
      <w:r w:rsidR="00B861FA">
        <w:rPr>
          <w:rFonts w:eastAsiaTheme="minorEastAsia"/>
          <w:szCs w:val="28"/>
          <w:lang w:bidi="sa-IN"/>
        </w:rPr>
        <w:t>и</w:t>
      </w:r>
      <w:r w:rsidR="00B861FA" w:rsidRPr="00B861FA">
        <w:rPr>
          <w:rFonts w:eastAsiaTheme="minorEastAsia"/>
          <w:szCs w:val="28"/>
          <w:lang w:bidi="sa-IN"/>
        </w:rPr>
        <w:t xml:space="preserve"> заказов клиентов на транспортные услуги</w:t>
      </w:r>
      <w:bookmarkEnd w:id="31"/>
      <w:r w:rsidR="00B861FA">
        <w:rPr>
          <w:rFonts w:eastAsiaTheme="minorEastAsia"/>
          <w:szCs w:val="28"/>
          <w:lang w:bidi="sa-IN"/>
        </w:rPr>
        <w:t xml:space="preserve"> отображен на рисунке</w:t>
      </w:r>
      <w:bookmarkEnd w:id="32"/>
      <w:r w:rsidR="00B861FA">
        <w:rPr>
          <w:rFonts w:eastAsiaTheme="minorEastAsia"/>
          <w:szCs w:val="28"/>
          <w:lang w:bidi="sa-IN"/>
        </w:rPr>
        <w:t xml:space="preserve"> </w:t>
      </w:r>
      <w:r w:rsidRPr="00CD65FA">
        <w:rPr>
          <w:rFonts w:eastAsiaTheme="minorEastAsia"/>
          <w:szCs w:val="28"/>
          <w:lang w:bidi="sa-IN"/>
        </w:rPr>
        <w:t>3.</w:t>
      </w:r>
    </w:p>
    <w:p w14:paraId="6419D210" w14:textId="77777777" w:rsidR="005D55A4" w:rsidRDefault="005D55A4" w:rsidP="0043671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0F0F5B2" w14:textId="2AF5B919" w:rsidR="00B861FA" w:rsidRDefault="005D55A4" w:rsidP="005D55A4">
      <w:pPr>
        <w:pStyle w:val="SB"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  <w:r>
        <w:rPr>
          <w:rFonts w:eastAsiaTheme="minorEastAsia"/>
          <w:noProof/>
          <w:szCs w:val="28"/>
          <w:lang w:bidi="sa-IN"/>
        </w:rPr>
        <w:drawing>
          <wp:inline distT="0" distB="0" distL="0" distR="0" wp14:anchorId="6E4BFA3B" wp14:editId="2C6466C8">
            <wp:extent cx="5940000" cy="2001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0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CAD00F" w14:textId="4C9BD1E9" w:rsidR="00B861FA" w:rsidRDefault="00B861FA" w:rsidP="00105BF3">
      <w:pPr>
        <w:pStyle w:val="SB"/>
        <w:numPr>
          <w:ilvl w:val="0"/>
          <w:numId w:val="0"/>
        </w:numPr>
        <w:spacing w:after="0"/>
        <w:jc w:val="center"/>
        <w:rPr>
          <w:sz w:val="24"/>
          <w:szCs w:val="24"/>
        </w:rPr>
      </w:pPr>
      <w:r w:rsidRPr="003B3BC4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3 </w:t>
      </w:r>
      <w:r w:rsidRPr="003B3BC4">
        <w:rPr>
          <w:sz w:val="24"/>
          <w:szCs w:val="24"/>
        </w:rPr>
        <w:t>–</w:t>
      </w:r>
      <w:r w:rsidRPr="00137570">
        <w:t xml:space="preserve"> </w:t>
      </w:r>
      <w:r>
        <w:rPr>
          <w:sz w:val="24"/>
          <w:szCs w:val="24"/>
        </w:rPr>
        <w:t>П</w:t>
      </w:r>
      <w:r w:rsidRPr="00B861FA">
        <w:rPr>
          <w:sz w:val="24"/>
          <w:szCs w:val="24"/>
        </w:rPr>
        <w:t>роцесс</w:t>
      </w:r>
      <w:r>
        <w:rPr>
          <w:sz w:val="24"/>
          <w:szCs w:val="24"/>
        </w:rPr>
        <w:t>ы</w:t>
      </w:r>
      <w:r w:rsidRPr="00B861FA">
        <w:rPr>
          <w:sz w:val="24"/>
          <w:szCs w:val="24"/>
        </w:rPr>
        <w:t xml:space="preserve"> при сборе первичной информации о заказах и регистрации заказов клиентов на транспортные услуги</w:t>
      </w:r>
    </w:p>
    <w:p w14:paraId="71297B2E" w14:textId="0501DFD3" w:rsidR="00B861FA" w:rsidRDefault="00B861FA" w:rsidP="00436710">
      <w:pPr>
        <w:pStyle w:val="SB"/>
        <w:numPr>
          <w:ilvl w:val="0"/>
          <w:numId w:val="0"/>
        </w:numPr>
        <w:spacing w:after="0"/>
        <w:ind w:firstLine="709"/>
        <w:rPr>
          <w:szCs w:val="28"/>
        </w:rPr>
      </w:pPr>
    </w:p>
    <w:p w14:paraId="4B13EAD0" w14:textId="0305093F" w:rsidR="00B861FA" w:rsidRDefault="00B861FA" w:rsidP="0043671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bookmarkStart w:id="33" w:name="_Hlk152544097"/>
      <w:r w:rsidRPr="00CD65FA">
        <w:rPr>
          <w:rFonts w:eastAsiaTheme="minorEastAsia"/>
          <w:szCs w:val="28"/>
          <w:lang w:bidi="sa-IN"/>
        </w:rPr>
        <w:t xml:space="preserve">Анализ всех процессов </w:t>
      </w:r>
      <w:bookmarkStart w:id="34" w:name="_Hlk152543845"/>
      <w:r w:rsidRPr="00CD65FA">
        <w:rPr>
          <w:rFonts w:eastAsiaTheme="minorEastAsia"/>
          <w:szCs w:val="28"/>
          <w:lang w:bidi="sa-IN"/>
        </w:rPr>
        <w:t xml:space="preserve">при </w:t>
      </w:r>
      <w:r>
        <w:rPr>
          <w:rFonts w:eastAsiaTheme="minorEastAsia"/>
          <w:szCs w:val="28"/>
          <w:lang w:bidi="sa-IN"/>
        </w:rPr>
        <w:t>ф</w:t>
      </w:r>
      <w:r w:rsidRPr="00B861FA">
        <w:rPr>
          <w:rFonts w:eastAsiaTheme="minorEastAsia"/>
          <w:szCs w:val="28"/>
          <w:lang w:bidi="sa-IN"/>
        </w:rPr>
        <w:t>ормировани</w:t>
      </w:r>
      <w:r>
        <w:rPr>
          <w:rFonts w:eastAsiaTheme="minorEastAsia"/>
          <w:szCs w:val="28"/>
          <w:lang w:bidi="sa-IN"/>
        </w:rPr>
        <w:t>и</w:t>
      </w:r>
      <w:r w:rsidRPr="00B861FA">
        <w:rPr>
          <w:rFonts w:eastAsiaTheme="minorEastAsia"/>
          <w:szCs w:val="28"/>
          <w:lang w:bidi="sa-IN"/>
        </w:rPr>
        <w:t xml:space="preserve"> плана маршрутов поездок</w:t>
      </w:r>
      <w:bookmarkEnd w:id="34"/>
      <w:r>
        <w:rPr>
          <w:rFonts w:eastAsiaTheme="minorEastAsia"/>
          <w:szCs w:val="28"/>
          <w:lang w:bidi="sa-IN"/>
        </w:rPr>
        <w:t xml:space="preserve"> </w:t>
      </w:r>
      <w:bookmarkEnd w:id="33"/>
      <w:r>
        <w:rPr>
          <w:rFonts w:eastAsiaTheme="minorEastAsia"/>
          <w:szCs w:val="28"/>
          <w:lang w:bidi="sa-IN"/>
        </w:rPr>
        <w:t>отображен на рисунке 4</w:t>
      </w:r>
      <w:r w:rsidRPr="00CD65FA">
        <w:rPr>
          <w:rFonts w:eastAsiaTheme="minorEastAsia"/>
          <w:szCs w:val="28"/>
          <w:lang w:bidi="sa-IN"/>
        </w:rPr>
        <w:t>.</w:t>
      </w:r>
    </w:p>
    <w:p w14:paraId="2FF786F1" w14:textId="02AFFEEA" w:rsidR="00B861FA" w:rsidRDefault="005D55A4" w:rsidP="005D55A4">
      <w:pPr>
        <w:pStyle w:val="SB"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  <w:r>
        <w:rPr>
          <w:rFonts w:eastAsiaTheme="minorEastAsia"/>
          <w:noProof/>
          <w:szCs w:val="28"/>
          <w:lang w:bidi="sa-IN"/>
        </w:rPr>
        <w:lastRenderedPageBreak/>
        <w:drawing>
          <wp:inline distT="0" distB="0" distL="0" distR="0" wp14:anchorId="4FE7DD44" wp14:editId="743454C9">
            <wp:extent cx="5940000" cy="4186800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418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736CA" w14:textId="22E53700" w:rsidR="00B861FA" w:rsidRDefault="00B861FA" w:rsidP="00105BF3">
      <w:pPr>
        <w:pStyle w:val="SB"/>
        <w:numPr>
          <w:ilvl w:val="0"/>
          <w:numId w:val="0"/>
        </w:numPr>
        <w:spacing w:after="0"/>
        <w:jc w:val="center"/>
        <w:rPr>
          <w:sz w:val="24"/>
          <w:szCs w:val="24"/>
        </w:rPr>
      </w:pPr>
      <w:r w:rsidRPr="003B3BC4">
        <w:rPr>
          <w:sz w:val="24"/>
          <w:szCs w:val="24"/>
        </w:rPr>
        <w:t xml:space="preserve">Рисунок </w:t>
      </w:r>
      <w:r w:rsidR="00493C58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3B3BC4">
        <w:rPr>
          <w:sz w:val="24"/>
          <w:szCs w:val="24"/>
        </w:rPr>
        <w:t>–</w:t>
      </w:r>
      <w:r w:rsidRPr="00137570">
        <w:t xml:space="preserve"> </w:t>
      </w:r>
      <w:r>
        <w:rPr>
          <w:sz w:val="24"/>
          <w:szCs w:val="24"/>
        </w:rPr>
        <w:t>П</w:t>
      </w:r>
      <w:r w:rsidRPr="00B861FA">
        <w:rPr>
          <w:sz w:val="24"/>
          <w:szCs w:val="24"/>
        </w:rPr>
        <w:t>роцесс</w:t>
      </w:r>
      <w:r>
        <w:rPr>
          <w:sz w:val="24"/>
          <w:szCs w:val="24"/>
        </w:rPr>
        <w:t>ы</w:t>
      </w:r>
      <w:r w:rsidRPr="00B861FA">
        <w:rPr>
          <w:sz w:val="24"/>
          <w:szCs w:val="24"/>
        </w:rPr>
        <w:t xml:space="preserve"> при формировании плана маршрутов поездок</w:t>
      </w:r>
    </w:p>
    <w:p w14:paraId="619699EA" w14:textId="77777777" w:rsidR="00B861FA" w:rsidRDefault="00B861FA" w:rsidP="0043671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686EB53" w14:textId="093B0F35" w:rsidR="00B861FA" w:rsidRDefault="00B861FA" w:rsidP="0043671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bookmarkStart w:id="35" w:name="_Hlk152544106"/>
      <w:r w:rsidRPr="00CD65FA">
        <w:rPr>
          <w:rFonts w:eastAsiaTheme="minorEastAsia"/>
          <w:szCs w:val="28"/>
          <w:lang w:bidi="sa-IN"/>
        </w:rPr>
        <w:t xml:space="preserve">Анализ всех процессов при </w:t>
      </w:r>
      <w:r w:rsidR="00F52AFF">
        <w:t>осуществлении выписки путевых листов для водителей</w:t>
      </w:r>
      <w:r>
        <w:rPr>
          <w:rFonts w:eastAsiaTheme="minorEastAsia"/>
          <w:szCs w:val="28"/>
          <w:lang w:bidi="sa-IN"/>
        </w:rPr>
        <w:t xml:space="preserve"> </w:t>
      </w:r>
      <w:bookmarkEnd w:id="35"/>
      <w:r>
        <w:rPr>
          <w:rFonts w:eastAsiaTheme="minorEastAsia"/>
          <w:szCs w:val="28"/>
          <w:lang w:bidi="sa-IN"/>
        </w:rPr>
        <w:t xml:space="preserve">отображен на рисунке </w:t>
      </w:r>
      <w:r w:rsidR="00493C58">
        <w:rPr>
          <w:rFonts w:eastAsiaTheme="minorEastAsia"/>
          <w:szCs w:val="28"/>
          <w:lang w:bidi="sa-IN"/>
        </w:rPr>
        <w:t>5</w:t>
      </w:r>
      <w:r w:rsidRPr="00CD65FA">
        <w:rPr>
          <w:rFonts w:eastAsiaTheme="minorEastAsia"/>
          <w:szCs w:val="28"/>
          <w:lang w:bidi="sa-IN"/>
        </w:rPr>
        <w:t>.</w:t>
      </w:r>
    </w:p>
    <w:p w14:paraId="39C30932" w14:textId="77777777" w:rsidR="005D55A4" w:rsidRDefault="005D55A4" w:rsidP="0043671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3F4543B" w14:textId="0A448BB3" w:rsidR="00B861FA" w:rsidRPr="005D55A4" w:rsidRDefault="005D55A4" w:rsidP="005D55A4">
      <w:pPr>
        <w:pStyle w:val="SB"/>
        <w:numPr>
          <w:ilvl w:val="0"/>
          <w:numId w:val="0"/>
        </w:numPr>
        <w:spacing w:after="0"/>
        <w:rPr>
          <w:rFonts w:eastAsiaTheme="minorEastAsia"/>
          <w:szCs w:val="28"/>
          <w:lang w:bidi="sa-IN"/>
        </w:rPr>
      </w:pPr>
      <w:r>
        <w:rPr>
          <w:rFonts w:eastAsiaTheme="minorEastAsia"/>
          <w:noProof/>
          <w:szCs w:val="28"/>
          <w:lang w:bidi="sa-IN"/>
        </w:rPr>
        <w:drawing>
          <wp:inline distT="0" distB="0" distL="0" distR="0" wp14:anchorId="28D42E34" wp14:editId="130A7978">
            <wp:extent cx="5940000" cy="38736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87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F2715" w14:textId="7943774B" w:rsidR="00436710" w:rsidRPr="005D55A4" w:rsidRDefault="00493C58" w:rsidP="00105BF3">
      <w:pPr>
        <w:pStyle w:val="SB"/>
        <w:numPr>
          <w:ilvl w:val="0"/>
          <w:numId w:val="0"/>
        </w:numPr>
        <w:spacing w:after="0"/>
        <w:jc w:val="center"/>
        <w:rPr>
          <w:sz w:val="24"/>
          <w:szCs w:val="24"/>
        </w:rPr>
      </w:pPr>
      <w:r w:rsidRPr="003B3BC4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 xml:space="preserve">5 </w:t>
      </w:r>
      <w:r w:rsidRPr="003B3BC4">
        <w:rPr>
          <w:sz w:val="24"/>
          <w:szCs w:val="24"/>
        </w:rPr>
        <w:t>–</w:t>
      </w:r>
      <w:r w:rsidRPr="00137570">
        <w:t xml:space="preserve"> </w:t>
      </w:r>
      <w:r>
        <w:rPr>
          <w:sz w:val="24"/>
          <w:szCs w:val="24"/>
        </w:rPr>
        <w:t>П</w:t>
      </w:r>
      <w:r w:rsidRPr="00B861FA">
        <w:rPr>
          <w:sz w:val="24"/>
          <w:szCs w:val="24"/>
        </w:rPr>
        <w:t>роцесс</w:t>
      </w:r>
      <w:r>
        <w:rPr>
          <w:sz w:val="24"/>
          <w:szCs w:val="24"/>
        </w:rPr>
        <w:t>ы</w:t>
      </w:r>
      <w:r w:rsidRPr="00B861FA">
        <w:rPr>
          <w:sz w:val="24"/>
          <w:szCs w:val="24"/>
        </w:rPr>
        <w:t xml:space="preserve"> при формировании плана маршрутов поездок</w:t>
      </w:r>
    </w:p>
    <w:p w14:paraId="63381A32" w14:textId="5125FD05" w:rsidR="00436710" w:rsidRDefault="0043671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436710">
        <w:rPr>
          <w:rFonts w:eastAsiaTheme="minorEastAsia"/>
          <w:b/>
          <w:bCs/>
          <w:szCs w:val="28"/>
          <w:lang w:bidi="sa-IN"/>
        </w:rPr>
        <w:lastRenderedPageBreak/>
        <w:t>4. ТРЕБОВАНИЯ К СИСТЕМЕ</w:t>
      </w:r>
    </w:p>
    <w:p w14:paraId="39689863" w14:textId="7CAAD332" w:rsidR="00FD7564" w:rsidRDefault="00FD7564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0751F13" w14:textId="77777777" w:rsidR="00FD7564" w:rsidRDefault="00FD7564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EE82BB0" w14:textId="1A3A5821" w:rsidR="00FD7564" w:rsidRDefault="00FD7564" w:rsidP="00105BF3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  <w:r w:rsidRPr="00FD7564">
        <w:rPr>
          <w:rFonts w:eastAsiaTheme="minorEastAsia"/>
          <w:b/>
          <w:bCs/>
          <w:szCs w:val="28"/>
          <w:lang w:bidi="sa-IN"/>
        </w:rPr>
        <w:t>4.1. Требования к системе в целом</w:t>
      </w:r>
    </w:p>
    <w:p w14:paraId="4B53AE3F" w14:textId="77777777" w:rsidR="00FD7564" w:rsidRPr="00FD7564" w:rsidRDefault="00FD7564" w:rsidP="00105BF3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</w:p>
    <w:p w14:paraId="31D5D679" w14:textId="2B5E7F4C" w:rsidR="00436710" w:rsidRDefault="00FD7564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FD7564">
        <w:rPr>
          <w:rFonts w:eastAsiaTheme="minorEastAsia"/>
          <w:b/>
          <w:bCs/>
          <w:szCs w:val="28"/>
          <w:lang w:bidi="sa-IN"/>
        </w:rPr>
        <w:t>4.1.1. Требования к структуре и функционированию системы</w:t>
      </w:r>
    </w:p>
    <w:p w14:paraId="634647B8" w14:textId="77777777" w:rsidR="00FD7564" w:rsidRDefault="00FD7564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E83784D" w14:textId="41B01DC0" w:rsidR="00436710" w:rsidRPr="00DA5D78" w:rsidRDefault="0043671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A5D78">
        <w:rPr>
          <w:rFonts w:eastAsiaTheme="minorEastAsia"/>
          <w:szCs w:val="28"/>
          <w:lang w:bidi="sa-IN"/>
        </w:rPr>
        <w:t>Система должна поддерживать следующие режимы функционирования</w:t>
      </w:r>
      <w:r w:rsidR="00DA5D78">
        <w:rPr>
          <w:rFonts w:eastAsiaTheme="minorEastAsia"/>
          <w:szCs w:val="28"/>
          <w:lang w:bidi="sa-IN"/>
        </w:rPr>
        <w:t xml:space="preserve"> </w:t>
      </w:r>
      <w:r w:rsidR="00DA5D78" w:rsidRPr="00DA5D78">
        <w:rPr>
          <w:rFonts w:eastAsiaTheme="minorEastAsia"/>
          <w:szCs w:val="28"/>
          <w:lang w:bidi="sa-IN"/>
        </w:rPr>
        <w:t xml:space="preserve">бизнес-единицы </w:t>
      </w:r>
      <w:r w:rsidR="00DA5D78" w:rsidRPr="009C3E6E">
        <w:rPr>
          <w:szCs w:val="28"/>
        </w:rPr>
        <w:t>«Транспортные услуги»</w:t>
      </w:r>
      <w:r w:rsidRPr="00DA5D78">
        <w:rPr>
          <w:rFonts w:eastAsiaTheme="minorEastAsia"/>
          <w:szCs w:val="28"/>
          <w:lang w:bidi="sa-IN"/>
        </w:rPr>
        <w:t>:</w:t>
      </w:r>
    </w:p>
    <w:p w14:paraId="74AB174F" w14:textId="0953386C" w:rsidR="00436710" w:rsidRDefault="0043671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A5D78">
        <w:rPr>
          <w:rFonts w:eastAsiaTheme="minorEastAsia"/>
          <w:szCs w:val="28"/>
          <w:lang w:bidi="sa-IN"/>
        </w:rPr>
        <w:t>- Основной режим, в котором подсистемы АСУП выполняют все свои основные функции.</w:t>
      </w:r>
      <w:r w:rsidR="00DA5D78">
        <w:rPr>
          <w:rFonts w:eastAsiaTheme="minorEastAsia"/>
          <w:szCs w:val="28"/>
          <w:lang w:bidi="sa-IN"/>
        </w:rPr>
        <w:t xml:space="preserve"> </w:t>
      </w:r>
      <w:r w:rsidR="00DA5D78" w:rsidRPr="00014421">
        <w:rPr>
          <w:szCs w:val="28"/>
        </w:rPr>
        <w:t>Этот режим предназначен для обеспечения непрерывной и эффективной деятельности системы.</w:t>
      </w:r>
    </w:p>
    <w:p w14:paraId="619657D1" w14:textId="04084788" w:rsidR="00DA5D78" w:rsidRPr="00DA5D78" w:rsidRDefault="0043671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A5D78">
        <w:rPr>
          <w:rFonts w:eastAsiaTheme="minorEastAsia"/>
          <w:szCs w:val="28"/>
          <w:lang w:bidi="sa-IN"/>
        </w:rPr>
        <w:t xml:space="preserve">- Профилактический режим, в котором одна или все подсистемы АСУП не выполняют своих </w:t>
      </w:r>
      <w:r w:rsidR="00DA5D78">
        <w:rPr>
          <w:rFonts w:eastAsiaTheme="minorEastAsia"/>
          <w:szCs w:val="28"/>
          <w:lang w:bidi="sa-IN"/>
        </w:rPr>
        <w:t xml:space="preserve">основных </w:t>
      </w:r>
      <w:r w:rsidRPr="00DA5D78">
        <w:rPr>
          <w:rFonts w:eastAsiaTheme="minorEastAsia"/>
          <w:szCs w:val="28"/>
          <w:lang w:bidi="sa-IN"/>
        </w:rPr>
        <w:t>функций.</w:t>
      </w:r>
      <w:r w:rsidR="00DA5D78">
        <w:rPr>
          <w:rFonts w:eastAsiaTheme="minorEastAsia"/>
          <w:szCs w:val="28"/>
          <w:lang w:bidi="sa-IN"/>
        </w:rPr>
        <w:t xml:space="preserve"> </w:t>
      </w:r>
      <w:r w:rsidR="00DA5D78" w:rsidRPr="00DA5D78">
        <w:rPr>
          <w:rFonts w:eastAsiaTheme="minorEastAsia"/>
          <w:szCs w:val="28"/>
          <w:lang w:bidi="sa-IN"/>
        </w:rPr>
        <w:t>Профилактический режим предназначен для проведения технического обслуживания и устранения возможных аварийных ситуаций.</w:t>
      </w:r>
    </w:p>
    <w:p w14:paraId="331EA123" w14:textId="58BBE0A8" w:rsidR="00436710" w:rsidRPr="00DA5D78" w:rsidRDefault="00904B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04B26">
        <w:rPr>
          <w:rFonts w:eastAsiaTheme="minorEastAsia"/>
          <w:szCs w:val="28"/>
          <w:lang w:bidi="sa-IN"/>
        </w:rPr>
        <w:t xml:space="preserve">В основном режиме функционирования </w:t>
      </w:r>
      <w:r w:rsidR="001C7A50" w:rsidRPr="00DA5D78">
        <w:rPr>
          <w:rFonts w:eastAsiaTheme="minorEastAsia"/>
          <w:szCs w:val="28"/>
          <w:lang w:bidi="sa-IN"/>
        </w:rPr>
        <w:t>АСУП</w:t>
      </w:r>
      <w:r w:rsidR="001C7A50" w:rsidRPr="00904B26">
        <w:rPr>
          <w:rFonts w:eastAsiaTheme="minorEastAsia"/>
          <w:szCs w:val="28"/>
          <w:lang w:bidi="sa-IN"/>
        </w:rPr>
        <w:t xml:space="preserve"> </w:t>
      </w:r>
      <w:r w:rsidRPr="00904B26">
        <w:rPr>
          <w:rFonts w:eastAsiaTheme="minorEastAsia"/>
          <w:szCs w:val="28"/>
          <w:lang w:bidi="sa-IN"/>
        </w:rPr>
        <w:t>должна обеспечивать</w:t>
      </w:r>
      <w:r w:rsidR="00436710" w:rsidRPr="00DA5D78">
        <w:rPr>
          <w:rFonts w:eastAsiaTheme="minorEastAsia"/>
          <w:szCs w:val="28"/>
          <w:lang w:bidi="sa-IN"/>
        </w:rPr>
        <w:t>:</w:t>
      </w:r>
    </w:p>
    <w:p w14:paraId="391880F3" w14:textId="0000AEAD" w:rsidR="00436710" w:rsidRPr="00DA5D78" w:rsidRDefault="0043671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A5D78">
        <w:rPr>
          <w:rFonts w:eastAsiaTheme="minorEastAsia"/>
          <w:szCs w:val="28"/>
          <w:lang w:bidi="sa-IN"/>
        </w:rPr>
        <w:t xml:space="preserve">- работу пользователей </w:t>
      </w:r>
      <w:r w:rsidR="00904B26" w:rsidRPr="00904B26">
        <w:rPr>
          <w:rFonts w:eastAsiaTheme="minorEastAsia"/>
          <w:szCs w:val="28"/>
          <w:lang w:bidi="sa-IN"/>
        </w:rPr>
        <w:t>в режиме 24 часа в сутки, 7 дней в неделю (24/7), чтобы поддерживать оперативность бизнес-процессов</w:t>
      </w:r>
      <w:r w:rsidRPr="00DA5D78">
        <w:rPr>
          <w:rFonts w:eastAsiaTheme="minorEastAsia"/>
          <w:szCs w:val="28"/>
          <w:lang w:bidi="sa-IN"/>
        </w:rPr>
        <w:t>;</w:t>
      </w:r>
    </w:p>
    <w:p w14:paraId="43007420" w14:textId="6D29F509" w:rsidR="001C7A50" w:rsidRPr="00DA5D78" w:rsidRDefault="0043671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A5D78">
        <w:rPr>
          <w:rFonts w:eastAsiaTheme="minorEastAsia"/>
          <w:szCs w:val="28"/>
          <w:lang w:bidi="sa-IN"/>
        </w:rPr>
        <w:t xml:space="preserve">- выполнение </w:t>
      </w:r>
      <w:r w:rsidR="00904B26" w:rsidRPr="00DA5D78">
        <w:rPr>
          <w:rFonts w:eastAsiaTheme="minorEastAsia"/>
          <w:szCs w:val="28"/>
          <w:lang w:bidi="sa-IN"/>
        </w:rPr>
        <w:t>основных</w:t>
      </w:r>
      <w:r w:rsidRPr="00DA5D78">
        <w:rPr>
          <w:rFonts w:eastAsiaTheme="minorEastAsia"/>
          <w:szCs w:val="28"/>
          <w:lang w:bidi="sa-IN"/>
        </w:rPr>
        <w:t xml:space="preserve"> функций</w:t>
      </w:r>
      <w:r w:rsidR="00904B26" w:rsidRPr="00DA5D78">
        <w:rPr>
          <w:rFonts w:eastAsiaTheme="minorEastAsia"/>
          <w:szCs w:val="28"/>
          <w:lang w:bidi="sa-IN"/>
        </w:rPr>
        <w:t xml:space="preserve">, включающих </w:t>
      </w:r>
      <w:r w:rsidRPr="00DA5D78">
        <w:rPr>
          <w:rFonts w:eastAsiaTheme="minorEastAsia"/>
          <w:szCs w:val="28"/>
          <w:lang w:bidi="sa-IN"/>
        </w:rPr>
        <w:t>сбор, обработка и загрузка данных; хранение данных</w:t>
      </w:r>
      <w:r w:rsidR="001C7A50" w:rsidRPr="00DA5D78">
        <w:rPr>
          <w:rFonts w:eastAsiaTheme="minorEastAsia"/>
          <w:szCs w:val="28"/>
          <w:lang w:bidi="sa-IN"/>
        </w:rPr>
        <w:t>, а также предоставление отчетности для эффективного управления потребностями в материалах.</w:t>
      </w:r>
    </w:p>
    <w:p w14:paraId="35DA0F6F" w14:textId="6C03A093" w:rsidR="00436710" w:rsidRPr="00DA5D78" w:rsidRDefault="0043671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DA5D78">
        <w:rPr>
          <w:rFonts w:eastAsiaTheme="minorEastAsia"/>
          <w:szCs w:val="28"/>
          <w:lang w:bidi="sa-IN"/>
        </w:rPr>
        <w:t>В профилактическом режиме</w:t>
      </w:r>
      <w:r w:rsidR="001C7A50" w:rsidRPr="001C7A50">
        <w:rPr>
          <w:rFonts w:eastAsiaTheme="minorEastAsia"/>
          <w:szCs w:val="28"/>
          <w:lang w:bidi="sa-IN"/>
        </w:rPr>
        <w:t xml:space="preserve"> </w:t>
      </w:r>
      <w:r w:rsidR="001C7A50" w:rsidRPr="00904B26">
        <w:rPr>
          <w:rFonts w:eastAsiaTheme="minorEastAsia"/>
          <w:szCs w:val="28"/>
          <w:lang w:bidi="sa-IN"/>
        </w:rPr>
        <w:t>функционирования</w:t>
      </w:r>
      <w:r w:rsidR="001C7A50">
        <w:rPr>
          <w:rFonts w:eastAsiaTheme="minorEastAsia"/>
          <w:szCs w:val="28"/>
          <w:lang w:bidi="sa-IN"/>
        </w:rPr>
        <w:t xml:space="preserve"> </w:t>
      </w:r>
      <w:r w:rsidRPr="00DA5D78">
        <w:rPr>
          <w:rFonts w:eastAsiaTheme="minorEastAsia"/>
          <w:szCs w:val="28"/>
          <w:lang w:bidi="sa-IN"/>
        </w:rPr>
        <w:t>АСУП должна обеспечивать:</w:t>
      </w:r>
    </w:p>
    <w:p w14:paraId="75217F29" w14:textId="6B22AB80" w:rsidR="001C7A50" w:rsidRPr="001C7A50" w:rsidRDefault="001C7A50" w:rsidP="00105BF3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szCs w:val="28"/>
          <w:lang w:bidi="sa-IN"/>
        </w:rPr>
      </w:pPr>
      <w:r w:rsidRPr="001C7A50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т</w:t>
      </w:r>
      <w:r w:rsidRPr="001C7A50">
        <w:rPr>
          <w:rFonts w:eastAsiaTheme="minorEastAsia"/>
          <w:szCs w:val="28"/>
          <w:lang w:bidi="sa-IN"/>
        </w:rPr>
        <w:t>ехническое обслуживание для поддержания надежности и эффективности системы;</w:t>
      </w:r>
    </w:p>
    <w:p w14:paraId="1B0C4487" w14:textId="52A81849" w:rsidR="00DA5D78" w:rsidRDefault="001C7A5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1C7A50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у</w:t>
      </w:r>
      <w:r w:rsidRPr="001C7A50">
        <w:rPr>
          <w:rFonts w:eastAsiaTheme="minorEastAsia"/>
          <w:szCs w:val="28"/>
          <w:lang w:bidi="sa-IN"/>
        </w:rPr>
        <w:t>странение аварийных ситуаций с целью минимизации потенциальных проблем и перебоев в работе.</w:t>
      </w:r>
    </w:p>
    <w:p w14:paraId="15B88AFA" w14:textId="77777777" w:rsidR="009749F3" w:rsidRDefault="009749F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AEC1C48" w14:textId="77777777" w:rsidR="009749F3" w:rsidRPr="009749F3" w:rsidRDefault="009749F3" w:rsidP="00105BF3">
      <w:pPr>
        <w:shd w:val="clear" w:color="auto" w:fill="FFFFFF"/>
        <w:spacing w:after="288" w:line="24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Hlk152546992"/>
      <w:r w:rsidRPr="009749F3">
        <w:rPr>
          <w:rFonts w:ascii="Times New Roman" w:hAnsi="Times New Roman" w:cs="Times New Roman"/>
          <w:b/>
          <w:bCs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bookmarkEnd w:id="36"/>
    <w:p w14:paraId="04030350" w14:textId="188CFF15" w:rsidR="00D85A48" w:rsidRPr="00D85A48" w:rsidRDefault="00D85A48" w:rsidP="00105BF3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  <w:r w:rsidRPr="00D85A48">
        <w:rPr>
          <w:rFonts w:eastAsiaTheme="minorEastAsia"/>
          <w:b/>
          <w:bCs/>
          <w:szCs w:val="28"/>
          <w:lang w:bidi="sa-IN"/>
        </w:rPr>
        <w:t>4.1.2.1. Требования к численности персонала</w:t>
      </w:r>
    </w:p>
    <w:p w14:paraId="74229221" w14:textId="77777777" w:rsidR="00D85A48" w:rsidRPr="00D85A48" w:rsidRDefault="00D85A48" w:rsidP="00105BF3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szCs w:val="28"/>
          <w:lang w:bidi="sa-IN"/>
        </w:rPr>
      </w:pPr>
    </w:p>
    <w:p w14:paraId="0ED25FAF" w14:textId="77777777" w:rsidR="004555B6" w:rsidRDefault="004555B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4555B6">
        <w:rPr>
          <w:rFonts w:eastAsiaTheme="minorEastAsia"/>
          <w:szCs w:val="28"/>
          <w:lang w:bidi="sa-IN"/>
        </w:rPr>
        <w:t>В состав персонала, необходимого для обеспечения эксплуатации АСУП в рамках соответствующих подразделений бизнес-единицы «Транспортные услуги», необходимо выделение следующих ответственных лиц:</w:t>
      </w:r>
    </w:p>
    <w:p w14:paraId="5405A4B4" w14:textId="5FFE5356" w:rsidR="004555B6" w:rsidRPr="004555B6" w:rsidRDefault="004555B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4555B6">
        <w:rPr>
          <w:rFonts w:eastAsiaTheme="minorEastAsia"/>
          <w:szCs w:val="28"/>
          <w:lang w:bidi="sa-IN"/>
        </w:rPr>
        <w:t>-</w:t>
      </w:r>
      <w:r>
        <w:rPr>
          <w:rFonts w:eastAsiaTheme="minorEastAsia"/>
          <w:szCs w:val="28"/>
          <w:lang w:bidi="sa-IN"/>
        </w:rPr>
        <w:t xml:space="preserve"> р</w:t>
      </w:r>
      <w:r w:rsidRPr="004555B6">
        <w:rPr>
          <w:rFonts w:eastAsiaTheme="minorEastAsia"/>
          <w:szCs w:val="28"/>
          <w:lang w:bidi="sa-IN"/>
        </w:rPr>
        <w:t>уководитель бизнес-единицы «Транспортные услуги»</w:t>
      </w:r>
      <w:r w:rsidR="00263782">
        <w:rPr>
          <w:rFonts w:eastAsiaTheme="minorEastAsia"/>
          <w:szCs w:val="28"/>
          <w:lang w:bidi="sa-IN"/>
        </w:rPr>
        <w:t xml:space="preserve"> </w:t>
      </w:r>
      <w:r w:rsidRPr="004555B6">
        <w:rPr>
          <w:rFonts w:eastAsiaTheme="minorEastAsia"/>
          <w:szCs w:val="28"/>
          <w:lang w:bidi="sa-IN"/>
        </w:rPr>
        <w:t>– 1 человек;</w:t>
      </w:r>
    </w:p>
    <w:p w14:paraId="2A624577" w14:textId="77777777" w:rsidR="004555B6" w:rsidRDefault="004555B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4555B6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с</w:t>
      </w:r>
      <w:r w:rsidRPr="004555B6">
        <w:rPr>
          <w:rFonts w:eastAsiaTheme="minorEastAsia"/>
          <w:szCs w:val="28"/>
          <w:lang w:bidi="sa-IN"/>
        </w:rPr>
        <w:t>пециалист, осуществляющий управление АСУП – 1 человек.</w:t>
      </w:r>
    </w:p>
    <w:p w14:paraId="03E40EA5" w14:textId="77777777" w:rsidR="00263782" w:rsidRDefault="004555B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4555B6">
        <w:rPr>
          <w:rFonts w:eastAsiaTheme="minorEastAsia"/>
          <w:szCs w:val="28"/>
          <w:lang w:bidi="sa-IN"/>
        </w:rPr>
        <w:t>Каждое из указанных лиц должно исполнять свои функциональные обязанности:</w:t>
      </w:r>
    </w:p>
    <w:p w14:paraId="5D60E7DF" w14:textId="05EA3B6B" w:rsidR="00263782" w:rsidRDefault="00263782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4555B6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р</w:t>
      </w:r>
      <w:r w:rsidR="004555B6" w:rsidRPr="004555B6">
        <w:rPr>
          <w:rFonts w:eastAsiaTheme="minorEastAsia"/>
          <w:szCs w:val="28"/>
          <w:lang w:bidi="sa-IN"/>
        </w:rPr>
        <w:t xml:space="preserve">уководитель бизнес-единицы </w:t>
      </w:r>
      <w:bookmarkStart w:id="37" w:name="_Hlk152549402"/>
      <w:r w:rsidRPr="004555B6">
        <w:rPr>
          <w:rFonts w:eastAsiaTheme="minorEastAsia"/>
          <w:szCs w:val="28"/>
          <w:lang w:bidi="sa-IN"/>
        </w:rPr>
        <w:t>«Транспортные услуги»</w:t>
      </w:r>
      <w:bookmarkEnd w:id="37"/>
      <w:r w:rsidR="004555B6" w:rsidRPr="004555B6">
        <w:rPr>
          <w:rFonts w:eastAsiaTheme="minorEastAsia"/>
          <w:szCs w:val="28"/>
          <w:lang w:bidi="sa-IN"/>
        </w:rPr>
        <w:t xml:space="preserve"> должен обеспечивать на протяжении функционирования АСУП общее руководство процессами;</w:t>
      </w:r>
    </w:p>
    <w:p w14:paraId="21B34D2D" w14:textId="1D480DCA" w:rsidR="004555B6" w:rsidRDefault="00263782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4555B6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с</w:t>
      </w:r>
      <w:r w:rsidR="004555B6" w:rsidRPr="004555B6">
        <w:rPr>
          <w:rFonts w:eastAsiaTheme="minorEastAsia"/>
          <w:szCs w:val="28"/>
          <w:lang w:bidi="sa-IN"/>
        </w:rPr>
        <w:t xml:space="preserve">пециалист </w:t>
      </w:r>
      <w:r w:rsidRPr="004555B6">
        <w:rPr>
          <w:rFonts w:eastAsiaTheme="minorEastAsia"/>
          <w:szCs w:val="28"/>
          <w:lang w:bidi="sa-IN"/>
        </w:rPr>
        <w:t>АСУП</w:t>
      </w:r>
      <w:r w:rsidR="004555B6" w:rsidRPr="004555B6">
        <w:rPr>
          <w:rFonts w:eastAsiaTheme="minorEastAsia"/>
          <w:szCs w:val="28"/>
          <w:lang w:bidi="sa-IN"/>
        </w:rPr>
        <w:t xml:space="preserve"> должен заниматься учётом и обработкой заявок, </w:t>
      </w:r>
      <w:r w:rsidR="004555B6" w:rsidRPr="004555B6">
        <w:rPr>
          <w:rFonts w:eastAsiaTheme="minorEastAsia"/>
          <w:szCs w:val="28"/>
          <w:lang w:bidi="sa-IN"/>
        </w:rPr>
        <w:lastRenderedPageBreak/>
        <w:t>составлением плана потребностей, отслеживанием поставленных и выданных материалов, контролем выполнения заявок</w:t>
      </w:r>
      <w:r w:rsidRPr="00263782">
        <w:rPr>
          <w:rFonts w:eastAsiaTheme="minorEastAsia"/>
          <w:szCs w:val="28"/>
          <w:lang w:bidi="sa-IN"/>
        </w:rPr>
        <w:t>.</w:t>
      </w:r>
    </w:p>
    <w:p w14:paraId="540B8B6E" w14:textId="77777777" w:rsidR="00263782" w:rsidRPr="00263782" w:rsidRDefault="00263782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69FC214" w14:textId="421A6027" w:rsidR="00263782" w:rsidRPr="00263782" w:rsidRDefault="00263782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263782">
        <w:rPr>
          <w:rFonts w:eastAsiaTheme="minorEastAsia"/>
          <w:b/>
          <w:bCs/>
          <w:szCs w:val="28"/>
          <w:lang w:bidi="sa-IN"/>
        </w:rPr>
        <w:t>4.1.2.2. Требования к квалификации персонала</w:t>
      </w:r>
    </w:p>
    <w:p w14:paraId="08E78233" w14:textId="77777777" w:rsidR="00263782" w:rsidRPr="00263782" w:rsidRDefault="00263782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9E53788" w14:textId="6CA4F5BE" w:rsidR="00263782" w:rsidRDefault="00263782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 xml:space="preserve">Для </w:t>
      </w:r>
      <w:r w:rsidRPr="00263782">
        <w:rPr>
          <w:rFonts w:eastAsiaTheme="minorEastAsia"/>
          <w:szCs w:val="28"/>
          <w:lang w:bidi="sa-IN"/>
        </w:rPr>
        <w:t xml:space="preserve">персонала, </w:t>
      </w:r>
      <w:r>
        <w:rPr>
          <w:rFonts w:eastAsiaTheme="minorEastAsia"/>
          <w:szCs w:val="28"/>
          <w:lang w:bidi="sa-IN"/>
        </w:rPr>
        <w:t xml:space="preserve">находящегося на балансе </w:t>
      </w:r>
      <w:r w:rsidRPr="004555B6">
        <w:rPr>
          <w:rFonts w:eastAsiaTheme="minorEastAsia"/>
          <w:szCs w:val="28"/>
          <w:lang w:bidi="sa-IN"/>
        </w:rPr>
        <w:t>бизнес-единицы «Транспортные услуги»</w:t>
      </w:r>
      <w:r>
        <w:rPr>
          <w:rFonts w:eastAsiaTheme="minorEastAsia"/>
          <w:szCs w:val="28"/>
          <w:lang w:bidi="sa-IN"/>
        </w:rPr>
        <w:t xml:space="preserve"> </w:t>
      </w:r>
      <w:r w:rsidR="00B554E3">
        <w:rPr>
          <w:rFonts w:eastAsiaTheme="minorEastAsia"/>
          <w:szCs w:val="28"/>
          <w:lang w:bidi="sa-IN"/>
        </w:rPr>
        <w:t xml:space="preserve">и </w:t>
      </w:r>
      <w:r w:rsidRPr="00263782">
        <w:rPr>
          <w:rFonts w:eastAsiaTheme="minorEastAsia"/>
          <w:szCs w:val="28"/>
          <w:lang w:bidi="sa-IN"/>
        </w:rPr>
        <w:t>эксплуатирующего АСУП, предъявляются следующие требования</w:t>
      </w:r>
      <w:r w:rsidR="00B554E3" w:rsidRPr="00B554E3">
        <w:rPr>
          <w:rFonts w:eastAsiaTheme="minorEastAsia"/>
          <w:szCs w:val="28"/>
          <w:lang w:bidi="sa-IN"/>
        </w:rPr>
        <w:t>:</w:t>
      </w:r>
    </w:p>
    <w:p w14:paraId="1507A345" w14:textId="561C9791" w:rsidR="00B554E3" w:rsidRPr="00123525" w:rsidRDefault="00B554E3" w:rsidP="00105B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E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23525">
        <w:rPr>
          <w:rFonts w:ascii="Times New Roman" w:hAnsi="Times New Roman" w:cs="Times New Roman"/>
          <w:sz w:val="28"/>
          <w:szCs w:val="28"/>
        </w:rPr>
        <w:t xml:space="preserve">уководитель бизнес-единицы </w:t>
      </w:r>
      <w:r w:rsidRPr="00B554E3">
        <w:rPr>
          <w:rFonts w:ascii="Times New Roman" w:hAnsi="Times New Roman" w:cs="Times New Roman"/>
          <w:sz w:val="28"/>
          <w:szCs w:val="28"/>
        </w:rPr>
        <w:t>«Транспортные услуги»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525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 xml:space="preserve">обладать знанием </w:t>
      </w:r>
      <w:r w:rsidR="007320D2">
        <w:rPr>
          <w:rFonts w:ascii="Times New Roman" w:hAnsi="Times New Roman" w:cs="Times New Roman"/>
          <w:sz w:val="28"/>
          <w:szCs w:val="28"/>
        </w:rPr>
        <w:t xml:space="preserve">основ работы процессов </w:t>
      </w:r>
      <w:r w:rsidR="007320D2" w:rsidRPr="007320D2">
        <w:rPr>
          <w:rFonts w:ascii="Times New Roman" w:hAnsi="Times New Roman" w:cs="Times New Roman"/>
          <w:sz w:val="28"/>
          <w:szCs w:val="28"/>
        </w:rPr>
        <w:t xml:space="preserve">функционирования АСУП </w:t>
      </w:r>
      <w:r w:rsidRPr="00123525">
        <w:rPr>
          <w:rFonts w:ascii="Times New Roman" w:hAnsi="Times New Roman" w:cs="Times New Roman"/>
          <w:sz w:val="28"/>
          <w:szCs w:val="28"/>
        </w:rPr>
        <w:t xml:space="preserve">и опытом в управлении </w:t>
      </w:r>
      <w:r>
        <w:rPr>
          <w:rFonts w:ascii="Times New Roman" w:hAnsi="Times New Roman" w:cs="Times New Roman"/>
          <w:sz w:val="28"/>
          <w:szCs w:val="28"/>
        </w:rPr>
        <w:t>персоналом</w:t>
      </w:r>
      <w:r w:rsidRPr="00123525">
        <w:rPr>
          <w:rFonts w:ascii="Times New Roman" w:hAnsi="Times New Roman" w:cs="Times New Roman"/>
          <w:sz w:val="28"/>
          <w:szCs w:val="28"/>
        </w:rPr>
        <w:t>;</w:t>
      </w:r>
    </w:p>
    <w:p w14:paraId="0F746C24" w14:textId="606A2153" w:rsidR="00B554E3" w:rsidRPr="00B554E3" w:rsidRDefault="00B554E3" w:rsidP="00105B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E3">
        <w:rPr>
          <w:rFonts w:ascii="Times New Roman" w:hAnsi="Times New Roman" w:cs="Times New Roman"/>
          <w:sz w:val="28"/>
          <w:szCs w:val="28"/>
        </w:rPr>
        <w:t xml:space="preserve">- </w:t>
      </w:r>
      <w:r w:rsidR="00CD4C3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пециалист</w:t>
      </w:r>
      <w:r w:rsidRPr="00123525">
        <w:rPr>
          <w:rFonts w:ascii="Times New Roman" w:hAnsi="Times New Roman" w:cs="Times New Roman"/>
          <w:sz w:val="28"/>
          <w:szCs w:val="28"/>
        </w:rPr>
        <w:t xml:space="preserve"> системы должен обладать</w:t>
      </w:r>
      <w:r>
        <w:rPr>
          <w:rFonts w:ascii="Times New Roman" w:hAnsi="Times New Roman" w:cs="Times New Roman"/>
          <w:sz w:val="28"/>
          <w:szCs w:val="28"/>
        </w:rPr>
        <w:t xml:space="preserve"> знанием </w:t>
      </w:r>
      <w:r w:rsidRPr="00123525">
        <w:rPr>
          <w:rFonts w:ascii="Times New Roman" w:hAnsi="Times New Roman" w:cs="Times New Roman"/>
          <w:sz w:val="28"/>
          <w:szCs w:val="28"/>
        </w:rPr>
        <w:t>логистического учета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23525">
        <w:rPr>
          <w:rFonts w:ascii="Times New Roman" w:hAnsi="Times New Roman" w:cs="Times New Roman"/>
          <w:sz w:val="28"/>
          <w:szCs w:val="28"/>
        </w:rPr>
        <w:t xml:space="preserve"> навыками работы с системами сбора данных;</w:t>
      </w:r>
    </w:p>
    <w:p w14:paraId="6D2DDC67" w14:textId="58544C79" w:rsidR="00DA5D78" w:rsidRDefault="00263782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63782">
        <w:rPr>
          <w:rFonts w:eastAsiaTheme="minorEastAsia"/>
          <w:szCs w:val="28"/>
          <w:lang w:bidi="sa-IN"/>
        </w:rPr>
        <w:t xml:space="preserve">- </w:t>
      </w:r>
      <w:r w:rsidR="00CD4C31">
        <w:rPr>
          <w:rFonts w:eastAsiaTheme="minorEastAsia"/>
          <w:szCs w:val="28"/>
          <w:lang w:bidi="sa-IN"/>
        </w:rPr>
        <w:t>к</w:t>
      </w:r>
      <w:r w:rsidRPr="00263782">
        <w:rPr>
          <w:rFonts w:eastAsiaTheme="minorEastAsia"/>
          <w:szCs w:val="28"/>
          <w:lang w:bidi="sa-IN"/>
        </w:rPr>
        <w:t xml:space="preserve">онечный пользователь </w:t>
      </w:r>
      <w:r w:rsidR="00B905A7">
        <w:rPr>
          <w:rFonts w:eastAsiaTheme="minorEastAsia"/>
          <w:szCs w:val="28"/>
          <w:lang w:bidi="sa-IN"/>
        </w:rPr>
        <w:t xml:space="preserve">обладать знанием </w:t>
      </w:r>
      <w:r w:rsidRPr="00263782">
        <w:rPr>
          <w:rFonts w:eastAsiaTheme="minorEastAsia"/>
          <w:szCs w:val="28"/>
          <w:lang w:bidi="sa-IN"/>
        </w:rPr>
        <w:t>соответствующей предметной области</w:t>
      </w:r>
      <w:r w:rsidR="00B554E3" w:rsidRPr="00B554E3">
        <w:rPr>
          <w:rFonts w:eastAsiaTheme="minorEastAsia"/>
          <w:szCs w:val="28"/>
          <w:lang w:bidi="sa-IN"/>
        </w:rPr>
        <w:t>.</w:t>
      </w:r>
    </w:p>
    <w:p w14:paraId="7AA70056" w14:textId="73C4DB20" w:rsidR="007320D2" w:rsidRDefault="007320D2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4F9338A" w14:textId="6A68F78B" w:rsidR="00CD4C31" w:rsidRDefault="00CD4C3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CD4C31">
        <w:rPr>
          <w:rFonts w:eastAsiaTheme="minorEastAsia"/>
          <w:b/>
          <w:bCs/>
          <w:szCs w:val="28"/>
          <w:lang w:bidi="sa-IN"/>
        </w:rPr>
        <w:t>4.1.2.3. Требования к режимам работы персонала</w:t>
      </w:r>
    </w:p>
    <w:p w14:paraId="57ED862E" w14:textId="77777777" w:rsidR="00CD4C31" w:rsidRPr="00CD4C31" w:rsidRDefault="00CD4C3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73B1DA8" w14:textId="79A3A07E" w:rsidR="00CD4C31" w:rsidRPr="00CD4C31" w:rsidRDefault="00CD4C3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П</w:t>
      </w:r>
      <w:r w:rsidRPr="00263782">
        <w:rPr>
          <w:rFonts w:eastAsiaTheme="minorEastAsia"/>
          <w:szCs w:val="28"/>
          <w:lang w:bidi="sa-IN"/>
        </w:rPr>
        <w:t xml:space="preserve">ерсонала, </w:t>
      </w:r>
      <w:r>
        <w:rPr>
          <w:rFonts w:eastAsiaTheme="minorEastAsia"/>
          <w:szCs w:val="28"/>
          <w:lang w:bidi="sa-IN"/>
        </w:rPr>
        <w:t xml:space="preserve">находящегося на балансе </w:t>
      </w:r>
      <w:r w:rsidRPr="004555B6">
        <w:rPr>
          <w:rFonts w:eastAsiaTheme="minorEastAsia"/>
          <w:szCs w:val="28"/>
          <w:lang w:bidi="sa-IN"/>
        </w:rPr>
        <w:t>бизнес-единицы «Транспортные услуги»</w:t>
      </w:r>
      <w:r>
        <w:rPr>
          <w:rFonts w:eastAsiaTheme="minorEastAsia"/>
          <w:szCs w:val="28"/>
          <w:lang w:bidi="sa-IN"/>
        </w:rPr>
        <w:t xml:space="preserve"> и </w:t>
      </w:r>
      <w:r w:rsidRPr="00263782">
        <w:rPr>
          <w:rFonts w:eastAsiaTheme="minorEastAsia"/>
          <w:szCs w:val="28"/>
          <w:lang w:bidi="sa-IN"/>
        </w:rPr>
        <w:t>эксплуатирующего АСУП,</w:t>
      </w:r>
      <w:r w:rsidRPr="00CD4C31">
        <w:rPr>
          <w:rFonts w:eastAsiaTheme="minorEastAsia"/>
          <w:szCs w:val="28"/>
          <w:lang w:bidi="sa-IN"/>
        </w:rPr>
        <w:t xml:space="preserve"> должен работать в следующих режимах:</w:t>
      </w:r>
    </w:p>
    <w:p w14:paraId="03F1361A" w14:textId="0B4A55C1" w:rsidR="00CD4C31" w:rsidRPr="00CD4C31" w:rsidRDefault="00CD4C3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CD4C31">
        <w:rPr>
          <w:rFonts w:eastAsiaTheme="minorEastAsia"/>
          <w:szCs w:val="28"/>
          <w:lang w:bidi="sa-IN"/>
        </w:rPr>
        <w:t xml:space="preserve">- </w:t>
      </w:r>
      <w:r w:rsidR="00B905A7">
        <w:rPr>
          <w:rFonts w:eastAsiaTheme="minorEastAsia"/>
          <w:szCs w:val="28"/>
          <w:lang w:bidi="sa-IN"/>
        </w:rPr>
        <w:t>р</w:t>
      </w:r>
      <w:r w:rsidR="00B905A7" w:rsidRPr="00B905A7">
        <w:rPr>
          <w:rFonts w:eastAsiaTheme="minorEastAsia"/>
          <w:szCs w:val="28"/>
          <w:lang w:bidi="sa-IN"/>
        </w:rPr>
        <w:t xml:space="preserve">уководитель бизнес-единицы "Снабжение" </w:t>
      </w:r>
      <w:r w:rsidR="00B905A7" w:rsidRPr="004555B6">
        <w:rPr>
          <w:rFonts w:eastAsiaTheme="minorEastAsia"/>
          <w:szCs w:val="28"/>
          <w:lang w:bidi="sa-IN"/>
        </w:rPr>
        <w:t>–</w:t>
      </w:r>
      <w:r w:rsidR="00B905A7" w:rsidRPr="00B905A7">
        <w:rPr>
          <w:rFonts w:eastAsiaTheme="minorEastAsia"/>
          <w:szCs w:val="28"/>
          <w:lang w:bidi="sa-IN"/>
        </w:rPr>
        <w:t xml:space="preserve"> в соответствии с оперативным графиком подразделения;</w:t>
      </w:r>
    </w:p>
    <w:p w14:paraId="00C46036" w14:textId="52B0D056" w:rsidR="00263782" w:rsidRDefault="00CD4C3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CD4C31">
        <w:rPr>
          <w:rFonts w:eastAsiaTheme="minorEastAsia"/>
          <w:szCs w:val="28"/>
          <w:lang w:bidi="sa-IN"/>
        </w:rPr>
        <w:t xml:space="preserve">- </w:t>
      </w:r>
      <w:r w:rsidR="00B905A7">
        <w:rPr>
          <w:rFonts w:eastAsiaTheme="minorEastAsia"/>
          <w:szCs w:val="28"/>
          <w:lang w:bidi="sa-IN"/>
        </w:rPr>
        <w:t>с</w:t>
      </w:r>
      <w:r w:rsidR="00B905A7" w:rsidRPr="00B905A7">
        <w:rPr>
          <w:rFonts w:eastAsiaTheme="minorEastAsia"/>
          <w:szCs w:val="28"/>
          <w:lang w:bidi="sa-IN"/>
        </w:rPr>
        <w:t xml:space="preserve">пециалист подсистемы </w:t>
      </w:r>
      <w:r w:rsidR="00B905A7" w:rsidRPr="004555B6">
        <w:rPr>
          <w:rFonts w:eastAsiaTheme="minorEastAsia"/>
          <w:szCs w:val="28"/>
          <w:lang w:bidi="sa-IN"/>
        </w:rPr>
        <w:t>–</w:t>
      </w:r>
      <w:r w:rsidR="00B905A7" w:rsidRPr="00B905A7">
        <w:rPr>
          <w:rFonts w:eastAsiaTheme="minorEastAsia"/>
          <w:szCs w:val="28"/>
          <w:lang w:bidi="sa-IN"/>
        </w:rPr>
        <w:t xml:space="preserve"> в соответствии с основным рабочим графиком, возможно с учетом особенностей сбора данных;</w:t>
      </w:r>
    </w:p>
    <w:p w14:paraId="338F5980" w14:textId="653789D4" w:rsidR="00B905A7" w:rsidRDefault="00B905A7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>
        <w:rPr>
          <w:rFonts w:eastAsiaTheme="minorEastAsia"/>
          <w:szCs w:val="28"/>
          <w:lang w:bidi="sa-IN"/>
        </w:rPr>
        <w:t>-</w:t>
      </w:r>
      <w:r w:rsidRPr="00CD4C31">
        <w:rPr>
          <w:rFonts w:eastAsiaTheme="minorEastAsia"/>
          <w:szCs w:val="28"/>
          <w:lang w:bidi="sa-IN"/>
        </w:rPr>
        <w:t xml:space="preserve"> </w:t>
      </w:r>
      <w:r>
        <w:rPr>
          <w:rFonts w:eastAsiaTheme="minorEastAsia"/>
          <w:szCs w:val="28"/>
          <w:lang w:bidi="sa-IN"/>
        </w:rPr>
        <w:t>к</w:t>
      </w:r>
      <w:r w:rsidRPr="00CD4C31">
        <w:rPr>
          <w:rFonts w:eastAsiaTheme="minorEastAsia"/>
          <w:szCs w:val="28"/>
          <w:lang w:bidi="sa-IN"/>
        </w:rPr>
        <w:t xml:space="preserve">онечный пользователь </w:t>
      </w:r>
      <w:r w:rsidRPr="004555B6">
        <w:rPr>
          <w:rFonts w:eastAsiaTheme="minorEastAsia"/>
          <w:szCs w:val="28"/>
          <w:lang w:bidi="sa-IN"/>
        </w:rPr>
        <w:t>–</w:t>
      </w:r>
      <w:r w:rsidRPr="00CD4C31">
        <w:rPr>
          <w:rFonts w:eastAsiaTheme="minorEastAsia"/>
          <w:szCs w:val="28"/>
          <w:lang w:bidi="sa-IN"/>
        </w:rPr>
        <w:t xml:space="preserve"> в соответствии с основным рабочим графиком подразделений </w:t>
      </w:r>
      <w:r w:rsidR="00655EC9" w:rsidRPr="00123525">
        <w:rPr>
          <w:szCs w:val="28"/>
        </w:rPr>
        <w:t xml:space="preserve">бизнес-единицы </w:t>
      </w:r>
      <w:r w:rsidR="00655EC9" w:rsidRPr="00B554E3">
        <w:rPr>
          <w:szCs w:val="28"/>
        </w:rPr>
        <w:t>«Транспортные услуги»</w:t>
      </w:r>
      <w:r w:rsidRPr="00CD4C31">
        <w:rPr>
          <w:rFonts w:eastAsiaTheme="minorEastAsia"/>
          <w:szCs w:val="28"/>
          <w:lang w:bidi="sa-IN"/>
        </w:rPr>
        <w:t>.</w:t>
      </w:r>
    </w:p>
    <w:p w14:paraId="1EAF88F3" w14:textId="4F2587DA" w:rsidR="00655EC9" w:rsidRDefault="00655EC9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DD98B29" w14:textId="11DE5AEE" w:rsidR="00655EC9" w:rsidRDefault="00655EC9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bookmarkStart w:id="38" w:name="_Hlk152551402"/>
      <w:r w:rsidRPr="00655EC9">
        <w:rPr>
          <w:rFonts w:eastAsiaTheme="minorEastAsia"/>
          <w:b/>
          <w:bCs/>
          <w:szCs w:val="28"/>
          <w:lang w:bidi="sa-IN"/>
        </w:rPr>
        <w:t>4.1.3. Показатели назначения</w:t>
      </w:r>
    </w:p>
    <w:p w14:paraId="090B3003" w14:textId="77777777" w:rsidR="00655EC9" w:rsidRDefault="00655EC9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A5305C0" w14:textId="4D567674" w:rsidR="00655EC9" w:rsidRPr="00655EC9" w:rsidRDefault="00655EC9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655EC9">
        <w:rPr>
          <w:rFonts w:eastAsiaTheme="minorEastAsia"/>
          <w:b/>
          <w:bCs/>
          <w:szCs w:val="28"/>
          <w:lang w:bidi="sa-IN"/>
        </w:rPr>
        <w:t>4.1.3.1. Параметры, характеризующие степень соответствия системы назначению</w:t>
      </w:r>
    </w:p>
    <w:bookmarkEnd w:id="38"/>
    <w:p w14:paraId="33ADF4A6" w14:textId="57B96C71" w:rsidR="00B905A7" w:rsidRDefault="00B905A7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tbl>
      <w:tblPr>
        <w:tblStyle w:val="af7"/>
        <w:tblW w:w="9351" w:type="dxa"/>
        <w:tblLook w:val="04A0" w:firstRow="1" w:lastRow="0" w:firstColumn="1" w:lastColumn="0" w:noHBand="0" w:noVBand="1"/>
      </w:tblPr>
      <w:tblGrid>
        <w:gridCol w:w="3402"/>
        <w:gridCol w:w="3402"/>
        <w:gridCol w:w="2547"/>
      </w:tblGrid>
      <w:tr w:rsidR="00655EC9" w14:paraId="337DFE50" w14:textId="77777777" w:rsidTr="004E2155">
        <w:tc>
          <w:tcPr>
            <w:tcW w:w="3402" w:type="dxa"/>
          </w:tcPr>
          <w:p w14:paraId="31249ABD" w14:textId="7AA95BFA" w:rsidR="00655EC9" w:rsidRDefault="00655EC9" w:rsidP="00105BF3">
            <w:pPr>
              <w:pStyle w:val="SB"/>
              <w:numPr>
                <w:ilvl w:val="0"/>
                <w:numId w:val="0"/>
              </w:numPr>
              <w:spacing w:after="0"/>
              <w:rPr>
                <w:rFonts w:eastAsiaTheme="minorEastAsia"/>
                <w:szCs w:val="28"/>
                <w:lang w:bidi="sa-IN"/>
              </w:rPr>
            </w:pPr>
            <w:bookmarkStart w:id="39" w:name="_Hlk153747153"/>
            <w:r w:rsidRPr="00B51D4E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3402" w:type="dxa"/>
          </w:tcPr>
          <w:p w14:paraId="6450FFB4" w14:textId="11521D3A" w:rsidR="00655EC9" w:rsidRDefault="00655EC9" w:rsidP="00105BF3">
            <w:pPr>
              <w:pStyle w:val="SB"/>
              <w:numPr>
                <w:ilvl w:val="0"/>
                <w:numId w:val="0"/>
              </w:numPr>
              <w:spacing w:after="0"/>
              <w:rPr>
                <w:rFonts w:eastAsiaTheme="minorEastAsia"/>
                <w:szCs w:val="28"/>
                <w:lang w:bidi="sa-IN"/>
              </w:rPr>
            </w:pPr>
            <w:r w:rsidRPr="00B51D4E">
              <w:rPr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2547" w:type="dxa"/>
          </w:tcPr>
          <w:p w14:paraId="126E7B54" w14:textId="128A633A" w:rsidR="00655EC9" w:rsidRDefault="00655EC9" w:rsidP="00105BF3">
            <w:pPr>
              <w:pStyle w:val="SB"/>
              <w:numPr>
                <w:ilvl w:val="0"/>
                <w:numId w:val="0"/>
              </w:numPr>
              <w:spacing w:after="0"/>
              <w:rPr>
                <w:rFonts w:eastAsiaTheme="minorEastAsia"/>
                <w:szCs w:val="28"/>
                <w:lang w:bidi="sa-IN"/>
              </w:rPr>
            </w:pPr>
            <w:r w:rsidRPr="00B51D4E">
              <w:rPr>
                <w:b/>
                <w:sz w:val="24"/>
                <w:szCs w:val="24"/>
              </w:rPr>
              <w:t>Показатели(</w:t>
            </w:r>
            <w:r w:rsidR="00FE0CC9" w:rsidRPr="00B51D4E">
              <w:rPr>
                <w:b/>
                <w:sz w:val="24"/>
                <w:szCs w:val="24"/>
              </w:rPr>
              <w:t>мес.</w:t>
            </w:r>
            <w:r w:rsidRPr="00B51D4E">
              <w:rPr>
                <w:b/>
                <w:sz w:val="24"/>
                <w:szCs w:val="24"/>
              </w:rPr>
              <w:t>)</w:t>
            </w:r>
          </w:p>
        </w:tc>
      </w:tr>
      <w:tr w:rsidR="00655EC9" w14:paraId="1EB68344" w14:textId="77777777" w:rsidTr="004E2155">
        <w:tc>
          <w:tcPr>
            <w:tcW w:w="3402" w:type="dxa"/>
          </w:tcPr>
          <w:p w14:paraId="039210C4" w14:textId="7A8B10BF" w:rsidR="00655EC9" w:rsidRDefault="004E2155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4E2155">
              <w:rPr>
                <w:rFonts w:eastAsiaTheme="minorEastAsia"/>
                <w:szCs w:val="28"/>
                <w:lang w:bidi="sa-IN"/>
              </w:rPr>
              <w:t>Увеличить эффективность производственных процессов за счет сокращения времени сбора информации и ее обработки.</w:t>
            </w:r>
          </w:p>
        </w:tc>
        <w:tc>
          <w:tcPr>
            <w:tcW w:w="3402" w:type="dxa"/>
          </w:tcPr>
          <w:p w14:paraId="6A2AA0BA" w14:textId="77777777" w:rsidR="00655EC9" w:rsidRDefault="004E2155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4E2155">
              <w:rPr>
                <w:rFonts w:eastAsiaTheme="minorEastAsia"/>
                <w:szCs w:val="28"/>
                <w:lang w:bidi="sa-IN"/>
              </w:rPr>
              <w:t>Среднее время обработки заявки</w:t>
            </w:r>
            <w:r w:rsidR="003B3435">
              <w:rPr>
                <w:rFonts w:eastAsiaTheme="minorEastAsia"/>
                <w:szCs w:val="28"/>
                <w:lang w:bidi="sa-IN"/>
              </w:rPr>
              <w:t xml:space="preserve"> </w:t>
            </w:r>
            <w:r w:rsidR="003B3435" w:rsidRPr="004555B6">
              <w:rPr>
                <w:rFonts w:eastAsiaTheme="minorEastAsia"/>
                <w:szCs w:val="28"/>
                <w:lang w:bidi="sa-IN"/>
              </w:rPr>
              <w:t>–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 менее 5 мин.</w:t>
            </w:r>
          </w:p>
          <w:p w14:paraId="1599F08B" w14:textId="38D8A47A" w:rsidR="00DF648F" w:rsidRDefault="00DF64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</w:p>
        </w:tc>
        <w:tc>
          <w:tcPr>
            <w:tcW w:w="2547" w:type="dxa"/>
          </w:tcPr>
          <w:p w14:paraId="4DADC6F5" w14:textId="53F05D95" w:rsidR="00655EC9" w:rsidRPr="004E2155" w:rsidRDefault="004E2155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4E2155">
              <w:rPr>
                <w:rFonts w:eastAsiaTheme="minorEastAsia"/>
                <w:szCs w:val="28"/>
                <w:lang w:bidi="sa-IN"/>
              </w:rPr>
              <w:t xml:space="preserve">Экономия </w:t>
            </w:r>
            <w:r w:rsidRPr="004555B6">
              <w:rPr>
                <w:rFonts w:eastAsiaTheme="minorEastAsia"/>
                <w:szCs w:val="28"/>
                <w:lang w:bidi="sa-IN"/>
              </w:rPr>
              <w:t>–</w:t>
            </w:r>
            <w:r>
              <w:rPr>
                <w:rFonts w:eastAsiaTheme="minorEastAsia"/>
                <w:szCs w:val="28"/>
                <w:lang w:bidi="sa-IN"/>
              </w:rPr>
              <w:t xml:space="preserve"> </w:t>
            </w:r>
            <w:r w:rsidRPr="004E2155">
              <w:rPr>
                <w:rFonts w:eastAsiaTheme="minorEastAsia"/>
                <w:szCs w:val="28"/>
                <w:lang w:bidi="sa-IN"/>
              </w:rPr>
              <w:t>2</w:t>
            </w:r>
            <w:r w:rsidRPr="008462F8">
              <w:rPr>
                <w:rFonts w:eastAsiaTheme="minorEastAsia"/>
                <w:szCs w:val="28"/>
                <w:lang w:bidi="sa-IN"/>
              </w:rPr>
              <w:t>0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 ч.</w:t>
            </w:r>
          </w:p>
        </w:tc>
      </w:tr>
      <w:tr w:rsidR="00655EC9" w14:paraId="2E6C67E3" w14:textId="77777777" w:rsidTr="004E2155">
        <w:tc>
          <w:tcPr>
            <w:tcW w:w="3402" w:type="dxa"/>
          </w:tcPr>
          <w:p w14:paraId="5AD68E82" w14:textId="43ED41AB" w:rsidR="00655EC9" w:rsidRDefault="003B3435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3B3435">
              <w:rPr>
                <w:rFonts w:eastAsiaTheme="minorEastAsia"/>
                <w:szCs w:val="28"/>
                <w:lang w:bidi="sa-IN"/>
              </w:rPr>
              <w:t>Пр</w:t>
            </w:r>
            <w:r>
              <w:rPr>
                <w:rFonts w:eastAsiaTheme="minorEastAsia"/>
                <w:szCs w:val="28"/>
                <w:lang w:bidi="sa-IN"/>
              </w:rPr>
              <w:t>едоставить возможность анализа</w:t>
            </w:r>
            <w:r w:rsidRPr="003B3435">
              <w:rPr>
                <w:rFonts w:eastAsiaTheme="minorEastAsia"/>
                <w:szCs w:val="28"/>
                <w:lang w:bidi="sa-IN"/>
              </w:rPr>
              <w:t xml:space="preserve"> данны</w:t>
            </w:r>
            <w:r>
              <w:rPr>
                <w:rFonts w:eastAsiaTheme="minorEastAsia"/>
                <w:szCs w:val="28"/>
                <w:lang w:bidi="sa-IN"/>
              </w:rPr>
              <w:t>х</w:t>
            </w:r>
            <w:r w:rsidRPr="003B3435">
              <w:rPr>
                <w:rFonts w:eastAsiaTheme="minorEastAsia"/>
                <w:szCs w:val="28"/>
                <w:lang w:bidi="sa-IN"/>
              </w:rPr>
              <w:t xml:space="preserve"> на актуальность, целостность и достоверность на основании запросов </w:t>
            </w:r>
            <w:r w:rsidRPr="003B3435">
              <w:rPr>
                <w:rFonts w:eastAsiaTheme="minorEastAsia"/>
                <w:szCs w:val="28"/>
                <w:lang w:bidi="sa-IN"/>
              </w:rPr>
              <w:lastRenderedPageBreak/>
              <w:t>заказчика.</w:t>
            </w:r>
          </w:p>
        </w:tc>
        <w:tc>
          <w:tcPr>
            <w:tcW w:w="3402" w:type="dxa"/>
          </w:tcPr>
          <w:p w14:paraId="74260404" w14:textId="161DC7DB" w:rsidR="00655EC9" w:rsidRPr="003B3435" w:rsidRDefault="003B3435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3B3435">
              <w:rPr>
                <w:rFonts w:eastAsiaTheme="minorEastAsia"/>
                <w:szCs w:val="28"/>
                <w:lang w:bidi="sa-IN"/>
              </w:rPr>
              <w:lastRenderedPageBreak/>
              <w:t xml:space="preserve">Вывод информации о </w:t>
            </w:r>
            <w:r>
              <w:rPr>
                <w:rFonts w:eastAsiaTheme="minorEastAsia"/>
                <w:szCs w:val="28"/>
                <w:lang w:bidi="sa-IN"/>
              </w:rPr>
              <w:t>работоспособности транспортных средств</w:t>
            </w:r>
            <w:r w:rsidR="008462F8">
              <w:rPr>
                <w:rFonts w:eastAsiaTheme="minorEastAsia"/>
                <w:szCs w:val="28"/>
                <w:lang w:bidi="sa-IN"/>
              </w:rPr>
              <w:t xml:space="preserve"> и</w:t>
            </w:r>
            <w:r>
              <w:rPr>
                <w:rFonts w:eastAsiaTheme="minorEastAsia"/>
                <w:szCs w:val="28"/>
                <w:lang w:bidi="sa-IN"/>
              </w:rPr>
              <w:t xml:space="preserve"> </w:t>
            </w:r>
            <w:r w:rsidR="008462F8">
              <w:rPr>
                <w:rFonts w:eastAsiaTheme="minorEastAsia"/>
                <w:szCs w:val="28"/>
                <w:lang w:bidi="sa-IN"/>
              </w:rPr>
              <w:t xml:space="preserve">текущего </w:t>
            </w:r>
            <w:r w:rsidRPr="003B3435">
              <w:rPr>
                <w:rFonts w:eastAsiaTheme="minorEastAsia"/>
                <w:szCs w:val="28"/>
                <w:lang w:bidi="sa-IN"/>
              </w:rPr>
              <w:t>прайс-лист</w:t>
            </w:r>
            <w:r>
              <w:rPr>
                <w:rFonts w:eastAsiaTheme="minorEastAsia"/>
                <w:szCs w:val="28"/>
                <w:lang w:bidi="sa-IN"/>
              </w:rPr>
              <w:t>а</w:t>
            </w:r>
            <w:r w:rsidR="008462F8">
              <w:rPr>
                <w:rFonts w:eastAsiaTheme="minorEastAsia"/>
                <w:szCs w:val="28"/>
                <w:lang w:bidi="sa-IN"/>
              </w:rPr>
              <w:t xml:space="preserve"> </w:t>
            </w:r>
            <w:r w:rsidRPr="004555B6">
              <w:rPr>
                <w:rFonts w:eastAsiaTheme="minorEastAsia"/>
                <w:szCs w:val="28"/>
                <w:lang w:bidi="sa-IN"/>
              </w:rPr>
              <w:t>–</w:t>
            </w:r>
            <w:r w:rsidRPr="003B3435">
              <w:rPr>
                <w:rFonts w:eastAsiaTheme="minorEastAsia"/>
                <w:szCs w:val="28"/>
                <w:lang w:bidi="sa-IN"/>
              </w:rPr>
              <w:t xml:space="preserve"> </w:t>
            </w:r>
            <w:r w:rsidRPr="004E2155">
              <w:rPr>
                <w:rFonts w:eastAsiaTheme="minorEastAsia"/>
                <w:szCs w:val="28"/>
                <w:lang w:bidi="sa-IN"/>
              </w:rPr>
              <w:t>менее</w:t>
            </w:r>
            <w:r w:rsidRPr="003B3435">
              <w:rPr>
                <w:rFonts w:eastAsiaTheme="minorEastAsia"/>
                <w:szCs w:val="28"/>
                <w:lang w:bidi="sa-IN"/>
              </w:rPr>
              <w:t xml:space="preserve"> 10 </w:t>
            </w:r>
            <w:r>
              <w:rPr>
                <w:rFonts w:eastAsiaTheme="minorEastAsia"/>
                <w:szCs w:val="28"/>
                <w:lang w:bidi="sa-IN"/>
              </w:rPr>
              <w:t>сек</w:t>
            </w:r>
            <w:r w:rsidRPr="003B3435">
              <w:rPr>
                <w:rFonts w:eastAsiaTheme="minorEastAsia"/>
                <w:szCs w:val="28"/>
                <w:lang w:bidi="sa-IN"/>
              </w:rPr>
              <w:t>.</w:t>
            </w:r>
          </w:p>
        </w:tc>
        <w:tc>
          <w:tcPr>
            <w:tcW w:w="2547" w:type="dxa"/>
          </w:tcPr>
          <w:p w14:paraId="7174F1C8" w14:textId="46CBDD9A" w:rsidR="00655EC9" w:rsidRDefault="003B3435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4E2155">
              <w:rPr>
                <w:rFonts w:eastAsiaTheme="minorEastAsia"/>
                <w:szCs w:val="28"/>
                <w:lang w:bidi="sa-IN"/>
              </w:rPr>
              <w:t xml:space="preserve">Экономия </w:t>
            </w:r>
            <w:r w:rsidRPr="004555B6">
              <w:rPr>
                <w:rFonts w:eastAsiaTheme="minorEastAsia"/>
                <w:szCs w:val="28"/>
                <w:lang w:bidi="sa-IN"/>
              </w:rPr>
              <w:t>–</w:t>
            </w:r>
            <w:r>
              <w:rPr>
                <w:rFonts w:eastAsiaTheme="minorEastAsia"/>
                <w:szCs w:val="28"/>
                <w:lang w:bidi="sa-IN"/>
              </w:rPr>
              <w:t xml:space="preserve"> 8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 ч.</w:t>
            </w:r>
          </w:p>
        </w:tc>
      </w:tr>
      <w:tr w:rsidR="00655EC9" w14:paraId="2244E7EA" w14:textId="77777777" w:rsidTr="004E2155">
        <w:tc>
          <w:tcPr>
            <w:tcW w:w="3402" w:type="dxa"/>
          </w:tcPr>
          <w:p w14:paraId="0FDA4E67" w14:textId="19F206EF" w:rsidR="00655EC9" w:rsidRDefault="008462F8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8462F8">
              <w:rPr>
                <w:rFonts w:eastAsiaTheme="minorEastAsia"/>
                <w:szCs w:val="28"/>
                <w:lang w:bidi="sa-IN"/>
              </w:rPr>
              <w:t>Обеспечить оперативный контроль и управление моторесурс</w:t>
            </w:r>
            <w:r>
              <w:rPr>
                <w:rFonts w:eastAsiaTheme="minorEastAsia"/>
                <w:szCs w:val="28"/>
                <w:lang w:bidi="sa-IN"/>
              </w:rPr>
              <w:t xml:space="preserve">ами </w:t>
            </w:r>
            <w:r w:rsidRPr="008462F8">
              <w:rPr>
                <w:rFonts w:eastAsiaTheme="minorEastAsia"/>
                <w:szCs w:val="28"/>
                <w:lang w:bidi="sa-IN"/>
              </w:rPr>
              <w:t xml:space="preserve">и </w:t>
            </w:r>
            <w:r w:rsidR="003A0924">
              <w:rPr>
                <w:rFonts w:eastAsiaTheme="minorEastAsia"/>
                <w:szCs w:val="28"/>
                <w:lang w:bidi="sa-IN"/>
              </w:rPr>
              <w:t xml:space="preserve">транспортными </w:t>
            </w:r>
            <w:r w:rsidRPr="008462F8">
              <w:rPr>
                <w:rFonts w:eastAsiaTheme="minorEastAsia"/>
                <w:szCs w:val="28"/>
                <w:lang w:bidi="sa-IN"/>
              </w:rPr>
              <w:t>средствами.</w:t>
            </w:r>
          </w:p>
        </w:tc>
        <w:tc>
          <w:tcPr>
            <w:tcW w:w="3402" w:type="dxa"/>
          </w:tcPr>
          <w:p w14:paraId="2AE4C803" w14:textId="7A9F7ECF" w:rsidR="008462F8" w:rsidRPr="003A0924" w:rsidRDefault="008462F8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8462F8">
              <w:rPr>
                <w:rFonts w:eastAsiaTheme="minorEastAsia"/>
                <w:szCs w:val="28"/>
                <w:lang w:bidi="sa-IN"/>
              </w:rPr>
              <w:t>Сокращение затрат на ресурсы</w:t>
            </w:r>
            <w:r>
              <w:rPr>
                <w:rFonts w:eastAsiaTheme="minorEastAsia"/>
                <w:szCs w:val="28"/>
                <w:lang w:bidi="sa-IN"/>
              </w:rPr>
              <w:t xml:space="preserve"> </w:t>
            </w:r>
            <w:r w:rsidRPr="008462F8">
              <w:rPr>
                <w:rFonts w:eastAsiaTheme="minorEastAsia"/>
                <w:szCs w:val="28"/>
                <w:lang w:bidi="sa-IN"/>
              </w:rPr>
              <w:t xml:space="preserve">- </w:t>
            </w:r>
            <w:r>
              <w:rPr>
                <w:rFonts w:eastAsiaTheme="minorEastAsia"/>
                <w:szCs w:val="28"/>
                <w:lang w:bidi="sa-IN"/>
              </w:rPr>
              <w:t>5</w:t>
            </w:r>
            <w:r w:rsidRPr="008462F8">
              <w:rPr>
                <w:rFonts w:eastAsiaTheme="minorEastAsia"/>
                <w:szCs w:val="28"/>
                <w:lang w:bidi="sa-IN"/>
              </w:rPr>
              <w:t>%</w:t>
            </w:r>
            <w:r w:rsidR="003A0924" w:rsidRPr="003A0924">
              <w:rPr>
                <w:rFonts w:eastAsiaTheme="minorEastAsia"/>
                <w:szCs w:val="28"/>
                <w:lang w:bidi="sa-IN"/>
              </w:rPr>
              <w:t xml:space="preserve">, </w:t>
            </w:r>
            <w:r w:rsidR="003A0924">
              <w:rPr>
                <w:rFonts w:eastAsiaTheme="minorEastAsia"/>
                <w:szCs w:val="28"/>
                <w:lang w:bidi="sa-IN"/>
              </w:rPr>
              <w:t>с</w:t>
            </w:r>
            <w:r w:rsidRPr="008462F8">
              <w:rPr>
                <w:rFonts w:eastAsiaTheme="minorEastAsia"/>
                <w:szCs w:val="28"/>
                <w:lang w:bidi="sa-IN"/>
              </w:rPr>
              <w:t xml:space="preserve">окращение </w:t>
            </w:r>
            <w:r>
              <w:rPr>
                <w:rFonts w:eastAsiaTheme="minorEastAsia"/>
                <w:szCs w:val="28"/>
                <w:lang w:bidi="sa-IN"/>
              </w:rPr>
              <w:t xml:space="preserve">времени простоя </w:t>
            </w:r>
            <w:r w:rsidRPr="008462F8">
              <w:rPr>
                <w:rFonts w:eastAsiaTheme="minorEastAsia"/>
                <w:szCs w:val="28"/>
                <w:lang w:bidi="sa-IN"/>
              </w:rPr>
              <w:t xml:space="preserve">- </w:t>
            </w:r>
            <w:r>
              <w:rPr>
                <w:rFonts w:eastAsiaTheme="minorEastAsia"/>
                <w:szCs w:val="28"/>
                <w:lang w:bidi="sa-IN"/>
              </w:rPr>
              <w:t>5</w:t>
            </w:r>
            <w:r w:rsidRPr="008462F8">
              <w:rPr>
                <w:rFonts w:eastAsiaTheme="minorEastAsia"/>
                <w:szCs w:val="28"/>
                <w:lang w:bidi="sa-IN"/>
              </w:rPr>
              <w:t>%</w:t>
            </w:r>
            <w:r w:rsidR="003A0924" w:rsidRPr="003A0924">
              <w:rPr>
                <w:rFonts w:eastAsiaTheme="minorEastAsia"/>
                <w:szCs w:val="28"/>
                <w:lang w:bidi="sa-IN"/>
              </w:rPr>
              <w:t>.</w:t>
            </w:r>
          </w:p>
          <w:p w14:paraId="44FE7E37" w14:textId="6055928D" w:rsidR="008462F8" w:rsidRDefault="008462F8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</w:p>
        </w:tc>
        <w:tc>
          <w:tcPr>
            <w:tcW w:w="2547" w:type="dxa"/>
          </w:tcPr>
          <w:p w14:paraId="723CD1AE" w14:textId="62FE277F" w:rsidR="00655EC9" w:rsidRPr="003A0924" w:rsidRDefault="003A0924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val="en-US" w:bidi="sa-IN"/>
              </w:rPr>
            </w:pPr>
            <w:r>
              <w:rPr>
                <w:rFonts w:eastAsiaTheme="minorEastAsia"/>
                <w:szCs w:val="28"/>
                <w:lang w:bidi="sa-IN"/>
              </w:rPr>
              <w:t>5</w:t>
            </w:r>
            <w:r w:rsidRPr="008462F8">
              <w:rPr>
                <w:rFonts w:eastAsiaTheme="minorEastAsia"/>
                <w:szCs w:val="28"/>
                <w:lang w:bidi="sa-IN"/>
              </w:rPr>
              <w:t>%</w:t>
            </w:r>
            <w:r w:rsidRPr="003A0924">
              <w:rPr>
                <w:rFonts w:eastAsiaTheme="minorEastAsia"/>
                <w:szCs w:val="28"/>
                <w:lang w:bidi="sa-IN"/>
              </w:rPr>
              <w:t>,</w:t>
            </w:r>
            <w:r>
              <w:rPr>
                <w:rFonts w:eastAsiaTheme="minorEastAsia"/>
                <w:szCs w:val="28"/>
                <w:lang w:val="en-US" w:bidi="sa-IN"/>
              </w:rPr>
              <w:t xml:space="preserve"> </w:t>
            </w:r>
            <w:r>
              <w:rPr>
                <w:rFonts w:eastAsiaTheme="minorEastAsia"/>
                <w:szCs w:val="28"/>
                <w:lang w:bidi="sa-IN"/>
              </w:rPr>
              <w:t>э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кономия </w:t>
            </w:r>
            <w:r w:rsidRPr="004555B6">
              <w:rPr>
                <w:rFonts w:eastAsiaTheme="minorEastAsia"/>
                <w:szCs w:val="28"/>
                <w:lang w:bidi="sa-IN"/>
              </w:rPr>
              <w:t>–</w:t>
            </w:r>
            <w:r>
              <w:rPr>
                <w:rFonts w:eastAsiaTheme="minorEastAsia"/>
                <w:szCs w:val="28"/>
                <w:lang w:bidi="sa-IN"/>
              </w:rPr>
              <w:t xml:space="preserve"> 15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 ч</w:t>
            </w:r>
            <w:r>
              <w:rPr>
                <w:rFonts w:eastAsiaTheme="minorEastAsia"/>
                <w:szCs w:val="28"/>
                <w:lang w:val="en-US" w:bidi="sa-IN"/>
              </w:rPr>
              <w:t>.</w:t>
            </w:r>
          </w:p>
        </w:tc>
      </w:tr>
      <w:tr w:rsidR="00655EC9" w14:paraId="18A13194" w14:textId="77777777" w:rsidTr="004E2155">
        <w:tc>
          <w:tcPr>
            <w:tcW w:w="3402" w:type="dxa"/>
          </w:tcPr>
          <w:p w14:paraId="4881BE78" w14:textId="47041288" w:rsidR="00655EC9" w:rsidRDefault="003A0924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3A0924">
              <w:rPr>
                <w:rFonts w:eastAsiaTheme="minorEastAsia"/>
                <w:szCs w:val="28"/>
                <w:lang w:bidi="sa-IN"/>
              </w:rPr>
              <w:t>Повысить эффективность контроля</w:t>
            </w:r>
            <w:r>
              <w:rPr>
                <w:rFonts w:eastAsiaTheme="minorEastAsia"/>
                <w:szCs w:val="28"/>
                <w:lang w:bidi="sa-IN"/>
              </w:rPr>
              <w:t xml:space="preserve"> </w:t>
            </w:r>
            <w:r w:rsidRPr="003A0924">
              <w:rPr>
                <w:rFonts w:eastAsiaTheme="minorEastAsia"/>
                <w:szCs w:val="28"/>
                <w:lang w:bidi="sa-IN"/>
              </w:rPr>
              <w:t xml:space="preserve">финансовых средств на разных этапах </w:t>
            </w:r>
            <w:r>
              <w:rPr>
                <w:rFonts w:eastAsiaTheme="minorEastAsia"/>
                <w:szCs w:val="28"/>
                <w:lang w:bidi="sa-IN"/>
              </w:rPr>
              <w:t>выполнения заказа</w:t>
            </w:r>
            <w:r w:rsidRPr="003A0924">
              <w:rPr>
                <w:rFonts w:eastAsiaTheme="minorEastAsia"/>
                <w:szCs w:val="28"/>
                <w:lang w:bidi="sa-IN"/>
              </w:rPr>
              <w:t>.</w:t>
            </w:r>
          </w:p>
        </w:tc>
        <w:tc>
          <w:tcPr>
            <w:tcW w:w="3402" w:type="dxa"/>
          </w:tcPr>
          <w:p w14:paraId="3474DFDB" w14:textId="7D256E56" w:rsidR="00655EC9" w:rsidRPr="003A0924" w:rsidRDefault="003A0924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3A0924">
              <w:rPr>
                <w:rFonts w:eastAsiaTheme="minorEastAsia"/>
                <w:szCs w:val="28"/>
                <w:lang w:bidi="sa-IN"/>
              </w:rPr>
              <w:t xml:space="preserve">Сокращение затрат, в процессе выполнения </w:t>
            </w:r>
            <w:r>
              <w:rPr>
                <w:rFonts w:eastAsiaTheme="minorEastAsia"/>
                <w:szCs w:val="28"/>
                <w:lang w:bidi="sa-IN"/>
              </w:rPr>
              <w:t xml:space="preserve">заказа </w:t>
            </w:r>
            <w:r w:rsidRPr="003A0924">
              <w:rPr>
                <w:rFonts w:eastAsiaTheme="minorEastAsia"/>
                <w:szCs w:val="28"/>
                <w:lang w:bidi="sa-IN"/>
              </w:rPr>
              <w:t>- 5%.</w:t>
            </w:r>
          </w:p>
        </w:tc>
        <w:tc>
          <w:tcPr>
            <w:tcW w:w="2547" w:type="dxa"/>
          </w:tcPr>
          <w:p w14:paraId="02BC9B5F" w14:textId="1BD7E2E1" w:rsidR="00655EC9" w:rsidRDefault="003A0924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3A0924">
              <w:rPr>
                <w:rFonts w:eastAsiaTheme="minorEastAsia"/>
                <w:szCs w:val="28"/>
                <w:lang w:bidi="sa-IN"/>
              </w:rPr>
              <w:t>5%.</w:t>
            </w:r>
          </w:p>
        </w:tc>
      </w:tr>
      <w:tr w:rsidR="00DF648F" w14:paraId="1680A00E" w14:textId="77777777" w:rsidTr="004E2155">
        <w:tc>
          <w:tcPr>
            <w:tcW w:w="3402" w:type="dxa"/>
          </w:tcPr>
          <w:p w14:paraId="7B315B37" w14:textId="5FB2DA92" w:rsidR="00DF648F" w:rsidRPr="00DF648F" w:rsidRDefault="00DF64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>
              <w:rPr>
                <w:rFonts w:eastAsiaTheme="minorEastAsia"/>
                <w:szCs w:val="28"/>
                <w:lang w:bidi="sa-IN"/>
              </w:rPr>
              <w:t xml:space="preserve">Предоставить </w:t>
            </w:r>
            <w:r w:rsidRPr="00DF648F">
              <w:rPr>
                <w:rFonts w:eastAsiaTheme="minorEastAsia"/>
                <w:szCs w:val="28"/>
                <w:lang w:bidi="sa-IN"/>
              </w:rPr>
              <w:t>возможность контроля выполнения за</w:t>
            </w:r>
            <w:r>
              <w:rPr>
                <w:rFonts w:eastAsiaTheme="minorEastAsia"/>
                <w:szCs w:val="28"/>
                <w:lang w:bidi="sa-IN"/>
              </w:rPr>
              <w:t>казов и учета путевых листов</w:t>
            </w:r>
            <w:r w:rsidRPr="00DF648F">
              <w:rPr>
                <w:rFonts w:eastAsiaTheme="minorEastAsia"/>
                <w:szCs w:val="28"/>
                <w:lang w:bidi="sa-IN"/>
              </w:rPr>
              <w:t>.</w:t>
            </w:r>
          </w:p>
        </w:tc>
        <w:tc>
          <w:tcPr>
            <w:tcW w:w="3402" w:type="dxa"/>
          </w:tcPr>
          <w:p w14:paraId="14094007" w14:textId="77777777" w:rsidR="00DF648F" w:rsidRDefault="00DF64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DF648F">
              <w:rPr>
                <w:rFonts w:eastAsiaTheme="minorEastAsia"/>
                <w:szCs w:val="28"/>
                <w:lang w:bidi="sa-IN"/>
              </w:rPr>
              <w:t>Возможность уведомлять заказчика о сбое,</w:t>
            </w:r>
            <w:r>
              <w:rPr>
                <w:rFonts w:eastAsiaTheme="minorEastAsia"/>
                <w:szCs w:val="28"/>
                <w:lang w:bidi="sa-IN"/>
              </w:rPr>
              <w:t xml:space="preserve"> задержки или других возможных изменениях в заказе</w:t>
            </w:r>
            <w:r w:rsidRPr="00DF648F">
              <w:rPr>
                <w:rFonts w:eastAsiaTheme="minorEastAsia"/>
                <w:szCs w:val="28"/>
                <w:lang w:bidi="sa-IN"/>
              </w:rPr>
              <w:t>.</w:t>
            </w:r>
          </w:p>
          <w:p w14:paraId="2F854B89" w14:textId="306AA33E" w:rsidR="00DF648F" w:rsidRPr="00DF648F" w:rsidRDefault="000522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4E2155">
              <w:rPr>
                <w:rFonts w:eastAsiaTheme="minorEastAsia"/>
                <w:szCs w:val="28"/>
                <w:lang w:bidi="sa-IN"/>
              </w:rPr>
              <w:t>Среднее время</w:t>
            </w:r>
            <w:r>
              <w:rPr>
                <w:rFonts w:eastAsiaTheme="minorEastAsia"/>
                <w:szCs w:val="28"/>
                <w:lang w:bidi="sa-IN"/>
              </w:rPr>
              <w:t xml:space="preserve"> занесения путевых листов в </w:t>
            </w:r>
            <w:r w:rsidRPr="009C3E6E">
              <w:rPr>
                <w:szCs w:val="28"/>
              </w:rPr>
              <w:t>журнал фактического выполнения перевозок</w:t>
            </w:r>
            <w:r w:rsidRPr="00DF648F">
              <w:rPr>
                <w:rFonts w:eastAsiaTheme="minorEastAsia"/>
                <w:szCs w:val="28"/>
                <w:lang w:bidi="sa-IN"/>
              </w:rPr>
              <w:t xml:space="preserve"> </w:t>
            </w:r>
            <w:r w:rsidRPr="004555B6">
              <w:rPr>
                <w:rFonts w:eastAsiaTheme="minorEastAsia"/>
                <w:szCs w:val="28"/>
                <w:lang w:bidi="sa-IN"/>
              </w:rPr>
              <w:t>–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 менее </w:t>
            </w:r>
            <w:r>
              <w:rPr>
                <w:rFonts w:eastAsiaTheme="minorEastAsia"/>
                <w:szCs w:val="28"/>
                <w:lang w:bidi="sa-IN"/>
              </w:rPr>
              <w:t>5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 </w:t>
            </w:r>
            <w:r>
              <w:rPr>
                <w:rFonts w:eastAsiaTheme="minorEastAsia"/>
                <w:szCs w:val="28"/>
                <w:lang w:bidi="sa-IN"/>
              </w:rPr>
              <w:t>мин</w:t>
            </w:r>
            <w:r w:rsidRPr="004E2155">
              <w:rPr>
                <w:rFonts w:eastAsiaTheme="minorEastAsia"/>
                <w:szCs w:val="28"/>
                <w:lang w:bidi="sa-IN"/>
              </w:rPr>
              <w:t>.</w:t>
            </w:r>
          </w:p>
        </w:tc>
        <w:tc>
          <w:tcPr>
            <w:tcW w:w="2547" w:type="dxa"/>
          </w:tcPr>
          <w:p w14:paraId="0090D9FA" w14:textId="77777777" w:rsidR="00DF648F" w:rsidRDefault="000522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100%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27AF98AB" w14:textId="08E60B22" w:rsidR="0005228F" w:rsidRPr="0005228F" w:rsidRDefault="000522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val="en-US" w:bidi="sa-IN"/>
              </w:rPr>
            </w:pPr>
            <w:r>
              <w:rPr>
                <w:rFonts w:eastAsiaTheme="minorEastAsia"/>
                <w:szCs w:val="28"/>
                <w:lang w:bidi="sa-IN"/>
              </w:rPr>
              <w:t>э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кономия </w:t>
            </w:r>
            <w:r w:rsidRPr="004555B6">
              <w:rPr>
                <w:rFonts w:eastAsiaTheme="minorEastAsia"/>
                <w:szCs w:val="28"/>
                <w:lang w:bidi="sa-IN"/>
              </w:rPr>
              <w:t>–</w:t>
            </w:r>
            <w:r>
              <w:rPr>
                <w:rFonts w:eastAsiaTheme="minorEastAsia"/>
                <w:szCs w:val="28"/>
                <w:lang w:bidi="sa-IN"/>
              </w:rPr>
              <w:t xml:space="preserve"> 15</w:t>
            </w:r>
            <w:r w:rsidRPr="004E2155">
              <w:rPr>
                <w:rFonts w:eastAsiaTheme="minorEastAsia"/>
                <w:szCs w:val="28"/>
                <w:lang w:bidi="sa-IN"/>
              </w:rPr>
              <w:t xml:space="preserve"> ч</w:t>
            </w:r>
            <w:r>
              <w:rPr>
                <w:rFonts w:eastAsiaTheme="minorEastAsia"/>
                <w:szCs w:val="28"/>
                <w:lang w:val="en-US" w:bidi="sa-IN"/>
              </w:rPr>
              <w:t>.</w:t>
            </w:r>
          </w:p>
        </w:tc>
      </w:tr>
      <w:tr w:rsidR="00655EC9" w14:paraId="4E6DCB81" w14:textId="77777777" w:rsidTr="004E2155">
        <w:tc>
          <w:tcPr>
            <w:tcW w:w="3402" w:type="dxa"/>
          </w:tcPr>
          <w:p w14:paraId="7AF7B8BB" w14:textId="48DEA567" w:rsidR="00655EC9" w:rsidRDefault="00DF64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DF648F">
              <w:rPr>
                <w:rFonts w:eastAsiaTheme="minorEastAsia"/>
                <w:szCs w:val="28"/>
                <w:lang w:bidi="sa-IN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402" w:type="dxa"/>
          </w:tcPr>
          <w:p w14:paraId="0C76D719" w14:textId="4C5934C5" w:rsidR="00655EC9" w:rsidRDefault="00DF64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bidi="sa-IN"/>
              </w:rPr>
            </w:pPr>
            <w:r w:rsidRPr="00DF648F">
              <w:rPr>
                <w:rFonts w:eastAsiaTheme="minorEastAsia"/>
                <w:szCs w:val="28"/>
                <w:lang w:bidi="sa-IN"/>
              </w:rPr>
              <w:t>Сокращение затрат на содержание персонала -</w:t>
            </w:r>
            <w:r>
              <w:rPr>
                <w:rFonts w:eastAsiaTheme="minorEastAsia"/>
                <w:szCs w:val="28"/>
                <w:lang w:bidi="sa-IN"/>
              </w:rPr>
              <w:t>10</w:t>
            </w:r>
            <w:r w:rsidRPr="00DF648F">
              <w:rPr>
                <w:rFonts w:eastAsiaTheme="minorEastAsia"/>
                <w:szCs w:val="28"/>
                <w:lang w:bidi="sa-IN"/>
              </w:rPr>
              <w:t>%.</w:t>
            </w:r>
          </w:p>
        </w:tc>
        <w:tc>
          <w:tcPr>
            <w:tcW w:w="2547" w:type="dxa"/>
          </w:tcPr>
          <w:p w14:paraId="4626829E" w14:textId="0AA0954C" w:rsidR="00655EC9" w:rsidRPr="00DF648F" w:rsidRDefault="00DF648F" w:rsidP="00105BF3">
            <w:pPr>
              <w:pStyle w:val="SB"/>
              <w:numPr>
                <w:ilvl w:val="0"/>
                <w:numId w:val="0"/>
              </w:numPr>
              <w:spacing w:after="0"/>
              <w:ind w:firstLine="22"/>
              <w:rPr>
                <w:rFonts w:eastAsiaTheme="minorEastAsia"/>
                <w:szCs w:val="28"/>
                <w:lang w:val="en-US" w:bidi="sa-IN"/>
              </w:rPr>
            </w:pPr>
            <w:r>
              <w:rPr>
                <w:rFonts w:eastAsiaTheme="minorEastAsia"/>
                <w:szCs w:val="28"/>
                <w:lang w:bidi="sa-IN"/>
              </w:rPr>
              <w:t>10</w:t>
            </w:r>
            <w:r w:rsidRPr="00DF648F">
              <w:rPr>
                <w:rFonts w:eastAsiaTheme="minorEastAsia"/>
                <w:szCs w:val="28"/>
                <w:lang w:bidi="sa-IN"/>
              </w:rPr>
              <w:t>%</w:t>
            </w:r>
            <w:r>
              <w:rPr>
                <w:rFonts w:eastAsiaTheme="minorEastAsia"/>
                <w:szCs w:val="28"/>
                <w:lang w:val="en-US" w:bidi="sa-IN"/>
              </w:rPr>
              <w:t>.</w:t>
            </w:r>
          </w:p>
        </w:tc>
      </w:tr>
      <w:bookmarkEnd w:id="39"/>
    </w:tbl>
    <w:p w14:paraId="7F820CC1" w14:textId="52DEABAD" w:rsidR="00655EC9" w:rsidRDefault="00655EC9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FA3E82C" w14:textId="6554ECD3" w:rsidR="0005228F" w:rsidRDefault="0005228F" w:rsidP="00105BF3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  <w:bookmarkStart w:id="40" w:name="_Hlk152555179"/>
      <w:r w:rsidRPr="0005228F">
        <w:rPr>
          <w:rFonts w:eastAsiaTheme="minorEastAsia"/>
          <w:b/>
          <w:bCs/>
          <w:szCs w:val="28"/>
          <w:lang w:bidi="sa-IN"/>
        </w:rPr>
        <w:t>4.1.4. Требования к надежности</w:t>
      </w:r>
    </w:p>
    <w:p w14:paraId="060E3CE3" w14:textId="77777777" w:rsidR="0005228F" w:rsidRPr="0005228F" w:rsidRDefault="0005228F" w:rsidP="00105BF3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</w:p>
    <w:p w14:paraId="436CE77C" w14:textId="21277A4C" w:rsidR="0005228F" w:rsidRDefault="0005228F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05228F">
        <w:rPr>
          <w:rFonts w:eastAsiaTheme="minorEastAsia"/>
          <w:b/>
          <w:bCs/>
          <w:szCs w:val="28"/>
          <w:lang w:bidi="sa-IN"/>
        </w:rPr>
        <w:t>4.1.4.1. Состав показателей надежности для системы в целом</w:t>
      </w:r>
      <w:bookmarkEnd w:id="40"/>
    </w:p>
    <w:p w14:paraId="23A39422" w14:textId="77777777" w:rsid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F11E5E4" w14:textId="6775BB99" w:rsidR="000B1A6C" w:rsidRP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>Уровень надежности бизнес-единицы</w:t>
      </w:r>
      <w:r w:rsidRPr="000B1A6C">
        <w:rPr>
          <w:rFonts w:eastAsiaTheme="minorEastAsia"/>
          <w:szCs w:val="28"/>
          <w:lang w:bidi="sa-IN"/>
        </w:rPr>
        <w:t xml:space="preserve"> </w:t>
      </w:r>
      <w:bookmarkStart w:id="41" w:name="_Hlk153740015"/>
      <w:r w:rsidRPr="004555B6">
        <w:rPr>
          <w:rFonts w:eastAsiaTheme="minorEastAsia"/>
          <w:szCs w:val="28"/>
          <w:lang w:bidi="sa-IN"/>
        </w:rPr>
        <w:t>«Транспортные услуги»</w:t>
      </w:r>
      <w:r w:rsidRPr="000B1A6C">
        <w:rPr>
          <w:rFonts w:eastAsiaTheme="minorEastAsia"/>
          <w:szCs w:val="28"/>
          <w:lang w:bidi="sa-IN"/>
        </w:rPr>
        <w:t xml:space="preserve"> </w:t>
      </w:r>
      <w:bookmarkEnd w:id="41"/>
      <w:r w:rsidRPr="000B1A6C">
        <w:rPr>
          <w:rFonts w:eastAsiaTheme="minorEastAsia"/>
          <w:szCs w:val="28"/>
          <w:lang w:bidi="sa-IN"/>
        </w:rPr>
        <w:t>требует согласованного внедрения организационных, организационно-технических мероприятий и программно-аппаратных решений. Обеспечение надежности включает в себя следующие аспекты:</w:t>
      </w:r>
      <w:r w:rsidRPr="000B1A6C">
        <w:rPr>
          <w:rFonts w:eastAsiaTheme="minorEastAsia"/>
          <w:szCs w:val="28"/>
          <w:lang w:bidi="sa-IN"/>
        </w:rPr>
        <w:t xml:space="preserve"> </w:t>
      </w:r>
    </w:p>
    <w:p w14:paraId="7CAD30DE" w14:textId="079AA181" w:rsidR="000B1A6C" w:rsidRP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>- применение технических средств, системного и базового программного обеспечения, соответствующих требованиям класса выполняемых задач;</w:t>
      </w:r>
    </w:p>
    <w:p w14:paraId="1B38BB13" w14:textId="1F41D3B7" w:rsidR="000B1A6C" w:rsidRP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>-</w:t>
      </w:r>
      <w:r w:rsidRPr="000B1A6C">
        <w:rPr>
          <w:rFonts w:eastAsiaTheme="minorEastAsia"/>
          <w:szCs w:val="28"/>
          <w:lang w:bidi="sa-IN"/>
        </w:rPr>
        <w:t xml:space="preserve"> </w:t>
      </w:r>
      <w:r w:rsidRPr="000B1A6C">
        <w:rPr>
          <w:rFonts w:eastAsiaTheme="minorEastAsia"/>
          <w:szCs w:val="28"/>
          <w:lang w:bidi="sa-IN"/>
        </w:rPr>
        <w:t>своевременное проведение процессов администрирования в рамках</w:t>
      </w:r>
      <w:r w:rsidRPr="000B1A6C">
        <w:rPr>
          <w:rFonts w:eastAsiaTheme="minorEastAsia"/>
          <w:szCs w:val="28"/>
          <w:lang w:bidi="sa-IN"/>
        </w:rPr>
        <w:t xml:space="preserve"> </w:t>
      </w:r>
      <w:r w:rsidRPr="000B1A6C">
        <w:rPr>
          <w:rFonts w:eastAsiaTheme="minorEastAsia"/>
          <w:szCs w:val="28"/>
          <w:lang w:bidi="sa-IN"/>
        </w:rPr>
        <w:t>АСУП;</w:t>
      </w:r>
    </w:p>
    <w:p w14:paraId="6A6D7648" w14:textId="552D99F5" w:rsidR="000B1A6C" w:rsidRP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>-</w:t>
      </w:r>
      <w:r w:rsidRPr="000B1A6C">
        <w:rPr>
          <w:rFonts w:eastAsiaTheme="minorEastAsia"/>
          <w:szCs w:val="28"/>
          <w:lang w:bidi="sa-IN"/>
        </w:rPr>
        <w:t xml:space="preserve"> </w:t>
      </w:r>
      <w:r w:rsidRPr="000B1A6C">
        <w:rPr>
          <w:rFonts w:eastAsiaTheme="minorEastAsia"/>
          <w:szCs w:val="28"/>
          <w:lang w:bidi="sa-IN"/>
        </w:rPr>
        <w:t>соблюдение правил эксплуатации и технического обслуживания программно-аппаратных средств;</w:t>
      </w:r>
    </w:p>
    <w:p w14:paraId="70CBB9D5" w14:textId="77777777" w:rsid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>- предварительное обучение персонала.</w:t>
      </w:r>
    </w:p>
    <w:p w14:paraId="7D376FBC" w14:textId="52C672C3" w:rsid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>Время устранения отказа важно для поддержания бесперебойной работы бизнес-единицы «Транспортные услуги» и должно соответствовать следующим критериям:</w:t>
      </w:r>
    </w:p>
    <w:p w14:paraId="74D1DB13" w14:textId="77777777" w:rsid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 xml:space="preserve">- при перерыве и выходе за установленные пределы параметров </w:t>
      </w:r>
      <w:r w:rsidRPr="000B1A6C">
        <w:rPr>
          <w:rFonts w:eastAsiaTheme="minorEastAsia"/>
          <w:szCs w:val="28"/>
          <w:lang w:bidi="sa-IN"/>
        </w:rPr>
        <w:lastRenderedPageBreak/>
        <w:t>электропитания - не более 15 минут.</w:t>
      </w:r>
    </w:p>
    <w:p w14:paraId="0240DACD" w14:textId="490537FE" w:rsidR="000B1A6C" w:rsidRPr="000B1A6C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>-</w:t>
      </w:r>
      <w:r w:rsidR="002F1E9B" w:rsidRPr="002F1E9B">
        <w:rPr>
          <w:rFonts w:eastAsiaTheme="minorEastAsia"/>
          <w:szCs w:val="28"/>
          <w:lang w:bidi="sa-IN"/>
        </w:rPr>
        <w:t xml:space="preserve"> </w:t>
      </w:r>
      <w:r w:rsidRPr="000B1A6C">
        <w:rPr>
          <w:rFonts w:eastAsiaTheme="minorEastAsia"/>
          <w:szCs w:val="28"/>
          <w:lang w:bidi="sa-IN"/>
        </w:rPr>
        <w:t>при перерыве и выходе за установленные пределы параметров программного обеспечением - не более 5 часов.</w:t>
      </w:r>
    </w:p>
    <w:p w14:paraId="0B778BDE" w14:textId="45688EA9" w:rsidR="002F1E9B" w:rsidRPr="002F1E9B" w:rsidRDefault="000B1A6C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B1A6C">
        <w:rPr>
          <w:rFonts w:eastAsiaTheme="minorEastAsia"/>
          <w:szCs w:val="28"/>
          <w:lang w:bidi="sa-IN"/>
        </w:rPr>
        <w:t>-</w:t>
      </w:r>
      <w:r w:rsidR="002F1E9B" w:rsidRPr="002F1E9B">
        <w:rPr>
          <w:rFonts w:eastAsiaTheme="minorEastAsia"/>
          <w:szCs w:val="28"/>
          <w:lang w:bidi="sa-IN"/>
        </w:rPr>
        <w:t xml:space="preserve"> </w:t>
      </w:r>
      <w:r w:rsidRPr="000B1A6C">
        <w:rPr>
          <w:rFonts w:eastAsiaTheme="minorEastAsia"/>
          <w:szCs w:val="28"/>
          <w:lang w:bidi="sa-IN"/>
        </w:rPr>
        <w:t>при выходе из строя АСУП - не более 12 часов.</w:t>
      </w:r>
    </w:p>
    <w:p w14:paraId="043D831E" w14:textId="77777777" w:rsidR="002F1E9B" w:rsidRPr="002F1E9B" w:rsidRDefault="002F1E9B" w:rsidP="00105BF3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szCs w:val="28"/>
          <w:lang w:bidi="sa-IN"/>
        </w:rPr>
      </w:pPr>
      <w:r w:rsidRPr="002F1E9B">
        <w:rPr>
          <w:rFonts w:eastAsiaTheme="minorEastAsia"/>
          <w:szCs w:val="28"/>
          <w:lang w:bidi="sa-IN"/>
        </w:rPr>
        <w:t>Система должна соответствовать следующим параметрам:</w:t>
      </w:r>
    </w:p>
    <w:p w14:paraId="328A90BD" w14:textId="66E2E9E6" w:rsidR="002F1E9B" w:rsidRDefault="002F1E9B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F1E9B">
        <w:rPr>
          <w:rFonts w:eastAsiaTheme="minorEastAsia"/>
          <w:szCs w:val="28"/>
          <w:lang w:bidi="sa-IN"/>
        </w:rPr>
        <w:t>- среднее время</w:t>
      </w:r>
      <w:r w:rsidRPr="002F1E9B">
        <w:rPr>
          <w:rFonts w:eastAsiaTheme="minorEastAsia"/>
          <w:szCs w:val="28"/>
          <w:lang w:bidi="sa-IN"/>
        </w:rPr>
        <w:t xml:space="preserve">, </w:t>
      </w:r>
      <w:r w:rsidRPr="002F1E9B">
        <w:rPr>
          <w:rFonts w:eastAsiaTheme="minorEastAsia"/>
          <w:szCs w:val="28"/>
          <w:lang w:bidi="sa-IN"/>
        </w:rPr>
        <w:t>определяемое как сумма всех времен восстановления за заданный календарный период, деленная на продолжительность этого периода восстановления</w:t>
      </w:r>
      <w:r w:rsidRPr="002F1E9B">
        <w:rPr>
          <w:rFonts w:eastAsiaTheme="minorEastAsia"/>
          <w:szCs w:val="28"/>
          <w:lang w:bidi="sa-IN"/>
        </w:rPr>
        <w:t>,</w:t>
      </w:r>
      <w:r w:rsidRPr="002F1E9B">
        <w:rPr>
          <w:rFonts w:eastAsiaTheme="minorEastAsia"/>
          <w:szCs w:val="28"/>
          <w:lang w:bidi="sa-IN"/>
        </w:rPr>
        <w:t xml:space="preserve"> должно составлять 10 часов</w:t>
      </w:r>
      <w:r w:rsidRPr="002F1E9B">
        <w:rPr>
          <w:rFonts w:eastAsiaTheme="minorEastAsia"/>
          <w:szCs w:val="28"/>
          <w:lang w:bidi="sa-IN"/>
        </w:rPr>
        <w:t>;</w:t>
      </w:r>
    </w:p>
    <w:p w14:paraId="07EAFCAB" w14:textId="57730A7F" w:rsidR="002F1E9B" w:rsidRPr="002F1E9B" w:rsidRDefault="002F1E9B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F1E9B">
        <w:rPr>
          <w:rFonts w:eastAsiaTheme="minorEastAsia"/>
          <w:szCs w:val="28"/>
          <w:lang w:bidi="sa-IN"/>
        </w:rPr>
        <w:t>- коэффициент готовности</w:t>
      </w:r>
      <w:r w:rsidRPr="002F1E9B">
        <w:rPr>
          <w:rFonts w:eastAsiaTheme="minorEastAsia"/>
          <w:szCs w:val="28"/>
          <w:lang w:bidi="sa-IN"/>
        </w:rPr>
        <w:t xml:space="preserve">, </w:t>
      </w:r>
      <w:r w:rsidRPr="002F1E9B">
        <w:rPr>
          <w:rFonts w:eastAsiaTheme="minorEastAsia"/>
          <w:szCs w:val="28"/>
          <w:lang w:bidi="sa-IN"/>
        </w:rPr>
        <w:t>вычисляемый как отношение средней наработки на отказ к сумме средней наработки на отказ и среднего времени восстановления</w:t>
      </w:r>
      <w:r w:rsidRPr="002F1E9B">
        <w:rPr>
          <w:rFonts w:eastAsiaTheme="minorEastAsia"/>
          <w:szCs w:val="28"/>
          <w:lang w:bidi="sa-IN"/>
        </w:rPr>
        <w:t>,</w:t>
      </w:r>
      <w:r w:rsidRPr="002F1E9B">
        <w:rPr>
          <w:rFonts w:eastAsiaTheme="minorEastAsia"/>
          <w:szCs w:val="28"/>
          <w:lang w:bidi="sa-IN"/>
        </w:rPr>
        <w:t xml:space="preserve"> должен быть не менее 1.5</w:t>
      </w:r>
      <w:r w:rsidRPr="002F1E9B">
        <w:rPr>
          <w:rFonts w:eastAsiaTheme="minorEastAsia"/>
          <w:szCs w:val="28"/>
          <w:lang w:bidi="sa-IN"/>
        </w:rPr>
        <w:t>;</w:t>
      </w:r>
    </w:p>
    <w:p w14:paraId="2F83AFAB" w14:textId="60B69E51" w:rsidR="002F1E9B" w:rsidRPr="002F1E9B" w:rsidRDefault="002F1E9B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F1E9B">
        <w:rPr>
          <w:rFonts w:eastAsiaTheme="minorEastAsia"/>
          <w:szCs w:val="28"/>
          <w:lang w:bidi="sa-IN"/>
        </w:rPr>
        <w:t>-</w:t>
      </w:r>
      <w:r w:rsidRPr="002F1E9B">
        <w:t xml:space="preserve"> </w:t>
      </w:r>
      <w:r w:rsidRPr="002F1E9B">
        <w:rPr>
          <w:rFonts w:eastAsiaTheme="minorEastAsia"/>
          <w:szCs w:val="28"/>
          <w:lang w:bidi="sa-IN"/>
        </w:rPr>
        <w:t>время наработки на отказ, определяемое как отношение суммарной наработки системы к среднему числу отказов за время наработки</w:t>
      </w:r>
      <w:r w:rsidRPr="002F1E9B">
        <w:rPr>
          <w:rFonts w:eastAsiaTheme="minorEastAsia"/>
          <w:szCs w:val="28"/>
          <w:lang w:bidi="sa-IN"/>
        </w:rPr>
        <w:t>,</w:t>
      </w:r>
      <w:r w:rsidRPr="002F1E9B">
        <w:rPr>
          <w:rFonts w:eastAsiaTheme="minorEastAsia"/>
          <w:szCs w:val="28"/>
          <w:lang w:bidi="sa-IN"/>
        </w:rPr>
        <w:t xml:space="preserve"> должно составлять 2 часа</w:t>
      </w:r>
      <w:r w:rsidRPr="002F1E9B">
        <w:rPr>
          <w:rFonts w:eastAsiaTheme="minorEastAsia"/>
          <w:szCs w:val="28"/>
          <w:lang w:bidi="sa-IN"/>
        </w:rPr>
        <w:t>;</w:t>
      </w:r>
    </w:p>
    <w:p w14:paraId="1610259B" w14:textId="78ED0C1F" w:rsidR="002F1E9B" w:rsidRDefault="002F1E9B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F1E9B">
        <w:rPr>
          <w:rFonts w:eastAsiaTheme="minorEastAsia"/>
          <w:szCs w:val="28"/>
          <w:lang w:bidi="sa-IN"/>
        </w:rPr>
        <w:t>Средняя наработка на отказ бизнес-единицы "Снабжение", обеспечивая стабильность и надежность в процессе обеспечения материалами</w:t>
      </w:r>
      <w:r w:rsidRPr="002F1E9B">
        <w:rPr>
          <w:rFonts w:eastAsiaTheme="minorEastAsia"/>
          <w:szCs w:val="28"/>
          <w:lang w:bidi="sa-IN"/>
        </w:rPr>
        <w:t>,</w:t>
      </w:r>
      <w:r w:rsidRPr="002F1E9B">
        <w:rPr>
          <w:rFonts w:eastAsiaTheme="minorEastAsia"/>
          <w:szCs w:val="28"/>
          <w:lang w:bidi="sa-IN"/>
        </w:rPr>
        <w:t xml:space="preserve"> не должна быть менее 5 часов.</w:t>
      </w:r>
    </w:p>
    <w:p w14:paraId="38F70343" w14:textId="774500DF" w:rsidR="002F1E9B" w:rsidRDefault="002F1E9B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D3F5B8E" w14:textId="0CC3C9C6" w:rsidR="002F1E9B" w:rsidRDefault="002F1E9B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2F1E9B">
        <w:rPr>
          <w:rFonts w:eastAsiaTheme="minorEastAsia"/>
          <w:b/>
          <w:bCs/>
          <w:szCs w:val="28"/>
          <w:lang w:bidi="sa-IN"/>
        </w:rPr>
        <w:t>4.1.4.2. Перечень аварийных ситуаций, по которым регламентируются требования к надежности</w:t>
      </w:r>
    </w:p>
    <w:p w14:paraId="4E207A95" w14:textId="77777777" w:rsidR="00FA67F0" w:rsidRDefault="00FA67F0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23757FF" w14:textId="57979CC1" w:rsidR="00FC4B53" w:rsidRPr="00FC4B53" w:rsidRDefault="00FC4B5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C4B53">
        <w:rPr>
          <w:rFonts w:eastAsiaTheme="minorEastAsia"/>
          <w:szCs w:val="28"/>
          <w:lang w:bidi="sa-IN"/>
        </w:rPr>
        <w:t>Под аварийной ситуацией понимается аварийное завершение процесса, выполняемого той или иной подсистемой АСУП, а также «зависание» этого процесса.</w:t>
      </w:r>
    </w:p>
    <w:p w14:paraId="4037A123" w14:textId="77777777" w:rsidR="00FC4B53" w:rsidRPr="00FC4B53" w:rsidRDefault="00FC4B5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C4B53">
        <w:rPr>
          <w:rFonts w:eastAsiaTheme="minorEastAsia"/>
          <w:szCs w:val="28"/>
          <w:lang w:bidi="sa-IN"/>
        </w:rPr>
        <w:t>При работе системы возможны следующие аварийные ситуации, которые влияют на надежность работы системы:</w:t>
      </w:r>
    </w:p>
    <w:p w14:paraId="312D8AD7" w14:textId="77777777" w:rsidR="00FC4B53" w:rsidRPr="00FC4B53" w:rsidRDefault="00FC4B5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C4B53">
        <w:rPr>
          <w:rFonts w:eastAsiaTheme="minorEastAsia"/>
          <w:szCs w:val="28"/>
          <w:lang w:bidi="sa-IN"/>
        </w:rPr>
        <w:t>-сбой в электроснабжении сервера;</w:t>
      </w:r>
    </w:p>
    <w:p w14:paraId="3B342CC1" w14:textId="77777777" w:rsidR="00FC4B53" w:rsidRPr="00FC4B53" w:rsidRDefault="00FC4B5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C4B53">
        <w:rPr>
          <w:rFonts w:eastAsiaTheme="minorEastAsia"/>
          <w:szCs w:val="28"/>
          <w:lang w:bidi="sa-IN"/>
        </w:rPr>
        <w:t>-сбой в электроснабжении рабочей станции пользователей системы;</w:t>
      </w:r>
    </w:p>
    <w:p w14:paraId="5BA5A900" w14:textId="77777777" w:rsidR="00FC4B53" w:rsidRPr="00FC4B53" w:rsidRDefault="00FC4B5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C4B53">
        <w:rPr>
          <w:rFonts w:eastAsiaTheme="minorEastAsia"/>
          <w:szCs w:val="28"/>
          <w:lang w:bidi="sa-IN"/>
        </w:rPr>
        <w:t>-сбой в электроснабжении обеспечения локальной сети (поломка сети);</w:t>
      </w:r>
    </w:p>
    <w:p w14:paraId="7D514A60" w14:textId="77777777" w:rsidR="00FC4B53" w:rsidRPr="00FC4B53" w:rsidRDefault="00FC4B5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C4B53">
        <w:rPr>
          <w:rFonts w:eastAsiaTheme="minorEastAsia"/>
          <w:szCs w:val="28"/>
          <w:lang w:bidi="sa-IN"/>
        </w:rPr>
        <w:t xml:space="preserve">-ошибки Системы </w:t>
      </w:r>
      <w:bookmarkStart w:id="42" w:name="_Hlk153741106"/>
      <w:r w:rsidRPr="00FC4B53">
        <w:rPr>
          <w:rFonts w:eastAsiaTheme="minorEastAsia"/>
          <w:szCs w:val="28"/>
          <w:lang w:bidi="sa-IN"/>
        </w:rPr>
        <w:t>АСУП</w:t>
      </w:r>
      <w:bookmarkEnd w:id="42"/>
      <w:r w:rsidRPr="00FC4B53">
        <w:rPr>
          <w:rFonts w:eastAsiaTheme="minorEastAsia"/>
          <w:szCs w:val="28"/>
          <w:lang w:bidi="sa-IN"/>
        </w:rPr>
        <w:t>, не выявленные при отладке и испытании системы;</w:t>
      </w:r>
    </w:p>
    <w:p w14:paraId="0572E5AA" w14:textId="496E5DBB" w:rsidR="00FC4B53" w:rsidRDefault="00FC4B5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C4B53">
        <w:rPr>
          <w:rFonts w:eastAsiaTheme="minorEastAsia"/>
          <w:szCs w:val="28"/>
          <w:lang w:bidi="sa-IN"/>
        </w:rPr>
        <w:t>-сбои программного обеспечения сервера.</w:t>
      </w:r>
    </w:p>
    <w:p w14:paraId="2A0EA9F9" w14:textId="0F9B8389" w:rsidR="007E1597" w:rsidRDefault="007E1597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C11DC96" w14:textId="066A7FB8" w:rsidR="007E1597" w:rsidRDefault="007E1597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7E1597">
        <w:rPr>
          <w:rFonts w:eastAsiaTheme="minorEastAsia"/>
          <w:b/>
          <w:bCs/>
          <w:szCs w:val="28"/>
          <w:lang w:bidi="sa-IN"/>
        </w:rPr>
        <w:t>4.1.4.3. Требования к надежности технических средств и программного обеспечения</w:t>
      </w:r>
    </w:p>
    <w:p w14:paraId="3EB27755" w14:textId="5F98C846" w:rsid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41D6E98" w14:textId="77777777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К надежности оборудования предъявляются следующие требования:</w:t>
      </w:r>
    </w:p>
    <w:p w14:paraId="08289869" w14:textId="77777777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- в качестве аппаратных платформ должны использоваться средства с повышенной надежностью;</w:t>
      </w:r>
    </w:p>
    <w:p w14:paraId="186BA9CC" w14:textId="77777777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- применение технических средств соответствующих классу решаемых задач;</w:t>
      </w:r>
    </w:p>
    <w:p w14:paraId="25B68A8B" w14:textId="22AA163B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 xml:space="preserve">- аппаратно-программный комплекс </w:t>
      </w:r>
      <w:r w:rsidR="00105BF3">
        <w:rPr>
          <w:rFonts w:eastAsiaTheme="minorEastAsia"/>
          <w:szCs w:val="28"/>
          <w:lang w:bidi="sa-IN"/>
        </w:rPr>
        <w:t>системы</w:t>
      </w:r>
      <w:r w:rsidRPr="002D0226">
        <w:rPr>
          <w:rFonts w:eastAsiaTheme="minorEastAsia"/>
          <w:szCs w:val="28"/>
          <w:lang w:bidi="sa-IN"/>
        </w:rPr>
        <w:t xml:space="preserve"> должен иметь возможность восстановления в случаях сбоев.</w:t>
      </w:r>
    </w:p>
    <w:p w14:paraId="66EDCFBC" w14:textId="77777777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К надежности электроснабжения предъявляются следующие требования:</w:t>
      </w:r>
    </w:p>
    <w:p w14:paraId="4C4745F3" w14:textId="77777777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lastRenderedPageBreak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65534F45" w14:textId="48577A32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- система должны быть укомплектована подсистемой оповещения специалиста о переходе на автономный режим работы;</w:t>
      </w:r>
    </w:p>
    <w:p w14:paraId="4AE7FA09" w14:textId="063BDBDA" w:rsidR="00105BF3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- система должн</w:t>
      </w:r>
      <w:r>
        <w:rPr>
          <w:rFonts w:eastAsiaTheme="minorEastAsia"/>
          <w:szCs w:val="28"/>
          <w:lang w:bidi="sa-IN"/>
        </w:rPr>
        <w:t>а</w:t>
      </w:r>
      <w:r w:rsidRPr="002D0226">
        <w:rPr>
          <w:rFonts w:eastAsiaTheme="minorEastAsia"/>
          <w:szCs w:val="28"/>
          <w:lang w:bidi="sa-IN"/>
        </w:rPr>
        <w:t xml:space="preserve">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79C6E55E" w14:textId="2F0A8AC4" w:rsidR="002D0226" w:rsidRPr="00105BF3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- должно быть обеспечено бесперебойное питание активного сетевого оборудования.</w:t>
      </w:r>
    </w:p>
    <w:p w14:paraId="5E5A3F68" w14:textId="77777777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EEBCBD" w14:textId="77777777" w:rsidR="00105BF3" w:rsidRDefault="00105BF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105BF3">
        <w:rPr>
          <w:rFonts w:eastAsiaTheme="minorEastAsia"/>
          <w:szCs w:val="28"/>
          <w:lang w:bidi="sa-IN"/>
        </w:rPr>
        <w:t>- предварительного обучения пользователей системы;</w:t>
      </w:r>
    </w:p>
    <w:p w14:paraId="79C6A74B" w14:textId="77777777" w:rsidR="00105BF3" w:rsidRDefault="00105BF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105BF3">
        <w:rPr>
          <w:rFonts w:eastAsiaTheme="minorEastAsia"/>
          <w:szCs w:val="28"/>
          <w:lang w:bidi="sa-IN"/>
        </w:rPr>
        <w:t>- своевременного обслуживания аппаратного обеспечения;</w:t>
      </w:r>
    </w:p>
    <w:p w14:paraId="4D8A24C1" w14:textId="77B51A80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- соблюдения правил эксплуатации и технического обслуживания программно-аппаратных средств;</w:t>
      </w:r>
    </w:p>
    <w:p w14:paraId="68CB3E9C" w14:textId="550CDFC1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- своевременное выполнение процедур резервного копирования данных.</w:t>
      </w:r>
    </w:p>
    <w:p w14:paraId="582DD291" w14:textId="77777777" w:rsidR="002D0226" w:rsidRP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Надежность программного обеспечения подсистем должна обеспечиваться за счет:</w:t>
      </w:r>
    </w:p>
    <w:p w14:paraId="5FA3C7B2" w14:textId="528B8065" w:rsidR="00105BF3" w:rsidRDefault="00105BF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105BF3">
        <w:rPr>
          <w:rFonts w:eastAsiaTheme="minorEastAsia"/>
          <w:szCs w:val="28"/>
          <w:lang w:bidi="sa-IN"/>
        </w:rPr>
        <w:t xml:space="preserve">- надежности общесистемного и разрабатываемого </w:t>
      </w:r>
      <w:r>
        <w:rPr>
          <w:rFonts w:eastAsiaTheme="minorEastAsia"/>
          <w:szCs w:val="28"/>
          <w:lang w:bidi="sa-IN"/>
        </w:rPr>
        <w:t>р</w:t>
      </w:r>
      <w:r w:rsidRPr="00105BF3">
        <w:rPr>
          <w:rFonts w:eastAsiaTheme="minorEastAsia"/>
          <w:szCs w:val="28"/>
          <w:lang w:bidi="sa-IN"/>
        </w:rPr>
        <w:t>азработчиком ПО;</w:t>
      </w:r>
    </w:p>
    <w:p w14:paraId="3090B1F9" w14:textId="77777777" w:rsidR="00105BF3" w:rsidRDefault="00105BF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105BF3">
        <w:rPr>
          <w:rFonts w:eastAsiaTheme="minorEastAsia"/>
          <w:szCs w:val="28"/>
          <w:lang w:bidi="sa-IN"/>
        </w:rPr>
        <w:t>- проведением комплекса мероприятий отладки, поиска и исключения ошибок;</w:t>
      </w:r>
    </w:p>
    <w:p w14:paraId="034821D1" w14:textId="64D0F0BB" w:rsidR="002D0226" w:rsidRDefault="002D0226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2D0226">
        <w:rPr>
          <w:rFonts w:eastAsiaTheme="minorEastAsia"/>
          <w:szCs w:val="28"/>
          <w:lang w:bidi="sa-IN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EB02042" w14:textId="05D25427" w:rsidR="00105BF3" w:rsidRDefault="00105BF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0F31D47" w14:textId="3A8C0444" w:rsidR="00105BF3" w:rsidRPr="00105BF3" w:rsidRDefault="00105BF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105BF3">
        <w:rPr>
          <w:rFonts w:eastAsiaTheme="minorEastAsia"/>
          <w:b/>
          <w:bCs/>
          <w:szCs w:val="28"/>
          <w:lang w:bidi="sa-IN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88C6538" w14:textId="2D13D7E2" w:rsidR="00105BF3" w:rsidRDefault="00105BF3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D4DB7F7" w14:textId="780A7EB5" w:rsidR="00105BF3" w:rsidRDefault="009E158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</w:t>
      </w:r>
      <w:r>
        <w:rPr>
          <w:rFonts w:eastAsiaTheme="minorEastAsia"/>
          <w:szCs w:val="28"/>
          <w:lang w:bidi="sa-IN"/>
        </w:rPr>
        <w:t>р</w:t>
      </w:r>
      <w:r w:rsidRPr="009E1581">
        <w:rPr>
          <w:rFonts w:eastAsiaTheme="minorEastAsia"/>
          <w:szCs w:val="28"/>
          <w:lang w:bidi="sa-IN"/>
        </w:rPr>
        <w:t xml:space="preserve">азработчика, согласованной с </w:t>
      </w:r>
      <w:r>
        <w:rPr>
          <w:rFonts w:eastAsiaTheme="minorEastAsia"/>
          <w:szCs w:val="28"/>
          <w:lang w:bidi="sa-IN"/>
        </w:rPr>
        <w:t>з</w:t>
      </w:r>
      <w:r w:rsidRPr="009E1581">
        <w:rPr>
          <w:rFonts w:eastAsiaTheme="minorEastAsia"/>
          <w:szCs w:val="28"/>
          <w:lang w:bidi="sa-IN"/>
        </w:rPr>
        <w:t>аказчиком.</w:t>
      </w:r>
    </w:p>
    <w:p w14:paraId="45ABEA87" w14:textId="6F5111C9" w:rsidR="009E1581" w:rsidRDefault="009E158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4243692" w14:textId="62EEBD34" w:rsidR="009E1581" w:rsidRDefault="009E158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bookmarkStart w:id="43" w:name="_Hlk153742950"/>
      <w:r w:rsidRPr="009E1581">
        <w:rPr>
          <w:rFonts w:eastAsiaTheme="minorEastAsia"/>
          <w:b/>
          <w:bCs/>
          <w:szCs w:val="28"/>
          <w:lang w:bidi="sa-IN"/>
        </w:rPr>
        <w:t>4.1.5. Требования к эргономике и технической эстетике</w:t>
      </w:r>
    </w:p>
    <w:bookmarkEnd w:id="43"/>
    <w:p w14:paraId="7BDD5658" w14:textId="754661BB" w:rsidR="009E1581" w:rsidRDefault="009E1581" w:rsidP="00105B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3BE6BD0" w14:textId="77777777" w:rsidR="00872AE5" w:rsidRDefault="00872AE5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72AE5">
        <w:rPr>
          <w:rFonts w:eastAsiaTheme="minorEastAsia"/>
          <w:szCs w:val="28"/>
          <w:lang w:bidi="sa-IN"/>
        </w:rPr>
        <w:t>Система должна обеспечивать удобный для конечного пользователя интерфейс, отвечающий следующим требованиям:</w:t>
      </w:r>
    </w:p>
    <w:p w14:paraId="77E3F5F3" w14:textId="2D781B5C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В части внешнего оформления:</w:t>
      </w:r>
    </w:p>
    <w:p w14:paraId="7F5F50BA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- интерфейсы подсистем типизированы;</w:t>
      </w:r>
    </w:p>
    <w:p w14:paraId="06A8EDAE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- обеспечено наличие локализованного (русскоязычного) интерфейса пользователя;</w:t>
      </w:r>
    </w:p>
    <w:p w14:paraId="19B2D44D" w14:textId="2E320050" w:rsidR="009E1581" w:rsidRPr="00872AE5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 xml:space="preserve">- используется шрифт: </w:t>
      </w:r>
      <w:r w:rsidR="00872AE5" w:rsidRPr="00872AE5">
        <w:rPr>
          <w:rFonts w:eastAsiaTheme="minorEastAsia"/>
          <w:szCs w:val="28"/>
          <w:lang w:bidi="sa-IN"/>
        </w:rPr>
        <w:t>Roboto</w:t>
      </w:r>
      <w:r w:rsidR="00872AE5" w:rsidRPr="00872AE5">
        <w:rPr>
          <w:rFonts w:eastAsiaTheme="minorEastAsia"/>
          <w:szCs w:val="28"/>
          <w:lang w:bidi="sa-IN"/>
        </w:rPr>
        <w:t>;</w:t>
      </w:r>
    </w:p>
    <w:p w14:paraId="7C874843" w14:textId="58359424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 xml:space="preserve">- размер шрифта: </w:t>
      </w:r>
      <w:r w:rsidR="00872AE5" w:rsidRPr="00872AE5">
        <w:rPr>
          <w:rFonts w:eastAsiaTheme="minorEastAsia"/>
          <w:szCs w:val="28"/>
          <w:lang w:bidi="sa-IN"/>
        </w:rPr>
        <w:t>14пт;</w:t>
      </w:r>
    </w:p>
    <w:p w14:paraId="6CEC3EAE" w14:textId="3E1FF6C4" w:rsidR="009E1581" w:rsidRPr="00872AE5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- цветовая палитра:</w:t>
      </w:r>
      <w:r w:rsidR="00872AE5" w:rsidRPr="00872AE5">
        <w:rPr>
          <w:rFonts w:eastAsiaTheme="minorEastAsia"/>
          <w:szCs w:val="28"/>
          <w:lang w:bidi="sa-IN"/>
        </w:rPr>
        <w:t xml:space="preserve"> </w:t>
      </w:r>
      <w:r w:rsidR="00872AE5">
        <w:rPr>
          <w:rFonts w:eastAsiaTheme="minorEastAsia"/>
          <w:szCs w:val="28"/>
          <w:lang w:bidi="sa-IN"/>
        </w:rPr>
        <w:t>белый</w:t>
      </w:r>
      <w:r w:rsidR="00872AE5" w:rsidRPr="00872AE5">
        <w:rPr>
          <w:rFonts w:eastAsiaTheme="minorEastAsia"/>
          <w:szCs w:val="28"/>
          <w:lang w:bidi="sa-IN"/>
        </w:rPr>
        <w:t>,</w:t>
      </w:r>
      <w:r w:rsidR="00872AE5">
        <w:rPr>
          <w:rFonts w:eastAsiaTheme="minorEastAsia"/>
          <w:szCs w:val="28"/>
          <w:lang w:bidi="sa-IN"/>
        </w:rPr>
        <w:t xml:space="preserve"> голубой</w:t>
      </w:r>
      <w:r w:rsidR="00872AE5" w:rsidRPr="00872AE5">
        <w:rPr>
          <w:rFonts w:eastAsiaTheme="minorEastAsia"/>
          <w:szCs w:val="28"/>
          <w:lang w:bidi="sa-IN"/>
        </w:rPr>
        <w:t>,</w:t>
      </w:r>
      <w:r w:rsidR="00872AE5">
        <w:rPr>
          <w:rFonts w:eastAsiaTheme="minorEastAsia"/>
          <w:szCs w:val="28"/>
          <w:lang w:bidi="sa-IN"/>
        </w:rPr>
        <w:t xml:space="preserve"> зеленый</w:t>
      </w:r>
      <w:r w:rsidR="00872AE5" w:rsidRPr="00872AE5">
        <w:rPr>
          <w:rFonts w:eastAsiaTheme="minorEastAsia"/>
          <w:szCs w:val="28"/>
          <w:lang w:bidi="sa-IN"/>
        </w:rPr>
        <w:t>.</w:t>
      </w:r>
    </w:p>
    <w:p w14:paraId="3E2D7B4B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В части диалога с пользователем:</w:t>
      </w:r>
    </w:p>
    <w:p w14:paraId="71DFBD3E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lastRenderedPageBreak/>
        <w:t>- для наиболее частых операций должны быть предусмотрены «горячие» клавиши;</w:t>
      </w:r>
    </w:p>
    <w:p w14:paraId="57BA830C" w14:textId="6CBC3ED8" w:rsidR="009E1581" w:rsidRPr="009E1581" w:rsidRDefault="009E1581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942521B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К другим подсистемам предъявляются следующие требования к эргономике и технической эстетике.</w:t>
      </w:r>
    </w:p>
    <w:p w14:paraId="70549B1D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В части внешнего оформления:</w:t>
      </w:r>
    </w:p>
    <w:p w14:paraId="78CFA869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- интерфейсы подсистем типизированы.</w:t>
      </w:r>
    </w:p>
    <w:p w14:paraId="517CAE2B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В части диалога с пользователем:</w:t>
      </w:r>
    </w:p>
    <w:p w14:paraId="3732825C" w14:textId="77777777" w:rsidR="009E1581" w:rsidRP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- для наиболее частых операций предусмотрены «горячие» клавиши;</w:t>
      </w:r>
    </w:p>
    <w:p w14:paraId="28203533" w14:textId="28B6A569" w:rsidR="009E1581" w:rsidRDefault="009E1581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9E1581">
        <w:rPr>
          <w:rFonts w:eastAsiaTheme="minorEastAsia"/>
          <w:szCs w:val="28"/>
          <w:lang w:bidi="sa-IN"/>
        </w:rPr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</w:p>
    <w:p w14:paraId="6AA0057F" w14:textId="77777777" w:rsidR="00FA67F0" w:rsidRDefault="00FA67F0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6B1CC08" w14:textId="5C455378" w:rsidR="00FA67F0" w:rsidRPr="00FA67F0" w:rsidRDefault="00FA67F0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FA67F0">
        <w:rPr>
          <w:rFonts w:eastAsiaTheme="minorEastAsia"/>
          <w:b/>
          <w:bCs/>
          <w:szCs w:val="28"/>
          <w:lang w:bidi="sa-IN"/>
        </w:rPr>
        <w:t>4.1.6. Требования к эксплуатации, техническому обслуживанию, ремонту и хранению компонентов системы</w:t>
      </w:r>
    </w:p>
    <w:p w14:paraId="7DED3E19" w14:textId="77777777" w:rsidR="00FA67F0" w:rsidRPr="00FA67F0" w:rsidRDefault="00FA67F0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1743434" w14:textId="77777777" w:rsidR="00FA67F0" w:rsidRPr="00FA67F0" w:rsidRDefault="00FA67F0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A67F0">
        <w:rPr>
          <w:rFonts w:eastAsiaTheme="minorEastAsia"/>
          <w:szCs w:val="28"/>
          <w:lang w:bidi="sa-IN"/>
        </w:rPr>
        <w:tab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320370C1" w14:textId="5AE7D9F7" w:rsidR="00FA67F0" w:rsidRPr="00FA67F0" w:rsidRDefault="00FA67F0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A67F0">
        <w:rPr>
          <w:rFonts w:eastAsiaTheme="minorEastAsia"/>
          <w:szCs w:val="28"/>
          <w:lang w:bidi="sa-IN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</w:t>
      </w:r>
      <w:r w:rsidRPr="00FA67F0">
        <w:rPr>
          <w:rFonts w:eastAsiaTheme="minorEastAsia"/>
          <w:szCs w:val="28"/>
          <w:lang w:bidi="sa-IN"/>
        </w:rPr>
        <w:t xml:space="preserve"> </w:t>
      </w:r>
      <w:r w:rsidRPr="00FA67F0">
        <w:rPr>
          <w:rFonts w:eastAsiaTheme="minorEastAsia"/>
          <w:szCs w:val="28"/>
          <w:lang w:bidi="sa-IN"/>
        </w:rPr>
        <w:t>=</w:t>
      </w:r>
      <w:r w:rsidRPr="00FA67F0">
        <w:rPr>
          <w:rFonts w:eastAsiaTheme="minorEastAsia"/>
          <w:szCs w:val="28"/>
          <w:lang w:bidi="sa-IN"/>
        </w:rPr>
        <w:t xml:space="preserve"> </w:t>
      </w:r>
      <w:r w:rsidRPr="00FA67F0">
        <w:rPr>
          <w:rFonts w:eastAsiaTheme="minorEastAsia"/>
          <w:szCs w:val="28"/>
          <w:lang w:bidi="sa-IN"/>
        </w:rPr>
        <w:t>25</w:t>
      </w:r>
      <w:r w:rsidRPr="00FA67F0">
        <w:rPr>
          <w:rFonts w:eastAsiaTheme="minorEastAsia"/>
          <w:szCs w:val="28"/>
          <w:lang w:bidi="sa-IN"/>
        </w:rPr>
        <w:t xml:space="preserve"> </w:t>
      </w:r>
      <w:r w:rsidRPr="00FA67F0">
        <w:rPr>
          <w:rFonts w:eastAsiaTheme="minorEastAsia"/>
          <w:szCs w:val="28"/>
          <w:lang w:bidi="sa-IN"/>
        </w:rPr>
        <w:t>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01F48351" w14:textId="0AF47171" w:rsidR="00872AE5" w:rsidRDefault="00FA67F0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A67F0">
        <w:rPr>
          <w:rFonts w:eastAsiaTheme="minorEastAsia"/>
          <w:szCs w:val="28"/>
          <w:lang w:bidi="sa-IN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</w:t>
      </w:r>
      <w:r>
        <w:rPr>
          <w:rFonts w:eastAsiaTheme="minorEastAsia"/>
          <w:szCs w:val="28"/>
          <w:lang w:val="en-US" w:bidi="sa-IN"/>
        </w:rPr>
        <w:t xml:space="preserve"> </w:t>
      </w:r>
      <w:r w:rsidRPr="00FA67F0">
        <w:rPr>
          <w:rFonts w:eastAsiaTheme="minorEastAsia"/>
          <w:szCs w:val="28"/>
          <w:lang w:bidi="sa-IN"/>
        </w:rPr>
        <w:t>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5EB0BD50" w14:textId="77777777" w:rsidR="0083500B" w:rsidRDefault="0083500B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55CAB58" w14:textId="7F264CC3" w:rsidR="0083500B" w:rsidRDefault="0083500B" w:rsidP="00FA67F0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391118B" w14:textId="77777777" w:rsidR="0083500B" w:rsidRPr="0083500B" w:rsidRDefault="0083500B" w:rsidP="0083500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bookmarkStart w:id="44" w:name="_Hlk153743418"/>
      <w:r w:rsidRPr="0083500B">
        <w:rPr>
          <w:rFonts w:eastAsiaTheme="minorEastAsia"/>
          <w:b/>
          <w:bCs/>
          <w:szCs w:val="28"/>
          <w:lang w:bidi="sa-IN"/>
        </w:rPr>
        <w:lastRenderedPageBreak/>
        <w:t>4.1.7. Требования к защите информации от несанкционированного доступа</w:t>
      </w:r>
    </w:p>
    <w:bookmarkEnd w:id="44"/>
    <w:p w14:paraId="4F5AE36D" w14:textId="77777777" w:rsidR="0083500B" w:rsidRPr="0083500B" w:rsidRDefault="0083500B" w:rsidP="0083500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B5BC4DB" w14:textId="6CD3B5F2" w:rsidR="0083500B" w:rsidRPr="0083500B" w:rsidRDefault="0083500B" w:rsidP="0083500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bookmarkStart w:id="45" w:name="_Hlk153743487"/>
      <w:r w:rsidRPr="0083500B">
        <w:rPr>
          <w:rFonts w:eastAsiaTheme="minorEastAsia"/>
          <w:b/>
          <w:bCs/>
          <w:szCs w:val="28"/>
          <w:lang w:bidi="sa-IN"/>
        </w:rPr>
        <w:t>4.1.7.1. Требования к информационной безопасности</w:t>
      </w:r>
    </w:p>
    <w:bookmarkEnd w:id="45"/>
    <w:p w14:paraId="6D045017" w14:textId="026E85F7" w:rsidR="00872AE5" w:rsidRDefault="00872AE5" w:rsidP="009E158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E175611" w14:textId="77777777" w:rsidR="000C7C11" w:rsidRPr="000C7C11" w:rsidRDefault="000C7C11" w:rsidP="000C7C1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C7C11">
        <w:rPr>
          <w:rFonts w:eastAsiaTheme="minorEastAsia"/>
          <w:szCs w:val="28"/>
          <w:lang w:bidi="sa-IN"/>
        </w:rPr>
        <w:t>Обеспечение информационное безопасности Системы АСУП 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304D8B97" w14:textId="3C830133" w:rsidR="000C7C11" w:rsidRPr="000C7C11" w:rsidRDefault="000C7C11" w:rsidP="000C7C1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C7C11">
        <w:rPr>
          <w:rFonts w:eastAsiaTheme="minorEastAsia"/>
          <w:szCs w:val="28"/>
          <w:lang w:bidi="sa-IN"/>
        </w:rPr>
        <w:t>-</w:t>
      </w:r>
      <w:r>
        <w:rPr>
          <w:rFonts w:eastAsiaTheme="minorEastAsia"/>
          <w:szCs w:val="28"/>
          <w:lang w:bidi="sa-IN"/>
        </w:rPr>
        <w:t xml:space="preserve"> з</w:t>
      </w:r>
      <w:r w:rsidRPr="000C7C11">
        <w:rPr>
          <w:rFonts w:eastAsiaTheme="minorEastAsia"/>
          <w:szCs w:val="28"/>
          <w:lang w:bidi="sa-IN"/>
        </w:rPr>
        <w:t xml:space="preserve">ащита </w:t>
      </w:r>
      <w:r>
        <w:rPr>
          <w:rFonts w:eastAsiaTheme="minorEastAsia"/>
          <w:szCs w:val="28"/>
          <w:lang w:bidi="sa-IN"/>
        </w:rPr>
        <w:t>с</w:t>
      </w:r>
      <w:r w:rsidRPr="000C7C11">
        <w:rPr>
          <w:rFonts w:eastAsiaTheme="minorEastAsia"/>
          <w:szCs w:val="28"/>
          <w:lang w:bidi="sa-IN"/>
        </w:rPr>
        <w:t>истемы должна обеспечиваться комплексом программно-технических средств и поддерживающих их организационных мер</w:t>
      </w:r>
      <w:r w:rsidRPr="000C7C11">
        <w:rPr>
          <w:rFonts w:eastAsiaTheme="minorEastAsia"/>
          <w:szCs w:val="28"/>
          <w:lang w:bidi="sa-IN"/>
        </w:rPr>
        <w:t>;</w:t>
      </w:r>
    </w:p>
    <w:p w14:paraId="29F0E949" w14:textId="341128AB" w:rsidR="000C7C11" w:rsidRPr="000C7C11" w:rsidRDefault="000C7C11" w:rsidP="000C7C1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C7C11">
        <w:rPr>
          <w:rFonts w:eastAsiaTheme="minorEastAsia"/>
          <w:szCs w:val="28"/>
          <w:lang w:bidi="sa-IN"/>
        </w:rPr>
        <w:t>-</w:t>
      </w:r>
      <w:r>
        <w:rPr>
          <w:rFonts w:eastAsiaTheme="minorEastAsia"/>
          <w:szCs w:val="28"/>
          <w:lang w:bidi="sa-IN"/>
        </w:rPr>
        <w:t xml:space="preserve"> з</w:t>
      </w:r>
      <w:r w:rsidRPr="000C7C11">
        <w:rPr>
          <w:rFonts w:eastAsiaTheme="minorEastAsia"/>
          <w:szCs w:val="28"/>
          <w:lang w:bidi="sa-IN"/>
        </w:rPr>
        <w:t xml:space="preserve">ащита </w:t>
      </w:r>
      <w:r w:rsidRPr="000C7C11">
        <w:rPr>
          <w:rFonts w:eastAsiaTheme="minorEastAsia"/>
          <w:szCs w:val="28"/>
          <w:lang w:bidi="sa-IN"/>
        </w:rPr>
        <w:t>системы</w:t>
      </w:r>
      <w:r w:rsidRPr="000C7C11">
        <w:rPr>
          <w:rFonts w:eastAsiaTheme="minorEastAsia"/>
          <w:szCs w:val="28"/>
          <w:lang w:bidi="sa-IN"/>
        </w:rPr>
        <w:t xml:space="preserve">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</w:t>
      </w:r>
      <w:r w:rsidRPr="000C7C11">
        <w:rPr>
          <w:rFonts w:eastAsiaTheme="minorEastAsia"/>
          <w:szCs w:val="28"/>
          <w:lang w:bidi="sa-IN"/>
        </w:rPr>
        <w:t>;</w:t>
      </w:r>
    </w:p>
    <w:p w14:paraId="1A326FA9" w14:textId="37C5BA4A" w:rsidR="000C7C11" w:rsidRPr="000C7C11" w:rsidRDefault="000C7C11" w:rsidP="000C7C1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C7C11">
        <w:rPr>
          <w:rFonts w:eastAsiaTheme="minorEastAsia"/>
          <w:szCs w:val="28"/>
          <w:lang w:bidi="sa-IN"/>
        </w:rPr>
        <w:t>-</w:t>
      </w:r>
      <w:r>
        <w:rPr>
          <w:rFonts w:eastAsiaTheme="minorEastAsia"/>
          <w:szCs w:val="28"/>
          <w:lang w:bidi="sa-IN"/>
        </w:rPr>
        <w:t xml:space="preserve"> п</w:t>
      </w:r>
      <w:r w:rsidRPr="000C7C11">
        <w:rPr>
          <w:rFonts w:eastAsiaTheme="minorEastAsia"/>
          <w:szCs w:val="28"/>
          <w:lang w:bidi="sa-IN"/>
        </w:rPr>
        <w:t xml:space="preserve">рограммно-технические средства защиты не должны существенно ухудшать основные функциональные характеристики </w:t>
      </w:r>
      <w:r>
        <w:rPr>
          <w:rFonts w:eastAsiaTheme="minorEastAsia"/>
          <w:szCs w:val="28"/>
          <w:lang w:bidi="sa-IN"/>
        </w:rPr>
        <w:t>с</w:t>
      </w:r>
      <w:r w:rsidRPr="000C7C11">
        <w:rPr>
          <w:rFonts w:eastAsiaTheme="minorEastAsia"/>
          <w:szCs w:val="28"/>
          <w:lang w:bidi="sa-IN"/>
        </w:rPr>
        <w:t>истемы (надежность, быстродействие, возможность изменения конфигурации)</w:t>
      </w:r>
      <w:r w:rsidRPr="000C7C11">
        <w:rPr>
          <w:rFonts w:eastAsiaTheme="minorEastAsia"/>
          <w:szCs w:val="28"/>
          <w:lang w:bidi="sa-IN"/>
        </w:rPr>
        <w:t>;</w:t>
      </w:r>
    </w:p>
    <w:p w14:paraId="65161252" w14:textId="3D335A84" w:rsidR="000C7C11" w:rsidRDefault="000C7C11" w:rsidP="000C7C1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0C7C11">
        <w:rPr>
          <w:rFonts w:eastAsiaTheme="minorEastAsia"/>
          <w:szCs w:val="28"/>
          <w:lang w:bidi="sa-IN"/>
        </w:rPr>
        <w:t>-</w:t>
      </w:r>
      <w:r>
        <w:rPr>
          <w:rFonts w:eastAsiaTheme="minorEastAsia"/>
          <w:szCs w:val="28"/>
          <w:lang w:bidi="sa-IN"/>
        </w:rPr>
        <w:t xml:space="preserve"> р</w:t>
      </w:r>
      <w:r w:rsidRPr="000C7C11">
        <w:rPr>
          <w:rFonts w:eastAsiaTheme="minorEastAsia"/>
          <w:szCs w:val="28"/>
          <w:lang w:bidi="sa-IN"/>
        </w:rPr>
        <w:t xml:space="preserve">азграничение прав доступа пользователей и администраторов </w:t>
      </w:r>
      <w:r>
        <w:rPr>
          <w:rFonts w:eastAsiaTheme="minorEastAsia"/>
          <w:szCs w:val="28"/>
          <w:lang w:bidi="sa-IN"/>
        </w:rPr>
        <w:t>с</w:t>
      </w:r>
      <w:r w:rsidRPr="000C7C11">
        <w:rPr>
          <w:rFonts w:eastAsiaTheme="minorEastAsia"/>
          <w:szCs w:val="28"/>
          <w:lang w:bidi="sa-IN"/>
        </w:rPr>
        <w:t>истемы должно строиться по принципу "что не разрешено, то запрещено".</w:t>
      </w:r>
    </w:p>
    <w:p w14:paraId="76244D45" w14:textId="69B54FAB" w:rsidR="00EE1A7B" w:rsidRDefault="00EE1A7B" w:rsidP="000C7C1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BBE39D8" w14:textId="160B7656" w:rsidR="00EE1A7B" w:rsidRDefault="00EE1A7B" w:rsidP="000C7C1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EE1A7B">
        <w:rPr>
          <w:rFonts w:eastAsiaTheme="minorEastAsia"/>
          <w:b/>
          <w:bCs/>
          <w:szCs w:val="28"/>
          <w:lang w:bidi="sa-IN"/>
        </w:rPr>
        <w:t>4.1.7.2. Требования к антивирусной защите</w:t>
      </w:r>
    </w:p>
    <w:p w14:paraId="50C77B50" w14:textId="0FD27D23" w:rsidR="00F016F3" w:rsidRDefault="00F016F3" w:rsidP="000C7C1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45AD24A" w14:textId="77777777" w:rsidR="00F016F3" w:rsidRPr="00F016F3" w:rsidRDefault="00F016F3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016F3">
        <w:rPr>
          <w:rFonts w:eastAsiaTheme="minorEastAsia"/>
          <w:szCs w:val="28"/>
          <w:lang w:bidi="sa-IN"/>
        </w:rPr>
        <w:t>Средства антивирусной защиты должны быть установлены на всех рабочих местах пользователей и администраторов Системы АСУП. Средства антивирусной защиты рабочих местах пользователей и администраторов должны обеспечивать:</w:t>
      </w:r>
    </w:p>
    <w:p w14:paraId="6B423E17" w14:textId="77777777" w:rsidR="00F016F3" w:rsidRPr="00F016F3" w:rsidRDefault="00F016F3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016F3">
        <w:rPr>
          <w:rFonts w:eastAsiaTheme="minorEastAsia"/>
          <w:szCs w:val="28"/>
          <w:lang w:bidi="sa-IN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6754F70F" w14:textId="77777777" w:rsidR="00F016F3" w:rsidRPr="00F016F3" w:rsidRDefault="00F016F3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016F3">
        <w:rPr>
          <w:rFonts w:eastAsiaTheme="minorEastAsia"/>
          <w:szCs w:val="28"/>
          <w:lang w:bidi="sa-IN"/>
        </w:rPr>
        <w:t>- централизованную автоматическую инсталляцию клиентского ПО на рабочих местах пользователей и администраторов;</w:t>
      </w:r>
    </w:p>
    <w:p w14:paraId="4196DA48" w14:textId="77777777" w:rsidR="00F016F3" w:rsidRPr="00F016F3" w:rsidRDefault="00F016F3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016F3">
        <w:rPr>
          <w:rFonts w:eastAsiaTheme="minorEastAsia"/>
          <w:szCs w:val="28"/>
          <w:lang w:bidi="sa-IN"/>
        </w:rPr>
        <w:t>- централизованное автоматическое обновление вирусных сигнатур на рабочих местах пользователей и администраторов;</w:t>
      </w:r>
    </w:p>
    <w:p w14:paraId="5340E235" w14:textId="77777777" w:rsidR="00F016F3" w:rsidRPr="00F016F3" w:rsidRDefault="00F016F3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016F3">
        <w:rPr>
          <w:rFonts w:eastAsiaTheme="minorEastAsia"/>
          <w:szCs w:val="28"/>
          <w:lang w:bidi="sa-IN"/>
        </w:rPr>
        <w:t>- ведение журналов вирусной активности;</w:t>
      </w:r>
    </w:p>
    <w:p w14:paraId="19176FB9" w14:textId="177F4B0A" w:rsidR="00F016F3" w:rsidRDefault="00F016F3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F016F3">
        <w:rPr>
          <w:rFonts w:eastAsiaTheme="minorEastAsia"/>
          <w:szCs w:val="28"/>
          <w:lang w:bidi="sa-IN"/>
        </w:rPr>
        <w:t>- администрирование всех антивирусных продуктов.</w:t>
      </w:r>
    </w:p>
    <w:p w14:paraId="096E6FB7" w14:textId="6CC071FB" w:rsidR="00F016F3" w:rsidRDefault="00F016F3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DE1945C" w14:textId="005ECCDF" w:rsidR="00F016F3" w:rsidRDefault="00F016F3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F016F3">
        <w:rPr>
          <w:rFonts w:eastAsiaTheme="minorEastAsia"/>
          <w:b/>
          <w:bCs/>
          <w:szCs w:val="28"/>
          <w:lang w:bidi="sa-IN"/>
        </w:rPr>
        <w:t>4.1.8. Требования к защите от влияния внешних воздействий</w:t>
      </w:r>
    </w:p>
    <w:p w14:paraId="4FE635FE" w14:textId="4DB226D8" w:rsidR="006558AB" w:rsidRDefault="006558AB" w:rsidP="00F016F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6387A05" w14:textId="77777777" w:rsidR="006558AB" w:rsidRPr="006558AB" w:rsidRDefault="006558AB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558AB">
        <w:rPr>
          <w:rFonts w:eastAsiaTheme="minorEastAsia"/>
          <w:szCs w:val="28"/>
          <w:lang w:bidi="sa-IN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7FADDD6A" w14:textId="77777777" w:rsidR="006558AB" w:rsidRPr="006558AB" w:rsidRDefault="006558AB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558AB">
        <w:rPr>
          <w:rFonts w:eastAsiaTheme="minorEastAsia"/>
          <w:szCs w:val="28"/>
          <w:lang w:bidi="sa-IN"/>
        </w:rPr>
        <w:t>Требования к радиоэлектронной защите:</w:t>
      </w:r>
    </w:p>
    <w:p w14:paraId="4C143646" w14:textId="77777777" w:rsidR="006558AB" w:rsidRPr="006558AB" w:rsidRDefault="006558AB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558AB">
        <w:rPr>
          <w:rFonts w:eastAsiaTheme="minorEastAsia"/>
          <w:szCs w:val="28"/>
          <w:lang w:bidi="sa-IN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3E73048E" w14:textId="77777777" w:rsidR="006558AB" w:rsidRPr="006558AB" w:rsidRDefault="006558AB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558AB">
        <w:rPr>
          <w:rFonts w:eastAsiaTheme="minorEastAsia"/>
          <w:szCs w:val="28"/>
          <w:lang w:bidi="sa-IN"/>
        </w:rPr>
        <w:t xml:space="preserve">Требования по стойкости, устойчивости и прочности к внешним </w:t>
      </w:r>
      <w:r w:rsidRPr="006558AB">
        <w:rPr>
          <w:rFonts w:eastAsiaTheme="minorEastAsia"/>
          <w:szCs w:val="28"/>
          <w:lang w:bidi="sa-IN"/>
        </w:rPr>
        <w:lastRenderedPageBreak/>
        <w:t>воздействиям:</w:t>
      </w:r>
    </w:p>
    <w:p w14:paraId="5D828F5B" w14:textId="77777777" w:rsidR="006558AB" w:rsidRPr="006558AB" w:rsidRDefault="006558AB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558AB">
        <w:rPr>
          <w:rFonts w:eastAsiaTheme="minorEastAsia"/>
          <w:szCs w:val="28"/>
          <w:lang w:bidi="sa-IN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74C272BE" w14:textId="77777777" w:rsidR="006558AB" w:rsidRPr="006558AB" w:rsidRDefault="006558AB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558AB">
        <w:rPr>
          <w:rFonts w:eastAsiaTheme="minorEastAsia"/>
          <w:szCs w:val="28"/>
          <w:lang w:bidi="sa-IN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62B8D74F" w14:textId="77777777" w:rsidR="006558AB" w:rsidRPr="006558AB" w:rsidRDefault="006558AB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558AB">
        <w:rPr>
          <w:rFonts w:eastAsiaTheme="minorEastAsia"/>
          <w:szCs w:val="28"/>
          <w:lang w:bidi="sa-IN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4688FEF7" w14:textId="6C8B5D71" w:rsidR="006558AB" w:rsidRDefault="006558AB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558AB">
        <w:rPr>
          <w:rFonts w:eastAsiaTheme="minorEastAsia"/>
          <w:szCs w:val="28"/>
          <w:lang w:bidi="sa-IN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98C9B2E" w14:textId="7C606A81" w:rsidR="006B2B39" w:rsidRDefault="006B2B39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9E2BF77" w14:textId="26BE5266" w:rsidR="006B2B39" w:rsidRPr="006B2B39" w:rsidRDefault="006B2B39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6B2B39">
        <w:rPr>
          <w:rFonts w:eastAsiaTheme="minorEastAsia"/>
          <w:b/>
          <w:bCs/>
          <w:szCs w:val="28"/>
          <w:lang w:bidi="sa-IN"/>
        </w:rPr>
        <w:t>4.1.9. Требования безопасности</w:t>
      </w:r>
    </w:p>
    <w:p w14:paraId="3BC1AAAA" w14:textId="77777777" w:rsidR="006B2B39" w:rsidRDefault="006B2B39" w:rsidP="006558AB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214352E" w14:textId="77777777" w:rsidR="006B2B39" w:rsidRPr="006B2B39" w:rsidRDefault="006B2B39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B2B39">
        <w:rPr>
          <w:rFonts w:eastAsiaTheme="minorEastAsia"/>
          <w:szCs w:val="28"/>
          <w:lang w:bidi="sa-IN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7C48FA00" w14:textId="77777777" w:rsidR="006B2B39" w:rsidRPr="006B2B39" w:rsidRDefault="006B2B39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B2B39">
        <w:rPr>
          <w:rFonts w:eastAsiaTheme="minorEastAsia"/>
          <w:szCs w:val="28"/>
          <w:lang w:bidi="sa-IN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16ABDF78" w14:textId="77777777" w:rsidR="006B2B39" w:rsidRPr="006B2B39" w:rsidRDefault="006B2B39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B2B39">
        <w:rPr>
          <w:rFonts w:eastAsiaTheme="minorEastAsia"/>
          <w:szCs w:val="28"/>
          <w:lang w:bidi="sa-IN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5AA8AFAC" w14:textId="77777777" w:rsidR="006B2B39" w:rsidRPr="006B2B39" w:rsidRDefault="006B2B39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B2B39">
        <w:rPr>
          <w:rFonts w:eastAsiaTheme="minorEastAsia"/>
          <w:szCs w:val="28"/>
          <w:lang w:bidi="sa-IN"/>
        </w:rPr>
        <w:t>- 50 дБ - при работе технологического оборудования и средств вычислительной техники без печатающего устройства;</w:t>
      </w:r>
    </w:p>
    <w:p w14:paraId="04229735" w14:textId="7D7F9A32" w:rsidR="006B2B39" w:rsidRDefault="006B2B39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6B2B39">
        <w:rPr>
          <w:rFonts w:eastAsiaTheme="minorEastAsia"/>
          <w:szCs w:val="28"/>
          <w:lang w:bidi="sa-IN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234B7072" w14:textId="202577B1" w:rsidR="003F48FC" w:rsidRDefault="003F48FC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8918D1B" w14:textId="77777777" w:rsidR="003F48FC" w:rsidRPr="003F48FC" w:rsidRDefault="003F48FC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3F48FC">
        <w:rPr>
          <w:rFonts w:eastAsiaTheme="minorEastAsia"/>
          <w:b/>
          <w:bCs/>
          <w:szCs w:val="28"/>
          <w:lang w:bidi="sa-IN"/>
        </w:rPr>
        <w:t>4.2. Требования к функциям, выполняемым системой</w:t>
      </w:r>
    </w:p>
    <w:p w14:paraId="72DF06BE" w14:textId="77777777" w:rsidR="003F48FC" w:rsidRPr="003F48FC" w:rsidRDefault="003F48FC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112A13B" w14:textId="77777777" w:rsidR="003F48FC" w:rsidRPr="003F48FC" w:rsidRDefault="003F48FC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3F48FC">
        <w:rPr>
          <w:rFonts w:eastAsiaTheme="minorEastAsia"/>
          <w:b/>
          <w:bCs/>
          <w:szCs w:val="28"/>
          <w:lang w:bidi="sa-IN"/>
        </w:rPr>
        <w:t>4.2.1. Перечень подсистем</w:t>
      </w:r>
    </w:p>
    <w:p w14:paraId="72C03829" w14:textId="06D12FC1" w:rsidR="003F48FC" w:rsidRDefault="003F48FC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221A04F" w14:textId="77777777" w:rsidR="003F48FC" w:rsidRPr="003F48FC" w:rsidRDefault="003F48FC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86D9691" w14:textId="162E99E0" w:rsidR="003F48FC" w:rsidRDefault="003F48FC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3F48FC">
        <w:rPr>
          <w:rFonts w:eastAsiaTheme="minorEastAsia"/>
          <w:b/>
          <w:bCs/>
          <w:szCs w:val="28"/>
          <w:lang w:bidi="sa-IN"/>
        </w:rPr>
        <w:lastRenderedPageBreak/>
        <w:t>4.2.1.1 Перечень функций, задач подлежащей автоматизации</w:t>
      </w:r>
    </w:p>
    <w:p w14:paraId="14D1EDA3" w14:textId="54962FB9" w:rsidR="00FD720C" w:rsidRDefault="00FD720C" w:rsidP="003F48FC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tbl>
      <w:tblPr>
        <w:tblStyle w:val="23"/>
        <w:tblW w:w="9353" w:type="dxa"/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417"/>
      </w:tblGrid>
      <w:tr w:rsidR="00391E5A" w:rsidRPr="00FD720C" w14:paraId="090114DE" w14:textId="77777777" w:rsidTr="00391E5A">
        <w:tc>
          <w:tcPr>
            <w:tcW w:w="1984" w:type="dxa"/>
          </w:tcPr>
          <w:p w14:paraId="7D2528CA" w14:textId="5C5C817B" w:rsidR="00DD1EE2" w:rsidRPr="00FD720C" w:rsidRDefault="00DD1EE2" w:rsidP="00FD720C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Функция</w:t>
            </w:r>
          </w:p>
        </w:tc>
        <w:tc>
          <w:tcPr>
            <w:tcW w:w="1984" w:type="dxa"/>
          </w:tcPr>
          <w:p w14:paraId="159ABC21" w14:textId="59C1D8BF" w:rsidR="00DD1EE2" w:rsidRPr="00FD720C" w:rsidRDefault="00DD1EE2" w:rsidP="00FD720C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</w:pPr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Задачи</w:t>
            </w:r>
          </w:p>
        </w:tc>
        <w:tc>
          <w:tcPr>
            <w:tcW w:w="1984" w:type="dxa"/>
          </w:tcPr>
          <w:p w14:paraId="07623526" w14:textId="349DE3C7" w:rsidR="00DD1EE2" w:rsidRPr="00DD1EE2" w:rsidRDefault="00DD1EE2" w:rsidP="00FD720C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</w:pPr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Требования к временному регламенту</w:t>
            </w:r>
          </w:p>
        </w:tc>
        <w:tc>
          <w:tcPr>
            <w:tcW w:w="1984" w:type="dxa"/>
          </w:tcPr>
          <w:p w14:paraId="5E640043" w14:textId="32DC24E3" w:rsidR="00DD1EE2" w:rsidRPr="00DD1EE2" w:rsidRDefault="00DD1EE2" w:rsidP="00FD720C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</w:pPr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Хар-</w:t>
            </w:r>
            <w:proofErr w:type="spellStart"/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ки</w:t>
            </w:r>
            <w:proofErr w:type="spellEnd"/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 xml:space="preserve"> точности и времени выполнения</w:t>
            </w:r>
          </w:p>
        </w:tc>
        <w:tc>
          <w:tcPr>
            <w:tcW w:w="1417" w:type="dxa"/>
          </w:tcPr>
          <w:p w14:paraId="6C300372" w14:textId="69307609" w:rsidR="00DD1EE2" w:rsidRPr="00FD720C" w:rsidRDefault="00DD1EE2" w:rsidP="00FD720C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</w:pPr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 xml:space="preserve">Время </w:t>
            </w:r>
            <w:proofErr w:type="spellStart"/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восстанов</w:t>
            </w:r>
            <w:r w:rsidR="00391E5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-</w:t>
            </w:r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ления</w:t>
            </w:r>
            <w:proofErr w:type="spellEnd"/>
            <w:r w:rsidRPr="00DD1EE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, при отказе</w:t>
            </w:r>
          </w:p>
        </w:tc>
      </w:tr>
      <w:tr w:rsidR="00391E5A" w:rsidRPr="00FD720C" w14:paraId="471CC4DF" w14:textId="77777777" w:rsidTr="006D1A1B">
        <w:tc>
          <w:tcPr>
            <w:tcW w:w="9353" w:type="dxa"/>
            <w:gridSpan w:val="5"/>
          </w:tcPr>
          <w:p w14:paraId="17237A6F" w14:textId="7B55EE47" w:rsidR="00391E5A" w:rsidRPr="00391E5A" w:rsidRDefault="00391E5A" w:rsidP="00391E5A">
            <w:pPr>
              <w:pStyle w:val="SB"/>
              <w:numPr>
                <w:ilvl w:val="0"/>
                <w:numId w:val="0"/>
              </w:numPr>
              <w:spacing w:after="0"/>
              <w:rPr>
                <w:rFonts w:eastAsiaTheme="minorEastAsia"/>
                <w:szCs w:val="28"/>
                <w:lang w:bidi="sa-IN"/>
              </w:rPr>
            </w:pPr>
            <w:r w:rsidRPr="00DD1EE2">
              <w:rPr>
                <w:rFonts w:eastAsiaTheme="minorEastAsia"/>
                <w:b/>
                <w:bCs/>
                <w:sz w:val="24"/>
                <w:szCs w:val="24"/>
                <w:lang w:eastAsia="ru-RU" w:bidi="sa-IN"/>
              </w:rPr>
              <w:t>Подсистема сбора первичной информации о заказах и регистрации за</w:t>
            </w:r>
            <w:r w:rsidR="00D521F1">
              <w:rPr>
                <w:rFonts w:eastAsiaTheme="minorEastAsia"/>
                <w:b/>
                <w:bCs/>
                <w:sz w:val="24"/>
                <w:szCs w:val="24"/>
                <w:lang w:eastAsia="ru-RU" w:bidi="sa-IN"/>
              </w:rPr>
              <w:t>казов</w:t>
            </w:r>
            <w:r w:rsidRPr="00DD1EE2">
              <w:rPr>
                <w:rFonts w:eastAsiaTheme="minorEastAsia"/>
                <w:b/>
                <w:bCs/>
                <w:sz w:val="24"/>
                <w:szCs w:val="24"/>
                <w:lang w:eastAsia="ru-RU" w:bidi="sa-IN"/>
              </w:rPr>
              <w:t xml:space="preserve"> клиентов на транспортные услуги</w:t>
            </w:r>
          </w:p>
        </w:tc>
      </w:tr>
      <w:tr w:rsidR="00D521F1" w:rsidRPr="00FD720C" w14:paraId="2252D6EB" w14:textId="77777777" w:rsidTr="00391E5A">
        <w:tc>
          <w:tcPr>
            <w:tcW w:w="1984" w:type="dxa"/>
            <w:vMerge w:val="restart"/>
          </w:tcPr>
          <w:p w14:paraId="3F61589A" w14:textId="4D2EF4A1" w:rsidR="00D521F1" w:rsidRPr="00FD720C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D1EE2">
              <w:rPr>
                <w:rFonts w:ascii="Times New Roman" w:hAnsi="Times New Roman" w:cs="Times New Roman"/>
                <w:sz w:val="24"/>
                <w:szCs w:val="24"/>
              </w:rPr>
              <w:t>Обработки за</w:t>
            </w:r>
            <w:r w:rsidR="001127DE">
              <w:rPr>
                <w:rFonts w:ascii="Times New Roman" w:hAnsi="Times New Roman" w:cs="Times New Roman"/>
                <w:sz w:val="24"/>
                <w:szCs w:val="24"/>
              </w:rPr>
              <w:t>каза</w:t>
            </w:r>
          </w:p>
        </w:tc>
        <w:tc>
          <w:tcPr>
            <w:tcW w:w="1984" w:type="dxa"/>
          </w:tcPr>
          <w:p w14:paraId="1490D7ED" w14:textId="0DC6C981" w:rsidR="00D521F1" w:rsidRPr="00FD720C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A3C7E">
              <w:rPr>
                <w:rFonts w:ascii="Times New Roman" w:hAnsi="Times New Roman" w:cs="Times New Roman"/>
                <w:sz w:val="24"/>
                <w:szCs w:val="24"/>
              </w:rPr>
              <w:t>Создание и редактирование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каза</w:t>
            </w:r>
          </w:p>
        </w:tc>
        <w:tc>
          <w:tcPr>
            <w:tcW w:w="1984" w:type="dxa"/>
          </w:tcPr>
          <w:p w14:paraId="2B36FA2A" w14:textId="7EEC50E4" w:rsidR="00D521F1" w:rsidRPr="005A3C7E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073CABE5" w14:textId="1D3A0C37" w:rsidR="00D521F1" w:rsidRPr="005A3C7E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</w:t>
            </w:r>
          </w:p>
        </w:tc>
        <w:tc>
          <w:tcPr>
            <w:tcW w:w="1417" w:type="dxa"/>
          </w:tcPr>
          <w:p w14:paraId="13B8599F" w14:textId="528CE988" w:rsidR="00D521F1" w:rsidRPr="00FD720C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D521F1" w:rsidRPr="00FD720C" w14:paraId="17E8171F" w14:textId="77777777" w:rsidTr="00391E5A">
        <w:tc>
          <w:tcPr>
            <w:tcW w:w="1984" w:type="dxa"/>
            <w:vMerge/>
          </w:tcPr>
          <w:p w14:paraId="5F0BCB03" w14:textId="1671D6FE" w:rsidR="00D521F1" w:rsidRPr="00FD720C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5F7F265" w14:textId="46E975C3" w:rsidR="00D521F1" w:rsidRPr="00FD720C" w:rsidRDefault="00F7132F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Отправка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заполнителю для согласования</w:t>
            </w:r>
          </w:p>
        </w:tc>
        <w:tc>
          <w:tcPr>
            <w:tcW w:w="1984" w:type="dxa"/>
          </w:tcPr>
          <w:p w14:paraId="4E17E71D" w14:textId="0DC85B25" w:rsidR="00D521F1" w:rsidRPr="005A3C7E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03A2E993" w14:textId="4017AEE1" w:rsidR="00D521F1" w:rsidRPr="005A3C7E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</w:t>
            </w:r>
          </w:p>
        </w:tc>
        <w:tc>
          <w:tcPr>
            <w:tcW w:w="1417" w:type="dxa"/>
          </w:tcPr>
          <w:p w14:paraId="041AEC4E" w14:textId="4F514012" w:rsidR="00D521F1" w:rsidRPr="00FD720C" w:rsidRDefault="007040E2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521F1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</w:tr>
      <w:tr w:rsidR="00D521F1" w:rsidRPr="00FD720C" w14:paraId="6AC160B4" w14:textId="77777777" w:rsidTr="00391E5A">
        <w:tc>
          <w:tcPr>
            <w:tcW w:w="1984" w:type="dxa"/>
            <w:vMerge/>
          </w:tcPr>
          <w:p w14:paraId="3DCBCF3D" w14:textId="460199DA" w:rsidR="00D521F1" w:rsidRPr="00FD720C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EDA1BDE" w14:textId="1B21E8F0" w:rsidR="00D521F1" w:rsidRPr="00FD720C" w:rsidRDefault="00F7132F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Внесения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каза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в БД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казов</w:t>
            </w:r>
          </w:p>
        </w:tc>
        <w:tc>
          <w:tcPr>
            <w:tcW w:w="1984" w:type="dxa"/>
          </w:tcPr>
          <w:p w14:paraId="4ECAA9E4" w14:textId="5AF350A3" w:rsidR="00D521F1" w:rsidRPr="005A3C7E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1439A4BA" w14:textId="284CC167" w:rsidR="00D521F1" w:rsidRPr="005A3C7E" w:rsidRDefault="00D521F1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</w:t>
            </w:r>
          </w:p>
        </w:tc>
        <w:tc>
          <w:tcPr>
            <w:tcW w:w="1417" w:type="dxa"/>
          </w:tcPr>
          <w:p w14:paraId="206C0325" w14:textId="0BC00BA5" w:rsidR="00D521F1" w:rsidRPr="00FD720C" w:rsidRDefault="007040E2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521F1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391E5A" w:rsidRPr="00FD720C" w14:paraId="51467270" w14:textId="77777777" w:rsidTr="00391E5A">
        <w:tc>
          <w:tcPr>
            <w:tcW w:w="1984" w:type="dxa"/>
          </w:tcPr>
          <w:p w14:paraId="17A7D76C" w14:textId="0C873650" w:rsidR="00DD1EE2" w:rsidRPr="00FD720C" w:rsidRDefault="00F7132F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Передачи заказа на исполнение </w:t>
            </w:r>
          </w:p>
        </w:tc>
        <w:tc>
          <w:tcPr>
            <w:tcW w:w="1984" w:type="dxa"/>
          </w:tcPr>
          <w:p w14:paraId="26B19E64" w14:textId="11CD634E" w:rsidR="00DD1EE2" w:rsidRPr="00FD720C" w:rsidRDefault="00F7132F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Уведомление исполнителя о новом заказе в 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БД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казов</w:t>
            </w:r>
          </w:p>
        </w:tc>
        <w:tc>
          <w:tcPr>
            <w:tcW w:w="1984" w:type="dxa"/>
          </w:tcPr>
          <w:p w14:paraId="06C26D4D" w14:textId="3BB62C70" w:rsidR="00DD1EE2" w:rsidRPr="005A3C7E" w:rsidRDefault="00F7132F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4B01FCE0" w14:textId="0F2B0D1A" w:rsidR="00DD1EE2" w:rsidRPr="005A3C7E" w:rsidRDefault="00F7132F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</w:t>
            </w:r>
          </w:p>
        </w:tc>
        <w:tc>
          <w:tcPr>
            <w:tcW w:w="1417" w:type="dxa"/>
          </w:tcPr>
          <w:p w14:paraId="77B0B616" w14:textId="636EAC07" w:rsidR="00DD1EE2" w:rsidRPr="00FD720C" w:rsidRDefault="007040E2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7132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F7132F" w:rsidRPr="00FD720C" w14:paraId="3B33FA50" w14:textId="77777777" w:rsidTr="00516428">
        <w:tc>
          <w:tcPr>
            <w:tcW w:w="9353" w:type="dxa"/>
            <w:gridSpan w:val="5"/>
          </w:tcPr>
          <w:p w14:paraId="27CB3EC6" w14:textId="7A83905E" w:rsidR="00F7132F" w:rsidRPr="00FD720C" w:rsidRDefault="00F7132F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Ф</w:t>
            </w:r>
            <w:r w:rsidRPr="00F7132F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ормирование плана маршрутов поездок</w:t>
            </w:r>
          </w:p>
        </w:tc>
      </w:tr>
      <w:tr w:rsidR="00775B04" w:rsidRPr="00FD720C" w14:paraId="4DDA798F" w14:textId="77777777" w:rsidTr="00391E5A">
        <w:tc>
          <w:tcPr>
            <w:tcW w:w="1984" w:type="dxa"/>
            <w:vMerge w:val="restart"/>
          </w:tcPr>
          <w:p w14:paraId="6010F5E1" w14:textId="1E7B3954" w:rsidR="00775B04" w:rsidRPr="00FD720C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Формирования плана маршрута заказа </w:t>
            </w:r>
          </w:p>
        </w:tc>
        <w:tc>
          <w:tcPr>
            <w:tcW w:w="1984" w:type="dxa"/>
          </w:tcPr>
          <w:p w14:paraId="05B596DA" w14:textId="342FBAFA" w:rsidR="00775B04" w:rsidRPr="00FD720C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маршрута заказа</w:t>
            </w:r>
          </w:p>
        </w:tc>
        <w:tc>
          <w:tcPr>
            <w:tcW w:w="1984" w:type="dxa"/>
          </w:tcPr>
          <w:p w14:paraId="2268E211" w14:textId="2221AE8F" w:rsidR="00775B04" w:rsidRPr="005A3C7E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2CB57AD9" w14:textId="03D43FD5" w:rsidR="00775B04" w:rsidRPr="005A3C7E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75B04">
              <w:rPr>
                <w:rFonts w:ascii="Times New Roman" w:hAnsi="Times New Roman" w:cs="Times New Roman"/>
                <w:sz w:val="24"/>
                <w:szCs w:val="24"/>
              </w:rPr>
              <w:t>По потребности</w:t>
            </w:r>
          </w:p>
        </w:tc>
        <w:tc>
          <w:tcPr>
            <w:tcW w:w="1417" w:type="dxa"/>
          </w:tcPr>
          <w:p w14:paraId="4936940C" w14:textId="3D3AD7EC" w:rsidR="00775B04" w:rsidRPr="00FD720C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</w:tr>
      <w:tr w:rsidR="00775B04" w:rsidRPr="00FD720C" w14:paraId="636FD27F" w14:textId="77777777" w:rsidTr="00391E5A">
        <w:tc>
          <w:tcPr>
            <w:tcW w:w="1984" w:type="dxa"/>
            <w:vMerge/>
          </w:tcPr>
          <w:p w14:paraId="1C8DB6E4" w14:textId="77777777" w:rsidR="00775B04" w:rsidRPr="00FD720C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AE19FB" w14:textId="4A660CF0" w:rsidR="00775B04" w:rsidRPr="00FD720C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с последующим назначением водителя и присвоением автомобиля заказу</w:t>
            </w:r>
          </w:p>
        </w:tc>
        <w:tc>
          <w:tcPr>
            <w:tcW w:w="1984" w:type="dxa"/>
          </w:tcPr>
          <w:p w14:paraId="49275ACB" w14:textId="445FDFFD" w:rsidR="00775B04" w:rsidRPr="005A3C7E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05D308D3" w14:textId="00A18382" w:rsidR="00775B04" w:rsidRPr="005A3C7E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0C06296C" w14:textId="5F9E3ADE" w:rsidR="00775B04" w:rsidRPr="00FD720C" w:rsidRDefault="00775B04" w:rsidP="00FD720C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775B04" w:rsidRPr="00FD720C" w14:paraId="7C0C906C" w14:textId="77777777" w:rsidTr="00391E5A">
        <w:tc>
          <w:tcPr>
            <w:tcW w:w="1984" w:type="dxa"/>
            <w:vMerge/>
          </w:tcPr>
          <w:p w14:paraId="1C5A47EE" w14:textId="77777777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E863680" w14:textId="1D97D07B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маршрутов заказов</w:t>
            </w:r>
          </w:p>
        </w:tc>
        <w:tc>
          <w:tcPr>
            <w:tcW w:w="1984" w:type="dxa"/>
          </w:tcPr>
          <w:p w14:paraId="0DE59974" w14:textId="225A7952" w:rsidR="00775B04" w:rsidRPr="005A3C7E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3C3CBF86" w14:textId="2AA753B7" w:rsidR="00775B04" w:rsidRPr="005A3C7E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018C3CFE" w14:textId="470AE898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</w:tr>
      <w:tr w:rsidR="00775B04" w:rsidRPr="00FD720C" w14:paraId="7405E10D" w14:textId="77777777" w:rsidTr="00391E5A">
        <w:tc>
          <w:tcPr>
            <w:tcW w:w="1984" w:type="dxa"/>
            <w:vMerge/>
          </w:tcPr>
          <w:p w14:paraId="6AF379FB" w14:textId="77777777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99B7877" w14:textId="7E546EA1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Внесени</w:t>
            </w:r>
            <w:r w:rsidR="00CA18C1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маршрута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в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маршрутов</w:t>
            </w:r>
          </w:p>
        </w:tc>
        <w:tc>
          <w:tcPr>
            <w:tcW w:w="1984" w:type="dxa"/>
          </w:tcPr>
          <w:p w14:paraId="7C691E74" w14:textId="2C388278" w:rsidR="00775B04" w:rsidRPr="005A3C7E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67C2554E" w14:textId="7176E3AC" w:rsidR="00775B04" w:rsidRPr="005A3C7E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254F7345" w14:textId="3A91F026" w:rsidR="00775B04" w:rsidRPr="00FD720C" w:rsidRDefault="007040E2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75B04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CA18C1" w:rsidRPr="00FD720C" w14:paraId="699E40EC" w14:textId="77777777" w:rsidTr="00391E5A">
        <w:tc>
          <w:tcPr>
            <w:tcW w:w="1984" w:type="dxa"/>
          </w:tcPr>
          <w:p w14:paraId="01100173" w14:textId="5F9268FF" w:rsidR="00CA18C1" w:rsidRPr="00FD720C" w:rsidRDefault="00CA18C1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Откладывания заказа или его возврата на исполнение</w:t>
            </w:r>
          </w:p>
        </w:tc>
        <w:tc>
          <w:tcPr>
            <w:tcW w:w="1984" w:type="dxa"/>
          </w:tcPr>
          <w:p w14:paraId="5E14485B" w14:textId="22598BEE" w:rsidR="00CA18C1" w:rsidRPr="0036410A" w:rsidRDefault="00CA18C1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или убирание заказ</w:t>
            </w:r>
            <w:r w:rsidR="00B94BC3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состояни</w:t>
            </w:r>
            <w:r w:rsidR="00B94BC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926B30" w:rsidRPr="00926B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26B30" w:rsidRPr="000C7C11">
              <w:rPr>
                <w:rFonts w:eastAsiaTheme="minorEastAsia"/>
                <w:szCs w:val="28"/>
                <w:lang w:bidi="sa-IN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временн</w:t>
            </w:r>
            <w:r w:rsidR="00926B30">
              <w:rPr>
                <w:rFonts w:ascii="Times New Roman" w:hAnsi="Times New Roman" w:cs="Times New Roman"/>
                <w:sz w:val="24"/>
                <w:szCs w:val="24"/>
              </w:rPr>
              <w:t xml:space="preserve">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</w:t>
            </w:r>
            <w:r w:rsidR="00926B3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</w:t>
            </w:r>
            <w:r w:rsidR="00926B30" w:rsidRPr="00FA67F0">
              <w:rPr>
                <w:rFonts w:eastAsiaTheme="minorEastAsia"/>
                <w:szCs w:val="28"/>
                <w:lang w:bidi="sa-IN"/>
              </w:rPr>
              <w:t>»</w:t>
            </w:r>
          </w:p>
        </w:tc>
        <w:tc>
          <w:tcPr>
            <w:tcW w:w="1984" w:type="dxa"/>
          </w:tcPr>
          <w:p w14:paraId="4B28B203" w14:textId="6F1FB030" w:rsidR="00CA18C1" w:rsidRPr="0036410A" w:rsidRDefault="00CA18C1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7341F20E" w14:textId="7A25108F" w:rsidR="00CA18C1" w:rsidRPr="00B51D4E" w:rsidRDefault="00CA18C1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43F0028A" w14:textId="7DC4E98A" w:rsidR="00CA18C1" w:rsidRPr="00B51D4E" w:rsidRDefault="007040E2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A18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775B04" w:rsidRPr="00FD720C" w14:paraId="492A9F2B" w14:textId="77777777" w:rsidTr="00391E5A">
        <w:tc>
          <w:tcPr>
            <w:tcW w:w="1984" w:type="dxa"/>
            <w:vMerge w:val="restart"/>
          </w:tcPr>
          <w:p w14:paraId="7470AE63" w14:textId="16748D29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Формирования плана маршрут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поездок</w:t>
            </w:r>
          </w:p>
        </w:tc>
        <w:tc>
          <w:tcPr>
            <w:tcW w:w="1984" w:type="dxa"/>
          </w:tcPr>
          <w:p w14:paraId="21DEF551" w14:textId="1DB6308B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всех маршрутов заказов в план маршрутов поездок</w:t>
            </w:r>
          </w:p>
        </w:tc>
        <w:tc>
          <w:tcPr>
            <w:tcW w:w="1984" w:type="dxa"/>
          </w:tcPr>
          <w:p w14:paraId="0175E6E4" w14:textId="2C3AED18" w:rsidR="00775B04" w:rsidRPr="005A3C7E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232770BA" w14:textId="44FD386E" w:rsidR="00775B04" w:rsidRPr="005A3C7E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3B1C5661" w14:textId="67031B26" w:rsidR="00775B04" w:rsidRPr="00FD720C" w:rsidRDefault="007040E2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75B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775B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775B04" w:rsidRPr="00FD720C" w14:paraId="1476E3DF" w14:textId="77777777" w:rsidTr="00391E5A">
        <w:tc>
          <w:tcPr>
            <w:tcW w:w="1984" w:type="dxa"/>
            <w:vMerge/>
          </w:tcPr>
          <w:p w14:paraId="01D89248" w14:textId="77777777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7095F1" w14:textId="55E04316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маршрут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поездок</w:t>
            </w:r>
          </w:p>
        </w:tc>
        <w:tc>
          <w:tcPr>
            <w:tcW w:w="1984" w:type="dxa"/>
          </w:tcPr>
          <w:p w14:paraId="36352AD3" w14:textId="2BEB548B" w:rsidR="00775B04" w:rsidRPr="005A3C7E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Весь период функционирован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ия системы</w:t>
            </w:r>
          </w:p>
        </w:tc>
        <w:tc>
          <w:tcPr>
            <w:tcW w:w="1984" w:type="dxa"/>
          </w:tcPr>
          <w:p w14:paraId="30B8BD31" w14:textId="37701DFA" w:rsidR="00775B04" w:rsidRPr="005A3C7E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потребности</w:t>
            </w:r>
          </w:p>
        </w:tc>
        <w:tc>
          <w:tcPr>
            <w:tcW w:w="1417" w:type="dxa"/>
          </w:tcPr>
          <w:p w14:paraId="3A3EC0CA" w14:textId="16B8FCAF" w:rsidR="00775B04" w:rsidRPr="00FD720C" w:rsidRDefault="00775B04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CA18C1" w:rsidRPr="00FD720C" w14:paraId="0CCFEF02" w14:textId="77777777" w:rsidTr="005130AC">
        <w:tc>
          <w:tcPr>
            <w:tcW w:w="9353" w:type="dxa"/>
            <w:gridSpan w:val="5"/>
          </w:tcPr>
          <w:p w14:paraId="213F19DD" w14:textId="17E679D4" w:rsidR="00CA18C1" w:rsidRPr="00FD720C" w:rsidRDefault="00CA18C1" w:rsidP="00775B04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CA18C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О</w:t>
            </w:r>
            <w:r w:rsidRPr="00CA18C1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существление выписки путевых листов для водителей</w:t>
            </w:r>
          </w:p>
        </w:tc>
      </w:tr>
      <w:tr w:rsidR="006368B5" w:rsidRPr="00FD720C" w14:paraId="0738C805" w14:textId="77777777" w:rsidTr="00391E5A">
        <w:tc>
          <w:tcPr>
            <w:tcW w:w="1984" w:type="dxa"/>
          </w:tcPr>
          <w:p w14:paraId="16AC8849" w14:textId="0F571CFE" w:rsidR="006368B5" w:rsidRPr="00FD720C" w:rsidRDefault="006368B5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Проверки допуска водителя на определенный тип транспорта</w:t>
            </w:r>
          </w:p>
        </w:tc>
        <w:tc>
          <w:tcPr>
            <w:tcW w:w="1984" w:type="dxa"/>
          </w:tcPr>
          <w:p w14:paraId="73F51702" w14:textId="38C72408" w:rsidR="006368B5" w:rsidRPr="00FD720C" w:rsidRDefault="006368B5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368B5">
              <w:rPr>
                <w:rFonts w:ascii="Times New Roman" w:hAnsi="Times New Roman" w:cs="Times New Roman"/>
                <w:sz w:val="24"/>
                <w:szCs w:val="24"/>
              </w:rPr>
              <w:t>Получение данных о</w:t>
            </w:r>
            <w:r w:rsidR="00657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допуске водителя </w:t>
            </w:r>
          </w:p>
        </w:tc>
        <w:tc>
          <w:tcPr>
            <w:tcW w:w="1984" w:type="dxa"/>
          </w:tcPr>
          <w:p w14:paraId="1C80944D" w14:textId="329E376B" w:rsidR="006368B5" w:rsidRPr="005A3C7E" w:rsidRDefault="006368B5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0BC60918" w14:textId="62B76BD3" w:rsidR="006368B5" w:rsidRPr="005A3C7E" w:rsidRDefault="006368B5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47579D42" w14:textId="234E41DE" w:rsidR="006368B5" w:rsidRPr="00FD720C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636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7040E2" w:rsidRPr="00FD720C" w14:paraId="08B3D72A" w14:textId="77777777" w:rsidTr="00391E5A">
        <w:tc>
          <w:tcPr>
            <w:tcW w:w="1984" w:type="dxa"/>
            <w:vMerge w:val="restart"/>
          </w:tcPr>
          <w:p w14:paraId="03B63996" w14:textId="3E121D3E" w:rsidR="007040E2" w:rsidRPr="00FD720C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Заполнения путевого листа для водителя</w:t>
            </w:r>
          </w:p>
        </w:tc>
        <w:tc>
          <w:tcPr>
            <w:tcW w:w="1984" w:type="dxa"/>
          </w:tcPr>
          <w:p w14:paraId="00CBCF0B" w14:textId="3F4E0403" w:rsidR="007040E2" w:rsidRPr="006573FC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данных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маршруте поездки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транспорте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необходимом 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>расход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 xml:space="preserve"> моторесурсов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 xml:space="preserve"> ГСМ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водителе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последующее заполнение</w:t>
            </w:r>
            <w:r w:rsidRPr="00657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путевой лист</w:t>
            </w:r>
          </w:p>
        </w:tc>
        <w:tc>
          <w:tcPr>
            <w:tcW w:w="1984" w:type="dxa"/>
          </w:tcPr>
          <w:p w14:paraId="25D2782B" w14:textId="42D0E6EE" w:rsidR="007040E2" w:rsidRPr="005A3C7E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1658D2AE" w14:textId="0332325B" w:rsidR="007040E2" w:rsidRPr="005A3C7E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68972002" w14:textId="4E9A94E9" w:rsidR="007040E2" w:rsidRPr="00FD720C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</w:tr>
      <w:tr w:rsidR="007040E2" w:rsidRPr="00FD720C" w14:paraId="6CC5F74A" w14:textId="77777777" w:rsidTr="00391E5A">
        <w:tc>
          <w:tcPr>
            <w:tcW w:w="1984" w:type="dxa"/>
            <w:vMerge/>
          </w:tcPr>
          <w:p w14:paraId="78246F0C" w14:textId="77777777" w:rsidR="007040E2" w:rsidRPr="00FD720C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8C523D6" w14:textId="79381C39" w:rsidR="007040E2" w:rsidRPr="00FD720C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путевого листа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2DFC819D" w14:textId="6C224308" w:rsidR="007040E2" w:rsidRPr="005A3C7E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4B0538B4" w14:textId="7C672325" w:rsidR="007040E2" w:rsidRPr="005A3C7E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225D34F9" w14:textId="6C937514" w:rsidR="007040E2" w:rsidRPr="00FD720C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</w:tr>
      <w:tr w:rsidR="007040E2" w:rsidRPr="00FD720C" w14:paraId="58CA1E2E" w14:textId="77777777" w:rsidTr="00391E5A">
        <w:tc>
          <w:tcPr>
            <w:tcW w:w="1984" w:type="dxa"/>
            <w:vMerge/>
          </w:tcPr>
          <w:p w14:paraId="4A661F6B" w14:textId="77777777" w:rsidR="007040E2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AD0337F" w14:textId="4DF8E738" w:rsidR="007040E2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Внесения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путевого листа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в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путев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984" w:type="dxa"/>
          </w:tcPr>
          <w:p w14:paraId="305470FF" w14:textId="260B3405" w:rsidR="007040E2" w:rsidRPr="0036410A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327FA2A8" w14:textId="6DD3FA3E" w:rsidR="007040E2" w:rsidRPr="00B51D4E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658FCD76" w14:textId="7AF4C9CC" w:rsidR="007040E2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</w:tr>
      <w:tr w:rsidR="006368B5" w:rsidRPr="00FD720C" w14:paraId="70BCBA2C" w14:textId="77777777" w:rsidTr="00391E5A">
        <w:tc>
          <w:tcPr>
            <w:tcW w:w="1984" w:type="dxa"/>
          </w:tcPr>
          <w:p w14:paraId="7B37B2EF" w14:textId="79846170" w:rsidR="006368B5" w:rsidRPr="00FD720C" w:rsidRDefault="006573FC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</w:t>
            </w:r>
            <w:r w:rsidR="00EB0FB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путевого листа водителю</w:t>
            </w:r>
          </w:p>
        </w:tc>
        <w:tc>
          <w:tcPr>
            <w:tcW w:w="1984" w:type="dxa"/>
          </w:tcPr>
          <w:p w14:paraId="22D86BAB" w14:textId="2FE12706" w:rsidR="006368B5" w:rsidRPr="00FD720C" w:rsidRDefault="00E55FB9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Уведомление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водителя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новом путевом листе</w:t>
            </w:r>
          </w:p>
        </w:tc>
        <w:tc>
          <w:tcPr>
            <w:tcW w:w="1984" w:type="dxa"/>
          </w:tcPr>
          <w:p w14:paraId="63A747E0" w14:textId="7ACCBCC9" w:rsidR="006368B5" w:rsidRPr="005A3C7E" w:rsidRDefault="00E55FB9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237D4487" w14:textId="0F372BF3" w:rsidR="006368B5" w:rsidRPr="005A3C7E" w:rsidRDefault="00E55FB9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17BAB4F4" w14:textId="258B7ED1" w:rsidR="006368B5" w:rsidRPr="00FD720C" w:rsidRDefault="00E55FB9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E55FB9" w:rsidRPr="00FD720C" w14:paraId="249AA72A" w14:textId="77777777" w:rsidTr="008144ED">
        <w:tc>
          <w:tcPr>
            <w:tcW w:w="9353" w:type="dxa"/>
            <w:gridSpan w:val="5"/>
          </w:tcPr>
          <w:p w14:paraId="6E00827B" w14:textId="70D81E9E" w:rsidR="00E55FB9" w:rsidRPr="00E55FB9" w:rsidRDefault="00E55FB9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К</w:t>
            </w:r>
            <w:r w:rsidRPr="00E55FB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онтроль получения оплаты клиентов (пассажиров) за предоставленные услуги</w:t>
            </w:r>
          </w:p>
        </w:tc>
      </w:tr>
      <w:tr w:rsidR="006368B5" w:rsidRPr="00FD720C" w14:paraId="4DD4D58C" w14:textId="77777777" w:rsidTr="00391E5A">
        <w:tc>
          <w:tcPr>
            <w:tcW w:w="1984" w:type="dxa"/>
          </w:tcPr>
          <w:p w14:paraId="36138BE3" w14:textId="0F5DA3B4" w:rsidR="006368B5" w:rsidRPr="00FD720C" w:rsidRDefault="00EB0FBF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Уведомления о получении оплаты заказа клиента </w:t>
            </w:r>
          </w:p>
        </w:tc>
        <w:tc>
          <w:tcPr>
            <w:tcW w:w="1984" w:type="dxa"/>
          </w:tcPr>
          <w:p w14:paraId="26EA6027" w14:textId="35154EC5" w:rsidR="006368B5" w:rsidRPr="00FD720C" w:rsidRDefault="00EB0FBF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368B5">
              <w:rPr>
                <w:rFonts w:ascii="Times New Roman" w:hAnsi="Times New Roman" w:cs="Times New Roman"/>
                <w:sz w:val="24"/>
                <w:szCs w:val="24"/>
              </w:rPr>
              <w:t>Получение данных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оплате заказа</w:t>
            </w:r>
          </w:p>
        </w:tc>
        <w:tc>
          <w:tcPr>
            <w:tcW w:w="1984" w:type="dxa"/>
          </w:tcPr>
          <w:p w14:paraId="08778619" w14:textId="64B370F2" w:rsidR="006368B5" w:rsidRPr="005A3C7E" w:rsidRDefault="00EB0FBF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6C601CF5" w14:textId="266EE8C8" w:rsidR="006368B5" w:rsidRPr="005A3C7E" w:rsidRDefault="00EB0FBF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3E43E5D4" w14:textId="4878EF1D" w:rsidR="006368B5" w:rsidRPr="00FD720C" w:rsidRDefault="007040E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B0FBF"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7A4222" w:rsidRPr="00FD720C" w14:paraId="5771AD1A" w14:textId="77777777" w:rsidTr="00391E5A">
        <w:tc>
          <w:tcPr>
            <w:tcW w:w="1984" w:type="dxa"/>
            <w:vMerge w:val="restart"/>
          </w:tcPr>
          <w:p w14:paraId="3CAD69E6" w14:textId="0B1F1FA0" w:rsidR="007A4222" w:rsidRPr="00FD720C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оплаты заказа клиента</w:t>
            </w:r>
          </w:p>
        </w:tc>
        <w:tc>
          <w:tcPr>
            <w:tcW w:w="1984" w:type="dxa"/>
          </w:tcPr>
          <w:p w14:paraId="63C46A1B" w14:textId="4C1A09E6" w:rsidR="007A4222" w:rsidRPr="00FD720C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368B5">
              <w:rPr>
                <w:rFonts w:ascii="Times New Roman" w:hAnsi="Times New Roman" w:cs="Times New Roman"/>
                <w:sz w:val="24"/>
                <w:szCs w:val="24"/>
              </w:rPr>
              <w:t>Получение данных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заказе</w:t>
            </w:r>
          </w:p>
        </w:tc>
        <w:tc>
          <w:tcPr>
            <w:tcW w:w="1984" w:type="dxa"/>
          </w:tcPr>
          <w:p w14:paraId="01276794" w14:textId="68E61BBF" w:rsidR="007A4222" w:rsidRPr="005A3C7E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5FBD3D1B" w14:textId="44024176" w:rsidR="007A4222" w:rsidRPr="005A3C7E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79DE1251" w14:textId="149E923A" w:rsidR="007A4222" w:rsidRPr="00FD720C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мин</w:t>
            </w:r>
          </w:p>
        </w:tc>
      </w:tr>
      <w:tr w:rsidR="007A4222" w:rsidRPr="00FD720C" w14:paraId="1D1478F1" w14:textId="77777777" w:rsidTr="00391E5A">
        <w:tc>
          <w:tcPr>
            <w:tcW w:w="1984" w:type="dxa"/>
            <w:vMerge/>
          </w:tcPr>
          <w:p w14:paraId="553CF9AD" w14:textId="77777777" w:rsidR="007A4222" w:rsidRPr="00FD720C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F434907" w14:textId="1A4D8118" w:rsidR="007A4222" w:rsidRPr="008927D5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94BC3">
              <w:rPr>
                <w:rFonts w:ascii="Times New Roman" w:hAnsi="Times New Roman" w:cs="Times New Roman"/>
                <w:sz w:val="24"/>
                <w:szCs w:val="24"/>
              </w:rPr>
              <w:t>Добавление 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94BC3">
              <w:rPr>
                <w:rFonts w:ascii="Times New Roman" w:hAnsi="Times New Roman" w:cs="Times New Roman"/>
                <w:sz w:val="24"/>
                <w:szCs w:val="24"/>
              </w:rPr>
              <w:t xml:space="preserve"> состояни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26B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 оплачен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держка оплаты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оплачен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927D5">
              <w:rPr>
                <w:rFonts w:eastAsiaTheme="minorEastAsia"/>
                <w:szCs w:val="28"/>
                <w:lang w:bidi="sa-IN"/>
              </w:rPr>
              <w:t xml:space="preserve">  </w:t>
            </w:r>
          </w:p>
        </w:tc>
        <w:tc>
          <w:tcPr>
            <w:tcW w:w="1984" w:type="dxa"/>
          </w:tcPr>
          <w:p w14:paraId="73554996" w14:textId="48EFF5FA" w:rsidR="007A4222" w:rsidRPr="005A3C7E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29F4FA9A" w14:textId="66AEE999" w:rsidR="007A4222" w:rsidRPr="005A3C7E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363EAA35" w14:textId="56A80CBB" w:rsidR="007A4222" w:rsidRPr="00FD720C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мин</w:t>
            </w:r>
          </w:p>
        </w:tc>
      </w:tr>
      <w:tr w:rsidR="007A4222" w:rsidRPr="00FD720C" w14:paraId="09BE6431" w14:textId="77777777" w:rsidTr="00391E5A">
        <w:tc>
          <w:tcPr>
            <w:tcW w:w="1984" w:type="dxa"/>
            <w:vMerge/>
          </w:tcPr>
          <w:p w14:paraId="3A271132" w14:textId="77777777" w:rsidR="007A4222" w:rsidRPr="00FD720C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7CB8AA0" w14:textId="4A00EF0E" w:rsidR="007A4222" w:rsidRPr="00B94BC3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Внесение </w:t>
            </w:r>
            <w:r w:rsidRPr="006368B5">
              <w:rPr>
                <w:rFonts w:ascii="Times New Roman" w:hAnsi="Times New Roman" w:cs="Times New Roman"/>
                <w:sz w:val="24"/>
                <w:szCs w:val="24"/>
              </w:rPr>
              <w:t>данных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оплате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БД заказов</w:t>
            </w:r>
          </w:p>
        </w:tc>
        <w:tc>
          <w:tcPr>
            <w:tcW w:w="1984" w:type="dxa"/>
          </w:tcPr>
          <w:p w14:paraId="2691DF56" w14:textId="45FC6114" w:rsidR="007A4222" w:rsidRPr="0036410A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4531BD75" w14:textId="4FBED60B" w:rsidR="007A4222" w:rsidRPr="00B51D4E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203E1BD4" w14:textId="0B6D7EEE" w:rsidR="007A4222" w:rsidRDefault="007A4222" w:rsidP="006368B5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мин</w:t>
            </w:r>
          </w:p>
        </w:tc>
      </w:tr>
      <w:tr w:rsidR="00B94BC3" w:rsidRPr="00FD720C" w14:paraId="06F8CD7A" w14:textId="77777777" w:rsidTr="00391E5A">
        <w:tc>
          <w:tcPr>
            <w:tcW w:w="1984" w:type="dxa"/>
            <w:vMerge w:val="restart"/>
          </w:tcPr>
          <w:p w14:paraId="4E22660A" w14:textId="65B72349" w:rsidR="00B94BC3" w:rsidRPr="00FD720C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94BC3">
              <w:rPr>
                <w:rFonts w:ascii="Times New Roman" w:hAnsi="Times New Roman" w:cs="Times New Roman"/>
                <w:sz w:val="24"/>
                <w:szCs w:val="24"/>
              </w:rPr>
              <w:t xml:space="preserve">Сигнализации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задержке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оплаты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заказа клиента</w:t>
            </w:r>
          </w:p>
        </w:tc>
        <w:tc>
          <w:tcPr>
            <w:tcW w:w="1984" w:type="dxa"/>
          </w:tcPr>
          <w:p w14:paraId="18B17410" w14:textId="261A4D83" w:rsidR="00B94BC3" w:rsidRPr="00FD720C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Отправление уведомления </w:t>
            </w:r>
            <w:r w:rsidR="008B5DA2" w:rsidRPr="00B94BC3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8B5D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задержке оплаты</w:t>
            </w:r>
            <w:r w:rsidR="008B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5DA2">
              <w:rPr>
                <w:rFonts w:ascii="Times New Roman" w:hAnsi="Times New Roman" w:cs="Times New Roman"/>
                <w:sz w:val="24"/>
                <w:szCs w:val="24"/>
              </w:rPr>
              <w:t>заказа клиента</w:t>
            </w:r>
            <w:r w:rsidR="008B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менеджеру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работе </w:t>
            </w:r>
            <w:r w:rsidR="009D301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клиентами</w:t>
            </w:r>
            <w:r w:rsidR="008B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6ABE48E6" w14:textId="66D88CB0" w:rsidR="00B94BC3" w:rsidRPr="005A3C7E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Весь период функционирован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ия системы</w:t>
            </w:r>
          </w:p>
        </w:tc>
        <w:tc>
          <w:tcPr>
            <w:tcW w:w="1984" w:type="dxa"/>
          </w:tcPr>
          <w:p w14:paraId="20FF9D83" w14:textId="47D91C98" w:rsidR="00B94BC3" w:rsidRPr="005A3C7E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потребности</w:t>
            </w:r>
          </w:p>
        </w:tc>
        <w:tc>
          <w:tcPr>
            <w:tcW w:w="1417" w:type="dxa"/>
          </w:tcPr>
          <w:p w14:paraId="094A6B08" w14:textId="2B949FAA" w:rsidR="00B94BC3" w:rsidRPr="00FD720C" w:rsidRDefault="007040E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  <w:r w:rsidR="00B94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B94BC3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</w:p>
        </w:tc>
      </w:tr>
      <w:tr w:rsidR="00B94BC3" w:rsidRPr="00FD720C" w14:paraId="5E746ECE" w14:textId="77777777" w:rsidTr="00391E5A">
        <w:tc>
          <w:tcPr>
            <w:tcW w:w="1984" w:type="dxa"/>
            <w:vMerge/>
          </w:tcPr>
          <w:p w14:paraId="0B2BDF5F" w14:textId="77777777" w:rsidR="00B94BC3" w:rsidRPr="00FD720C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D24FA08" w14:textId="3C94DC63" w:rsidR="00B94BC3" w:rsidRPr="00FD720C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Отправление уведомления </w:t>
            </w:r>
            <w:r w:rsidR="008B5DA2" w:rsidRPr="00B94BC3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8B5DA2">
              <w:rPr>
                <w:rFonts w:ascii="Times New Roman" w:hAnsi="Times New Roman" w:cs="Times New Roman"/>
                <w:sz w:val="24"/>
                <w:szCs w:val="24"/>
              </w:rPr>
              <w:t xml:space="preserve">задержке оплаты заказа клиента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клиенту</w:t>
            </w:r>
            <w:r w:rsidR="009D30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7E98D96C" w14:textId="65B5B718" w:rsidR="00B94BC3" w:rsidRPr="005A3C7E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48DA003E" w14:textId="2EAD3D65" w:rsidR="00B94BC3" w:rsidRPr="005A3C7E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6E4815AD" w14:textId="76FC6DB7" w:rsidR="00B94BC3" w:rsidRPr="00FD720C" w:rsidRDefault="00B94BC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</w:tr>
      <w:tr w:rsidR="009D3019" w:rsidRPr="00FD720C" w14:paraId="00847EF2" w14:textId="77777777" w:rsidTr="00FC1497">
        <w:tc>
          <w:tcPr>
            <w:tcW w:w="9353" w:type="dxa"/>
            <w:gridSpan w:val="5"/>
          </w:tcPr>
          <w:p w14:paraId="4D13828F" w14:textId="2C89C2B6" w:rsidR="009D3019" w:rsidRPr="00FD720C" w:rsidRDefault="009D3019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9D301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К</w:t>
            </w:r>
            <w:r w:rsidRPr="009D301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онтроль и учет отмеченных путевых листов в журнале фактического выполнения перевозок</w:t>
            </w:r>
          </w:p>
        </w:tc>
      </w:tr>
      <w:tr w:rsidR="009D3019" w:rsidRPr="00FD720C" w14:paraId="2640D5DF" w14:textId="77777777" w:rsidTr="00391E5A">
        <w:tc>
          <w:tcPr>
            <w:tcW w:w="1984" w:type="dxa"/>
          </w:tcPr>
          <w:p w14:paraId="049AE560" w14:textId="6A860EE2" w:rsidR="009D3019" w:rsidRPr="00FD720C" w:rsidRDefault="007040E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040E2">
              <w:rPr>
                <w:rFonts w:ascii="Times New Roman" w:hAnsi="Times New Roman" w:cs="Times New Roman"/>
                <w:sz w:val="24"/>
                <w:szCs w:val="24"/>
              </w:rPr>
              <w:t>Контрол</w:t>
            </w:r>
            <w:r w:rsidRPr="007040E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6B30">
              <w:rPr>
                <w:rFonts w:ascii="Times New Roman" w:hAnsi="Times New Roman" w:cs="Times New Roman"/>
                <w:sz w:val="24"/>
                <w:szCs w:val="24"/>
              </w:rPr>
              <w:t xml:space="preserve">отмеченного </w:t>
            </w:r>
            <w:r w:rsidR="009D3019">
              <w:rPr>
                <w:rFonts w:ascii="Times New Roman" w:hAnsi="Times New Roman" w:cs="Times New Roman"/>
                <w:sz w:val="24"/>
                <w:szCs w:val="24"/>
              </w:rPr>
              <w:t>путевого листа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455E4FD1" w14:textId="0825AF86" w:rsidR="009D3019" w:rsidRPr="00FD720C" w:rsidRDefault="00926B3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отметки(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в путевом листе на достоверность</w:t>
            </w:r>
          </w:p>
        </w:tc>
        <w:tc>
          <w:tcPr>
            <w:tcW w:w="1984" w:type="dxa"/>
          </w:tcPr>
          <w:p w14:paraId="4E28EAC1" w14:textId="469B5E1A" w:rsidR="009D3019" w:rsidRPr="005A3C7E" w:rsidRDefault="00926B3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12C2C230" w14:textId="5A19E288" w:rsidR="009D3019" w:rsidRPr="005A3C7E" w:rsidRDefault="00926B3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54A05745" w14:textId="60335629" w:rsidR="009D3019" w:rsidRPr="00FD720C" w:rsidRDefault="008927D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926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BC7425" w:rsidRPr="00FD720C" w14:paraId="111EB16B" w14:textId="77777777" w:rsidTr="00391E5A">
        <w:tc>
          <w:tcPr>
            <w:tcW w:w="1984" w:type="dxa"/>
            <w:vMerge w:val="restart"/>
          </w:tcPr>
          <w:p w14:paraId="5B1440EE" w14:textId="33F5F534" w:rsidR="00BC7425" w:rsidRPr="00FD720C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отмеченного путевого листа в журнале фактического выполнения перевозок</w:t>
            </w:r>
          </w:p>
        </w:tc>
        <w:tc>
          <w:tcPr>
            <w:tcW w:w="1984" w:type="dxa"/>
          </w:tcPr>
          <w:p w14:paraId="330BD78F" w14:textId="657BC6DC" w:rsidR="00BC7425" w:rsidRPr="00FD720C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путево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 состояния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аказ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B5D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B5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в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путевых листов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отмеченное</w:t>
            </w:r>
          </w:p>
        </w:tc>
        <w:tc>
          <w:tcPr>
            <w:tcW w:w="1984" w:type="dxa"/>
          </w:tcPr>
          <w:p w14:paraId="685959DF" w14:textId="32F69A9B" w:rsidR="00BC7425" w:rsidRPr="005A3C7E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46D9A072" w14:textId="11B9B90F" w:rsidR="00BC7425" w:rsidRPr="005A3C7E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25ED067D" w14:textId="5918B0B5" w:rsidR="00BC7425" w:rsidRPr="00FD720C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BC7425" w:rsidRPr="00FD720C" w14:paraId="56493BEA" w14:textId="77777777" w:rsidTr="00391E5A">
        <w:tc>
          <w:tcPr>
            <w:tcW w:w="1984" w:type="dxa"/>
            <w:vMerge/>
          </w:tcPr>
          <w:p w14:paraId="04F5DAA0" w14:textId="77777777" w:rsidR="00BC7425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6D0E12C" w14:textId="26DEE247" w:rsidR="00BC7425" w:rsidRPr="008927D5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табеля рабочего времени</w:t>
            </w:r>
          </w:p>
        </w:tc>
        <w:tc>
          <w:tcPr>
            <w:tcW w:w="1984" w:type="dxa"/>
          </w:tcPr>
          <w:p w14:paraId="765B45E6" w14:textId="6CCF23D2" w:rsidR="00BC7425" w:rsidRPr="0036410A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26957E7E" w14:textId="5F2C2430" w:rsidR="00BC7425" w:rsidRPr="00B51D4E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50227E04" w14:textId="42DD8BDE" w:rsidR="00BC7425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BC7425" w:rsidRPr="00FD720C" w14:paraId="4A1007F4" w14:textId="77777777" w:rsidTr="00391E5A">
        <w:tc>
          <w:tcPr>
            <w:tcW w:w="1984" w:type="dxa"/>
            <w:vMerge/>
          </w:tcPr>
          <w:p w14:paraId="4495C003" w14:textId="77777777" w:rsidR="00BC7425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FF3FF84" w14:textId="5480D8EC" w:rsidR="00BC7425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Внесения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табеля рабочего времени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в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табел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рабочего времени</w:t>
            </w:r>
          </w:p>
        </w:tc>
        <w:tc>
          <w:tcPr>
            <w:tcW w:w="1984" w:type="dxa"/>
          </w:tcPr>
          <w:p w14:paraId="0E9E4F49" w14:textId="3D3C8B25" w:rsidR="00BC7425" w:rsidRPr="0036410A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6A545F4F" w14:textId="006F8A15" w:rsidR="00BC7425" w:rsidRPr="00B51D4E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41D957F4" w14:textId="27E917D1" w:rsidR="00BC7425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мин</w:t>
            </w:r>
          </w:p>
        </w:tc>
      </w:tr>
      <w:tr w:rsidR="009D3019" w:rsidRPr="00FD720C" w14:paraId="4CEA31D1" w14:textId="77777777" w:rsidTr="00391E5A">
        <w:tc>
          <w:tcPr>
            <w:tcW w:w="1984" w:type="dxa"/>
          </w:tcPr>
          <w:p w14:paraId="4F234672" w14:textId="5C287023" w:rsidR="009D3019" w:rsidRPr="00FD720C" w:rsidRDefault="008B5DA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Сигнализации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невыполнении заказа</w:t>
            </w:r>
          </w:p>
        </w:tc>
        <w:tc>
          <w:tcPr>
            <w:tcW w:w="1984" w:type="dxa"/>
          </w:tcPr>
          <w:p w14:paraId="1752565D" w14:textId="69DA3EA7" w:rsidR="009D3019" w:rsidRPr="00FD720C" w:rsidRDefault="008B5DA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Отправление уведомления </w:t>
            </w:r>
            <w:r w:rsidRPr="00B94BC3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невыполнении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менеджеру по работе с клиентами </w:t>
            </w:r>
          </w:p>
        </w:tc>
        <w:tc>
          <w:tcPr>
            <w:tcW w:w="1984" w:type="dxa"/>
          </w:tcPr>
          <w:p w14:paraId="4CC7E42F" w14:textId="7CECA149" w:rsidR="009D3019" w:rsidRPr="005A3C7E" w:rsidRDefault="008B5DA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2B89B3F8" w14:textId="16A7F129" w:rsidR="009D3019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5CCA0337" w14:textId="079BC874" w:rsidR="009D3019" w:rsidRPr="00FD720C" w:rsidRDefault="008B5DA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</w:t>
            </w:r>
          </w:p>
        </w:tc>
      </w:tr>
      <w:tr w:rsidR="00BC7425" w:rsidRPr="00FD720C" w14:paraId="6666652F" w14:textId="77777777" w:rsidTr="003E211B">
        <w:tc>
          <w:tcPr>
            <w:tcW w:w="9353" w:type="dxa"/>
            <w:gridSpan w:val="5"/>
          </w:tcPr>
          <w:p w14:paraId="4B250610" w14:textId="1419BDE5" w:rsidR="00BC7425" w:rsidRPr="00FD720C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К</w:t>
            </w:r>
            <w:r w:rsidRPr="00BC7425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онтроль расхода моторесурсов и ГСМ</w:t>
            </w:r>
          </w:p>
        </w:tc>
      </w:tr>
      <w:tr w:rsidR="00BC7425" w:rsidRPr="00FD720C" w14:paraId="19ACBF35" w14:textId="77777777" w:rsidTr="00391E5A">
        <w:tc>
          <w:tcPr>
            <w:tcW w:w="1984" w:type="dxa"/>
          </w:tcPr>
          <w:p w14:paraId="2D4E7C5C" w14:textId="5677F04F" w:rsidR="00BC7425" w:rsidRPr="00FD720C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C7425">
              <w:rPr>
                <w:rFonts w:ascii="Times New Roman" w:hAnsi="Times New Roman" w:cs="Times New Roman"/>
                <w:sz w:val="24"/>
                <w:szCs w:val="24"/>
              </w:rPr>
              <w:t>Сбор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C7425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1984" w:type="dxa"/>
          </w:tcPr>
          <w:p w14:paraId="3705AAC4" w14:textId="14BE8304" w:rsidR="00BC7425" w:rsidRPr="00FD720C" w:rsidRDefault="00BC7425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данных о расходе</w:t>
            </w:r>
            <w:r w:rsidRPr="00BC7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7425">
              <w:rPr>
                <w:rFonts w:ascii="Times New Roman" w:hAnsi="Times New Roman" w:cs="Times New Roman"/>
                <w:sz w:val="24"/>
                <w:szCs w:val="24"/>
              </w:rPr>
              <w:t>моторесурсов и ГСМ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выполнении заказа</w:t>
            </w:r>
            <w:r w:rsidR="0093103E"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103E"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в БД </w:t>
            </w:r>
            <w:r w:rsidR="0093103E" w:rsidRPr="0093103E">
              <w:rPr>
                <w:rFonts w:ascii="Times New Roman" w:hAnsi="Times New Roman" w:cs="Times New Roman"/>
                <w:sz w:val="24"/>
                <w:szCs w:val="24"/>
              </w:rPr>
              <w:t>расхода моторесурсов и ГСМ</w:t>
            </w:r>
          </w:p>
        </w:tc>
        <w:tc>
          <w:tcPr>
            <w:tcW w:w="1984" w:type="dxa"/>
          </w:tcPr>
          <w:p w14:paraId="6F74F6C5" w14:textId="378C7AB5" w:rsidR="00BC7425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752BCE09" w14:textId="276FC1A4" w:rsidR="00BC7425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2C8C33D2" w14:textId="328BFF4E" w:rsidR="00BC7425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93103E" w:rsidRPr="00FD720C" w14:paraId="0513B087" w14:textId="77777777" w:rsidTr="00391E5A">
        <w:tc>
          <w:tcPr>
            <w:tcW w:w="1984" w:type="dxa"/>
            <w:vMerge w:val="restart"/>
          </w:tcPr>
          <w:p w14:paraId="5B7EAA3A" w14:textId="12A650EB" w:rsidR="0093103E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Ведения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отчетности</w:t>
            </w:r>
          </w:p>
        </w:tc>
        <w:tc>
          <w:tcPr>
            <w:tcW w:w="1984" w:type="dxa"/>
          </w:tcPr>
          <w:p w14:paraId="25556497" w14:textId="6BC9913C" w:rsidR="0093103E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Анализ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расходе</w:t>
            </w:r>
            <w:r w:rsidRPr="00BC7425">
              <w:rPr>
                <w:rFonts w:ascii="Times New Roman" w:hAnsi="Times New Roman" w:cs="Times New Roman"/>
                <w:sz w:val="24"/>
                <w:szCs w:val="24"/>
              </w:rPr>
              <w:t xml:space="preserve"> моторесурсов и ГСМ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выполнении заказа</w:t>
            </w:r>
          </w:p>
        </w:tc>
        <w:tc>
          <w:tcPr>
            <w:tcW w:w="1984" w:type="dxa"/>
          </w:tcPr>
          <w:p w14:paraId="5800AF73" w14:textId="6ABC8A55" w:rsidR="0093103E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Весь период 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системы</w:t>
            </w:r>
          </w:p>
        </w:tc>
        <w:tc>
          <w:tcPr>
            <w:tcW w:w="1984" w:type="dxa"/>
          </w:tcPr>
          <w:p w14:paraId="2D57AA44" w14:textId="3977B7AE" w:rsidR="0093103E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потребности</w:t>
            </w:r>
          </w:p>
        </w:tc>
        <w:tc>
          <w:tcPr>
            <w:tcW w:w="1417" w:type="dxa"/>
          </w:tcPr>
          <w:p w14:paraId="172BC43A" w14:textId="613DE4D3" w:rsidR="0093103E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93103E" w:rsidRPr="00FD720C" w14:paraId="6467291C" w14:textId="77777777" w:rsidTr="00391E5A">
        <w:tc>
          <w:tcPr>
            <w:tcW w:w="1984" w:type="dxa"/>
            <w:vMerge/>
          </w:tcPr>
          <w:p w14:paraId="415ADF58" w14:textId="77777777" w:rsidR="0093103E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6370C48" w14:textId="1BA17F8F" w:rsidR="0093103E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отчетов и документации</w:t>
            </w:r>
          </w:p>
        </w:tc>
        <w:tc>
          <w:tcPr>
            <w:tcW w:w="1984" w:type="dxa"/>
          </w:tcPr>
          <w:p w14:paraId="18DF13C7" w14:textId="0EDF6B1B" w:rsidR="0093103E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4106892B" w14:textId="7AB3616F" w:rsidR="0093103E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32C9023A" w14:textId="1304681E" w:rsidR="0093103E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более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BC7425" w:rsidRPr="00FD720C" w14:paraId="20644407" w14:textId="77777777" w:rsidTr="00391E5A">
        <w:tc>
          <w:tcPr>
            <w:tcW w:w="1984" w:type="dxa"/>
          </w:tcPr>
          <w:p w14:paraId="7BE099C4" w14:textId="52A183E7" w:rsidR="00BC7425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Сигнализации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превышении нормы </w:t>
            </w:r>
            <w:r w:rsidRPr="0093103E">
              <w:rPr>
                <w:rFonts w:ascii="Times New Roman" w:hAnsi="Times New Roman" w:cs="Times New Roman"/>
                <w:sz w:val="24"/>
                <w:szCs w:val="24"/>
              </w:rPr>
              <w:t>расхода моторесурсов и ГСМ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выполнении заказа</w:t>
            </w:r>
          </w:p>
        </w:tc>
        <w:tc>
          <w:tcPr>
            <w:tcW w:w="1984" w:type="dxa"/>
          </w:tcPr>
          <w:p w14:paraId="727800EA" w14:textId="3ECE3304" w:rsidR="00BC7425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Отправление уведомления </w:t>
            </w:r>
            <w:r w:rsidRPr="00B94BC3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превышении нормы </w:t>
            </w:r>
            <w:r w:rsidRPr="0093103E">
              <w:rPr>
                <w:rFonts w:ascii="Times New Roman" w:hAnsi="Times New Roman" w:cs="Times New Roman"/>
                <w:sz w:val="24"/>
                <w:szCs w:val="24"/>
              </w:rPr>
              <w:t>расхода моторесурсов и ГСМ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выполнении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менеджеру бизнес-единицы 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транспортные услуги</w:t>
            </w:r>
            <w:r w:rsidRPr="008927D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8927D5">
              <w:rPr>
                <w:rFonts w:eastAsiaTheme="minorEastAsia"/>
                <w:szCs w:val="28"/>
                <w:lang w:bidi="sa-IN"/>
              </w:rPr>
              <w:t xml:space="preserve">  </w:t>
            </w:r>
          </w:p>
        </w:tc>
        <w:tc>
          <w:tcPr>
            <w:tcW w:w="1984" w:type="dxa"/>
          </w:tcPr>
          <w:p w14:paraId="00C81602" w14:textId="3500A65B" w:rsidR="00BC7425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17010E17" w14:textId="501107FB" w:rsidR="00BC7425" w:rsidRPr="005A3C7E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1E864726" w14:textId="38C09B7F" w:rsidR="00BC7425" w:rsidRPr="00FD720C" w:rsidRDefault="0093103E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</w:tr>
      <w:tr w:rsidR="005D0AE3" w:rsidRPr="00FD720C" w14:paraId="1AF8337C" w14:textId="77777777" w:rsidTr="002B5275">
        <w:tc>
          <w:tcPr>
            <w:tcW w:w="9353" w:type="dxa"/>
            <w:gridSpan w:val="5"/>
          </w:tcPr>
          <w:p w14:paraId="4CDB7A86" w14:textId="591CA324" w:rsidR="005D0AE3" w:rsidRPr="00FD720C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D0AE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О</w:t>
            </w:r>
            <w:r w:rsidRPr="005D0AE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бработка заявок на ремонт бизнес-единице «‎Сервис»</w:t>
            </w:r>
          </w:p>
        </w:tc>
      </w:tr>
      <w:tr w:rsidR="005D0AE3" w:rsidRPr="00FD720C" w14:paraId="79D1D96C" w14:textId="77777777" w:rsidTr="00391E5A">
        <w:tc>
          <w:tcPr>
            <w:tcW w:w="1984" w:type="dxa"/>
            <w:vMerge w:val="restart"/>
          </w:tcPr>
          <w:p w14:paraId="28351B24" w14:textId="79E9BAFD" w:rsidR="005D0AE3" w:rsidRPr="00DD1EE2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DD1EE2">
              <w:rPr>
                <w:rFonts w:ascii="Times New Roman" w:hAnsi="Times New Roman" w:cs="Times New Roman"/>
                <w:sz w:val="24"/>
                <w:szCs w:val="24"/>
              </w:rPr>
              <w:t xml:space="preserve">Обработки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заявок</w:t>
            </w:r>
          </w:p>
        </w:tc>
        <w:tc>
          <w:tcPr>
            <w:tcW w:w="1984" w:type="dxa"/>
          </w:tcPr>
          <w:p w14:paraId="185EEC94" w14:textId="21988DA8" w:rsidR="005D0AE3" w:rsidRPr="005A3C7E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данных об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поломке автомобиля </w:t>
            </w:r>
          </w:p>
        </w:tc>
        <w:tc>
          <w:tcPr>
            <w:tcW w:w="1984" w:type="dxa"/>
          </w:tcPr>
          <w:p w14:paraId="0CA69B99" w14:textId="0612A9A6" w:rsidR="005D0AE3" w:rsidRPr="005A3C7E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6EABE80A" w14:textId="0C7B987D" w:rsidR="005D0AE3" w:rsidRPr="005A3C7E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53F1AEF5" w14:textId="3EB7286C" w:rsidR="005D0AE3" w:rsidRPr="00FD720C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5D0AE3" w:rsidRPr="00FD720C" w14:paraId="0DFCE94C" w14:textId="77777777" w:rsidTr="00391E5A">
        <w:tc>
          <w:tcPr>
            <w:tcW w:w="1984" w:type="dxa"/>
            <w:vMerge/>
          </w:tcPr>
          <w:p w14:paraId="229F6B4E" w14:textId="2B6C6EF7" w:rsidR="005D0AE3" w:rsidRPr="00FD720C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8E45AB6" w14:textId="1AE84969" w:rsidR="005D0AE3" w:rsidRPr="00FD720C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5A3C7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редактирование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1984" w:type="dxa"/>
          </w:tcPr>
          <w:p w14:paraId="4B78EDFB" w14:textId="121F8D6C" w:rsidR="005D0AE3" w:rsidRPr="005A3C7E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794E854E" w14:textId="35DCE880" w:rsidR="005D0AE3" w:rsidRPr="005A3C7E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545CFA58" w14:textId="5389FAB4" w:rsidR="005D0AE3" w:rsidRPr="00FD720C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5D0AE3" w:rsidRPr="00FD720C" w14:paraId="656D9ED2" w14:textId="77777777" w:rsidTr="00391E5A">
        <w:tc>
          <w:tcPr>
            <w:tcW w:w="1984" w:type="dxa"/>
            <w:vMerge/>
          </w:tcPr>
          <w:p w14:paraId="2561AA26" w14:textId="77777777" w:rsidR="005D0AE3" w:rsidRPr="00FD720C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EC930F3" w14:textId="28C7F0F5" w:rsidR="005D0AE3" w:rsidRPr="00FD720C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Внесения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в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1984" w:type="dxa"/>
          </w:tcPr>
          <w:p w14:paraId="77679624" w14:textId="44FE694D" w:rsidR="005D0AE3" w:rsidRPr="005A3C7E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5BF7E84D" w14:textId="2CD7D0A3" w:rsidR="005D0AE3" w:rsidRPr="005A3C7E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5097AA50" w14:textId="718F5160" w:rsidR="005D0AE3" w:rsidRPr="00FD720C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</w:t>
            </w:r>
          </w:p>
        </w:tc>
      </w:tr>
      <w:tr w:rsidR="005D0AE3" w:rsidRPr="00FD720C" w14:paraId="70530BA6" w14:textId="77777777" w:rsidTr="00F636E5">
        <w:tc>
          <w:tcPr>
            <w:tcW w:w="9353" w:type="dxa"/>
            <w:gridSpan w:val="5"/>
          </w:tcPr>
          <w:p w14:paraId="091B1DCE" w14:textId="129503DE" w:rsidR="005D0AE3" w:rsidRPr="005D0AE3" w:rsidRDefault="005D0AE3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</w:pPr>
            <w:r w:rsidRPr="005D0AE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Р</w:t>
            </w:r>
            <w:r w:rsidRPr="005D0AE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 w:bidi="sa-IN"/>
              </w:rPr>
              <w:t>асчет оплаты труда персонала и ведение бухгалтерской и налоговой отчетности</w:t>
            </w:r>
          </w:p>
        </w:tc>
      </w:tr>
      <w:tr w:rsidR="007A4222" w:rsidRPr="00FD720C" w14:paraId="046226F3" w14:textId="77777777" w:rsidTr="00391E5A">
        <w:tc>
          <w:tcPr>
            <w:tcW w:w="1984" w:type="dxa"/>
            <w:vMerge w:val="restart"/>
          </w:tcPr>
          <w:p w14:paraId="642133E0" w14:textId="30311DA1" w:rsidR="007A4222" w:rsidRPr="00FD720C" w:rsidRDefault="007A422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>Расчет</w:t>
            </w: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 xml:space="preserve"> оплаты труда </w:t>
            </w: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 xml:space="preserve">единицы </w:t>
            </w: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>персонала</w:t>
            </w:r>
          </w:p>
        </w:tc>
        <w:tc>
          <w:tcPr>
            <w:tcW w:w="1984" w:type="dxa"/>
          </w:tcPr>
          <w:p w14:paraId="68CFF9C8" w14:textId="074F7BBB" w:rsidR="007A4222" w:rsidRPr="00FD720C" w:rsidRDefault="007A422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5D0AE3">
              <w:rPr>
                <w:rFonts w:ascii="Times New Roman" w:hAnsi="Times New Roman" w:cs="Times New Roman"/>
                <w:sz w:val="24"/>
                <w:szCs w:val="24"/>
              </w:rPr>
              <w:t>данных табеля рабочего времени</w:t>
            </w:r>
          </w:p>
        </w:tc>
        <w:tc>
          <w:tcPr>
            <w:tcW w:w="1984" w:type="dxa"/>
          </w:tcPr>
          <w:p w14:paraId="0DAE4C98" w14:textId="5F42B494" w:rsidR="007A4222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72BD1C03" w14:textId="7271E0F2" w:rsidR="007A4222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5BE89327" w14:textId="2FEB7EDC" w:rsidR="007A4222" w:rsidRPr="00FD720C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</w:t>
            </w:r>
          </w:p>
        </w:tc>
      </w:tr>
      <w:tr w:rsidR="007A4222" w:rsidRPr="00FD720C" w14:paraId="49E4B8E0" w14:textId="77777777" w:rsidTr="00391E5A">
        <w:tc>
          <w:tcPr>
            <w:tcW w:w="1984" w:type="dxa"/>
            <w:vMerge/>
          </w:tcPr>
          <w:p w14:paraId="7DDCCA0B" w14:textId="77777777" w:rsidR="007A4222" w:rsidRPr="00FD720C" w:rsidRDefault="007A422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A400401" w14:textId="2990A62D" w:rsidR="007A4222" w:rsidRPr="00FD720C" w:rsidRDefault="007A422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1984" w:type="dxa"/>
          </w:tcPr>
          <w:p w14:paraId="24E66585" w14:textId="59CF2839" w:rsidR="007A4222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35D159E9" w14:textId="465F6BF5" w:rsidR="007A4222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3B731B22" w14:textId="37CCA435" w:rsidR="007A4222" w:rsidRPr="00FD720C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мин</w:t>
            </w:r>
          </w:p>
        </w:tc>
      </w:tr>
      <w:tr w:rsidR="007A4222" w:rsidRPr="00FD720C" w14:paraId="3A349320" w14:textId="77777777" w:rsidTr="00391E5A">
        <w:tc>
          <w:tcPr>
            <w:tcW w:w="1984" w:type="dxa"/>
            <w:vMerge/>
          </w:tcPr>
          <w:p w14:paraId="4C9764F6" w14:textId="77777777" w:rsidR="007A4222" w:rsidRPr="00FD720C" w:rsidRDefault="007A422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7090AD4" w14:textId="3F4AE6DF" w:rsidR="007A4222" w:rsidRPr="00FD720C" w:rsidRDefault="007A4222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Выписка расчетного листа ЗП сотруднику</w:t>
            </w:r>
          </w:p>
        </w:tc>
        <w:tc>
          <w:tcPr>
            <w:tcW w:w="1984" w:type="dxa"/>
          </w:tcPr>
          <w:p w14:paraId="60F16292" w14:textId="6C34DC53" w:rsidR="007A4222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275F6909" w14:textId="234CECB9" w:rsidR="007A4222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124D4AA0" w14:textId="5D7601D4" w:rsidR="007A4222" w:rsidRPr="00FD720C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</w:t>
            </w:r>
          </w:p>
        </w:tc>
      </w:tr>
      <w:tr w:rsidR="001F218A" w:rsidRPr="00FD720C" w14:paraId="4DAB97F0" w14:textId="77777777" w:rsidTr="00391E5A">
        <w:tc>
          <w:tcPr>
            <w:tcW w:w="1984" w:type="dxa"/>
            <w:vMerge w:val="restart"/>
          </w:tcPr>
          <w:p w14:paraId="220DB61E" w14:textId="14225C2E" w:rsidR="001F218A" w:rsidRPr="007A4222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F218A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Составления </w:t>
            </w:r>
            <w:r w:rsidRPr="001F218A">
              <w:rPr>
                <w:rFonts w:ascii="Times New Roman" w:hAnsi="Times New Roman" w:cs="Times New Roman"/>
                <w:sz w:val="24"/>
                <w:szCs w:val="24"/>
              </w:rPr>
              <w:t>бухгалтерской и налоговой отчетности</w:t>
            </w:r>
          </w:p>
        </w:tc>
        <w:tc>
          <w:tcPr>
            <w:tcW w:w="1984" w:type="dxa"/>
          </w:tcPr>
          <w:p w14:paraId="031055C6" w14:textId="4D467588" w:rsidR="001F218A" w:rsidRPr="00FD720C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</w:t>
            </w: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 xml:space="preserve">расхода моторесурсов и ГСМ, </w:t>
            </w:r>
            <w:r w:rsidRPr="005D0AE3">
              <w:rPr>
                <w:rFonts w:ascii="Times New Roman" w:hAnsi="Times New Roman" w:cs="Times New Roman"/>
                <w:sz w:val="24"/>
                <w:szCs w:val="24"/>
              </w:rPr>
              <w:t>табеля рабочего времени</w:t>
            </w:r>
            <w:r w:rsidRPr="007A42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выполненных заказов</w:t>
            </w:r>
          </w:p>
        </w:tc>
        <w:tc>
          <w:tcPr>
            <w:tcW w:w="1984" w:type="dxa"/>
          </w:tcPr>
          <w:p w14:paraId="24B73B3D" w14:textId="25BE6E6E" w:rsidR="001F218A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24685062" w14:textId="0713E19B" w:rsidR="001F218A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50E07314" w14:textId="2755F942" w:rsidR="001F218A" w:rsidRPr="00FD720C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мин</w:t>
            </w:r>
          </w:p>
        </w:tc>
      </w:tr>
      <w:tr w:rsidR="001F218A" w:rsidRPr="00FD720C" w14:paraId="3A89344A" w14:textId="77777777" w:rsidTr="00391E5A">
        <w:tc>
          <w:tcPr>
            <w:tcW w:w="1984" w:type="dxa"/>
            <w:vMerge/>
          </w:tcPr>
          <w:p w14:paraId="278EE38C" w14:textId="77777777" w:rsidR="001F218A" w:rsidRPr="00FD720C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FBC3B24" w14:textId="53B81D06" w:rsidR="001F218A" w:rsidRPr="00FD720C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F218A"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</w:tc>
        <w:tc>
          <w:tcPr>
            <w:tcW w:w="1984" w:type="dxa"/>
          </w:tcPr>
          <w:p w14:paraId="6335A047" w14:textId="453F390A" w:rsidR="001F218A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ия системы</w:t>
            </w:r>
          </w:p>
        </w:tc>
        <w:tc>
          <w:tcPr>
            <w:tcW w:w="1984" w:type="dxa"/>
          </w:tcPr>
          <w:p w14:paraId="1B52B995" w14:textId="3DF37D30" w:rsidR="001F218A" w:rsidRPr="005A3C7E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 потребности</w:t>
            </w:r>
          </w:p>
        </w:tc>
        <w:tc>
          <w:tcPr>
            <w:tcW w:w="1417" w:type="dxa"/>
          </w:tcPr>
          <w:p w14:paraId="4FA65149" w14:textId="7D88AC3F" w:rsidR="001F218A" w:rsidRPr="00FD720C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</w:p>
        </w:tc>
      </w:tr>
      <w:tr w:rsidR="001F218A" w:rsidRPr="00FD720C" w14:paraId="60B273F1" w14:textId="77777777" w:rsidTr="00391E5A">
        <w:tc>
          <w:tcPr>
            <w:tcW w:w="1984" w:type="dxa"/>
            <w:vMerge/>
          </w:tcPr>
          <w:p w14:paraId="49158BA6" w14:textId="77777777" w:rsidR="001F218A" w:rsidRPr="00FD720C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A9B4522" w14:textId="0EA52141" w:rsidR="001F218A" w:rsidRPr="00FD720C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отчетов и документации</w:t>
            </w:r>
          </w:p>
        </w:tc>
        <w:tc>
          <w:tcPr>
            <w:tcW w:w="1984" w:type="dxa"/>
          </w:tcPr>
          <w:p w14:paraId="11B7FD6D" w14:textId="5F3585EA" w:rsidR="001F218A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5A81EA6E" w14:textId="2498989A" w:rsidR="001F218A" w:rsidRPr="005A3C7E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450B61C4" w14:textId="38C3736E" w:rsidR="001F218A" w:rsidRPr="00FD720C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</w:t>
            </w:r>
          </w:p>
        </w:tc>
      </w:tr>
      <w:tr w:rsidR="001F218A" w:rsidRPr="00FD720C" w14:paraId="69AF2740" w14:textId="77777777" w:rsidTr="00391E5A">
        <w:tc>
          <w:tcPr>
            <w:tcW w:w="1984" w:type="dxa"/>
            <w:vMerge/>
          </w:tcPr>
          <w:p w14:paraId="26E858D9" w14:textId="77777777" w:rsidR="001F218A" w:rsidRPr="00FD720C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AA53434" w14:textId="1B36251E" w:rsidR="001F218A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Внесени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отчетов и документации</w:t>
            </w: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 xml:space="preserve"> в БД </w:t>
            </w:r>
            <w:r w:rsidRPr="001F218A">
              <w:rPr>
                <w:rFonts w:ascii="Times New Roman" w:hAnsi="Times New Roman" w:cs="Times New Roman"/>
                <w:sz w:val="24"/>
                <w:szCs w:val="24"/>
              </w:rPr>
              <w:t>бухгалтерской и налоговой отчетности</w:t>
            </w:r>
          </w:p>
        </w:tc>
        <w:tc>
          <w:tcPr>
            <w:tcW w:w="1984" w:type="dxa"/>
          </w:tcPr>
          <w:p w14:paraId="6ED091A5" w14:textId="779A5D72" w:rsidR="001F218A" w:rsidRPr="005A3C7E" w:rsidRDefault="001F218A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41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84" w:type="dxa"/>
          </w:tcPr>
          <w:p w14:paraId="52705037" w14:textId="6D11F08D" w:rsidR="001F218A" w:rsidRPr="005A3C7E" w:rsidRDefault="00491560" w:rsidP="00B94BC3">
            <w:pPr>
              <w:widowControl w:val="0"/>
              <w:overflowPunct w:val="0"/>
              <w:autoSpaceDE w:val="0"/>
              <w:autoSpaceDN w:val="0"/>
              <w:adjustRightInd w:val="0"/>
              <w:ind w:firstLine="22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1417" w:type="dxa"/>
          </w:tcPr>
          <w:p w14:paraId="39C22FC3" w14:textId="2233DAEA" w:rsidR="001F218A" w:rsidRPr="00FD720C" w:rsidRDefault="00491560" w:rsidP="0049156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</w:t>
            </w:r>
          </w:p>
        </w:tc>
      </w:tr>
    </w:tbl>
    <w:p w14:paraId="275DD0DB" w14:textId="506BB61B" w:rsidR="001127DE" w:rsidRDefault="001127DE" w:rsidP="00DD1EE2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9AA46EA" w14:textId="77777777" w:rsidR="00F13206" w:rsidRPr="00F13206" w:rsidRDefault="00F13206" w:rsidP="00F13206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  <w:r w:rsidRPr="00F13206">
        <w:rPr>
          <w:rFonts w:eastAsiaTheme="minorEastAsia"/>
          <w:b/>
          <w:bCs/>
          <w:szCs w:val="28"/>
          <w:lang w:bidi="sa-IN"/>
        </w:rPr>
        <w:t>4.3. Требования к видам обеспечения</w:t>
      </w:r>
    </w:p>
    <w:p w14:paraId="346F33C2" w14:textId="77777777" w:rsidR="00F13206" w:rsidRPr="00F13206" w:rsidRDefault="00F13206" w:rsidP="00F13206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</w:p>
    <w:p w14:paraId="4F3608E4" w14:textId="61F44485" w:rsidR="00F13206" w:rsidRDefault="00F13206" w:rsidP="00F13206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  <w:r w:rsidRPr="00F13206">
        <w:rPr>
          <w:rFonts w:eastAsiaTheme="minorEastAsia"/>
          <w:b/>
          <w:bCs/>
          <w:szCs w:val="28"/>
          <w:lang w:bidi="sa-IN"/>
        </w:rPr>
        <w:t>4.3.1 Требования к математическому обеспечению</w:t>
      </w:r>
    </w:p>
    <w:p w14:paraId="72F5884B" w14:textId="507A8740" w:rsidR="005108E5" w:rsidRDefault="005108E5" w:rsidP="00F13206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</w:p>
    <w:p w14:paraId="293AA93B" w14:textId="07910E21" w:rsid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3D3C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62D7C713" w14:textId="0AFD21DC" w:rsid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A52132" w14:textId="77777777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8E5">
        <w:rPr>
          <w:rFonts w:ascii="Times New Roman" w:hAnsi="Times New Roman" w:cs="Times New Roman"/>
          <w:b/>
          <w:bCs/>
          <w:sz w:val="28"/>
          <w:szCs w:val="28"/>
        </w:rPr>
        <w:t>4.3.2. Требования к информационному обеспечению</w:t>
      </w:r>
    </w:p>
    <w:p w14:paraId="64F73AA0" w14:textId="77777777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91068E" w14:textId="77777777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E5">
        <w:rPr>
          <w:rFonts w:ascii="Times New Roman" w:hAnsi="Times New Roman" w:cs="Times New Roman"/>
          <w:sz w:val="28"/>
          <w:szCs w:val="28"/>
        </w:rPr>
        <w:tab/>
        <w:t>Предъявляются требования:</w:t>
      </w:r>
    </w:p>
    <w:p w14:paraId="05B56E26" w14:textId="77777777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E5">
        <w:rPr>
          <w:rFonts w:ascii="Times New Roman" w:hAnsi="Times New Roman" w:cs="Times New Roman"/>
          <w:sz w:val="28"/>
          <w:szCs w:val="28"/>
        </w:rPr>
        <w:t>- к составу, структуре и способам организации данных в системе;</w:t>
      </w:r>
    </w:p>
    <w:p w14:paraId="1C4F6553" w14:textId="77777777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E5">
        <w:rPr>
          <w:rFonts w:ascii="Times New Roman" w:hAnsi="Times New Roman" w:cs="Times New Roman"/>
          <w:sz w:val="28"/>
          <w:szCs w:val="28"/>
        </w:rPr>
        <w:t>- к информационному обмену между компонентами системы;</w:t>
      </w:r>
    </w:p>
    <w:p w14:paraId="2CEED980" w14:textId="77777777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E5">
        <w:rPr>
          <w:rFonts w:ascii="Times New Roman" w:hAnsi="Times New Roman" w:cs="Times New Roman"/>
          <w:sz w:val="28"/>
          <w:szCs w:val="28"/>
        </w:rPr>
        <w:t>-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621ACDC1" w14:textId="77777777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E5">
        <w:rPr>
          <w:rFonts w:ascii="Times New Roman" w:hAnsi="Times New Roman" w:cs="Times New Roman"/>
          <w:sz w:val="28"/>
          <w:szCs w:val="28"/>
        </w:rPr>
        <w:t>- по применению систем управления базами данных;</w:t>
      </w:r>
    </w:p>
    <w:p w14:paraId="39543F2E" w14:textId="77777777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E5">
        <w:rPr>
          <w:rFonts w:ascii="Times New Roman" w:hAnsi="Times New Roman" w:cs="Times New Roman"/>
          <w:sz w:val="28"/>
          <w:szCs w:val="28"/>
        </w:rPr>
        <w:t>- к защите данных от разрушений при авариях и сбоях в электропитании системы;</w:t>
      </w:r>
    </w:p>
    <w:p w14:paraId="2C08B55D" w14:textId="4024A7B7" w:rsid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E5">
        <w:rPr>
          <w:rFonts w:ascii="Times New Roman" w:hAnsi="Times New Roman" w:cs="Times New Roman"/>
          <w:sz w:val="28"/>
          <w:szCs w:val="28"/>
        </w:rPr>
        <w:t>- к процедуре придания юридической силы документам, продуцируемым техническими средствами АС.</w:t>
      </w:r>
    </w:p>
    <w:p w14:paraId="5942FD02" w14:textId="79F11448" w:rsid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A41734" w14:textId="58FDBACF" w:rsid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8E5">
        <w:rPr>
          <w:rFonts w:ascii="Times New Roman" w:hAnsi="Times New Roman" w:cs="Times New Roman"/>
          <w:b/>
          <w:bCs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8F47264" w14:textId="42DE2EE7" w:rsid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A3E04" w14:textId="7DA0E43C" w:rsidR="005108E5" w:rsidRPr="005108E5" w:rsidRDefault="005108E5" w:rsidP="005108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08E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5108E5">
        <w:rPr>
          <w:rFonts w:ascii="Times New Roman" w:hAnsi="Times New Roman" w:cs="Times New Roman"/>
          <w:sz w:val="28"/>
          <w:szCs w:val="28"/>
        </w:rPr>
        <w:t>6</w:t>
      </w:r>
      <w:r w:rsidRPr="005108E5">
        <w:rPr>
          <w:rFonts w:ascii="Times New Roman" w:hAnsi="Times New Roman" w:cs="Times New Roman"/>
          <w:sz w:val="28"/>
          <w:szCs w:val="28"/>
        </w:rPr>
        <w:t xml:space="preserve"> отображена деятельность парка автомобилей разных марок, осуществляющаяся взаимодействующими системами, с входными данными и документами, которые необходимы в результате его деятельности, а также данными и документами, получаемыми на выходе после выполнения всех процессов его деятельности:</w:t>
      </w:r>
    </w:p>
    <w:p w14:paraId="2E9F21C2" w14:textId="070EBC4C" w:rsidR="005108E5" w:rsidRPr="005108E5" w:rsidRDefault="005108E5" w:rsidP="005108E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5A6628" wp14:editId="40E95BBA">
            <wp:extent cx="5940425" cy="41395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CA0D" w14:textId="01E8F455" w:rsidR="005108E5" w:rsidRDefault="005108E5" w:rsidP="005108E5">
      <w:pPr>
        <w:pStyle w:val="SB"/>
        <w:numPr>
          <w:ilvl w:val="0"/>
          <w:numId w:val="0"/>
        </w:numPr>
        <w:spacing w:after="0"/>
        <w:jc w:val="center"/>
        <w:rPr>
          <w:sz w:val="24"/>
          <w:szCs w:val="24"/>
        </w:rPr>
      </w:pPr>
      <w:r w:rsidRPr="003B3BC4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3B3BC4">
        <w:rPr>
          <w:sz w:val="24"/>
          <w:szCs w:val="24"/>
        </w:rPr>
        <w:t xml:space="preserve"> –</w:t>
      </w:r>
      <w:r w:rsidRPr="00137570">
        <w:t xml:space="preserve"> </w:t>
      </w:r>
      <w:r>
        <w:rPr>
          <w:sz w:val="24"/>
          <w:szCs w:val="24"/>
        </w:rPr>
        <w:t>Д</w:t>
      </w:r>
      <w:r w:rsidRPr="00137570">
        <w:rPr>
          <w:sz w:val="24"/>
          <w:szCs w:val="24"/>
        </w:rPr>
        <w:t>еятельность предприятия</w:t>
      </w:r>
    </w:p>
    <w:p w14:paraId="07A39292" w14:textId="50E7AE01" w:rsidR="005108E5" w:rsidRDefault="005108E5" w:rsidP="00F13206">
      <w:pPr>
        <w:pStyle w:val="SB"/>
        <w:numPr>
          <w:ilvl w:val="0"/>
          <w:numId w:val="0"/>
        </w:numPr>
        <w:spacing w:after="0"/>
        <w:ind w:left="709"/>
        <w:rPr>
          <w:rFonts w:eastAsiaTheme="minorEastAsia"/>
          <w:b/>
          <w:bCs/>
          <w:szCs w:val="28"/>
          <w:lang w:bidi="sa-IN"/>
        </w:rPr>
      </w:pPr>
    </w:p>
    <w:p w14:paraId="039E1E7C" w14:textId="77777777" w:rsidR="005108E5" w:rsidRP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5108E5">
        <w:rPr>
          <w:rFonts w:eastAsiaTheme="minorEastAsia"/>
          <w:szCs w:val="28"/>
          <w:lang w:bidi="sa-IN"/>
        </w:rPr>
        <w:t>Входными данными являются:</w:t>
      </w:r>
    </w:p>
    <w:p w14:paraId="64041C9D" w14:textId="269CED66" w:rsidR="005108E5" w:rsidRP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5108E5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первичная информация о заказах на транспортные услуги</w:t>
      </w:r>
      <w:r w:rsidRPr="005108E5">
        <w:rPr>
          <w:rFonts w:eastAsiaTheme="minorEastAsia"/>
          <w:szCs w:val="28"/>
          <w:lang w:bidi="sa-IN"/>
        </w:rPr>
        <w:t>;</w:t>
      </w:r>
    </w:p>
    <w:p w14:paraId="0CCA9B44" w14:textId="07F394B7" w:rsid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5108E5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заявки на ремонт</w:t>
      </w:r>
      <w:r w:rsidRPr="005108E5">
        <w:rPr>
          <w:rFonts w:eastAsiaTheme="minorEastAsia"/>
          <w:szCs w:val="28"/>
          <w:lang w:bidi="sa-IN"/>
        </w:rPr>
        <w:t>;</w:t>
      </w:r>
    </w:p>
    <w:p w14:paraId="56002CF7" w14:textId="10B617A1" w:rsidR="005108E5" w:rsidRP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5108E5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отметки в путевые листы</w:t>
      </w:r>
      <w:r w:rsidRPr="005108E5">
        <w:rPr>
          <w:rFonts w:eastAsiaTheme="minorEastAsia"/>
          <w:szCs w:val="28"/>
          <w:lang w:bidi="sa-IN"/>
        </w:rPr>
        <w:t>.</w:t>
      </w:r>
    </w:p>
    <w:p w14:paraId="53B32637" w14:textId="77777777" w:rsidR="005108E5" w:rsidRP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5108E5">
        <w:rPr>
          <w:rFonts w:eastAsiaTheme="minorEastAsia"/>
          <w:szCs w:val="28"/>
          <w:lang w:bidi="sa-IN"/>
        </w:rPr>
        <w:t>Выходными данными являются:</w:t>
      </w:r>
    </w:p>
    <w:p w14:paraId="630B2FD5" w14:textId="517B0C21" w:rsid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5108E5">
        <w:rPr>
          <w:rFonts w:eastAsiaTheme="minorEastAsia"/>
          <w:szCs w:val="28"/>
          <w:lang w:bidi="sa-IN"/>
        </w:rPr>
        <w:t xml:space="preserve">- </w:t>
      </w:r>
      <w:r>
        <w:rPr>
          <w:rFonts w:eastAsiaTheme="minorEastAsia"/>
          <w:szCs w:val="28"/>
          <w:lang w:bidi="sa-IN"/>
        </w:rPr>
        <w:t>объем расхода моторесурсов и ГСМ на каждую единицу транспорта</w:t>
      </w:r>
      <w:r w:rsidRPr="005108E5">
        <w:rPr>
          <w:rFonts w:eastAsiaTheme="minorEastAsia"/>
          <w:szCs w:val="28"/>
          <w:lang w:bidi="sa-IN"/>
        </w:rPr>
        <w:t>;</w:t>
      </w:r>
    </w:p>
    <w:p w14:paraId="5BC4B019" w14:textId="748018A8" w:rsid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5108E5">
        <w:rPr>
          <w:rFonts w:eastAsiaTheme="minorEastAsia"/>
          <w:szCs w:val="28"/>
          <w:lang w:bidi="sa-IN"/>
        </w:rPr>
        <w:t>-</w:t>
      </w:r>
      <w:r>
        <w:rPr>
          <w:rFonts w:eastAsiaTheme="minorEastAsia"/>
          <w:szCs w:val="28"/>
          <w:lang w:bidi="sa-IN"/>
        </w:rPr>
        <w:t xml:space="preserve"> список заявок на ремонт бизнес-единице </w:t>
      </w:r>
      <w:r w:rsidRPr="005108E5">
        <w:rPr>
          <w:rFonts w:eastAsiaTheme="minorEastAsia"/>
          <w:szCs w:val="28"/>
          <w:lang w:bidi="sa-IN"/>
        </w:rPr>
        <w:t>«‎</w:t>
      </w:r>
      <w:r w:rsidRPr="005108E5">
        <w:rPr>
          <w:rFonts w:eastAsiaTheme="minorEastAsia"/>
          <w:szCs w:val="28"/>
          <w:lang w:bidi="sa-IN"/>
        </w:rPr>
        <w:t>Сервис</w:t>
      </w:r>
      <w:r w:rsidRPr="005108E5">
        <w:rPr>
          <w:rFonts w:eastAsiaTheme="minorEastAsia"/>
          <w:szCs w:val="28"/>
          <w:lang w:bidi="sa-IN"/>
        </w:rPr>
        <w:t>»‎;</w:t>
      </w:r>
    </w:p>
    <w:p w14:paraId="26F191F0" w14:textId="6864610F" w:rsid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5108E5">
        <w:rPr>
          <w:rFonts w:eastAsiaTheme="minorEastAsia"/>
          <w:szCs w:val="28"/>
          <w:lang w:bidi="sa-IN"/>
        </w:rPr>
        <w:t>-</w:t>
      </w:r>
      <w:r>
        <w:rPr>
          <w:rFonts w:eastAsiaTheme="minorEastAsia"/>
          <w:szCs w:val="28"/>
          <w:lang w:bidi="sa-IN"/>
        </w:rPr>
        <w:t xml:space="preserve"> </w:t>
      </w:r>
      <w:r w:rsidR="007F233F">
        <w:rPr>
          <w:rFonts w:eastAsiaTheme="minorEastAsia"/>
          <w:szCs w:val="28"/>
          <w:lang w:bidi="sa-IN"/>
        </w:rPr>
        <w:t>бухгалтерская и налоговая отчетность за месяц</w:t>
      </w:r>
      <w:r w:rsidRPr="005108E5">
        <w:rPr>
          <w:rFonts w:eastAsiaTheme="minorEastAsia"/>
          <w:szCs w:val="28"/>
          <w:lang w:bidi="sa-IN"/>
        </w:rPr>
        <w:t>‎;</w:t>
      </w:r>
    </w:p>
    <w:p w14:paraId="22911A33" w14:textId="7408DDCF" w:rsidR="007F233F" w:rsidRDefault="007F233F" w:rsidP="007F233F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val="en-US" w:bidi="sa-IN"/>
        </w:rPr>
      </w:pPr>
      <w:r w:rsidRPr="005108E5">
        <w:rPr>
          <w:rFonts w:eastAsiaTheme="minorEastAsia"/>
          <w:szCs w:val="28"/>
          <w:lang w:bidi="sa-IN"/>
        </w:rPr>
        <w:t>-</w:t>
      </w:r>
      <w:r>
        <w:rPr>
          <w:rFonts w:eastAsiaTheme="minorEastAsia"/>
          <w:szCs w:val="28"/>
          <w:lang w:bidi="sa-IN"/>
        </w:rPr>
        <w:t xml:space="preserve"> </w:t>
      </w:r>
      <w:r>
        <w:rPr>
          <w:rFonts w:eastAsiaTheme="minorEastAsia"/>
          <w:szCs w:val="28"/>
          <w:lang w:bidi="sa-IN"/>
        </w:rPr>
        <w:t>расчетные листы ЗП сотрудников</w:t>
      </w:r>
      <w:r>
        <w:rPr>
          <w:rFonts w:eastAsiaTheme="minorEastAsia"/>
          <w:szCs w:val="28"/>
          <w:lang w:val="en-US" w:bidi="sa-IN"/>
        </w:rPr>
        <w:t>.</w:t>
      </w:r>
    </w:p>
    <w:p w14:paraId="13323707" w14:textId="2840F8BB" w:rsidR="007F233F" w:rsidRDefault="007F233F" w:rsidP="007F233F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val="en-US" w:bidi="sa-IN"/>
        </w:rPr>
      </w:pPr>
    </w:p>
    <w:p w14:paraId="5F92E63D" w14:textId="71A7B3B0" w:rsidR="007F233F" w:rsidRPr="007F233F" w:rsidRDefault="007F233F" w:rsidP="007F233F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7F233F">
        <w:rPr>
          <w:rFonts w:eastAsiaTheme="minorEastAsia"/>
          <w:b/>
          <w:bCs/>
          <w:szCs w:val="28"/>
          <w:lang w:bidi="sa-IN"/>
        </w:rPr>
        <w:t>4.3.2.2. Требования к информационному обмену между компонентами системы</w:t>
      </w:r>
    </w:p>
    <w:p w14:paraId="713ED220" w14:textId="77777777" w:rsidR="005108E5" w:rsidRPr="005108E5" w:rsidRDefault="005108E5" w:rsidP="005108E5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tbl>
      <w:tblPr>
        <w:tblW w:w="9631" w:type="dxa"/>
        <w:jc w:val="center"/>
        <w:tblLook w:val="04A0" w:firstRow="1" w:lastRow="0" w:firstColumn="1" w:lastColumn="0" w:noHBand="0" w:noVBand="1"/>
      </w:tblPr>
      <w:tblGrid>
        <w:gridCol w:w="2544"/>
        <w:gridCol w:w="2268"/>
        <w:gridCol w:w="2268"/>
        <w:gridCol w:w="2551"/>
      </w:tblGrid>
      <w:tr w:rsidR="00E57E23" w:rsidRPr="00B51D4E" w14:paraId="109407BA" w14:textId="77777777" w:rsidTr="00636C5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40C3AB" w14:textId="77777777" w:rsidR="00E57E23" w:rsidRPr="00B51D4E" w:rsidRDefault="00E57E23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9F5994" w14:textId="77777777" w:rsidR="00E57E23" w:rsidRPr="00B51D4E" w:rsidRDefault="00E57E23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3C502A" w14:textId="77777777" w:rsidR="00E57E23" w:rsidRPr="00B51D4E" w:rsidRDefault="00E57E23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DC4D73" w14:textId="77777777" w:rsidR="00E57E23" w:rsidRPr="00B51D4E" w:rsidRDefault="00E57E23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E57E23" w:rsidRPr="00B51D4E" w14:paraId="79CD79E2" w14:textId="77777777" w:rsidTr="00636C5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F920F9" w14:textId="77777777" w:rsidR="00E57E23" w:rsidRPr="00B51D4E" w:rsidRDefault="00E57E23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729EFE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4A2209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0869BE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7E23" w:rsidRPr="00B51D4E" w14:paraId="3FE59748" w14:textId="77777777" w:rsidTr="00636C5D">
        <w:trPr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C9C777" w14:textId="77777777" w:rsidR="00E57E23" w:rsidRPr="00B51D4E" w:rsidRDefault="00E57E23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5FD85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B9043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AA35F9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57E23" w:rsidRPr="00B51D4E" w14:paraId="48F1332F" w14:textId="77777777" w:rsidTr="00636C5D">
        <w:trPr>
          <w:trHeight w:val="711"/>
          <w:jc w:val="center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E96884" w14:textId="77777777" w:rsidR="00E57E23" w:rsidRPr="00B51D4E" w:rsidRDefault="00E57E23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Подсистема формирования и визуализации отчетности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B751B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A86EE4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2F1C1" w14:textId="77777777" w:rsidR="00E57E23" w:rsidRPr="00B51D4E" w:rsidRDefault="00E57E23" w:rsidP="00636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7A505" w14:textId="5BA97C25" w:rsid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DDA5F99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bookmarkStart w:id="46" w:name="_Hlk153768042"/>
      <w:r w:rsidRPr="00E57E23">
        <w:rPr>
          <w:rFonts w:eastAsiaTheme="minorEastAsia"/>
          <w:b/>
          <w:bCs/>
          <w:szCs w:val="28"/>
          <w:lang w:bidi="sa-IN"/>
        </w:rPr>
        <w:t>4.3.2.3. Требования по использованию классификаторов, унифицированных документов и классификаторов</w:t>
      </w:r>
    </w:p>
    <w:bookmarkEnd w:id="46"/>
    <w:p w14:paraId="0D9231D9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00C81D8" w14:textId="37BC4A2F" w:rsid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>Система использует справочники, которые ведутся в системах-источниках данных. Основные справочники в системе (клиенты, проекты, бухгалтерские статьи и т.д.) едины.</w:t>
      </w:r>
    </w:p>
    <w:p w14:paraId="4D76B2FB" w14:textId="77777777" w:rsid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7D66B5D" w14:textId="77777777" w:rsidR="00E57E23" w:rsidRPr="00EA7E04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4.3.2.4. Требования по применению систем управления базами данных</w:t>
      </w:r>
    </w:p>
    <w:p w14:paraId="37E1AF85" w14:textId="77777777" w:rsidR="00E57E23" w:rsidRDefault="00E57E23" w:rsidP="00E57E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747E6" w14:textId="77777777" w:rsidR="00E57E23" w:rsidRPr="00EA7E04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С.</w:t>
      </w:r>
    </w:p>
    <w:p w14:paraId="602E2070" w14:textId="77777777" w:rsidR="00E57E23" w:rsidRPr="00EA7E04" w:rsidRDefault="00E57E23" w:rsidP="00E57E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F5961" w14:textId="77777777" w:rsidR="00E57E23" w:rsidRPr="00EA7E04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4.3.2.5. Требования к защите данных от разрушений при авариях и сбоях в электропитании системы</w:t>
      </w:r>
    </w:p>
    <w:p w14:paraId="5034BF45" w14:textId="77777777" w:rsidR="00E57E23" w:rsidRPr="00EA7E04" w:rsidRDefault="00E57E23" w:rsidP="00E57E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A9C86" w14:textId="77777777" w:rsidR="00E57E23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50738E14" w14:textId="77777777" w:rsidR="00E57E23" w:rsidRDefault="00E57E23" w:rsidP="00E57E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E8774" w14:textId="77777777" w:rsidR="00E57E23" w:rsidRPr="00EA7E04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 xml:space="preserve">4.3.2.6. Требования к процедуре придания юридической силы документам, продуцируемым техническими средствами системы </w:t>
      </w:r>
    </w:p>
    <w:p w14:paraId="3A3F6673" w14:textId="77777777" w:rsidR="00E57E23" w:rsidRDefault="00E57E23" w:rsidP="00E57E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A269D" w14:textId="77777777" w:rsidR="00E57E23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E04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10B830E7" w14:textId="77777777" w:rsidR="00E57E23" w:rsidRDefault="00E57E23" w:rsidP="00E57E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38B58F" w14:textId="77777777" w:rsidR="00E57E23" w:rsidRPr="00EA7E04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E04">
        <w:rPr>
          <w:rFonts w:ascii="Times New Roman" w:hAnsi="Times New Roman" w:cs="Times New Roman"/>
          <w:b/>
          <w:sz w:val="28"/>
          <w:szCs w:val="28"/>
        </w:rPr>
        <w:t>4.3.3. Требования к программному обеспечению</w:t>
      </w:r>
    </w:p>
    <w:p w14:paraId="6B99E5CB" w14:textId="77777777" w:rsidR="00E57E23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119B74" w14:textId="77777777" w:rsidR="00E57E23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MicrosoftOffice</w:t>
      </w:r>
      <w:proofErr w:type="spellEnd"/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WPS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Libre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Polaris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9E9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7E04">
        <w:rPr>
          <w:rFonts w:ascii="Times New Roman" w:hAnsi="Times New Roman" w:cs="Times New Roman"/>
          <w:sz w:val="28"/>
          <w:szCs w:val="28"/>
          <w:lang w:val="en-US"/>
        </w:rPr>
        <w:t>1C.</w:t>
      </w:r>
    </w:p>
    <w:p w14:paraId="630C2D4C" w14:textId="77777777" w:rsidR="00E57E23" w:rsidRPr="00EA7E04" w:rsidRDefault="00E57E23" w:rsidP="00E57E2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B66BBE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E57E23">
        <w:rPr>
          <w:rFonts w:eastAsiaTheme="minorEastAsia"/>
          <w:b/>
          <w:bCs/>
          <w:szCs w:val="28"/>
          <w:lang w:bidi="sa-IN"/>
        </w:rPr>
        <w:t>4.3.4. Требования к техническому обеспечению</w:t>
      </w:r>
    </w:p>
    <w:p w14:paraId="0750122C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5D5D3AA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>В прикрепленной таблице выше.</w:t>
      </w:r>
    </w:p>
    <w:p w14:paraId="1725E4A5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3C15726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E57E23">
        <w:rPr>
          <w:rFonts w:eastAsiaTheme="minorEastAsia"/>
          <w:b/>
          <w:bCs/>
          <w:szCs w:val="28"/>
          <w:lang w:bidi="sa-IN"/>
        </w:rPr>
        <w:t>4.3.5. Требования к организационному обеспечению</w:t>
      </w:r>
    </w:p>
    <w:p w14:paraId="4B39120A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775DD2D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 xml:space="preserve">Основными пользователями системы АСУП являются сотрудники </w:t>
      </w:r>
      <w:r w:rsidRPr="00E57E23">
        <w:rPr>
          <w:rFonts w:eastAsiaTheme="minorEastAsia"/>
          <w:szCs w:val="28"/>
          <w:lang w:bidi="sa-IN"/>
        </w:rPr>
        <w:lastRenderedPageBreak/>
        <w:t>бизнес-единицы Снабжение.</w:t>
      </w:r>
    </w:p>
    <w:p w14:paraId="2FB2F57E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>Состав сотрудников определяется штатным расписанием Заказчика, которое, в случае необходимости, может изменяться.</w:t>
      </w:r>
    </w:p>
    <w:p w14:paraId="7F80BD0F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</w:p>
    <w:p w14:paraId="08E1E3EF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образом: описать, Разработчикам в случае необходимости доработки системы;</w:t>
      </w:r>
    </w:p>
    <w:p w14:paraId="5CF2087C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>К защите от ошибочных действий персонала предъявляются следующие требования:</w:t>
      </w:r>
    </w:p>
    <w:p w14:paraId="4C3C73E2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>- должна быть предусмотрена система подтверждения легитимности пользователя при просмотре данных;</w:t>
      </w:r>
    </w:p>
    <w:p w14:paraId="46368216" w14:textId="77777777" w:rsidR="00E57E23" w:rsidRP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 xml:space="preserve">- для всех пользователей должна быть запрещена возможность удаления </w:t>
      </w:r>
      <w:proofErr w:type="spellStart"/>
      <w:r w:rsidRPr="00E57E23">
        <w:rPr>
          <w:rFonts w:eastAsiaTheme="minorEastAsia"/>
          <w:szCs w:val="28"/>
          <w:lang w:bidi="sa-IN"/>
        </w:rPr>
        <w:t>преднастроенных</w:t>
      </w:r>
      <w:proofErr w:type="spellEnd"/>
      <w:r w:rsidRPr="00E57E23">
        <w:rPr>
          <w:rFonts w:eastAsiaTheme="minorEastAsia"/>
          <w:szCs w:val="28"/>
          <w:lang w:bidi="sa-IN"/>
        </w:rPr>
        <w:t xml:space="preserve"> объектов и отчетности;</w:t>
      </w:r>
    </w:p>
    <w:p w14:paraId="7E32F2DA" w14:textId="007EA642" w:rsidR="00E57E23" w:rsidRDefault="00E57E23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E57E23">
        <w:rPr>
          <w:rFonts w:eastAsiaTheme="minorEastAsia"/>
          <w:szCs w:val="28"/>
          <w:lang w:bidi="sa-IN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5BCEE5F" w14:textId="0C11756D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4D29D72" w14:textId="6EEEDB24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C59E987" w14:textId="0060C26E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B0F9608" w14:textId="3FFB80DB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E8B3284" w14:textId="2D1DCD71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B5F3992" w14:textId="3F3087DB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3D8B31A" w14:textId="6B5BBE6A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9A4DDC5" w14:textId="04DCB2C0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1C21D9C" w14:textId="2EF6A371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6E9019D" w14:textId="73EFBC86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F204E60" w14:textId="256B8FB8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A754D54" w14:textId="71244DEE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8CE8911" w14:textId="466D1057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118B82A" w14:textId="0C5E05F1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E16AA7F" w14:textId="1697899B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E86AD04" w14:textId="1FA844A7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55E781D" w14:textId="6432A1E9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57A5C63" w14:textId="4236F54A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16D01FB" w14:textId="5DF1DBD0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28AAE67" w14:textId="3D517837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97DA4CD" w14:textId="64284FF8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990D4E7" w14:textId="44448CC4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4D915F2" w14:textId="672B971D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E512834" w14:textId="5A7FFF3F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B70021A" w14:textId="130DA712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DCF0854" w14:textId="5A7F2720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574A220" w14:textId="367C670A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D89B410" w14:textId="2C18ABE7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9458D1">
        <w:rPr>
          <w:rFonts w:eastAsiaTheme="minorEastAsia"/>
          <w:b/>
          <w:bCs/>
          <w:szCs w:val="28"/>
          <w:lang w:bidi="sa-IN"/>
        </w:rPr>
        <w:lastRenderedPageBreak/>
        <w:t>5. СОСТАВ И СОДЕРЖАНИЕ РАБОТ ПО СОЗДАНИЮ СИСТЕМЫ</w:t>
      </w:r>
    </w:p>
    <w:p w14:paraId="498797A8" w14:textId="71D1E098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BA21BE2" w14:textId="35147FE6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61"/>
        <w:gridCol w:w="4816"/>
        <w:gridCol w:w="1383"/>
        <w:gridCol w:w="1485"/>
      </w:tblGrid>
      <w:tr w:rsidR="009458D1" w:rsidRPr="00B51D4E" w14:paraId="143E1730" w14:textId="77777777" w:rsidTr="00BA30F2">
        <w:tc>
          <w:tcPr>
            <w:tcW w:w="1661" w:type="dxa"/>
            <w:tcBorders>
              <w:bottom w:val="double" w:sz="4" w:space="0" w:color="auto"/>
            </w:tcBorders>
          </w:tcPr>
          <w:p w14:paraId="74D5730C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4816" w:type="dxa"/>
            <w:tcBorders>
              <w:bottom w:val="double" w:sz="4" w:space="0" w:color="auto"/>
            </w:tcBorders>
          </w:tcPr>
          <w:p w14:paraId="3BAB7837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383" w:type="dxa"/>
            <w:tcBorders>
              <w:bottom w:val="double" w:sz="4" w:space="0" w:color="auto"/>
            </w:tcBorders>
          </w:tcPr>
          <w:p w14:paraId="3C2F9C57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  <w:tcBorders>
              <w:bottom w:val="double" w:sz="4" w:space="0" w:color="auto"/>
            </w:tcBorders>
          </w:tcPr>
          <w:p w14:paraId="098D7E97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9458D1" w:rsidRPr="00B51D4E" w14:paraId="502FC7A0" w14:textId="77777777" w:rsidTr="00BA30F2">
        <w:tc>
          <w:tcPr>
            <w:tcW w:w="1661" w:type="dxa"/>
            <w:vMerge w:val="restart"/>
            <w:tcBorders>
              <w:top w:val="double" w:sz="4" w:space="0" w:color="auto"/>
            </w:tcBorders>
          </w:tcPr>
          <w:p w14:paraId="2D0C45FC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4816" w:type="dxa"/>
            <w:tcBorders>
              <w:top w:val="double" w:sz="4" w:space="0" w:color="auto"/>
            </w:tcBorders>
          </w:tcPr>
          <w:p w14:paraId="4AE59B34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383" w:type="dxa"/>
            <w:tcBorders>
              <w:top w:val="double" w:sz="4" w:space="0" w:color="auto"/>
            </w:tcBorders>
          </w:tcPr>
          <w:p w14:paraId="657FFEBE" w14:textId="37D3C127" w:rsidR="009458D1" w:rsidRPr="00B97D54" w:rsidRDefault="009458D1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  <w:tcBorders>
              <w:top w:val="double" w:sz="4" w:space="0" w:color="auto"/>
            </w:tcBorders>
          </w:tcPr>
          <w:p w14:paraId="7A5CAB97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458D1" w:rsidRPr="00B51D4E" w14:paraId="1783E051" w14:textId="77777777" w:rsidTr="00BA30F2">
        <w:tc>
          <w:tcPr>
            <w:tcW w:w="1661" w:type="dxa"/>
            <w:vMerge/>
          </w:tcPr>
          <w:p w14:paraId="540A240F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2416329C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383" w:type="dxa"/>
          </w:tcPr>
          <w:p w14:paraId="02A05860" w14:textId="785ABDEE" w:rsidR="009458D1" w:rsidRPr="00B97D54" w:rsidRDefault="009458D1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C6B1C36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14262C72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58D1" w:rsidRPr="00B51D4E" w14:paraId="201C53EB" w14:textId="77777777" w:rsidTr="00BA30F2">
        <w:tc>
          <w:tcPr>
            <w:tcW w:w="1661" w:type="dxa"/>
            <w:vMerge/>
          </w:tcPr>
          <w:p w14:paraId="3941412B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176DDBE0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383" w:type="dxa"/>
          </w:tcPr>
          <w:p w14:paraId="6C98DE43" w14:textId="6BB72378" w:rsidR="009458D1" w:rsidRPr="00B97D54" w:rsidRDefault="009458D1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F93B1E4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458D1" w:rsidRPr="00B51D4E" w14:paraId="3B096566" w14:textId="77777777" w:rsidTr="00BA30F2">
        <w:tc>
          <w:tcPr>
            <w:tcW w:w="1661" w:type="dxa"/>
            <w:vMerge/>
          </w:tcPr>
          <w:p w14:paraId="79CC1AE9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263153DB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383" w:type="dxa"/>
          </w:tcPr>
          <w:p w14:paraId="4D6AD219" w14:textId="096143D2" w:rsidR="009458D1" w:rsidRPr="00B97D54" w:rsidRDefault="009458D1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60AE53F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458D1" w:rsidRPr="00B51D4E" w14:paraId="75A89FF8" w14:textId="77777777" w:rsidTr="00BA30F2">
        <w:tc>
          <w:tcPr>
            <w:tcW w:w="1661" w:type="dxa"/>
          </w:tcPr>
          <w:p w14:paraId="7283C6C7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4816" w:type="dxa"/>
          </w:tcPr>
          <w:p w14:paraId="446DC07F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383" w:type="dxa"/>
          </w:tcPr>
          <w:p w14:paraId="417E99E2" w14:textId="14EA4E75" w:rsidR="009458D1" w:rsidRPr="00B97D54" w:rsidRDefault="009458D1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0E25376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458D1" w:rsidRPr="00B51D4E" w14:paraId="29B868F6" w14:textId="77777777" w:rsidTr="00BA30F2">
        <w:tc>
          <w:tcPr>
            <w:tcW w:w="1661" w:type="dxa"/>
          </w:tcPr>
          <w:p w14:paraId="610DDF95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4816" w:type="dxa"/>
          </w:tcPr>
          <w:p w14:paraId="6C4745F2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383" w:type="dxa"/>
          </w:tcPr>
          <w:p w14:paraId="0553478F" w14:textId="074F9B69" w:rsidR="009458D1" w:rsidRPr="00B97D54" w:rsidRDefault="009458D1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6ECE920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458D1" w:rsidRPr="00B51D4E" w14:paraId="421EA818" w14:textId="77777777" w:rsidTr="00BA30F2">
        <w:tc>
          <w:tcPr>
            <w:tcW w:w="1661" w:type="dxa"/>
            <w:vMerge w:val="restart"/>
          </w:tcPr>
          <w:p w14:paraId="229F7445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4816" w:type="dxa"/>
          </w:tcPr>
          <w:p w14:paraId="5A3C38CE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383" w:type="dxa"/>
          </w:tcPr>
          <w:p w14:paraId="535C2A73" w14:textId="0432F47A" w:rsidR="009458D1" w:rsidRPr="00B97D54" w:rsidRDefault="00BA30F2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9458D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458D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458D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458D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9458D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9458D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458D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458D1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458D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1D56209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458D1" w:rsidRPr="00B51D4E" w14:paraId="02334C26" w14:textId="77777777" w:rsidTr="00BA30F2">
        <w:tc>
          <w:tcPr>
            <w:tcW w:w="1661" w:type="dxa"/>
            <w:vMerge/>
          </w:tcPr>
          <w:p w14:paraId="2D237CBB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4574EDDF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383" w:type="dxa"/>
          </w:tcPr>
          <w:p w14:paraId="31D658FB" w14:textId="6B973B4A" w:rsidR="009458D1" w:rsidRPr="00B97D54" w:rsidRDefault="00BA30F2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9458D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9458D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458D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458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07206E47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458D1" w:rsidRPr="00B51D4E" w14:paraId="102E1947" w14:textId="77777777" w:rsidTr="00BA30F2">
        <w:tc>
          <w:tcPr>
            <w:tcW w:w="1661" w:type="dxa"/>
            <w:vMerge/>
          </w:tcPr>
          <w:p w14:paraId="04FD03AF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7982F4B0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383" w:type="dxa"/>
          </w:tcPr>
          <w:p w14:paraId="2FF209E7" w14:textId="2A72D828" w:rsidR="009458D1" w:rsidRPr="00B97D54" w:rsidRDefault="009458D1" w:rsidP="00636C5D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7372A4ED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458D1" w:rsidRPr="00B51D4E" w14:paraId="70686612" w14:textId="77777777" w:rsidTr="00BA30F2">
        <w:tc>
          <w:tcPr>
            <w:tcW w:w="1661" w:type="dxa"/>
            <w:vMerge w:val="restart"/>
          </w:tcPr>
          <w:p w14:paraId="538C71F6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4816" w:type="dxa"/>
          </w:tcPr>
          <w:p w14:paraId="4DFCDAE9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383" w:type="dxa"/>
          </w:tcPr>
          <w:p w14:paraId="7866EFBD" w14:textId="538DFFB9" w:rsidR="009458D1" w:rsidRPr="00B97D54" w:rsidRDefault="00BA30F2" w:rsidP="00636C5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2008105C" w14:textId="77777777" w:rsidR="009458D1" w:rsidRPr="00B51D4E" w:rsidRDefault="009458D1" w:rsidP="00636C5D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A30F2" w:rsidRPr="00B51D4E" w14:paraId="2BCEE8CC" w14:textId="77777777" w:rsidTr="00BA30F2">
        <w:tc>
          <w:tcPr>
            <w:tcW w:w="1661" w:type="dxa"/>
            <w:vMerge/>
          </w:tcPr>
          <w:p w14:paraId="7020B9C5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3283B6E0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383" w:type="dxa"/>
          </w:tcPr>
          <w:p w14:paraId="020B700B" w14:textId="47011594" w:rsidR="00BA30F2" w:rsidRPr="00B97D54" w:rsidRDefault="00BA30F2" w:rsidP="00BA30F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0BD6001C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A30F2" w:rsidRPr="00B51D4E" w14:paraId="13C25C17" w14:textId="77777777" w:rsidTr="00BA30F2">
        <w:tc>
          <w:tcPr>
            <w:tcW w:w="1661" w:type="dxa"/>
          </w:tcPr>
          <w:p w14:paraId="3BC5B48A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4816" w:type="dxa"/>
          </w:tcPr>
          <w:p w14:paraId="2AABE5F1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383" w:type="dxa"/>
          </w:tcPr>
          <w:p w14:paraId="1FA11B94" w14:textId="5EBB5114" w:rsidR="00BA30F2" w:rsidRPr="00B97D54" w:rsidRDefault="00BA30F2" w:rsidP="00BA30F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2ABCC1E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0F2" w:rsidRPr="00B51D4E" w14:paraId="34B0C5D3" w14:textId="77777777" w:rsidTr="00BA30F2">
        <w:tc>
          <w:tcPr>
            <w:tcW w:w="1661" w:type="dxa"/>
            <w:vMerge w:val="restart"/>
          </w:tcPr>
          <w:p w14:paraId="225392E2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4816" w:type="dxa"/>
          </w:tcPr>
          <w:p w14:paraId="7B36BF3D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383" w:type="dxa"/>
          </w:tcPr>
          <w:p w14:paraId="7E5390E0" w14:textId="051AB24C" w:rsidR="00BA30F2" w:rsidRPr="00B97D54" w:rsidRDefault="00893901" w:rsidP="00BA30F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66E9DC2E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0F2" w:rsidRPr="00B51D4E" w14:paraId="7AAFD13E" w14:textId="77777777" w:rsidTr="00BA30F2">
        <w:tc>
          <w:tcPr>
            <w:tcW w:w="1661" w:type="dxa"/>
            <w:vMerge/>
          </w:tcPr>
          <w:p w14:paraId="7CA205D1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6EC61EC8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383" w:type="dxa"/>
          </w:tcPr>
          <w:p w14:paraId="4197C23C" w14:textId="0392D011" w:rsidR="00BA30F2" w:rsidRPr="00B97D54" w:rsidRDefault="00893901" w:rsidP="00BA30F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6036111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0F2" w:rsidRPr="00B51D4E" w14:paraId="40286142" w14:textId="77777777" w:rsidTr="00BA30F2">
        <w:tc>
          <w:tcPr>
            <w:tcW w:w="1661" w:type="dxa"/>
            <w:vMerge/>
          </w:tcPr>
          <w:p w14:paraId="45FB3255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50C6B5A1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383" w:type="dxa"/>
          </w:tcPr>
          <w:p w14:paraId="7232B7A7" w14:textId="09393951" w:rsidR="00BA30F2" w:rsidRPr="00B97D54" w:rsidRDefault="007C069D" w:rsidP="00BA30F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1EBC7D87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30F2" w:rsidRPr="00B51D4E" w14:paraId="684EA0F8" w14:textId="77777777" w:rsidTr="00BA30F2">
        <w:tc>
          <w:tcPr>
            <w:tcW w:w="1661" w:type="dxa"/>
            <w:vMerge/>
          </w:tcPr>
          <w:p w14:paraId="68280A2C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6" w:type="dxa"/>
          </w:tcPr>
          <w:p w14:paraId="631B3B16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383" w:type="dxa"/>
          </w:tcPr>
          <w:p w14:paraId="26B6938F" w14:textId="010662E3" w:rsidR="00BA30F2" w:rsidRPr="00B97D54" w:rsidRDefault="007C069D" w:rsidP="00BA30F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A30F2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A30F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547A340" w14:textId="77777777" w:rsidR="00BA30F2" w:rsidRPr="00B51D4E" w:rsidRDefault="00BA30F2" w:rsidP="00BA30F2">
            <w:pPr>
              <w:spacing w:before="120" w:after="3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7B6960" w14:textId="63AC031C" w:rsidR="009458D1" w:rsidRDefault="009458D1" w:rsidP="00E57E23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9EE4037" w14:textId="77777777" w:rsid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519DEC1" w14:textId="77777777" w:rsid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7DA0C70" w14:textId="77777777" w:rsid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F8E05EE" w14:textId="77777777" w:rsid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7D15BAE" w14:textId="77777777" w:rsid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C5CDD84" w14:textId="77777777" w:rsid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F6D4BA8" w14:textId="77777777" w:rsidR="008077E1" w:rsidRDefault="008077E1" w:rsidP="008077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lastRenderedPageBreak/>
        <w:t>6. ПОРЯДОК КОНТРОЛЯ И ПРИЁМКИ СИСТЕМЫ</w:t>
      </w:r>
    </w:p>
    <w:p w14:paraId="1EFC6E8F" w14:textId="77777777" w:rsidR="008077E1" w:rsidRDefault="008077E1" w:rsidP="008077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2A279C" w14:textId="77777777" w:rsidR="008077E1" w:rsidRDefault="008077E1" w:rsidP="008077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3E6656" w14:textId="77777777" w:rsidR="008077E1" w:rsidRDefault="008077E1" w:rsidP="0089390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D54">
        <w:rPr>
          <w:rFonts w:ascii="Times New Roman" w:hAnsi="Times New Roman" w:cs="Times New Roman"/>
          <w:sz w:val="28"/>
          <w:szCs w:val="28"/>
        </w:rPr>
        <w:t>Приемка и контроль системы осуществляется заказчиком, в установленные сроки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8C2D6" w14:textId="77777777" w:rsidR="008077E1" w:rsidRDefault="008077E1" w:rsidP="008077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878488" w14:textId="77777777" w:rsidR="008077E1" w:rsidRPr="00B97D54" w:rsidRDefault="008077E1" w:rsidP="008077E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D54">
        <w:rPr>
          <w:rFonts w:ascii="Times New Roman" w:hAnsi="Times New Roman" w:cs="Times New Roman"/>
          <w:b/>
          <w:sz w:val="28"/>
          <w:szCs w:val="28"/>
        </w:rPr>
        <w:t>6.1. Требования к приемке работ по стадиям</w:t>
      </w:r>
    </w:p>
    <w:p w14:paraId="4DE624B5" w14:textId="24ED1B01" w:rsidR="008077E1" w:rsidRDefault="008077E1" w:rsidP="00893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551"/>
        <w:gridCol w:w="1701"/>
      </w:tblGrid>
      <w:tr w:rsidR="008077E1" w:rsidRPr="00B51D4E" w14:paraId="5F9319A2" w14:textId="77777777" w:rsidTr="00893901">
        <w:trPr>
          <w:trHeight w:val="47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1B0342" w14:textId="77777777" w:rsidR="008077E1" w:rsidRPr="00B51D4E" w:rsidRDefault="008077E1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Стадия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458A3BD" w14:textId="77777777" w:rsidR="008077E1" w:rsidRPr="00B51D4E" w:rsidRDefault="008077E1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Участники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E5C4E" w14:textId="77777777" w:rsidR="008077E1" w:rsidRPr="00B51D4E" w:rsidRDefault="008077E1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Место и срок проведения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B780396" w14:textId="77777777" w:rsidR="008077E1" w:rsidRPr="00B51D4E" w:rsidRDefault="008077E1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62E76DF" w14:textId="77777777" w:rsidR="008077E1" w:rsidRPr="00B51D4E" w:rsidRDefault="008077E1" w:rsidP="00636C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Прием </w:t>
            </w:r>
          </w:p>
        </w:tc>
      </w:tr>
      <w:tr w:rsidR="008077E1" w:rsidRPr="00B51D4E" w14:paraId="3DCC538A" w14:textId="77777777" w:rsidTr="00893901">
        <w:tc>
          <w:tcPr>
            <w:tcW w:w="170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94B46C7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7E6FB7C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 и разработчики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4AB0EC" w14:textId="03A8169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Удаленно, в период с 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371FE49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7352B56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</w:t>
            </w:r>
          </w:p>
        </w:tc>
      </w:tr>
      <w:tr w:rsidR="008077E1" w:rsidRPr="00B51D4E" w14:paraId="034484B1" w14:textId="77777777" w:rsidTr="00893901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2ADB20B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C9432D4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 и разработчики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C6EB8E6" w14:textId="1D6FE78B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Удаленно, в период с 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7C069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C069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B806C6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4E8D51C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</w:tr>
      <w:tr w:rsidR="008077E1" w:rsidRPr="00B51D4E" w14:paraId="6D0DC66E" w14:textId="77777777" w:rsidTr="00893901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A334E4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3110AE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 и разработчики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B59CBBC" w14:textId="33ADDC39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территории Заказчика с </w:t>
            </w:r>
            <w:r w:rsidR="0089390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89390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8939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9390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9390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89390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89390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89390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8939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93901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9390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E9D41E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7B8799" w14:textId="77777777" w:rsidR="008077E1" w:rsidRPr="00B51D4E" w:rsidRDefault="008077E1" w:rsidP="008939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Заказчик</w:t>
            </w:r>
          </w:p>
        </w:tc>
      </w:tr>
    </w:tbl>
    <w:p w14:paraId="44825F99" w14:textId="77777777" w:rsidR="008077E1" w:rsidRDefault="008077E1" w:rsidP="008077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0C7ADD" w14:textId="77777777" w:rsid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4A36372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8FB0FD6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C7A17F6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6FE40973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9615FD0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8E3D5BF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D36BE43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1EB7601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36AD0011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61142850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577140A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3F13508C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17197BC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BF45A82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0D5D310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76DE6E9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9BF5623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01DA3E0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34B7C66C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B6833BF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CC50E96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60857FF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D690949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37DA6B83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3519C8A1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66C69F78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37A9B81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9F049AE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4C4E9E2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24380A8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99E47F9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7F4C135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38D19DA2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D505BB9" w14:textId="13A4EAD5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8077E1">
        <w:rPr>
          <w:rFonts w:eastAsiaTheme="minorEastAsia"/>
          <w:b/>
          <w:bCs/>
          <w:szCs w:val="28"/>
          <w:lang w:bidi="sa-IN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1EDBAE43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CB902F3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0B3107A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408BD6E3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FBF8FA4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8077E1">
        <w:rPr>
          <w:rFonts w:eastAsiaTheme="minorEastAsia"/>
          <w:b/>
          <w:bCs/>
          <w:szCs w:val="28"/>
          <w:lang w:bidi="sa-IN"/>
        </w:rPr>
        <w:t>7.1. Технические мероприятия</w:t>
      </w:r>
    </w:p>
    <w:p w14:paraId="02F663DE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161F498" w14:textId="341B29A3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 xml:space="preserve">Силами </w:t>
      </w:r>
      <w:r>
        <w:rPr>
          <w:rFonts w:eastAsiaTheme="minorEastAsia"/>
          <w:szCs w:val="28"/>
          <w:lang w:bidi="sa-IN"/>
        </w:rPr>
        <w:t>з</w:t>
      </w:r>
      <w:r w:rsidRPr="008077E1">
        <w:rPr>
          <w:rFonts w:eastAsiaTheme="minorEastAsia"/>
          <w:szCs w:val="28"/>
          <w:lang w:bidi="sa-IN"/>
        </w:rPr>
        <w:t>аказчика в срок до начала этапа «Ввод в действие» должны быть выполнены следующие работы:</w:t>
      </w:r>
    </w:p>
    <w:p w14:paraId="65F146DB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4383604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- осуществлена закупка и установка необходимого оборудования и программного обеспечения;</w:t>
      </w:r>
    </w:p>
    <w:p w14:paraId="2B7D3E53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- организовано необходимое сетевое взаимодействие.</w:t>
      </w:r>
    </w:p>
    <w:p w14:paraId="7ECCCE31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20F180D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8077E1">
        <w:rPr>
          <w:rFonts w:eastAsiaTheme="minorEastAsia"/>
          <w:b/>
          <w:bCs/>
          <w:szCs w:val="28"/>
          <w:lang w:bidi="sa-IN"/>
        </w:rPr>
        <w:t>7.2. Изменения в информационном обеспечении</w:t>
      </w:r>
    </w:p>
    <w:p w14:paraId="681A7413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9E3F66F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Для организации информационного обеспечения системы утверждены сроки подготовки и публикации данных из источников.</w:t>
      </w:r>
    </w:p>
    <w:p w14:paraId="1971F1FE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86B24C5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25A3078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2D062CE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60C5E5BF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3153328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68BD7A4F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3EAAFFA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AC0E7B5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AA583A7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01380EA1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35CAD699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6B34456F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145FE83F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204126E6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68D229D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547D5ECD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7B5EC4D9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B8B6A5D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</w:p>
    <w:p w14:paraId="435D65CE" w14:textId="7DB2B309" w:rsidR="008077E1" w:rsidRPr="0069131D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69131D">
        <w:rPr>
          <w:rFonts w:eastAsiaTheme="minorEastAsia"/>
          <w:b/>
          <w:bCs/>
          <w:szCs w:val="28"/>
          <w:lang w:bidi="sa-IN"/>
        </w:rPr>
        <w:lastRenderedPageBreak/>
        <w:t>8. ТРЕБОВАНИЯ К ДОКУМЕНТИРОВАНИЮ</w:t>
      </w:r>
    </w:p>
    <w:p w14:paraId="71176314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940EEE7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B19D87A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Руководство пользователя.</w:t>
      </w:r>
    </w:p>
    <w:p w14:paraId="6992A1E0" w14:textId="4DE11BAC" w:rsid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FEF697A" w14:textId="2EAE5EEA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27BF891" w14:textId="18FBD068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F76F7D5" w14:textId="620E55E2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B019F15" w14:textId="6840DC9E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B5C7A22" w14:textId="45C630EF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F501EB5" w14:textId="1FB6F673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9195472" w14:textId="6BC97BDE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BA1E76A" w14:textId="7D379968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9052B0F" w14:textId="3651B71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7E9C29F" w14:textId="5DDC42B9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65F8A1E0" w14:textId="0E66F315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E8824E7" w14:textId="3E7C42A2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0151A51" w14:textId="049F6AA0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2CA1D64" w14:textId="4ED6780B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4C81B6F" w14:textId="5BD13834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4661CA7" w14:textId="5C65EC83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D2F401F" w14:textId="28BBB9A2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4CD438F" w14:textId="11A59846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8CF684F" w14:textId="67E15EFC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C05E3E8" w14:textId="19050683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0D79126" w14:textId="18E85C89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532C5D1" w14:textId="27DBB8CC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34D23BB" w14:textId="31608A8F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FB070AE" w14:textId="0EDFB029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675CC6B" w14:textId="602FEF33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9F85890" w14:textId="376A4868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3688B30" w14:textId="5CB055E6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3DC51DC" w14:textId="663D680B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CCD6967" w14:textId="4F51747A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2EE40EB" w14:textId="093D2D9F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0B0BF3BA" w14:textId="6491CB33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482D4DA7" w14:textId="0D08E8B9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9D4A7A6" w14:textId="5E3045BF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7CF0A44C" w14:textId="36DBF7BD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FBBD884" w14:textId="546E0509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BC4163E" w14:textId="4C96188C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5388C66" w14:textId="556F013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E8E84DB" w14:textId="77777777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5B292A13" w14:textId="5540011B" w:rsidR="0069131D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1377395C" w14:textId="77777777" w:rsidR="0069131D" w:rsidRPr="008077E1" w:rsidRDefault="0069131D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958FB3F" w14:textId="77777777" w:rsidR="008077E1" w:rsidRPr="0069131D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b/>
          <w:bCs/>
          <w:szCs w:val="28"/>
          <w:lang w:bidi="sa-IN"/>
        </w:rPr>
      </w:pPr>
      <w:r w:rsidRPr="0069131D">
        <w:rPr>
          <w:rFonts w:eastAsiaTheme="minorEastAsia"/>
          <w:b/>
          <w:bCs/>
          <w:szCs w:val="28"/>
          <w:lang w:bidi="sa-IN"/>
        </w:rPr>
        <w:lastRenderedPageBreak/>
        <w:t>9. ИСТОЧНИКИ РАЗРАБОТКИ</w:t>
      </w:r>
    </w:p>
    <w:p w14:paraId="25AB76CE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3DF98B49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</w:p>
    <w:p w14:paraId="2961502E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Настоящее Техническое Задание разработано на основе следующих документов и информационных материалов:</w:t>
      </w:r>
    </w:p>
    <w:p w14:paraId="154DB454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 xml:space="preserve">- ГОСТ 24.601-86 Автоматизированные системы. Стадии создания. </w:t>
      </w:r>
    </w:p>
    <w:p w14:paraId="610BB628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- ГОСТ 12.1.004-91 «ССБТ. Пожарная безопасность. Общие требования».</w:t>
      </w:r>
    </w:p>
    <w:p w14:paraId="19580CDA" w14:textId="77777777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- ГОСТ Р 50571.22-2000 «Электроустановки зданий».</w:t>
      </w:r>
    </w:p>
    <w:p w14:paraId="5900391D" w14:textId="61F1C562" w:rsidR="008077E1" w:rsidRPr="008077E1" w:rsidRDefault="008077E1" w:rsidP="008077E1">
      <w:pPr>
        <w:pStyle w:val="SB"/>
        <w:numPr>
          <w:ilvl w:val="0"/>
          <w:numId w:val="0"/>
        </w:numPr>
        <w:spacing w:after="0"/>
        <w:ind w:firstLine="709"/>
        <w:rPr>
          <w:rFonts w:eastAsiaTheme="minorEastAsia"/>
          <w:szCs w:val="28"/>
          <w:lang w:bidi="sa-IN"/>
        </w:rPr>
      </w:pPr>
      <w:r w:rsidRPr="008077E1">
        <w:rPr>
          <w:rFonts w:eastAsiaTheme="minorEastAsia"/>
          <w:szCs w:val="28"/>
          <w:lang w:bidi="sa-IN"/>
        </w:rPr>
        <w:t>-ГОСТ Р 53114-2008 «Защита информации. Обеспечение информационной безопасности в организации».</w:t>
      </w:r>
    </w:p>
    <w:sectPr w:rsidR="008077E1" w:rsidRPr="008077E1" w:rsidSect="0028151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2AB8" w14:textId="77777777" w:rsidR="004E2398" w:rsidRDefault="004E2398" w:rsidP="006C6F53">
      <w:pPr>
        <w:spacing w:after="0" w:line="240" w:lineRule="auto"/>
      </w:pPr>
      <w:r>
        <w:separator/>
      </w:r>
    </w:p>
  </w:endnote>
  <w:endnote w:type="continuationSeparator" w:id="0">
    <w:p w14:paraId="77BE8298" w14:textId="77777777" w:rsidR="004E2398" w:rsidRDefault="004E2398" w:rsidP="006C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492187228"/>
    </w:sdtPr>
    <w:sdtEndPr/>
    <w:sdtContent>
      <w:p w14:paraId="759E9123" w14:textId="77777777" w:rsidR="00B13B07" w:rsidRPr="00B17C93" w:rsidRDefault="00B13B07" w:rsidP="0096198E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17C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17C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17C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71517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B17C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054365"/>
      <w:docPartObj>
        <w:docPartGallery w:val="Page Numbers (Bottom of Page)"/>
        <w:docPartUnique/>
      </w:docPartObj>
    </w:sdtPr>
    <w:sdtEndPr/>
    <w:sdtContent>
      <w:p w14:paraId="3F9447EA" w14:textId="77777777" w:rsidR="00B13B07" w:rsidRDefault="00B13B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697B147" w14:textId="77777777" w:rsidR="00B13B07" w:rsidRDefault="00B13B07" w:rsidP="00B17C9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6DE0" w14:textId="77777777" w:rsidR="004E2398" w:rsidRDefault="004E2398" w:rsidP="006C6F53">
      <w:pPr>
        <w:spacing w:after="0" w:line="240" w:lineRule="auto"/>
      </w:pPr>
      <w:r>
        <w:separator/>
      </w:r>
    </w:p>
  </w:footnote>
  <w:footnote w:type="continuationSeparator" w:id="0">
    <w:p w14:paraId="1B555825" w14:textId="77777777" w:rsidR="004E2398" w:rsidRDefault="004E2398" w:rsidP="006C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C27"/>
    <w:multiLevelType w:val="hybridMultilevel"/>
    <w:tmpl w:val="3E046D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FE788E"/>
    <w:multiLevelType w:val="hybridMultilevel"/>
    <w:tmpl w:val="D1089CE8"/>
    <w:lvl w:ilvl="0" w:tplc="FFFFFFFF">
      <w:start w:val="1"/>
      <w:numFmt w:val="bullet"/>
      <w:pStyle w:val="SB"/>
      <w:lvlText w:val="–"/>
      <w:lvlJc w:val="left"/>
      <w:pPr>
        <w:tabs>
          <w:tab w:val="num" w:pos="851"/>
        </w:tabs>
        <w:ind w:left="0" w:firstLine="567"/>
      </w:pPr>
      <w:rPr>
        <w:rFonts w:ascii="Times New Roman" w:hAnsi="Times New Roman" w:cs="Times New Roman" w:hint="default"/>
      </w:rPr>
    </w:lvl>
    <w:lvl w:ilvl="1" w:tplc="A3E6269C">
      <w:start w:val="1"/>
      <w:numFmt w:val="decimal"/>
      <w:lvlText w:val="%2 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62D"/>
    <w:multiLevelType w:val="hybridMultilevel"/>
    <w:tmpl w:val="44A4A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83207D"/>
    <w:multiLevelType w:val="multilevel"/>
    <w:tmpl w:val="BF64E7D8"/>
    <w:lvl w:ilvl="0">
      <w:start w:val="1"/>
      <w:numFmt w:val="decimal"/>
      <w:pStyle w:val="SB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01"/>
        </w:tabs>
        <w:ind w:left="39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21"/>
        </w:tabs>
        <w:ind w:left="44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741"/>
        </w:tabs>
        <w:ind w:left="49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821"/>
        </w:tabs>
        <w:ind w:left="54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41"/>
        </w:tabs>
        <w:ind w:left="6021" w:hanging="1440"/>
      </w:pPr>
      <w:rPr>
        <w:rFonts w:hint="default"/>
      </w:rPr>
    </w:lvl>
  </w:abstractNum>
  <w:abstractNum w:abstractNumId="4" w15:restartNumberingAfterBreak="0">
    <w:nsid w:val="644F0221"/>
    <w:multiLevelType w:val="hybridMultilevel"/>
    <w:tmpl w:val="C35C4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A92F64"/>
    <w:multiLevelType w:val="hybridMultilevel"/>
    <w:tmpl w:val="98A8CDCA"/>
    <w:lvl w:ilvl="0" w:tplc="0248DA6A">
      <w:start w:val="4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C72251F"/>
    <w:multiLevelType w:val="hybridMultilevel"/>
    <w:tmpl w:val="B3125842"/>
    <w:lvl w:ilvl="0" w:tplc="97925852">
      <w:start w:val="2"/>
      <w:numFmt w:val="bullet"/>
      <w:lvlText w:val="—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3C2"/>
    <w:rsid w:val="00006163"/>
    <w:rsid w:val="00011B30"/>
    <w:rsid w:val="0002337F"/>
    <w:rsid w:val="0002555B"/>
    <w:rsid w:val="00032C88"/>
    <w:rsid w:val="0004231C"/>
    <w:rsid w:val="00043704"/>
    <w:rsid w:val="00045C7E"/>
    <w:rsid w:val="00046CAE"/>
    <w:rsid w:val="00050388"/>
    <w:rsid w:val="0005062D"/>
    <w:rsid w:val="0005150B"/>
    <w:rsid w:val="0005228F"/>
    <w:rsid w:val="00053A7C"/>
    <w:rsid w:val="00055A83"/>
    <w:rsid w:val="00061CC3"/>
    <w:rsid w:val="0007284F"/>
    <w:rsid w:val="00072F03"/>
    <w:rsid w:val="00072F43"/>
    <w:rsid w:val="00080782"/>
    <w:rsid w:val="00082455"/>
    <w:rsid w:val="00083852"/>
    <w:rsid w:val="00084D1E"/>
    <w:rsid w:val="00084E3E"/>
    <w:rsid w:val="00091BE3"/>
    <w:rsid w:val="000979D6"/>
    <w:rsid w:val="000A14BA"/>
    <w:rsid w:val="000B1A6C"/>
    <w:rsid w:val="000B72C0"/>
    <w:rsid w:val="000C1342"/>
    <w:rsid w:val="000C45B4"/>
    <w:rsid w:val="000C75A8"/>
    <w:rsid w:val="000C7C11"/>
    <w:rsid w:val="000D5794"/>
    <w:rsid w:val="000E7326"/>
    <w:rsid w:val="000E77EB"/>
    <w:rsid w:val="000F2A84"/>
    <w:rsid w:val="000F55AB"/>
    <w:rsid w:val="000F58BE"/>
    <w:rsid w:val="00105BF3"/>
    <w:rsid w:val="001127DE"/>
    <w:rsid w:val="00116A37"/>
    <w:rsid w:val="001207C7"/>
    <w:rsid w:val="0013117C"/>
    <w:rsid w:val="0013371C"/>
    <w:rsid w:val="001454B1"/>
    <w:rsid w:val="0015365C"/>
    <w:rsid w:val="00156AA0"/>
    <w:rsid w:val="00184FE4"/>
    <w:rsid w:val="00194738"/>
    <w:rsid w:val="001A2B29"/>
    <w:rsid w:val="001A306C"/>
    <w:rsid w:val="001A4F08"/>
    <w:rsid w:val="001C27CD"/>
    <w:rsid w:val="001C2D8E"/>
    <w:rsid w:val="001C728A"/>
    <w:rsid w:val="001C7A50"/>
    <w:rsid w:val="001E6518"/>
    <w:rsid w:val="001F1A92"/>
    <w:rsid w:val="001F218A"/>
    <w:rsid w:val="001F3CC9"/>
    <w:rsid w:val="001F6877"/>
    <w:rsid w:val="00206EF7"/>
    <w:rsid w:val="002204E3"/>
    <w:rsid w:val="002226F1"/>
    <w:rsid w:val="0023136C"/>
    <w:rsid w:val="00237A09"/>
    <w:rsid w:val="002468BE"/>
    <w:rsid w:val="00246EE5"/>
    <w:rsid w:val="00247BFB"/>
    <w:rsid w:val="00252866"/>
    <w:rsid w:val="00253AE8"/>
    <w:rsid w:val="0025671D"/>
    <w:rsid w:val="00263140"/>
    <w:rsid w:val="00263782"/>
    <w:rsid w:val="00265817"/>
    <w:rsid w:val="00275E8C"/>
    <w:rsid w:val="00276820"/>
    <w:rsid w:val="00277D05"/>
    <w:rsid w:val="0028151D"/>
    <w:rsid w:val="00285771"/>
    <w:rsid w:val="002937EF"/>
    <w:rsid w:val="002954F4"/>
    <w:rsid w:val="002C7347"/>
    <w:rsid w:val="002D0226"/>
    <w:rsid w:val="002D3EEE"/>
    <w:rsid w:val="002D5E8F"/>
    <w:rsid w:val="002E2282"/>
    <w:rsid w:val="002E771B"/>
    <w:rsid w:val="002F1E9B"/>
    <w:rsid w:val="002F3671"/>
    <w:rsid w:val="002F6D71"/>
    <w:rsid w:val="00310FFD"/>
    <w:rsid w:val="00322301"/>
    <w:rsid w:val="0032364E"/>
    <w:rsid w:val="003264E4"/>
    <w:rsid w:val="00326580"/>
    <w:rsid w:val="00337F6C"/>
    <w:rsid w:val="003413DE"/>
    <w:rsid w:val="0036410A"/>
    <w:rsid w:val="00364695"/>
    <w:rsid w:val="00372E51"/>
    <w:rsid w:val="003750F7"/>
    <w:rsid w:val="00382A3F"/>
    <w:rsid w:val="003849F9"/>
    <w:rsid w:val="0039182D"/>
    <w:rsid w:val="00391E5A"/>
    <w:rsid w:val="00397CD9"/>
    <w:rsid w:val="003A0924"/>
    <w:rsid w:val="003A1FDC"/>
    <w:rsid w:val="003A2FD8"/>
    <w:rsid w:val="003B3435"/>
    <w:rsid w:val="003B7736"/>
    <w:rsid w:val="003C2426"/>
    <w:rsid w:val="003C476A"/>
    <w:rsid w:val="003C777A"/>
    <w:rsid w:val="003E0DFB"/>
    <w:rsid w:val="003E431F"/>
    <w:rsid w:val="003E524C"/>
    <w:rsid w:val="003E575F"/>
    <w:rsid w:val="003E6E51"/>
    <w:rsid w:val="003F072C"/>
    <w:rsid w:val="003F48FC"/>
    <w:rsid w:val="004077E2"/>
    <w:rsid w:val="00417704"/>
    <w:rsid w:val="004208D3"/>
    <w:rsid w:val="00426F24"/>
    <w:rsid w:val="00433AE0"/>
    <w:rsid w:val="0043445B"/>
    <w:rsid w:val="004363C2"/>
    <w:rsid w:val="00436710"/>
    <w:rsid w:val="00441537"/>
    <w:rsid w:val="00442FF8"/>
    <w:rsid w:val="0045477B"/>
    <w:rsid w:val="004555B6"/>
    <w:rsid w:val="0046584C"/>
    <w:rsid w:val="00467B99"/>
    <w:rsid w:val="00476AD1"/>
    <w:rsid w:val="00480A78"/>
    <w:rsid w:val="00484DFE"/>
    <w:rsid w:val="00491091"/>
    <w:rsid w:val="00491560"/>
    <w:rsid w:val="00493C58"/>
    <w:rsid w:val="00493F82"/>
    <w:rsid w:val="004940AC"/>
    <w:rsid w:val="00495F02"/>
    <w:rsid w:val="004B4918"/>
    <w:rsid w:val="004D550A"/>
    <w:rsid w:val="004E2155"/>
    <w:rsid w:val="004E2398"/>
    <w:rsid w:val="004E25A4"/>
    <w:rsid w:val="004E5B97"/>
    <w:rsid w:val="004F396F"/>
    <w:rsid w:val="004F41BB"/>
    <w:rsid w:val="00502991"/>
    <w:rsid w:val="00506395"/>
    <w:rsid w:val="00507B4D"/>
    <w:rsid w:val="005108E5"/>
    <w:rsid w:val="00516A25"/>
    <w:rsid w:val="0052622C"/>
    <w:rsid w:val="00532BD9"/>
    <w:rsid w:val="00532E10"/>
    <w:rsid w:val="005537FF"/>
    <w:rsid w:val="005565BD"/>
    <w:rsid w:val="00581533"/>
    <w:rsid w:val="00583AC1"/>
    <w:rsid w:val="00587B0A"/>
    <w:rsid w:val="00590951"/>
    <w:rsid w:val="00591FA3"/>
    <w:rsid w:val="005944A4"/>
    <w:rsid w:val="005A3C7E"/>
    <w:rsid w:val="005A5C46"/>
    <w:rsid w:val="005A7452"/>
    <w:rsid w:val="005B1A59"/>
    <w:rsid w:val="005B2EC4"/>
    <w:rsid w:val="005B5E3E"/>
    <w:rsid w:val="005C2F6A"/>
    <w:rsid w:val="005C3409"/>
    <w:rsid w:val="005D0AE3"/>
    <w:rsid w:val="005D55A4"/>
    <w:rsid w:val="005F64C1"/>
    <w:rsid w:val="00604732"/>
    <w:rsid w:val="00610818"/>
    <w:rsid w:val="0062159E"/>
    <w:rsid w:val="00622696"/>
    <w:rsid w:val="006275A3"/>
    <w:rsid w:val="006357E6"/>
    <w:rsid w:val="006368B5"/>
    <w:rsid w:val="006558AB"/>
    <w:rsid w:val="00655EC9"/>
    <w:rsid w:val="006573FC"/>
    <w:rsid w:val="00657E5F"/>
    <w:rsid w:val="006654B5"/>
    <w:rsid w:val="00665E1C"/>
    <w:rsid w:val="00671E3B"/>
    <w:rsid w:val="00672E5B"/>
    <w:rsid w:val="006752B4"/>
    <w:rsid w:val="00681434"/>
    <w:rsid w:val="0068473A"/>
    <w:rsid w:val="0069131D"/>
    <w:rsid w:val="006937A2"/>
    <w:rsid w:val="006A02B3"/>
    <w:rsid w:val="006A26AC"/>
    <w:rsid w:val="006A37CE"/>
    <w:rsid w:val="006A38EE"/>
    <w:rsid w:val="006A6FB6"/>
    <w:rsid w:val="006B2B39"/>
    <w:rsid w:val="006C0988"/>
    <w:rsid w:val="006C5CAB"/>
    <w:rsid w:val="006C6F53"/>
    <w:rsid w:val="006D33A2"/>
    <w:rsid w:val="006E1388"/>
    <w:rsid w:val="006E281F"/>
    <w:rsid w:val="006F30D8"/>
    <w:rsid w:val="006F6FAB"/>
    <w:rsid w:val="007040E2"/>
    <w:rsid w:val="0071121B"/>
    <w:rsid w:val="00714DBE"/>
    <w:rsid w:val="0072520F"/>
    <w:rsid w:val="00727DB4"/>
    <w:rsid w:val="007320D2"/>
    <w:rsid w:val="00734FB7"/>
    <w:rsid w:val="0073593B"/>
    <w:rsid w:val="00746994"/>
    <w:rsid w:val="00752B82"/>
    <w:rsid w:val="00753257"/>
    <w:rsid w:val="00754737"/>
    <w:rsid w:val="00754E4B"/>
    <w:rsid w:val="00760C81"/>
    <w:rsid w:val="0076331E"/>
    <w:rsid w:val="00775B04"/>
    <w:rsid w:val="00776393"/>
    <w:rsid w:val="00782266"/>
    <w:rsid w:val="00783BF0"/>
    <w:rsid w:val="007855D7"/>
    <w:rsid w:val="00787496"/>
    <w:rsid w:val="00793000"/>
    <w:rsid w:val="007A02AE"/>
    <w:rsid w:val="007A4222"/>
    <w:rsid w:val="007A65F0"/>
    <w:rsid w:val="007B28A8"/>
    <w:rsid w:val="007C069D"/>
    <w:rsid w:val="007C1B03"/>
    <w:rsid w:val="007C1D45"/>
    <w:rsid w:val="007C7F17"/>
    <w:rsid w:val="007D113F"/>
    <w:rsid w:val="007E07A1"/>
    <w:rsid w:val="007E1597"/>
    <w:rsid w:val="007F233F"/>
    <w:rsid w:val="0080053F"/>
    <w:rsid w:val="008077E1"/>
    <w:rsid w:val="00813D0C"/>
    <w:rsid w:val="008222E2"/>
    <w:rsid w:val="0083500B"/>
    <w:rsid w:val="008462F8"/>
    <w:rsid w:val="00853BC3"/>
    <w:rsid w:val="00855584"/>
    <w:rsid w:val="0085558E"/>
    <w:rsid w:val="00857278"/>
    <w:rsid w:val="008615C0"/>
    <w:rsid w:val="00862973"/>
    <w:rsid w:val="00864E78"/>
    <w:rsid w:val="00872AE5"/>
    <w:rsid w:val="00886BE7"/>
    <w:rsid w:val="008927D5"/>
    <w:rsid w:val="00892C08"/>
    <w:rsid w:val="00893901"/>
    <w:rsid w:val="008A09FA"/>
    <w:rsid w:val="008A1223"/>
    <w:rsid w:val="008A5156"/>
    <w:rsid w:val="008B130C"/>
    <w:rsid w:val="008B5DA2"/>
    <w:rsid w:val="008C1A64"/>
    <w:rsid w:val="008C79D3"/>
    <w:rsid w:val="008D122B"/>
    <w:rsid w:val="008D1CC8"/>
    <w:rsid w:val="008D7C95"/>
    <w:rsid w:val="008E02B6"/>
    <w:rsid w:val="008E0E30"/>
    <w:rsid w:val="00904B26"/>
    <w:rsid w:val="00905C7A"/>
    <w:rsid w:val="00906005"/>
    <w:rsid w:val="009066E2"/>
    <w:rsid w:val="00907E50"/>
    <w:rsid w:val="00910514"/>
    <w:rsid w:val="00922137"/>
    <w:rsid w:val="00926B30"/>
    <w:rsid w:val="00926E32"/>
    <w:rsid w:val="0093103E"/>
    <w:rsid w:val="009458D1"/>
    <w:rsid w:val="009507B3"/>
    <w:rsid w:val="0096129C"/>
    <w:rsid w:val="0096198E"/>
    <w:rsid w:val="00970124"/>
    <w:rsid w:val="00973A66"/>
    <w:rsid w:val="009749F3"/>
    <w:rsid w:val="009778F0"/>
    <w:rsid w:val="00982EFD"/>
    <w:rsid w:val="00986E2A"/>
    <w:rsid w:val="00996C52"/>
    <w:rsid w:val="00997CCA"/>
    <w:rsid w:val="009B0EF3"/>
    <w:rsid w:val="009C1CE9"/>
    <w:rsid w:val="009C56C3"/>
    <w:rsid w:val="009C6994"/>
    <w:rsid w:val="009D3019"/>
    <w:rsid w:val="009D3EA8"/>
    <w:rsid w:val="009D780C"/>
    <w:rsid w:val="009E1581"/>
    <w:rsid w:val="00A21B09"/>
    <w:rsid w:val="00A21FDC"/>
    <w:rsid w:val="00A238D4"/>
    <w:rsid w:val="00A23914"/>
    <w:rsid w:val="00A34762"/>
    <w:rsid w:val="00A45A3F"/>
    <w:rsid w:val="00A543EF"/>
    <w:rsid w:val="00A604E3"/>
    <w:rsid w:val="00A62111"/>
    <w:rsid w:val="00A66A5C"/>
    <w:rsid w:val="00A77038"/>
    <w:rsid w:val="00A86C45"/>
    <w:rsid w:val="00AA08D9"/>
    <w:rsid w:val="00AB234A"/>
    <w:rsid w:val="00AB49CD"/>
    <w:rsid w:val="00AB6C12"/>
    <w:rsid w:val="00AB6EED"/>
    <w:rsid w:val="00AB7C90"/>
    <w:rsid w:val="00AC5CC7"/>
    <w:rsid w:val="00AD0424"/>
    <w:rsid w:val="00AD59F3"/>
    <w:rsid w:val="00AE1CFD"/>
    <w:rsid w:val="00AE5618"/>
    <w:rsid w:val="00AE73CA"/>
    <w:rsid w:val="00AF3459"/>
    <w:rsid w:val="00AF7C0F"/>
    <w:rsid w:val="00B06B9B"/>
    <w:rsid w:val="00B13B07"/>
    <w:rsid w:val="00B13D58"/>
    <w:rsid w:val="00B17C93"/>
    <w:rsid w:val="00B17F42"/>
    <w:rsid w:val="00B20704"/>
    <w:rsid w:val="00B30749"/>
    <w:rsid w:val="00B53A66"/>
    <w:rsid w:val="00B554E3"/>
    <w:rsid w:val="00B62E4E"/>
    <w:rsid w:val="00B6483F"/>
    <w:rsid w:val="00B65FB7"/>
    <w:rsid w:val="00B665A2"/>
    <w:rsid w:val="00B81411"/>
    <w:rsid w:val="00B861FA"/>
    <w:rsid w:val="00B86B35"/>
    <w:rsid w:val="00B905A7"/>
    <w:rsid w:val="00B94BC3"/>
    <w:rsid w:val="00B95FDC"/>
    <w:rsid w:val="00BA1F0B"/>
    <w:rsid w:val="00BA30F2"/>
    <w:rsid w:val="00BA62DC"/>
    <w:rsid w:val="00BB31E5"/>
    <w:rsid w:val="00BC07F2"/>
    <w:rsid w:val="00BC124C"/>
    <w:rsid w:val="00BC5E30"/>
    <w:rsid w:val="00BC7425"/>
    <w:rsid w:val="00BD4FF3"/>
    <w:rsid w:val="00BE62A1"/>
    <w:rsid w:val="00BF6FEB"/>
    <w:rsid w:val="00C02ECF"/>
    <w:rsid w:val="00C04F0F"/>
    <w:rsid w:val="00C14290"/>
    <w:rsid w:val="00C16824"/>
    <w:rsid w:val="00C16D24"/>
    <w:rsid w:val="00C257CC"/>
    <w:rsid w:val="00C33D55"/>
    <w:rsid w:val="00C35327"/>
    <w:rsid w:val="00C403F2"/>
    <w:rsid w:val="00C50693"/>
    <w:rsid w:val="00C521BF"/>
    <w:rsid w:val="00C665FD"/>
    <w:rsid w:val="00C811B6"/>
    <w:rsid w:val="00C9303D"/>
    <w:rsid w:val="00C9605C"/>
    <w:rsid w:val="00CA18C1"/>
    <w:rsid w:val="00CB15FA"/>
    <w:rsid w:val="00CB673F"/>
    <w:rsid w:val="00CB76A1"/>
    <w:rsid w:val="00CC47EF"/>
    <w:rsid w:val="00CD188C"/>
    <w:rsid w:val="00CD4C31"/>
    <w:rsid w:val="00CD65FA"/>
    <w:rsid w:val="00CE3DE2"/>
    <w:rsid w:val="00CE72F8"/>
    <w:rsid w:val="00D27776"/>
    <w:rsid w:val="00D30ED5"/>
    <w:rsid w:val="00D4140B"/>
    <w:rsid w:val="00D45846"/>
    <w:rsid w:val="00D462EE"/>
    <w:rsid w:val="00D46D20"/>
    <w:rsid w:val="00D521F1"/>
    <w:rsid w:val="00D637F2"/>
    <w:rsid w:val="00D74469"/>
    <w:rsid w:val="00D751F4"/>
    <w:rsid w:val="00D848A9"/>
    <w:rsid w:val="00D85A48"/>
    <w:rsid w:val="00DA5D78"/>
    <w:rsid w:val="00DB39A6"/>
    <w:rsid w:val="00DC343A"/>
    <w:rsid w:val="00DC6D3C"/>
    <w:rsid w:val="00DD1EE2"/>
    <w:rsid w:val="00DD5266"/>
    <w:rsid w:val="00DD58B3"/>
    <w:rsid w:val="00DD6ABA"/>
    <w:rsid w:val="00DE06A4"/>
    <w:rsid w:val="00DE1CF5"/>
    <w:rsid w:val="00DE1FD3"/>
    <w:rsid w:val="00DE2064"/>
    <w:rsid w:val="00DE3AD2"/>
    <w:rsid w:val="00DE7A8C"/>
    <w:rsid w:val="00DF0056"/>
    <w:rsid w:val="00DF403A"/>
    <w:rsid w:val="00DF5579"/>
    <w:rsid w:val="00DF648F"/>
    <w:rsid w:val="00E051C7"/>
    <w:rsid w:val="00E24EF1"/>
    <w:rsid w:val="00E2761D"/>
    <w:rsid w:val="00E33C1D"/>
    <w:rsid w:val="00E42F45"/>
    <w:rsid w:val="00E4676D"/>
    <w:rsid w:val="00E4770D"/>
    <w:rsid w:val="00E5030A"/>
    <w:rsid w:val="00E53F1B"/>
    <w:rsid w:val="00E55054"/>
    <w:rsid w:val="00E55FB9"/>
    <w:rsid w:val="00E57E23"/>
    <w:rsid w:val="00E65B8F"/>
    <w:rsid w:val="00E71517"/>
    <w:rsid w:val="00E73850"/>
    <w:rsid w:val="00E75EC3"/>
    <w:rsid w:val="00E77481"/>
    <w:rsid w:val="00E914C4"/>
    <w:rsid w:val="00EA25A8"/>
    <w:rsid w:val="00EB0FBF"/>
    <w:rsid w:val="00EB3155"/>
    <w:rsid w:val="00EB344E"/>
    <w:rsid w:val="00ED35F2"/>
    <w:rsid w:val="00ED72D2"/>
    <w:rsid w:val="00EE1A7B"/>
    <w:rsid w:val="00EE208D"/>
    <w:rsid w:val="00EE6003"/>
    <w:rsid w:val="00EF4912"/>
    <w:rsid w:val="00F016F3"/>
    <w:rsid w:val="00F07315"/>
    <w:rsid w:val="00F07749"/>
    <w:rsid w:val="00F10F91"/>
    <w:rsid w:val="00F130C0"/>
    <w:rsid w:val="00F13206"/>
    <w:rsid w:val="00F13443"/>
    <w:rsid w:val="00F22336"/>
    <w:rsid w:val="00F32F3C"/>
    <w:rsid w:val="00F379DE"/>
    <w:rsid w:val="00F410B5"/>
    <w:rsid w:val="00F42AED"/>
    <w:rsid w:val="00F4527E"/>
    <w:rsid w:val="00F52AFF"/>
    <w:rsid w:val="00F618B4"/>
    <w:rsid w:val="00F64E9E"/>
    <w:rsid w:val="00F66385"/>
    <w:rsid w:val="00F7132F"/>
    <w:rsid w:val="00F76135"/>
    <w:rsid w:val="00F8136F"/>
    <w:rsid w:val="00F85930"/>
    <w:rsid w:val="00F86D0F"/>
    <w:rsid w:val="00F912FA"/>
    <w:rsid w:val="00FA67F0"/>
    <w:rsid w:val="00FB66EA"/>
    <w:rsid w:val="00FC1098"/>
    <w:rsid w:val="00FC4B53"/>
    <w:rsid w:val="00FD06EC"/>
    <w:rsid w:val="00FD720C"/>
    <w:rsid w:val="00FD7312"/>
    <w:rsid w:val="00FD7564"/>
    <w:rsid w:val="00FE0CC9"/>
    <w:rsid w:val="00FE3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30F6"/>
  <w15:docId w15:val="{C7A3C520-D77E-45D2-8617-0C8FB325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ru-RU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E23"/>
  </w:style>
  <w:style w:type="paragraph" w:styleId="1">
    <w:name w:val="heading 1"/>
    <w:basedOn w:val="a"/>
    <w:link w:val="10"/>
    <w:uiPriority w:val="9"/>
    <w:qFormat/>
    <w:rsid w:val="00B86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84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4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A25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EA25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AC5CC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6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6F53"/>
  </w:style>
  <w:style w:type="paragraph" w:styleId="a6">
    <w:name w:val="footer"/>
    <w:basedOn w:val="a"/>
    <w:link w:val="a7"/>
    <w:uiPriority w:val="99"/>
    <w:unhideWhenUsed/>
    <w:rsid w:val="006C6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6F53"/>
  </w:style>
  <w:style w:type="paragraph" w:customStyle="1" w:styleId="11">
    <w:name w:val="Стиль1"/>
    <w:basedOn w:val="a"/>
    <w:qFormat/>
    <w:rsid w:val="0005062D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49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587B0A"/>
    <w:pPr>
      <w:tabs>
        <w:tab w:val="right" w:leader="dot" w:pos="9345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0F2A84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926E32"/>
    <w:rPr>
      <w:b/>
      <w:bCs/>
    </w:rPr>
  </w:style>
  <w:style w:type="paragraph" w:customStyle="1" w:styleId="21">
    <w:name w:val="Стиль2"/>
    <w:basedOn w:val="a"/>
    <w:qFormat/>
    <w:rsid w:val="00B6483F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2"/>
      <w:szCs w:val="28"/>
      <w:shd w:val="clear" w:color="auto" w:fill="FFFFFF"/>
    </w:rPr>
  </w:style>
  <w:style w:type="paragraph" w:customStyle="1" w:styleId="31">
    <w:name w:val="Стиль3"/>
    <w:basedOn w:val="a"/>
    <w:qFormat/>
    <w:rsid w:val="00B6483F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1">
    <w:name w:val="Стиль4"/>
    <w:basedOn w:val="11"/>
    <w:qFormat/>
    <w:rsid w:val="003E524C"/>
    <w:pPr>
      <w:jc w:val="both"/>
    </w:pPr>
    <w:rPr>
      <w:b w:val="0"/>
      <w:bCs w:val="0"/>
      <w:shd w:val="clear" w:color="auto" w:fill="FFFFFF"/>
    </w:rPr>
  </w:style>
  <w:style w:type="paragraph" w:styleId="ab">
    <w:name w:val="No Spacing"/>
    <w:uiPriority w:val="1"/>
    <w:qFormat/>
    <w:rsid w:val="001F6877"/>
    <w:pPr>
      <w:spacing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EA25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EA25A8"/>
    <w:rPr>
      <w:rFonts w:ascii="Tahoma" w:hAnsi="Tahoma" w:cs="Tahoma"/>
      <w:sz w:val="16"/>
      <w:szCs w:val="14"/>
    </w:rPr>
  </w:style>
  <w:style w:type="paragraph" w:customStyle="1" w:styleId="5">
    <w:name w:val="Стиль5"/>
    <w:basedOn w:val="41"/>
    <w:qFormat/>
    <w:rsid w:val="00EA25A8"/>
    <w:pPr>
      <w:spacing w:line="240" w:lineRule="auto"/>
    </w:pPr>
    <w:rPr>
      <w:sz w:val="24"/>
      <w:szCs w:val="24"/>
    </w:rPr>
  </w:style>
  <w:style w:type="paragraph" w:styleId="ae">
    <w:name w:val="Body Text"/>
    <w:basedOn w:val="a"/>
    <w:link w:val="af"/>
    <w:unhideWhenUsed/>
    <w:rsid w:val="00591FA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">
    <w:name w:val="Основной текст Знак"/>
    <w:basedOn w:val="a0"/>
    <w:link w:val="ae"/>
    <w:rsid w:val="00591FA3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0">
    <w:name w:val="Текст Знак"/>
    <w:aliases w:val="Стиль Текста Знак"/>
    <w:basedOn w:val="a0"/>
    <w:link w:val="af1"/>
    <w:semiHidden/>
    <w:locked/>
    <w:rsid w:val="00591FA3"/>
    <w:rPr>
      <w:rFonts w:ascii="Courier New" w:hAnsi="Courier New" w:cs="Courier New"/>
      <w:lang w:bidi="ar-SA"/>
    </w:rPr>
  </w:style>
  <w:style w:type="paragraph" w:styleId="af1">
    <w:name w:val="Plain Text"/>
    <w:aliases w:val="Стиль Текста"/>
    <w:basedOn w:val="a"/>
    <w:link w:val="af0"/>
    <w:semiHidden/>
    <w:unhideWhenUsed/>
    <w:rsid w:val="00591FA3"/>
    <w:pPr>
      <w:spacing w:after="0" w:line="240" w:lineRule="auto"/>
    </w:pPr>
    <w:rPr>
      <w:rFonts w:ascii="Courier New" w:hAnsi="Courier New" w:cs="Courier New"/>
      <w:lang w:bidi="ar-SA"/>
    </w:rPr>
  </w:style>
  <w:style w:type="character" w:customStyle="1" w:styleId="13">
    <w:name w:val="Текст Знак1"/>
    <w:basedOn w:val="a0"/>
    <w:uiPriority w:val="99"/>
    <w:semiHidden/>
    <w:rsid w:val="00591FA3"/>
    <w:rPr>
      <w:rFonts w:ascii="Consolas" w:hAnsi="Consolas" w:cs="Consolas"/>
      <w:sz w:val="21"/>
      <w:szCs w:val="19"/>
    </w:rPr>
  </w:style>
  <w:style w:type="paragraph" w:customStyle="1" w:styleId="14">
    <w:name w:val="Обычный1"/>
    <w:basedOn w:val="a"/>
    <w:rsid w:val="00591FA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w w:val="90"/>
      <w:sz w:val="28"/>
      <w:lang w:bidi="ar-SA"/>
    </w:rPr>
  </w:style>
  <w:style w:type="paragraph" w:styleId="22">
    <w:name w:val="toc 2"/>
    <w:basedOn w:val="a"/>
    <w:next w:val="a"/>
    <w:autoRedefine/>
    <w:uiPriority w:val="39"/>
    <w:unhideWhenUsed/>
    <w:rsid w:val="00F32F3C"/>
    <w:pPr>
      <w:spacing w:after="100"/>
      <w:ind w:left="220"/>
    </w:pPr>
  </w:style>
  <w:style w:type="paragraph" w:styleId="af2">
    <w:name w:val="TOC Heading"/>
    <w:basedOn w:val="1"/>
    <w:next w:val="a"/>
    <w:uiPriority w:val="39"/>
    <w:unhideWhenUsed/>
    <w:qFormat/>
    <w:rsid w:val="0096198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bidi="ar-SA"/>
    </w:rPr>
  </w:style>
  <w:style w:type="paragraph" w:styleId="af3">
    <w:name w:val="caption"/>
    <w:basedOn w:val="a"/>
    <w:next w:val="a"/>
    <w:semiHidden/>
    <w:unhideWhenUsed/>
    <w:qFormat/>
    <w:rsid w:val="0076331E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  <w:lang w:bidi="ar-SA"/>
    </w:rPr>
  </w:style>
  <w:style w:type="character" w:styleId="af4">
    <w:name w:val="Placeholder Text"/>
    <w:basedOn w:val="a0"/>
    <w:uiPriority w:val="99"/>
    <w:semiHidden/>
    <w:rsid w:val="004077E2"/>
    <w:rPr>
      <w:color w:val="808080"/>
    </w:rPr>
  </w:style>
  <w:style w:type="paragraph" w:customStyle="1" w:styleId="af5">
    <w:name w:val="Титул"/>
    <w:semiHidden/>
    <w:rsid w:val="00DE7A8C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af6">
    <w:name w:val="Подписи справа"/>
    <w:semiHidden/>
    <w:rsid w:val="003E6E51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bidi="ar-SA"/>
    </w:rPr>
  </w:style>
  <w:style w:type="table" w:styleId="af7">
    <w:name w:val="Table Grid"/>
    <w:basedOn w:val="a1"/>
    <w:uiPriority w:val="59"/>
    <w:rsid w:val="00AE73CA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Title"/>
    <w:basedOn w:val="a"/>
    <w:link w:val="af9"/>
    <w:qFormat/>
    <w:rsid w:val="00A45A3F"/>
    <w:pPr>
      <w:spacing w:after="0" w:line="240" w:lineRule="auto"/>
      <w:jc w:val="center"/>
    </w:pPr>
    <w:rPr>
      <w:rFonts w:ascii="Journal" w:eastAsia="Times New Roman" w:hAnsi="Journal" w:cs="Times New Roman"/>
      <w:b/>
      <w:sz w:val="28"/>
      <w:lang w:bidi="ar-SA"/>
    </w:rPr>
  </w:style>
  <w:style w:type="character" w:customStyle="1" w:styleId="af9">
    <w:name w:val="Заголовок Знак"/>
    <w:basedOn w:val="a0"/>
    <w:link w:val="af8"/>
    <w:rsid w:val="00A45A3F"/>
    <w:rPr>
      <w:rFonts w:ascii="Journal" w:eastAsia="Times New Roman" w:hAnsi="Journal" w:cs="Times New Roman"/>
      <w:b/>
      <w:sz w:val="28"/>
      <w:lang w:bidi="ar-SA"/>
    </w:rPr>
  </w:style>
  <w:style w:type="paragraph" w:customStyle="1" w:styleId="SB">
    <w:name w:val="SB: список –"/>
    <w:basedOn w:val="a"/>
    <w:rsid w:val="00493F82"/>
    <w:pPr>
      <w:widowControl w:val="0"/>
      <w:numPr>
        <w:numId w:val="1"/>
      </w:num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SB1">
    <w:name w:val="SB: список 1)"/>
    <w:basedOn w:val="a"/>
    <w:link w:val="SB10"/>
    <w:rsid w:val="00493F82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lang w:bidi="ar-SA"/>
    </w:rPr>
  </w:style>
  <w:style w:type="character" w:customStyle="1" w:styleId="SB10">
    <w:name w:val="SB: список 1) Знак"/>
    <w:link w:val="SB1"/>
    <w:rsid w:val="00493F82"/>
    <w:rPr>
      <w:rFonts w:ascii="Times New Roman" w:eastAsia="Times New Roman" w:hAnsi="Times New Roman" w:cs="Times New Roman"/>
      <w:sz w:val="28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D848A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afa">
    <w:name w:val="footnote text"/>
    <w:basedOn w:val="a"/>
    <w:link w:val="afb"/>
    <w:uiPriority w:val="99"/>
    <w:semiHidden/>
    <w:unhideWhenUsed/>
    <w:rsid w:val="00D848A9"/>
    <w:pPr>
      <w:spacing w:after="0" w:line="240" w:lineRule="auto"/>
    </w:pPr>
    <w:rPr>
      <w:sz w:val="20"/>
      <w:szCs w:val="18"/>
    </w:rPr>
  </w:style>
  <w:style w:type="character" w:customStyle="1" w:styleId="afb">
    <w:name w:val="Текст сноски Знак"/>
    <w:basedOn w:val="a0"/>
    <w:link w:val="afa"/>
    <w:uiPriority w:val="99"/>
    <w:semiHidden/>
    <w:rsid w:val="00D848A9"/>
    <w:rPr>
      <w:sz w:val="20"/>
      <w:szCs w:val="18"/>
    </w:rPr>
  </w:style>
  <w:style w:type="character" w:styleId="afc">
    <w:name w:val="footnote reference"/>
    <w:basedOn w:val="a0"/>
    <w:uiPriority w:val="99"/>
    <w:semiHidden/>
    <w:unhideWhenUsed/>
    <w:rsid w:val="00D848A9"/>
    <w:rPr>
      <w:vertAlign w:val="superscript"/>
    </w:rPr>
  </w:style>
  <w:style w:type="character" w:styleId="afd">
    <w:name w:val="Emphasis"/>
    <w:basedOn w:val="a0"/>
    <w:uiPriority w:val="20"/>
    <w:qFormat/>
    <w:rsid w:val="00D74469"/>
    <w:rPr>
      <w:i/>
      <w:iCs/>
    </w:rPr>
  </w:style>
  <w:style w:type="character" w:customStyle="1" w:styleId="apple-tab-span">
    <w:name w:val="apple-tab-span"/>
    <w:basedOn w:val="a0"/>
    <w:rsid w:val="00397CD9"/>
  </w:style>
  <w:style w:type="table" w:customStyle="1" w:styleId="15">
    <w:name w:val="Сетка таблицы1"/>
    <w:basedOn w:val="a1"/>
    <w:next w:val="af7"/>
    <w:uiPriority w:val="59"/>
    <w:rsid w:val="00655EC9"/>
    <w:pPr>
      <w:spacing w:after="0" w:line="240" w:lineRule="auto"/>
    </w:pPr>
    <w:rPr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B3435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table" w:customStyle="1" w:styleId="23">
    <w:name w:val="Сетка таблицы2"/>
    <w:basedOn w:val="a1"/>
    <w:next w:val="af7"/>
    <w:uiPriority w:val="59"/>
    <w:rsid w:val="00FD720C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664F4-2278-45F6-A670-2A1100A9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30</Pages>
  <Words>5714</Words>
  <Characters>32570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Hom</cp:lastModifiedBy>
  <cp:revision>28</cp:revision>
  <dcterms:created xsi:type="dcterms:W3CDTF">2023-12-03T14:13:00Z</dcterms:created>
  <dcterms:modified xsi:type="dcterms:W3CDTF">2023-12-17T22:44:00Z</dcterms:modified>
</cp:coreProperties>
</file>