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DE5A07E" w14:textId="77777777" w:rsidR="00AE2F92" w:rsidRDefault="00AE2F92" w:rsidP="00AE2F92">
      <w:pPr>
        <w:pStyle w:val="Titel"/>
        <w:spacing w:before="4440" w:after="2400"/>
        <w:rPr>
          <w:sz w:val="64"/>
          <w:szCs w:val="64"/>
          <w:lang w:val="nl-NL"/>
        </w:rPr>
      </w:pPr>
      <w:bookmarkStart w:id="0" w:name="_GoBack"/>
      <w:bookmarkEnd w:id="0"/>
      <w:r w:rsidRPr="001D32B5">
        <w:rPr>
          <w:sz w:val="64"/>
          <w:szCs w:val="64"/>
          <w:lang w:val="nl-NL"/>
        </w:rPr>
        <w:t>Project Mobile</w:t>
      </w:r>
    </w:p>
    <w:p w14:paraId="6D4AEA85" w14:textId="77777777" w:rsidR="00AE2F92" w:rsidRPr="001D32B5" w:rsidRDefault="00AE2F92" w:rsidP="00AE2F92">
      <w:pPr>
        <w:pStyle w:val="Titel"/>
        <w:spacing w:before="4440" w:after="2400"/>
        <w:rPr>
          <w:sz w:val="40"/>
          <w:szCs w:val="40"/>
          <w:lang w:val="nl-NL"/>
        </w:rPr>
      </w:pPr>
      <w:r>
        <w:rPr>
          <w:sz w:val="40"/>
          <w:szCs w:val="40"/>
          <w:lang w:val="nl-NL"/>
        </w:rPr>
        <w:t xml:space="preserve">    </w:t>
      </w:r>
      <w:r w:rsidRPr="001D32B5">
        <w:rPr>
          <w:color w:val="A5A5A5" w:themeColor="background2" w:themeShade="BF"/>
          <w:sz w:val="40"/>
          <w:szCs w:val="40"/>
          <w:lang w:val="nl-NL"/>
        </w:rPr>
        <w:t>Functioneel ontwerp</w:t>
      </w:r>
    </w:p>
    <w:p w14:paraId="1196126B" w14:textId="77777777"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14:paraId="30E9E96A" w14:textId="619D2910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641A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 xml:space="preserve"> 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14:paraId="4A5F8A99" w14:textId="77777777" w:rsidR="00E60190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14:paraId="18AC4DDE" w14:textId="28150B4E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14:paraId="253406A1" w14:textId="6CF8FC90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0C6FBD">
        <w:rPr>
          <w:lang w:val="nl-NL"/>
        </w:rPr>
        <w:t xml:space="preserve"> </w:t>
      </w:r>
      <w:r w:rsidR="00AE2F92">
        <w:rPr>
          <w:lang w:val="nl-NL"/>
        </w:rPr>
        <w:t>30</w:t>
      </w:r>
      <w:r>
        <w:rPr>
          <w:lang w:val="nl-NL"/>
        </w:rPr>
        <w:t>/0</w:t>
      </w:r>
      <w:r w:rsidR="00BF6485">
        <w:rPr>
          <w:lang w:val="nl-NL"/>
        </w:rPr>
        <w:t>9</w:t>
      </w:r>
      <w:r>
        <w:rPr>
          <w:lang w:val="nl-NL"/>
        </w:rPr>
        <w:t>/2019</w:t>
      </w:r>
    </w:p>
    <w:p w14:paraId="147FDB6C" w14:textId="039434C1"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.0</w:t>
      </w:r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86038837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14:paraId="681B684E" w14:textId="57394D76" w:rsidR="00C6221A" w:rsidRDefault="00C6221A">
          <w:pPr>
            <w:pStyle w:val="Kopvaninhoudsopgave"/>
          </w:pPr>
          <w:r>
            <w:rPr>
              <w:lang w:val="nl-NL"/>
            </w:rPr>
            <w:t>Inhoud</w:t>
          </w:r>
        </w:p>
        <w:p w14:paraId="2FF629A6" w14:textId="00132C99" w:rsidR="007347B2" w:rsidRPr="007347B2" w:rsidRDefault="00C6221A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523891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Functionaliteiten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_Toc20523891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14:paraId="11A89B1A" w14:textId="4F5CF9DA" w:rsidR="007347B2" w:rsidRPr="007347B2" w:rsidRDefault="00E80704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2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Navigatiediagram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_Toc20523892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14:paraId="0C52E71A" w14:textId="007638BA" w:rsidR="007347B2" w:rsidRPr="007347B2" w:rsidRDefault="00E80704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3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Lijst van schermen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_Toc20523893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3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14:paraId="63787BD4" w14:textId="36E1DB6E" w:rsidR="007347B2" w:rsidRPr="007347B2" w:rsidRDefault="00E80704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4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Schermontwerp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_Toc20523894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4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14:paraId="4978532F" w14:textId="3D20D773" w:rsidR="008160B0" w:rsidRPr="00C6221A" w:rsidRDefault="00C6221A" w:rsidP="00C6221A">
          <w:r>
            <w:rPr>
              <w:b/>
              <w:bCs/>
            </w:rPr>
            <w:fldChar w:fldCharType="end"/>
          </w:r>
        </w:p>
      </w:sdtContent>
    </w:sdt>
    <w:p w14:paraId="54D15AE6" w14:textId="453638B9" w:rsidR="008160B0" w:rsidRDefault="008160B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14:paraId="7EEAA47D" w14:textId="1E1BBFFC" w:rsidR="00C94D25" w:rsidRPr="00813EBD" w:rsidRDefault="00C6221A" w:rsidP="00813EBD">
      <w:pPr>
        <w:pStyle w:val="Kop1"/>
        <w:rPr>
          <w:lang w:val="nl-NL"/>
        </w:rPr>
      </w:pPr>
      <w:bookmarkStart w:id="1" w:name="_Toc20523891"/>
      <w:r>
        <w:rPr>
          <w:lang w:val="nl-NL"/>
        </w:rPr>
        <w:lastRenderedPageBreak/>
        <w:t>Functionaliteiten</w:t>
      </w:r>
      <w:bookmarkEnd w:id="1"/>
    </w:p>
    <w:p w14:paraId="3315A46F" w14:textId="0E81A5A9" w:rsidR="00865F81" w:rsidRDefault="00C6221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  <w:r>
        <w:rPr>
          <w:noProof/>
        </w:rPr>
        <w:drawing>
          <wp:inline distT="0" distB="0" distL="0" distR="0" wp14:anchorId="2B945E08" wp14:editId="05358C13">
            <wp:extent cx="4572000" cy="2489835"/>
            <wp:effectExtent l="0" t="0" r="0" b="5715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572000" cy="2489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Rastertabel5donker-Accent1"/>
        <w:tblW w:w="0" w:type="auto"/>
        <w:tblLook w:val="04A0" w:firstRow="1" w:lastRow="0" w:firstColumn="1" w:lastColumn="0" w:noHBand="0" w:noVBand="1"/>
      </w:tblPr>
      <w:tblGrid>
        <w:gridCol w:w="3487"/>
        <w:gridCol w:w="3703"/>
      </w:tblGrid>
      <w:tr w:rsidR="002A0842" w:rsidRPr="009C0747" w14:paraId="1AE02F6B" w14:textId="77777777" w:rsidTr="002A084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2BD34D6" w14:textId="77777777"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Nummer</w:t>
            </w:r>
          </w:p>
        </w:tc>
        <w:tc>
          <w:tcPr>
            <w:tcW w:w="4675" w:type="dxa"/>
          </w:tcPr>
          <w:p w14:paraId="3FA0E78F" w14:textId="1270F9C7" w:rsidR="002A0842" w:rsidRPr="009C0747" w:rsidRDefault="002A0842" w:rsidP="007C60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 w:rsidRPr="009C0747">
              <w:rPr>
                <w:lang w:val="nl-NL"/>
              </w:rPr>
              <w:t>1</w:t>
            </w:r>
          </w:p>
        </w:tc>
      </w:tr>
      <w:tr w:rsidR="002A0842" w:rsidRPr="009C0747" w14:paraId="444FF06C" w14:textId="7777777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2587E6E0" w14:textId="77777777"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User case</w:t>
            </w:r>
          </w:p>
        </w:tc>
        <w:tc>
          <w:tcPr>
            <w:tcW w:w="4675" w:type="dxa"/>
          </w:tcPr>
          <w:p w14:paraId="69B0F265" w14:textId="77777777"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Speelmodus selecteren</w:t>
            </w:r>
          </w:p>
        </w:tc>
      </w:tr>
      <w:tr w:rsidR="002A0842" w:rsidRPr="009C0747" w14:paraId="2D485706" w14:textId="77777777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49C73002" w14:textId="77777777"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Actoren</w:t>
            </w:r>
          </w:p>
        </w:tc>
        <w:tc>
          <w:tcPr>
            <w:tcW w:w="4675" w:type="dxa"/>
          </w:tcPr>
          <w:p w14:paraId="79898F38" w14:textId="77777777"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Gebruiker</w:t>
            </w:r>
          </w:p>
        </w:tc>
      </w:tr>
      <w:tr w:rsidR="002A0842" w:rsidRPr="00F00BAA" w14:paraId="5E4A1FEA" w14:textId="7777777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4B3F4870" w14:textId="77777777" w:rsidR="002A0842" w:rsidRPr="009C0747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Doel</w:t>
            </w:r>
          </w:p>
        </w:tc>
        <w:tc>
          <w:tcPr>
            <w:tcW w:w="4675" w:type="dxa"/>
          </w:tcPr>
          <w:p w14:paraId="55CAC08F" w14:textId="77777777"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 xml:space="preserve">De gebruiker test zijn/haar kennis met de </w:t>
            </w:r>
            <w:proofErr w:type="spellStart"/>
            <w:r>
              <w:rPr>
                <w:lang w:val="nl-NL"/>
              </w:rPr>
              <w:t>Amazigh</w:t>
            </w:r>
            <w:proofErr w:type="spellEnd"/>
            <w:r>
              <w:rPr>
                <w:lang w:val="nl-NL"/>
              </w:rPr>
              <w:t xml:space="preserve"> taal</w:t>
            </w:r>
          </w:p>
        </w:tc>
      </w:tr>
      <w:tr w:rsidR="002A0842" w:rsidRPr="00F00BAA" w14:paraId="0D3013D7" w14:textId="77777777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CB73869" w14:textId="77777777"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Pre-condities</w:t>
            </w:r>
          </w:p>
        </w:tc>
        <w:tc>
          <w:tcPr>
            <w:tcW w:w="4675" w:type="dxa"/>
          </w:tcPr>
          <w:p w14:paraId="7BFBFD44" w14:textId="77777777"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moet minstens 1x hebben geoefend</w:t>
            </w:r>
          </w:p>
        </w:tc>
      </w:tr>
      <w:tr w:rsidR="002A0842" w:rsidRPr="009C0747" w14:paraId="37FA707D" w14:textId="7777777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0875D595" w14:textId="77777777" w:rsidR="002A0842" w:rsidRPr="009C0747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Trigger</w:t>
            </w:r>
          </w:p>
        </w:tc>
        <w:tc>
          <w:tcPr>
            <w:tcW w:w="4675" w:type="dxa"/>
          </w:tcPr>
          <w:p w14:paraId="2B8F6AA1" w14:textId="77777777"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-</w:t>
            </w:r>
          </w:p>
        </w:tc>
      </w:tr>
      <w:tr w:rsidR="002A0842" w:rsidRPr="00DE52E5" w14:paraId="498973A1" w14:textId="77777777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BA48A0" w14:textId="77777777"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Beschrijving</w:t>
            </w:r>
          </w:p>
        </w:tc>
        <w:tc>
          <w:tcPr>
            <w:tcW w:w="4675" w:type="dxa"/>
          </w:tcPr>
          <w:p w14:paraId="0E80D41B" w14:textId="77777777" w:rsidR="002A0842" w:rsidRDefault="002A0842" w:rsidP="002A084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 w:rsidRPr="00FB5620">
              <w:rPr>
                <w:rFonts w:eastAsiaTheme="minorHAnsi"/>
                <w:lang w:val="nl-NL" w:eastAsia="en-US"/>
              </w:rPr>
              <w:t xml:space="preserve">Er wordt een scherm getoond met </w:t>
            </w:r>
            <w:r>
              <w:rPr>
                <w:lang w:val="nl-NL"/>
              </w:rPr>
              <w:t xml:space="preserve">een afbeelding, de Nederlandse vertaling en 6 mogelijke </w:t>
            </w:r>
            <w:proofErr w:type="spellStart"/>
            <w:r>
              <w:rPr>
                <w:lang w:val="nl-NL"/>
              </w:rPr>
              <w:t>Amazigh</w:t>
            </w:r>
            <w:proofErr w:type="spellEnd"/>
            <w:r>
              <w:rPr>
                <w:lang w:val="nl-NL"/>
              </w:rPr>
              <w:t xml:space="preserve"> vertalingen</w:t>
            </w:r>
          </w:p>
          <w:p w14:paraId="7F55C933" w14:textId="77777777" w:rsidR="002A0842" w:rsidRDefault="002A0842" w:rsidP="002A084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moet de juiste vertaling voor de afbeelding selecteren.</w:t>
            </w:r>
          </w:p>
          <w:p w14:paraId="1914AEFA" w14:textId="77777777" w:rsidR="002A0842" w:rsidRPr="00FB5620" w:rsidRDefault="002A0842" w:rsidP="007C605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HAnsi"/>
                <w:lang w:val="nl-NL" w:eastAsia="en-US"/>
              </w:rPr>
            </w:pPr>
            <w:r>
              <w:rPr>
                <w:lang w:val="nl-NL"/>
              </w:rPr>
              <w:t>Na 3 pogingen of een correct antwoord gaat de applicatie verder naar de volgende vraag</w:t>
            </w:r>
          </w:p>
        </w:tc>
      </w:tr>
      <w:tr w:rsidR="002A0842" w:rsidRPr="009C0747" w14:paraId="5AA45166" w14:textId="7777777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3925B3EA" w14:textId="77777777"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Uitzondering</w:t>
            </w:r>
          </w:p>
        </w:tc>
        <w:tc>
          <w:tcPr>
            <w:tcW w:w="4675" w:type="dxa"/>
          </w:tcPr>
          <w:p w14:paraId="7673FC55" w14:textId="77777777"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-</w:t>
            </w:r>
          </w:p>
        </w:tc>
      </w:tr>
      <w:tr w:rsidR="002A0842" w:rsidRPr="00F00BAA" w14:paraId="776DAB72" w14:textId="77777777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CD38E18" w14:textId="77777777"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Post-condities</w:t>
            </w:r>
          </w:p>
        </w:tc>
        <w:tc>
          <w:tcPr>
            <w:tcW w:w="4675" w:type="dxa"/>
          </w:tcPr>
          <w:p w14:paraId="0AFF18F8" w14:textId="77777777"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wordt naar een resultatenscherm gebracht, met een overzicht van de score en antwoorden</w:t>
            </w:r>
          </w:p>
        </w:tc>
      </w:tr>
    </w:tbl>
    <w:p w14:paraId="1EBCF985" w14:textId="77777777" w:rsidR="002A0842" w:rsidRDefault="002A0842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14:paraId="3C819F73" w14:textId="3F3C436F" w:rsidR="000C6FBD" w:rsidRPr="00813EBD" w:rsidRDefault="00C6221A" w:rsidP="000C6FBD">
      <w:pPr>
        <w:pStyle w:val="Kop1"/>
        <w:rPr>
          <w:lang w:val="nl-NL"/>
        </w:rPr>
      </w:pPr>
      <w:bookmarkStart w:id="2" w:name="_Toc20523892"/>
      <w:r>
        <w:rPr>
          <w:lang w:val="nl-NL"/>
        </w:rPr>
        <w:lastRenderedPageBreak/>
        <w:t>Navigatiediagram</w:t>
      </w:r>
      <w:bookmarkEnd w:id="2"/>
    </w:p>
    <w:p w14:paraId="03039BEE" w14:textId="24FF57BC" w:rsidR="000C6FBD" w:rsidRDefault="000C6FBD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14:paraId="72D57D05" w14:textId="7F10890D" w:rsidR="00B41ADA" w:rsidRDefault="00B41AD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rFonts w:asciiTheme="majorHAnsi" w:hAnsiTheme="majorHAnsi" w:cstheme="majorHAnsi"/>
          <w:noProof/>
          <w:sz w:val="24"/>
          <w:szCs w:val="24"/>
          <w:lang w:val="nl-NL"/>
        </w:rPr>
        <w:drawing>
          <wp:inline distT="0" distB="0" distL="0" distR="0" wp14:anchorId="3866B78E" wp14:editId="18008C8D">
            <wp:extent cx="4314825" cy="3861670"/>
            <wp:effectExtent l="0" t="0" r="0" b="5715"/>
            <wp:docPr id="8" name="Afbeelding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NavDiagram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0991" cy="38671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3164F7" w14:textId="77777777" w:rsidR="002A0842" w:rsidRDefault="002A0842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bookmarkStart w:id="3" w:name="_Toc20523893"/>
      <w:r>
        <w:rPr>
          <w:lang w:val="nl-NL"/>
        </w:rPr>
        <w:br w:type="page"/>
      </w:r>
    </w:p>
    <w:p w14:paraId="5E209CA6" w14:textId="0DEA1B99" w:rsidR="000C6FBD" w:rsidRPr="00813EBD" w:rsidRDefault="00C6221A" w:rsidP="000C6FBD">
      <w:pPr>
        <w:pStyle w:val="Kop1"/>
        <w:rPr>
          <w:lang w:val="nl-NL"/>
        </w:rPr>
      </w:pPr>
      <w:r>
        <w:rPr>
          <w:lang w:val="nl-NL"/>
        </w:rPr>
        <w:lastRenderedPageBreak/>
        <w:t>Lijst van schermen</w:t>
      </w:r>
      <w:bookmarkEnd w:id="3"/>
    </w:p>
    <w:p w14:paraId="4F6B3016" w14:textId="681CB7BD" w:rsidR="000C6FBD" w:rsidRDefault="000C6FBD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tbl>
      <w:tblPr>
        <w:tblStyle w:val="Lijsttabel3-Accent1"/>
        <w:tblW w:w="7248" w:type="dxa"/>
        <w:tblLook w:val="0000" w:firstRow="0" w:lastRow="0" w:firstColumn="0" w:lastColumn="0" w:noHBand="0" w:noVBand="0"/>
      </w:tblPr>
      <w:tblGrid>
        <w:gridCol w:w="1675"/>
        <w:gridCol w:w="1240"/>
        <w:gridCol w:w="2120"/>
        <w:gridCol w:w="2213"/>
      </w:tblGrid>
      <w:tr w:rsidR="00B41ADA" w14:paraId="020F4B38" w14:textId="77777777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  <w:shd w:val="clear" w:color="auto" w:fill="B0D0E2" w:themeFill="accent1" w:themeFillTint="66"/>
          </w:tcPr>
          <w:p w14:paraId="6FAC8977" w14:textId="0F7B89B4"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Naam pagina</w:t>
            </w:r>
          </w:p>
        </w:tc>
        <w:tc>
          <w:tcPr>
            <w:tcW w:w="1240" w:type="dxa"/>
            <w:shd w:val="clear" w:color="auto" w:fill="B0D0E2" w:themeFill="accent1" w:themeFillTint="66"/>
          </w:tcPr>
          <w:p w14:paraId="49229BB5" w14:textId="0D2FA019"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Formulier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  <w:shd w:val="clear" w:color="auto" w:fill="B0D0E2" w:themeFill="accent1" w:themeFillTint="66"/>
          </w:tcPr>
          <w:p w14:paraId="4FBC43CC" w14:textId="33DFA59B"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Functie</w:t>
            </w:r>
          </w:p>
        </w:tc>
        <w:tc>
          <w:tcPr>
            <w:tcW w:w="2213" w:type="dxa"/>
            <w:shd w:val="clear" w:color="auto" w:fill="B0D0E2" w:themeFill="accent1" w:themeFillTint="66"/>
          </w:tcPr>
          <w:p w14:paraId="0481C92C" w14:textId="3EC075C6"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Afwijkend ontwerp</w:t>
            </w:r>
          </w:p>
        </w:tc>
      </w:tr>
      <w:tr w:rsidR="00B41ADA" w14:paraId="1D51AB1A" w14:textId="77777777" w:rsidTr="004F3CD2">
        <w:trPr>
          <w:trHeight w:val="94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1FC55998" w14:textId="0C2E5297" w:rsidR="00B41ADA" w:rsidRDefault="00357980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Splash</w:t>
            </w:r>
            <w:proofErr w:type="spellEnd"/>
            <w:r w:rsidR="004F3CD2"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screen</w:t>
            </w:r>
          </w:p>
        </w:tc>
        <w:tc>
          <w:tcPr>
            <w:tcW w:w="1240" w:type="dxa"/>
          </w:tcPr>
          <w:p w14:paraId="710AE32D" w14:textId="6109D0A8" w:rsidR="00B41ADA" w:rsidRDefault="00357980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49BA26B7" w14:textId="38119E0E" w:rsidR="00B41ADA" w:rsidRDefault="00357980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Startscherm voor de applicatie</w:t>
            </w:r>
          </w:p>
        </w:tc>
        <w:tc>
          <w:tcPr>
            <w:tcW w:w="2213" w:type="dxa"/>
          </w:tcPr>
          <w:p w14:paraId="056C0D94" w14:textId="7BB8DA86" w:rsidR="00B41ADA" w:rsidRDefault="00357980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  <w:tr w:rsidR="00357980" w14:paraId="4E0FC8E3" w14:textId="77777777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4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7E9552B3" w14:textId="1DA8E6EA" w:rsidR="00357980" w:rsidRDefault="00357980" w:rsidP="00357980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Home screen</w:t>
            </w:r>
          </w:p>
        </w:tc>
        <w:tc>
          <w:tcPr>
            <w:tcW w:w="1240" w:type="dxa"/>
          </w:tcPr>
          <w:p w14:paraId="4192912B" w14:textId="73AF5D1F" w:rsidR="00357980" w:rsidRDefault="00357980" w:rsidP="00357980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Nee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2ED7E714" w14:textId="29945E5B" w:rsidR="00357980" w:rsidRDefault="00357980" w:rsidP="00357980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Navigatie naar de andere schermen</w:t>
            </w:r>
          </w:p>
        </w:tc>
        <w:tc>
          <w:tcPr>
            <w:tcW w:w="2213" w:type="dxa"/>
          </w:tcPr>
          <w:p w14:paraId="2BC8B68B" w14:textId="3BF498B5" w:rsidR="00357980" w:rsidRDefault="00357980" w:rsidP="00357980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B41ADA" w14:paraId="2532165B" w14:textId="77777777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611DD118" w14:textId="7DEACDD5" w:rsidR="00B41ADA" w:rsidRDefault="004F3CD2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Overig</w:t>
            </w:r>
            <w:r w:rsidR="003E5F38"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e informatie</w:t>
            </w:r>
          </w:p>
        </w:tc>
        <w:tc>
          <w:tcPr>
            <w:tcW w:w="1240" w:type="dxa"/>
          </w:tcPr>
          <w:p w14:paraId="4FEB7EF4" w14:textId="20ECFEC9"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Nee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18722C70" w14:textId="4A7A9677"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Algemene informatie over de applicatie en de ontwikkelaar</w:t>
            </w:r>
          </w:p>
        </w:tc>
        <w:tc>
          <w:tcPr>
            <w:tcW w:w="2213" w:type="dxa"/>
          </w:tcPr>
          <w:p w14:paraId="6F1F7756" w14:textId="29002C6D"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  <w:tr w:rsidR="00B41ADA" w14:paraId="3A1959E3" w14:textId="77777777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0D905B22" w14:textId="2C30522A"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Categorieën </w:t>
            </w:r>
          </w:p>
        </w:tc>
        <w:tc>
          <w:tcPr>
            <w:tcW w:w="1240" w:type="dxa"/>
          </w:tcPr>
          <w:p w14:paraId="7604D20F" w14:textId="43B2279E"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31FB77D2" w14:textId="1754B4C1"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Een hoofdonderwerp kiezen om mee te werken</w:t>
            </w:r>
          </w:p>
        </w:tc>
        <w:tc>
          <w:tcPr>
            <w:tcW w:w="2213" w:type="dxa"/>
          </w:tcPr>
          <w:p w14:paraId="17307C32" w14:textId="1798DA5B"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14:paraId="2114BD47" w14:textId="77777777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0E597575" w14:textId="7AA4A0A9" w:rsidR="003E5F38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Oefenmodus</w:t>
            </w:r>
          </w:p>
        </w:tc>
        <w:tc>
          <w:tcPr>
            <w:tcW w:w="1240" w:type="dxa"/>
          </w:tcPr>
          <w:p w14:paraId="18FBD1F6" w14:textId="7C35B9DD" w:rsidR="003E5F38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0FB296A6" w14:textId="11469E05"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Amazigh</w:t>
            </w:r>
            <w:proofErr w:type="spellEnd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woorden oefenen</w:t>
            </w:r>
          </w:p>
        </w:tc>
        <w:tc>
          <w:tcPr>
            <w:tcW w:w="2213" w:type="dxa"/>
          </w:tcPr>
          <w:p w14:paraId="514A0E55" w14:textId="04CB70E9"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  <w:tr w:rsidR="003E5F38" w14:paraId="4B67A74F" w14:textId="77777777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6104EFA2" w14:textId="3C4E8DD4"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Speelmodus</w:t>
            </w:r>
          </w:p>
        </w:tc>
        <w:tc>
          <w:tcPr>
            <w:tcW w:w="1240" w:type="dxa"/>
          </w:tcPr>
          <w:p w14:paraId="1569FFFB" w14:textId="25DEAFBF"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1E8E09C4" w14:textId="110544DA"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Amazigh</w:t>
            </w:r>
            <w:proofErr w:type="spellEnd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woorden oefenen d.m.v. een quiz</w:t>
            </w:r>
          </w:p>
        </w:tc>
        <w:tc>
          <w:tcPr>
            <w:tcW w:w="2213" w:type="dxa"/>
          </w:tcPr>
          <w:p w14:paraId="4A1965EA" w14:textId="3211ABFC"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  <w:tr w:rsidR="003E5F38" w14:paraId="734D283E" w14:textId="77777777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14:paraId="3665C1A5" w14:textId="1DB27688"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Resultaten</w:t>
            </w:r>
          </w:p>
        </w:tc>
        <w:tc>
          <w:tcPr>
            <w:tcW w:w="1240" w:type="dxa"/>
          </w:tcPr>
          <w:p w14:paraId="78C2B9EB" w14:textId="735AB500"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14:paraId="61636A8C" w14:textId="5C68399A"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Resultaten speelmodus weergeven</w:t>
            </w:r>
          </w:p>
        </w:tc>
        <w:tc>
          <w:tcPr>
            <w:tcW w:w="2213" w:type="dxa"/>
          </w:tcPr>
          <w:p w14:paraId="3DFB7891" w14:textId="57F5D526"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</w:tbl>
    <w:p w14:paraId="30C1C88B" w14:textId="77777777" w:rsidR="00B41ADA" w:rsidRDefault="00B41AD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14:paraId="6EBA785A" w14:textId="77777777" w:rsidR="00B114D8" w:rsidRDefault="00B114D8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14:paraId="0ECC7CBE" w14:textId="3F6A5E8F" w:rsidR="00C6221A" w:rsidRPr="00813EBD" w:rsidRDefault="00C6221A" w:rsidP="00C6221A">
      <w:pPr>
        <w:pStyle w:val="Kop1"/>
        <w:rPr>
          <w:lang w:val="nl-NL"/>
        </w:rPr>
      </w:pPr>
      <w:bookmarkStart w:id="4" w:name="_Toc20523894"/>
      <w:r>
        <w:rPr>
          <w:lang w:val="nl-NL"/>
        </w:rPr>
        <w:lastRenderedPageBreak/>
        <w:t>Schermontwerp</w:t>
      </w:r>
      <w:bookmarkEnd w:id="4"/>
    </w:p>
    <w:p w14:paraId="6D2064EB" w14:textId="0CFF006E" w:rsidR="00C6221A" w:rsidRDefault="00C6221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14:paraId="6721B145" w14:textId="77777777" w:rsidR="00932284" w:rsidRDefault="00932284">
      <w:r>
        <w:rPr>
          <w:noProof/>
          <w:lang w:val="nl-NL"/>
        </w:rPr>
        <w:drawing>
          <wp:inline distT="0" distB="0" distL="0" distR="0" wp14:anchorId="1ED1F64F" wp14:editId="52605CD3">
            <wp:extent cx="5451752" cy="295275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untitled_page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57124" cy="2955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AB731C" w14:textId="77777777" w:rsidR="00932284" w:rsidRDefault="00932284"/>
    <w:p w14:paraId="2DC02579" w14:textId="4E74A560" w:rsidR="00B114D8" w:rsidRPr="00932284" w:rsidRDefault="00932284" w:rsidP="00932284">
      <w:r>
        <w:rPr>
          <w:noProof/>
          <w:lang w:val="nl-NL"/>
        </w:rPr>
        <w:drawing>
          <wp:inline distT="0" distB="0" distL="0" distR="0" wp14:anchorId="69D525DE" wp14:editId="596DDE33">
            <wp:extent cx="6165669" cy="29337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untitled_page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74134" cy="2937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114D8" w:rsidRPr="00932284" w:rsidSect="0034447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5C15810" w14:textId="77777777" w:rsidR="00E80704" w:rsidRDefault="00E80704">
      <w:pPr>
        <w:spacing w:line="240" w:lineRule="auto"/>
      </w:pPr>
      <w:r>
        <w:separator/>
      </w:r>
    </w:p>
  </w:endnote>
  <w:endnote w:type="continuationSeparator" w:id="0">
    <w:p w14:paraId="3AB956E8" w14:textId="77777777" w:rsidR="00E80704" w:rsidRDefault="00E8070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4A16DB" w14:textId="77777777" w:rsidR="005E589A" w:rsidRDefault="005E589A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14:paraId="4F4A1340" w14:textId="77777777" w:rsidR="005E589A" w:rsidRPr="00190922" w:rsidRDefault="005E589A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2E46B89" w14:textId="2FFE3B24" w:rsidR="005E589A" w:rsidRPr="00B92744" w:rsidRDefault="005E589A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14:paraId="22E46B89" w14:textId="2FFE3B24" w:rsidR="005E589A" w:rsidRPr="00B92744" w:rsidRDefault="005E589A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A6DB13" w14:textId="77777777" w:rsidR="005E589A" w:rsidRDefault="005E589A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734581CB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FD081A4" w14:textId="77777777" w:rsidR="00E80704" w:rsidRDefault="00E80704">
      <w:pPr>
        <w:spacing w:line="240" w:lineRule="auto"/>
      </w:pPr>
      <w:r>
        <w:separator/>
      </w:r>
    </w:p>
  </w:footnote>
  <w:footnote w:type="continuationSeparator" w:id="0">
    <w:p w14:paraId="73480954" w14:textId="77777777" w:rsidR="00E80704" w:rsidRDefault="00E8070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FCF43" w14:textId="77777777" w:rsidR="005E589A" w:rsidRDefault="005E589A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402F8D" w14:textId="77777777" w:rsidR="005E589A" w:rsidRDefault="005E589A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E5083D" w14:textId="44D68154" w:rsidR="005E589A" w:rsidRDefault="005E589A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1BEF9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8BA44E0"/>
    <w:multiLevelType w:val="hybridMultilevel"/>
    <w:tmpl w:val="2CD66180"/>
    <w:lvl w:ilvl="0" w:tplc="C26AF860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3"/>
  </w:num>
  <w:num w:numId="6">
    <w:abstractNumId w:val="14"/>
  </w:num>
  <w:num w:numId="7">
    <w:abstractNumId w:val="12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C97"/>
    <w:rsid w:val="00005A98"/>
    <w:rsid w:val="00012F13"/>
    <w:rsid w:val="00016917"/>
    <w:rsid w:val="000228C0"/>
    <w:rsid w:val="0005262B"/>
    <w:rsid w:val="00054721"/>
    <w:rsid w:val="00056976"/>
    <w:rsid w:val="000A08C7"/>
    <w:rsid w:val="000C2ACF"/>
    <w:rsid w:val="000C6FBD"/>
    <w:rsid w:val="00122300"/>
    <w:rsid w:val="001564EF"/>
    <w:rsid w:val="001641A1"/>
    <w:rsid w:val="00164D64"/>
    <w:rsid w:val="001668E8"/>
    <w:rsid w:val="00180589"/>
    <w:rsid w:val="00190922"/>
    <w:rsid w:val="00192BA9"/>
    <w:rsid w:val="001C30B8"/>
    <w:rsid w:val="001F014E"/>
    <w:rsid w:val="001F2104"/>
    <w:rsid w:val="001F30A0"/>
    <w:rsid w:val="00200A3D"/>
    <w:rsid w:val="00265A76"/>
    <w:rsid w:val="002827AD"/>
    <w:rsid w:val="00295AB8"/>
    <w:rsid w:val="002A0842"/>
    <w:rsid w:val="002D6D73"/>
    <w:rsid w:val="002E3FF7"/>
    <w:rsid w:val="002F1C41"/>
    <w:rsid w:val="0030732E"/>
    <w:rsid w:val="0030790B"/>
    <w:rsid w:val="003302D1"/>
    <w:rsid w:val="0033035F"/>
    <w:rsid w:val="00344472"/>
    <w:rsid w:val="00357980"/>
    <w:rsid w:val="003B1C12"/>
    <w:rsid w:val="003C1E78"/>
    <w:rsid w:val="003E1CD2"/>
    <w:rsid w:val="003E5F38"/>
    <w:rsid w:val="00412467"/>
    <w:rsid w:val="00430D21"/>
    <w:rsid w:val="0047082C"/>
    <w:rsid w:val="004868E1"/>
    <w:rsid w:val="00492067"/>
    <w:rsid w:val="0049315C"/>
    <w:rsid w:val="00494991"/>
    <w:rsid w:val="004E624A"/>
    <w:rsid w:val="004F3CD2"/>
    <w:rsid w:val="00524EE3"/>
    <w:rsid w:val="00541D83"/>
    <w:rsid w:val="00566A88"/>
    <w:rsid w:val="005700B0"/>
    <w:rsid w:val="00582F81"/>
    <w:rsid w:val="005A761A"/>
    <w:rsid w:val="005B6CA3"/>
    <w:rsid w:val="005E2557"/>
    <w:rsid w:val="005E589A"/>
    <w:rsid w:val="005F667A"/>
    <w:rsid w:val="00616AC2"/>
    <w:rsid w:val="0062703A"/>
    <w:rsid w:val="00627E4C"/>
    <w:rsid w:val="0064264C"/>
    <w:rsid w:val="00663EAB"/>
    <w:rsid w:val="0068199C"/>
    <w:rsid w:val="00696259"/>
    <w:rsid w:val="006A60E9"/>
    <w:rsid w:val="006C287D"/>
    <w:rsid w:val="006E4ED3"/>
    <w:rsid w:val="00712D08"/>
    <w:rsid w:val="00717041"/>
    <w:rsid w:val="00721FE7"/>
    <w:rsid w:val="007347B2"/>
    <w:rsid w:val="00753EF6"/>
    <w:rsid w:val="00762C84"/>
    <w:rsid w:val="00776ECC"/>
    <w:rsid w:val="007A0A5B"/>
    <w:rsid w:val="007B00EB"/>
    <w:rsid w:val="007B3C0B"/>
    <w:rsid w:val="007B5BFF"/>
    <w:rsid w:val="007F6BE5"/>
    <w:rsid w:val="00813EBD"/>
    <w:rsid w:val="008160B0"/>
    <w:rsid w:val="00827C3D"/>
    <w:rsid w:val="00865F81"/>
    <w:rsid w:val="00882E6A"/>
    <w:rsid w:val="008C7D1A"/>
    <w:rsid w:val="008E200A"/>
    <w:rsid w:val="00907DD2"/>
    <w:rsid w:val="00932284"/>
    <w:rsid w:val="009466EC"/>
    <w:rsid w:val="0098659A"/>
    <w:rsid w:val="00987471"/>
    <w:rsid w:val="009B0674"/>
    <w:rsid w:val="009C4C97"/>
    <w:rsid w:val="009E15A3"/>
    <w:rsid w:val="00A11E8A"/>
    <w:rsid w:val="00A24674"/>
    <w:rsid w:val="00A575FF"/>
    <w:rsid w:val="00A90561"/>
    <w:rsid w:val="00A9277A"/>
    <w:rsid w:val="00A97DE1"/>
    <w:rsid w:val="00A97E10"/>
    <w:rsid w:val="00AA480C"/>
    <w:rsid w:val="00AE2F92"/>
    <w:rsid w:val="00B11431"/>
    <w:rsid w:val="00B114D8"/>
    <w:rsid w:val="00B32D44"/>
    <w:rsid w:val="00B41ADA"/>
    <w:rsid w:val="00B438F7"/>
    <w:rsid w:val="00B46725"/>
    <w:rsid w:val="00B65055"/>
    <w:rsid w:val="00B75186"/>
    <w:rsid w:val="00B92744"/>
    <w:rsid w:val="00BC6F67"/>
    <w:rsid w:val="00BF6485"/>
    <w:rsid w:val="00C11BDD"/>
    <w:rsid w:val="00C6221A"/>
    <w:rsid w:val="00C64763"/>
    <w:rsid w:val="00C9489E"/>
    <w:rsid w:val="00C94D25"/>
    <w:rsid w:val="00CA2454"/>
    <w:rsid w:val="00CC6379"/>
    <w:rsid w:val="00CD5B1F"/>
    <w:rsid w:val="00CE43B1"/>
    <w:rsid w:val="00CE5AC8"/>
    <w:rsid w:val="00CF6809"/>
    <w:rsid w:val="00D0363F"/>
    <w:rsid w:val="00D24925"/>
    <w:rsid w:val="00DC6131"/>
    <w:rsid w:val="00E145DD"/>
    <w:rsid w:val="00E45332"/>
    <w:rsid w:val="00E60190"/>
    <w:rsid w:val="00E80704"/>
    <w:rsid w:val="00EA0146"/>
    <w:rsid w:val="00EA103C"/>
    <w:rsid w:val="00EC7E12"/>
    <w:rsid w:val="00EF74E1"/>
    <w:rsid w:val="00F06295"/>
    <w:rsid w:val="00F179F2"/>
    <w:rsid w:val="00F40D62"/>
    <w:rsid w:val="00F72A56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table" w:styleId="Lijsttabel3-Accent1">
    <w:name w:val="List Table 3 Accent 1"/>
    <w:basedOn w:val="Standaardtabel"/>
    <w:uiPriority w:val="48"/>
    <w:rsid w:val="00A97E10"/>
    <w:pPr>
      <w:spacing w:line="240" w:lineRule="auto"/>
    </w:pPr>
    <w:tblPr>
      <w:tblStyleRowBandSize w:val="1"/>
      <w:tblStyleColBandSize w:val="1"/>
      <w:tblBorders>
        <w:top w:val="single" w:sz="4" w:space="0" w:color="418AB3" w:themeColor="accent1"/>
        <w:left w:val="single" w:sz="4" w:space="0" w:color="418AB3" w:themeColor="accent1"/>
        <w:bottom w:val="single" w:sz="4" w:space="0" w:color="418AB3" w:themeColor="accent1"/>
        <w:right w:val="single" w:sz="4" w:space="0" w:color="418AB3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8AB3" w:themeColor="accent1"/>
          <w:right w:val="single" w:sz="4" w:space="0" w:color="418AB3" w:themeColor="accent1"/>
        </w:tcBorders>
      </w:tcPr>
    </w:tblStylePr>
    <w:tblStylePr w:type="band1Horz">
      <w:tblPr/>
      <w:tcPr>
        <w:tcBorders>
          <w:top w:val="single" w:sz="4" w:space="0" w:color="418AB3" w:themeColor="accent1"/>
          <w:bottom w:val="single" w:sz="4" w:space="0" w:color="418AB3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8AB3" w:themeColor="accent1"/>
          <w:left w:val="nil"/>
        </w:tcBorders>
      </w:tcPr>
    </w:tblStylePr>
    <w:tblStylePr w:type="swCell">
      <w:tblPr/>
      <w:tcPr>
        <w:tcBorders>
          <w:top w:val="double" w:sz="4" w:space="0" w:color="418AB3" w:themeColor="accent1"/>
          <w:right w:val="nil"/>
        </w:tcBorders>
      </w:tcPr>
    </w:tblStylePr>
  </w:style>
  <w:style w:type="paragraph" w:styleId="Inhopg1">
    <w:name w:val="toc 1"/>
    <w:basedOn w:val="Standaard"/>
    <w:next w:val="Standaard"/>
    <w:autoRedefine/>
    <w:uiPriority w:val="39"/>
    <w:unhideWhenUsed/>
    <w:rsid w:val="00C6221A"/>
    <w:pPr>
      <w:spacing w:after="100"/>
    </w:pPr>
  </w:style>
  <w:style w:type="table" w:styleId="Lijsttabel3-Accent4">
    <w:name w:val="List Table 3 Accent 4"/>
    <w:basedOn w:val="Standaardtabel"/>
    <w:uiPriority w:val="48"/>
    <w:rsid w:val="00357980"/>
    <w:pPr>
      <w:spacing w:line="240" w:lineRule="auto"/>
    </w:pPr>
    <w:tblPr>
      <w:tblStyleRowBandSize w:val="1"/>
      <w:tblStyleColBandSize w:val="1"/>
      <w:tblBorders>
        <w:top w:val="single" w:sz="4" w:space="0" w:color="418AB3" w:themeColor="accent4"/>
        <w:left w:val="single" w:sz="4" w:space="0" w:color="418AB3" w:themeColor="accent4"/>
        <w:bottom w:val="single" w:sz="4" w:space="0" w:color="418AB3" w:themeColor="accent4"/>
        <w:right w:val="single" w:sz="4" w:space="0" w:color="418AB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8AB3" w:themeFill="accent4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8AB3" w:themeColor="accent4"/>
          <w:right w:val="single" w:sz="4" w:space="0" w:color="418AB3" w:themeColor="accent4"/>
        </w:tcBorders>
      </w:tcPr>
    </w:tblStylePr>
    <w:tblStylePr w:type="band1Horz">
      <w:tblPr/>
      <w:tcPr>
        <w:tcBorders>
          <w:top w:val="single" w:sz="4" w:space="0" w:color="418AB3" w:themeColor="accent4"/>
          <w:bottom w:val="single" w:sz="4" w:space="0" w:color="418AB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8AB3" w:themeColor="accent4"/>
          <w:left w:val="nil"/>
        </w:tcBorders>
      </w:tcPr>
    </w:tblStylePr>
    <w:tblStylePr w:type="swCell">
      <w:tblPr/>
      <w:tcPr>
        <w:tcBorders>
          <w:top w:val="double" w:sz="4" w:space="0" w:color="418AB3" w:themeColor="accent4"/>
          <w:right w:val="nil"/>
        </w:tcBorders>
      </w:tcPr>
    </w:tblStylePr>
  </w:style>
  <w:style w:type="table" w:styleId="Rastertabel5donker-Accent5">
    <w:name w:val="Grid Table 5 Dark Accent 5"/>
    <w:basedOn w:val="Standaardtabel"/>
    <w:uiPriority w:val="50"/>
    <w:rsid w:val="002A0842"/>
    <w:pPr>
      <w:spacing w:before="0" w:line="240" w:lineRule="auto"/>
    </w:pPr>
    <w:rPr>
      <w:rFonts w:eastAsiaTheme="minorHAnsi"/>
      <w:lang w:eastAsia="en-US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C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EC30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EC30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EC30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EC306" w:themeFill="accent5"/>
      </w:tcPr>
    </w:tblStylePr>
    <w:tblStylePr w:type="band1Vert">
      <w:tblPr/>
      <w:tcPr>
        <w:shd w:val="clear" w:color="auto" w:fill="FEE69B" w:themeFill="accent5" w:themeFillTint="66"/>
      </w:tcPr>
    </w:tblStylePr>
    <w:tblStylePr w:type="band1Horz">
      <w:tblPr/>
      <w:tcPr>
        <w:shd w:val="clear" w:color="auto" w:fill="FEE69B" w:themeFill="accent5" w:themeFillTint="66"/>
      </w:tcPr>
    </w:tblStylePr>
  </w:style>
  <w:style w:type="paragraph" w:styleId="Lijstalinea">
    <w:name w:val="List Paragraph"/>
    <w:basedOn w:val="Standaard"/>
    <w:uiPriority w:val="34"/>
    <w:unhideWhenUsed/>
    <w:qFormat/>
    <w:rsid w:val="002A0842"/>
    <w:pPr>
      <w:ind w:left="720"/>
      <w:contextualSpacing/>
    </w:pPr>
  </w:style>
  <w:style w:type="table" w:styleId="Rastertabel5donker-Accent1">
    <w:name w:val="Grid Table 5 Dark Accent 1"/>
    <w:basedOn w:val="Standaardtabel"/>
    <w:uiPriority w:val="50"/>
    <w:rsid w:val="002A084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7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band1Vert">
      <w:tblPr/>
      <w:tcPr>
        <w:shd w:val="clear" w:color="auto" w:fill="B0D0E2" w:themeFill="accent1" w:themeFillTint="66"/>
      </w:tcPr>
    </w:tblStylePr>
    <w:tblStylePr w:type="band1Horz">
      <w:tblPr/>
      <w:tcPr>
        <w:shd w:val="clear" w:color="auto" w:fill="B0D0E2" w:themeFill="accent1" w:themeFillTint="66"/>
      </w:tcPr>
    </w:tblStylePr>
  </w:style>
  <w:style w:type="table" w:customStyle="1" w:styleId="Tabelrapport">
    <w:name w:val="Tabel rapport"/>
    <w:basedOn w:val="Standaardtabel"/>
    <w:uiPriority w:val="99"/>
    <w:rsid w:val="002A0842"/>
    <w:pPr>
      <w:spacing w:before="60" w:after="60" w:line="240" w:lineRule="auto"/>
      <w:jc w:val="center"/>
    </w:pPr>
    <w:rPr>
      <w:rFonts w:eastAsiaTheme="minorHAnsi"/>
      <w:color w:val="595959" w:themeColor="text1" w:themeTint="A6"/>
      <w:sz w:val="20"/>
      <w:szCs w:val="20"/>
      <w:lang w:val="nl-NL" w:eastAsia="nl-NL"/>
    </w:rPr>
    <w:tblPr>
      <w:tblBorders>
        <w:top w:val="single" w:sz="4" w:space="0" w:color="418AB3" w:themeColor="accent1"/>
        <w:left w:val="single" w:sz="4" w:space="0" w:color="418AB3" w:themeColor="accent1"/>
        <w:bottom w:val="single" w:sz="4" w:space="0" w:color="418AB3" w:themeColor="accent1"/>
        <w:right w:val="single" w:sz="4" w:space="0" w:color="418AB3" w:themeColor="accent1"/>
        <w:insideH w:val="single" w:sz="4" w:space="0" w:color="418AB3" w:themeColor="accent1"/>
        <w:insideV w:val="single" w:sz="4" w:space="0" w:color="418AB3" w:themeColor="accent1"/>
      </w:tblBorders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60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EEEA09-BB31-4091-90D8-67F1FA6E9E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FunctioneelOntwerp_GroepV1.dotx</Template>
  <TotalTime>1</TotalTime>
  <Pages>6</Pages>
  <Words>264</Words>
  <Characters>1456</Characters>
  <Application>Microsoft Office Word</Application>
  <DocSecurity>0</DocSecurity>
  <Lines>12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Eefje Karremans</dc:creator>
  <cp:lastModifiedBy>Liam Meijles</cp:lastModifiedBy>
  <cp:revision>2</cp:revision>
  <dcterms:created xsi:type="dcterms:W3CDTF">2019-10-14T13:07:00Z</dcterms:created>
  <dcterms:modified xsi:type="dcterms:W3CDTF">2019-10-14T13:07:00Z</dcterms:modified>
  <cp:contentStatus/>
</cp:coreProperties>
</file>