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2AC187" w14:textId="77777777" w:rsidR="00B141BB" w:rsidRDefault="00B141BB" w:rsidP="00B141BB">
      <w:pPr>
        <w:jc w:val="center"/>
        <w:rPr>
          <w:rFonts w:ascii="Arial" w:hAnsi="Arial" w:cs="Arial"/>
        </w:rPr>
      </w:pPr>
    </w:p>
    <w:p w14:paraId="164F3482" w14:textId="77777777" w:rsidR="00B141BB" w:rsidRDefault="00B141BB" w:rsidP="00B141BB">
      <w:pPr>
        <w:jc w:val="center"/>
        <w:rPr>
          <w:rFonts w:ascii="Arial" w:hAnsi="Arial" w:cs="Arial"/>
        </w:rPr>
      </w:pPr>
    </w:p>
    <w:p w14:paraId="779E183E" w14:textId="77777777" w:rsidR="00B141BB" w:rsidRDefault="00B141BB" w:rsidP="00B141BB">
      <w:pPr>
        <w:jc w:val="center"/>
        <w:rPr>
          <w:rFonts w:ascii="Arial" w:hAnsi="Arial" w:cs="Arial"/>
        </w:rPr>
      </w:pPr>
      <w:bookmarkStart w:id="0" w:name="_GoBack"/>
      <w:bookmarkEnd w:id="0"/>
    </w:p>
    <w:p w14:paraId="07150B7F" w14:textId="77777777" w:rsidR="00B141BB" w:rsidRDefault="00B141BB" w:rsidP="00B141BB">
      <w:pPr>
        <w:jc w:val="center"/>
        <w:rPr>
          <w:rFonts w:ascii="Arial" w:hAnsi="Arial" w:cs="Arial"/>
        </w:rPr>
      </w:pPr>
    </w:p>
    <w:p w14:paraId="4D66BC1C" w14:textId="77777777" w:rsidR="00B141BB" w:rsidRDefault="00B141BB" w:rsidP="00B141BB">
      <w:pPr>
        <w:jc w:val="center"/>
        <w:rPr>
          <w:rFonts w:ascii="Arial" w:hAnsi="Arial" w:cs="Arial"/>
        </w:rPr>
      </w:pPr>
    </w:p>
    <w:p w14:paraId="794B681E" w14:textId="77777777" w:rsidR="00B141BB" w:rsidRDefault="00B141BB" w:rsidP="00B141BB">
      <w:pPr>
        <w:jc w:val="center"/>
        <w:rPr>
          <w:rFonts w:ascii="Arial" w:hAnsi="Arial" w:cs="Arial"/>
        </w:rPr>
      </w:pPr>
    </w:p>
    <w:p w14:paraId="5CE640F5" w14:textId="77777777" w:rsidR="00B141BB" w:rsidRDefault="00B141BB" w:rsidP="00B141BB">
      <w:pPr>
        <w:jc w:val="center"/>
        <w:rPr>
          <w:rFonts w:ascii="Arial" w:hAnsi="Arial" w:cs="Arial"/>
        </w:rPr>
      </w:pPr>
    </w:p>
    <w:p w14:paraId="0856CCCD" w14:textId="77777777" w:rsidR="00B141BB" w:rsidRDefault="00B141BB" w:rsidP="00B141BB">
      <w:pPr>
        <w:jc w:val="center"/>
        <w:rPr>
          <w:rFonts w:ascii="Arial" w:hAnsi="Arial" w:cs="Arial"/>
        </w:rPr>
      </w:pPr>
    </w:p>
    <w:p w14:paraId="04FB8721" w14:textId="77777777" w:rsidR="00B141BB" w:rsidRDefault="00B141BB" w:rsidP="00B141BB">
      <w:pPr>
        <w:jc w:val="center"/>
        <w:rPr>
          <w:rFonts w:ascii="Arial" w:hAnsi="Arial" w:cs="Arial"/>
        </w:rPr>
      </w:pPr>
    </w:p>
    <w:p w14:paraId="407BA85F" w14:textId="77777777" w:rsidR="00B141BB" w:rsidRDefault="00B141BB" w:rsidP="00B141BB">
      <w:pPr>
        <w:jc w:val="center"/>
        <w:rPr>
          <w:rFonts w:ascii="Arial" w:hAnsi="Arial" w:cs="Arial"/>
        </w:rPr>
      </w:pPr>
    </w:p>
    <w:p w14:paraId="62F724DE" w14:textId="77777777" w:rsidR="00B141BB" w:rsidRDefault="00B141BB" w:rsidP="00B141BB">
      <w:pPr>
        <w:jc w:val="center"/>
        <w:rPr>
          <w:rFonts w:ascii="Arial" w:hAnsi="Arial" w:cs="Arial"/>
        </w:rPr>
      </w:pPr>
    </w:p>
    <w:p w14:paraId="3E4E491E" w14:textId="77777777" w:rsidR="00B141BB" w:rsidRDefault="00B141BB" w:rsidP="00B141BB">
      <w:pPr>
        <w:jc w:val="center"/>
        <w:rPr>
          <w:rFonts w:ascii="Arial" w:hAnsi="Arial" w:cs="Arial"/>
        </w:rPr>
      </w:pPr>
    </w:p>
    <w:p w14:paraId="06A11782" w14:textId="7621D4AF" w:rsidR="00B141BB" w:rsidRDefault="009538EF" w:rsidP="00B141BB">
      <w:pPr>
        <w:jc w:val="center"/>
        <w:rPr>
          <w:rFonts w:ascii="Arial" w:hAnsi="Arial" w:cs="Arial"/>
        </w:rPr>
      </w:pPr>
      <w:r w:rsidRPr="00A66B64">
        <w:rPr>
          <w:rFonts w:ascii="Arial" w:hAnsi="Arial" w:cs="Arial"/>
        </w:rPr>
        <w:t>Comp9331</w:t>
      </w:r>
    </w:p>
    <w:p w14:paraId="4B473D5B" w14:textId="6D0F94F0" w:rsidR="00DD76D3" w:rsidRDefault="00601EFD" w:rsidP="00B141BB">
      <w:pPr>
        <w:jc w:val="center"/>
        <w:rPr>
          <w:rFonts w:ascii="Arial" w:hAnsi="Arial" w:cs="Arial"/>
        </w:rPr>
      </w:pPr>
      <w:r w:rsidRPr="00A66B64">
        <w:rPr>
          <w:rFonts w:ascii="Arial" w:hAnsi="Arial" w:cs="Arial"/>
        </w:rPr>
        <w:t>2017s2 Assignment1</w:t>
      </w:r>
    </w:p>
    <w:p w14:paraId="09D1BCAB" w14:textId="0AE931DE" w:rsidR="00B141BB" w:rsidRDefault="00B141BB" w:rsidP="00B141B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kai fang</w:t>
      </w:r>
    </w:p>
    <w:p w14:paraId="4E3F9ACD" w14:textId="3D295800" w:rsidR="00B141BB" w:rsidRDefault="00B141BB" w:rsidP="00B141BB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z5137591</w:t>
      </w:r>
    </w:p>
    <w:p w14:paraId="4A6B677D" w14:textId="77777777" w:rsidR="00B141BB" w:rsidRDefault="00B141BB">
      <w:pPr>
        <w:rPr>
          <w:rFonts w:ascii="Arial" w:hAnsi="Arial" w:cs="Arial"/>
        </w:rPr>
      </w:pPr>
    </w:p>
    <w:p w14:paraId="156E1502" w14:textId="77777777" w:rsidR="00B141BB" w:rsidRDefault="00B141BB">
      <w:pPr>
        <w:rPr>
          <w:rFonts w:ascii="Arial" w:hAnsi="Arial" w:cs="Arial"/>
        </w:rPr>
      </w:pPr>
    </w:p>
    <w:p w14:paraId="3B28A519" w14:textId="77777777" w:rsidR="00B141BB" w:rsidRDefault="00B141BB">
      <w:pPr>
        <w:rPr>
          <w:rFonts w:ascii="Arial" w:hAnsi="Arial" w:cs="Arial"/>
        </w:rPr>
      </w:pPr>
    </w:p>
    <w:p w14:paraId="215292D7" w14:textId="77777777" w:rsidR="00B141BB" w:rsidRDefault="00B141BB">
      <w:pPr>
        <w:rPr>
          <w:rFonts w:ascii="Arial" w:hAnsi="Arial" w:cs="Arial"/>
        </w:rPr>
      </w:pPr>
    </w:p>
    <w:p w14:paraId="77D80503" w14:textId="77777777" w:rsidR="00B141BB" w:rsidRDefault="00B141BB">
      <w:pPr>
        <w:rPr>
          <w:rFonts w:ascii="Arial" w:hAnsi="Arial" w:cs="Arial"/>
        </w:rPr>
      </w:pPr>
    </w:p>
    <w:p w14:paraId="35454C29" w14:textId="77777777" w:rsidR="00B141BB" w:rsidRDefault="00B141BB">
      <w:pPr>
        <w:rPr>
          <w:rFonts w:ascii="Arial" w:hAnsi="Arial" w:cs="Arial"/>
        </w:rPr>
      </w:pPr>
    </w:p>
    <w:p w14:paraId="3E879557" w14:textId="77777777" w:rsidR="00B141BB" w:rsidRDefault="00B141BB">
      <w:pPr>
        <w:rPr>
          <w:rFonts w:ascii="Arial" w:hAnsi="Arial" w:cs="Arial"/>
        </w:rPr>
      </w:pPr>
    </w:p>
    <w:p w14:paraId="7278F947" w14:textId="77777777" w:rsidR="00B141BB" w:rsidRDefault="00B141BB">
      <w:pPr>
        <w:rPr>
          <w:rFonts w:ascii="Arial" w:hAnsi="Arial" w:cs="Arial"/>
        </w:rPr>
      </w:pPr>
    </w:p>
    <w:p w14:paraId="26000E5B" w14:textId="77777777" w:rsidR="00B141BB" w:rsidRDefault="00B141BB">
      <w:pPr>
        <w:rPr>
          <w:rFonts w:ascii="Arial" w:hAnsi="Arial" w:cs="Arial"/>
        </w:rPr>
      </w:pPr>
    </w:p>
    <w:p w14:paraId="6B3392BF" w14:textId="77777777" w:rsidR="00B141BB" w:rsidRDefault="00B141BB">
      <w:pPr>
        <w:rPr>
          <w:rFonts w:ascii="Arial" w:hAnsi="Arial" w:cs="Arial"/>
        </w:rPr>
      </w:pPr>
    </w:p>
    <w:p w14:paraId="3491937C" w14:textId="77777777" w:rsidR="00B141BB" w:rsidRDefault="00B141BB">
      <w:pPr>
        <w:rPr>
          <w:rFonts w:ascii="Arial" w:hAnsi="Arial" w:cs="Arial"/>
        </w:rPr>
      </w:pPr>
    </w:p>
    <w:p w14:paraId="4FD3DDAE" w14:textId="77777777" w:rsidR="00B141BB" w:rsidRDefault="00B141BB">
      <w:pPr>
        <w:rPr>
          <w:rFonts w:ascii="Arial" w:hAnsi="Arial" w:cs="Arial"/>
        </w:rPr>
      </w:pPr>
    </w:p>
    <w:p w14:paraId="0DEC29B1" w14:textId="77777777" w:rsidR="00B141BB" w:rsidRDefault="00B141BB">
      <w:pPr>
        <w:rPr>
          <w:rFonts w:ascii="Arial" w:hAnsi="Arial" w:cs="Arial"/>
        </w:rPr>
      </w:pPr>
    </w:p>
    <w:p w14:paraId="380817BC" w14:textId="77777777" w:rsidR="00B141BB" w:rsidRDefault="00B141BB">
      <w:pPr>
        <w:rPr>
          <w:rFonts w:ascii="Arial" w:hAnsi="Arial" w:cs="Arial"/>
        </w:rPr>
      </w:pPr>
    </w:p>
    <w:p w14:paraId="29835620" w14:textId="77777777" w:rsidR="00B141BB" w:rsidRDefault="00B141BB">
      <w:pPr>
        <w:rPr>
          <w:rFonts w:ascii="Arial" w:hAnsi="Arial" w:cs="Arial"/>
        </w:rPr>
      </w:pPr>
    </w:p>
    <w:p w14:paraId="2E8BC066" w14:textId="77777777" w:rsidR="00B141BB" w:rsidRDefault="00B141BB">
      <w:pPr>
        <w:rPr>
          <w:rFonts w:ascii="Arial" w:hAnsi="Arial" w:cs="Arial"/>
        </w:rPr>
      </w:pPr>
    </w:p>
    <w:p w14:paraId="51F38779" w14:textId="77777777" w:rsidR="00B141BB" w:rsidRPr="00A66B64" w:rsidRDefault="00B141BB">
      <w:pPr>
        <w:rPr>
          <w:rFonts w:ascii="Arial" w:hAnsi="Arial" w:cs="Arial"/>
        </w:rPr>
      </w:pPr>
    </w:p>
    <w:p w14:paraId="0709A29B" w14:textId="2FD46500" w:rsidR="00DD76D3" w:rsidRPr="00B141BB" w:rsidRDefault="0035791F" w:rsidP="00B141BB">
      <w:pPr>
        <w:pStyle w:val="a3"/>
        <w:numPr>
          <w:ilvl w:val="0"/>
          <w:numId w:val="3"/>
        </w:numPr>
        <w:ind w:firstLineChars="0"/>
        <w:rPr>
          <w:rFonts w:ascii="Arial" w:hAnsi="Arial" w:cs="Arial"/>
          <w:b/>
          <w:sz w:val="28"/>
          <w:szCs w:val="28"/>
        </w:rPr>
      </w:pPr>
      <w:r w:rsidRPr="00B141BB">
        <w:rPr>
          <w:rFonts w:ascii="Arial" w:hAnsi="Arial" w:cs="Arial"/>
          <w:b/>
          <w:sz w:val="28"/>
          <w:szCs w:val="28"/>
        </w:rPr>
        <w:lastRenderedPageBreak/>
        <w:t>Design and Implementation</w:t>
      </w:r>
    </w:p>
    <w:p w14:paraId="5C57D006" w14:textId="77777777" w:rsidR="00B141BB" w:rsidRPr="00B141BB" w:rsidRDefault="00B141BB" w:rsidP="00B141BB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</w:p>
    <w:p w14:paraId="17AFBFEB" w14:textId="77777777" w:rsidR="00DD76D3" w:rsidRPr="00A66B64" w:rsidRDefault="00DD76D3">
      <w:pPr>
        <w:rPr>
          <w:rFonts w:ascii="Arial" w:hAnsi="Arial" w:cs="Arial"/>
        </w:rPr>
      </w:pPr>
      <w:r w:rsidRPr="00A66B64">
        <w:rPr>
          <w:rFonts w:ascii="Arial" w:hAnsi="Arial" w:cs="Arial"/>
        </w:rPr>
        <w:t xml:space="preserve">Language and platform: </w:t>
      </w:r>
      <w:r w:rsidRPr="0013196C">
        <w:rPr>
          <w:rFonts w:ascii="Arial" w:hAnsi="Arial" w:cs="Arial"/>
          <w:color w:val="FF0000"/>
        </w:rPr>
        <w:t>Python 3.6.0</w:t>
      </w:r>
    </w:p>
    <w:p w14:paraId="3538ECFE" w14:textId="63E8ADC1" w:rsidR="00A66B64" w:rsidRPr="00A66B64" w:rsidRDefault="00E52E89">
      <w:pPr>
        <w:rPr>
          <w:rFonts w:ascii="Arial" w:hAnsi="Arial" w:cs="Arial"/>
        </w:rPr>
      </w:pPr>
      <w:r w:rsidRPr="00A66B64">
        <w:rPr>
          <w:rFonts w:ascii="Arial" w:hAnsi="Arial" w:cs="Arial"/>
        </w:rPr>
        <w:t xml:space="preserve">List of features: </w:t>
      </w:r>
    </w:p>
    <w:p w14:paraId="705EAB03" w14:textId="7A5246F4" w:rsidR="00A66B64" w:rsidRPr="00A66B64" w:rsidRDefault="00A66B64" w:rsidP="00A66B64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A66B64">
        <w:rPr>
          <w:rFonts w:ascii="Arial" w:hAnsi="Arial" w:cs="Arial"/>
        </w:rPr>
        <w:t>three-way handshake</w:t>
      </w:r>
    </w:p>
    <w:p w14:paraId="7AD3937D" w14:textId="5FE35E96" w:rsidR="00A66B64" w:rsidRPr="00A66B64" w:rsidRDefault="00A66B64" w:rsidP="00A66B64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A66B64">
        <w:rPr>
          <w:rFonts w:ascii="Arial" w:hAnsi="Arial" w:cs="Arial"/>
        </w:rPr>
        <w:t>four-segment connection termination</w:t>
      </w:r>
    </w:p>
    <w:p w14:paraId="7A58BCEE" w14:textId="0962A222" w:rsidR="00A66B64" w:rsidRPr="00A66B64" w:rsidRDefault="00A66B64" w:rsidP="00A66B64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A66B64">
        <w:rPr>
          <w:rFonts w:ascii="Arial" w:hAnsi="Arial" w:cs="Arial"/>
        </w:rPr>
        <w:t xml:space="preserve">timeout operation with single-timer </w:t>
      </w:r>
    </w:p>
    <w:p w14:paraId="27F2B93C" w14:textId="462F6602" w:rsidR="00A66B64" w:rsidRPr="00A66B64" w:rsidRDefault="00A66B64" w:rsidP="00A66B64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A66B64">
        <w:rPr>
          <w:rFonts w:ascii="Arial" w:hAnsi="Arial" w:cs="Arial"/>
        </w:rPr>
        <w:t>fast retransmit</w:t>
      </w:r>
    </w:p>
    <w:p w14:paraId="25B90632" w14:textId="3D649761" w:rsidR="00A66B64" w:rsidRPr="00A66B64" w:rsidRDefault="00A66B64" w:rsidP="00A66B64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A66B64">
        <w:rPr>
          <w:rFonts w:ascii="Arial" w:hAnsi="Arial" w:cs="Arial"/>
        </w:rPr>
        <w:t xml:space="preserve">cumulative acknowledge and buffer for out-of-order packets </w:t>
      </w:r>
    </w:p>
    <w:p w14:paraId="5663E1F4" w14:textId="2746BEA0" w:rsidR="00A66B64" w:rsidRDefault="00A66B64" w:rsidP="00A66B64">
      <w:pPr>
        <w:pStyle w:val="a3"/>
        <w:numPr>
          <w:ilvl w:val="0"/>
          <w:numId w:val="2"/>
        </w:numPr>
        <w:ind w:firstLineChars="0"/>
        <w:rPr>
          <w:rFonts w:ascii="Arial" w:hAnsi="Arial" w:cs="Arial"/>
        </w:rPr>
      </w:pPr>
      <w:r w:rsidRPr="00A66B64">
        <w:rPr>
          <w:rFonts w:ascii="Arial" w:hAnsi="Arial" w:cs="Arial"/>
        </w:rPr>
        <w:t>flow control using MWS</w:t>
      </w:r>
    </w:p>
    <w:p w14:paraId="3497EA44" w14:textId="77777777" w:rsidR="00B141BB" w:rsidRDefault="00B141BB" w:rsidP="00B141BB">
      <w:pPr>
        <w:rPr>
          <w:rFonts w:ascii="Arial" w:hAnsi="Arial" w:cs="Arial"/>
        </w:rPr>
      </w:pPr>
    </w:p>
    <w:p w14:paraId="565DDD6F" w14:textId="77777777" w:rsidR="00B141BB" w:rsidRDefault="00B141BB" w:rsidP="00B141BB">
      <w:pPr>
        <w:rPr>
          <w:rFonts w:ascii="Arial" w:hAnsi="Arial" w:cs="Arial"/>
        </w:rPr>
      </w:pPr>
    </w:p>
    <w:p w14:paraId="6A04D62B" w14:textId="77777777" w:rsidR="00B141BB" w:rsidRPr="00B141BB" w:rsidRDefault="00B141BB" w:rsidP="00B141BB">
      <w:pPr>
        <w:rPr>
          <w:rFonts w:ascii="Arial" w:hAnsi="Arial" w:cs="Arial"/>
        </w:rPr>
      </w:pPr>
    </w:p>
    <w:p w14:paraId="6AF7CAA1" w14:textId="5336E196" w:rsidR="00CA5D6D" w:rsidRPr="00FB0745" w:rsidRDefault="00FB0745" w:rsidP="00FB0745">
      <w:pPr>
        <w:rPr>
          <w:rFonts w:ascii="Arial" w:hAnsi="Arial" w:cs="Arial"/>
          <w:color w:val="FF0000"/>
        </w:rPr>
      </w:pPr>
      <w:r w:rsidRPr="00FB0745">
        <w:rPr>
          <w:rFonts w:ascii="Arial" w:hAnsi="Arial" w:cs="Arial"/>
          <w:color w:val="FF0000"/>
        </w:rPr>
        <w:t>sender.py</w:t>
      </w:r>
    </w:p>
    <w:p w14:paraId="11CBD1A8" w14:textId="0F96AF5E" w:rsidR="00FB0745" w:rsidRPr="00A66B64" w:rsidRDefault="00FB0745" w:rsidP="00A66B64">
      <w:pPr>
        <w:pStyle w:val="a3"/>
        <w:ind w:left="360" w:firstLineChars="0" w:firstLine="0"/>
        <w:rPr>
          <w:rFonts w:ascii="Arial" w:hAnsi="Arial" w:cs="Arial"/>
        </w:rPr>
      </w:pPr>
      <w:r w:rsidRPr="00FB0745">
        <w:rPr>
          <w:rFonts w:ascii="Arial" w:hAnsi="Arial" w:cs="Arial"/>
        </w:rPr>
        <w:drawing>
          <wp:inline distT="0" distB="0" distL="0" distR="0" wp14:anchorId="22D269AA" wp14:editId="5B613F4F">
            <wp:extent cx="3134623" cy="252280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7839" cy="252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0A0" w14:textId="08970374" w:rsidR="00FB0745" w:rsidRDefault="00FB0745" w:rsidP="00A66B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For sending file, we use </w:t>
      </w:r>
      <w:r w:rsidRPr="00B141BB">
        <w:rPr>
          <w:rFonts w:ascii="Arial" w:hAnsi="Arial" w:cs="Arial"/>
          <w:color w:val="4472C4" w:themeColor="accent1"/>
        </w:rPr>
        <w:t>while loop</w:t>
      </w:r>
      <w:r>
        <w:rPr>
          <w:rFonts w:ascii="Arial" w:hAnsi="Arial" w:cs="Arial"/>
        </w:rPr>
        <w:t xml:space="preserve"> to model an infinite state machine from three ways handshake</w:t>
      </w:r>
      <w:r w:rsidR="00B141BB">
        <w:rPr>
          <w:rFonts w:ascii="Arial" w:hAnsi="Arial" w:cs="Arial"/>
        </w:rPr>
        <w:t xml:space="preserve"> state</w:t>
      </w:r>
      <w:r>
        <w:rPr>
          <w:rFonts w:ascii="Arial" w:hAnsi="Arial" w:cs="Arial"/>
        </w:rPr>
        <w:t xml:space="preserve"> to transmit data</w:t>
      </w:r>
      <w:r w:rsidR="00B141BB">
        <w:rPr>
          <w:rFonts w:ascii="Arial" w:hAnsi="Arial" w:cs="Arial"/>
        </w:rPr>
        <w:t xml:space="preserve"> state</w:t>
      </w:r>
      <w:r>
        <w:rPr>
          <w:rFonts w:ascii="Arial" w:hAnsi="Arial" w:cs="Arial"/>
        </w:rPr>
        <w:t>, final with termination</w:t>
      </w:r>
      <w:r w:rsidR="00B141BB">
        <w:rPr>
          <w:rFonts w:ascii="Arial" w:hAnsi="Arial" w:cs="Arial"/>
        </w:rPr>
        <w:t xml:space="preserve"> state</w:t>
      </w:r>
      <w:r>
        <w:rPr>
          <w:rFonts w:ascii="Arial" w:hAnsi="Arial" w:cs="Arial"/>
        </w:rPr>
        <w:t>.</w:t>
      </w:r>
    </w:p>
    <w:p w14:paraId="08540A05" w14:textId="51C25AC3" w:rsidR="00FB0745" w:rsidRPr="00B141BB" w:rsidRDefault="00FB0745" w:rsidP="00A66B64">
      <w:pPr>
        <w:rPr>
          <w:rFonts w:ascii="Arial" w:hAnsi="Arial" w:cs="Arial"/>
        </w:rPr>
      </w:pPr>
      <w:r>
        <w:rPr>
          <w:rFonts w:ascii="Arial" w:hAnsi="Arial" w:cs="Arial"/>
        </w:rPr>
        <w:t>In transmission process, we use multi process to do send, receive, timeout separately.</w:t>
      </w:r>
    </w:p>
    <w:p w14:paraId="22AB54DD" w14:textId="77777777" w:rsidR="00B141BB" w:rsidRDefault="00B141BB" w:rsidP="00A66B64">
      <w:pPr>
        <w:rPr>
          <w:rFonts w:ascii="Arial" w:hAnsi="Arial" w:cs="Arial"/>
          <w:color w:val="FF0000"/>
        </w:rPr>
      </w:pPr>
    </w:p>
    <w:p w14:paraId="21E36160" w14:textId="77777777" w:rsidR="00B141BB" w:rsidRDefault="00B141BB" w:rsidP="00A66B64">
      <w:pPr>
        <w:rPr>
          <w:rFonts w:ascii="Arial" w:hAnsi="Arial" w:cs="Arial"/>
          <w:color w:val="FF0000"/>
        </w:rPr>
      </w:pPr>
    </w:p>
    <w:p w14:paraId="2B1B7778" w14:textId="77777777" w:rsidR="00B141BB" w:rsidRDefault="00B141BB" w:rsidP="00A66B64">
      <w:pPr>
        <w:rPr>
          <w:rFonts w:ascii="Arial" w:hAnsi="Arial" w:cs="Arial"/>
          <w:color w:val="FF0000"/>
        </w:rPr>
      </w:pPr>
    </w:p>
    <w:p w14:paraId="57C2F708" w14:textId="77777777" w:rsidR="00B141BB" w:rsidRDefault="00B141BB" w:rsidP="00A66B64">
      <w:pPr>
        <w:rPr>
          <w:rFonts w:ascii="Arial" w:hAnsi="Arial" w:cs="Arial"/>
          <w:color w:val="FF0000"/>
        </w:rPr>
      </w:pPr>
    </w:p>
    <w:p w14:paraId="2899EFF9" w14:textId="77777777" w:rsidR="00B141BB" w:rsidRDefault="00B141BB" w:rsidP="00A66B64">
      <w:pPr>
        <w:rPr>
          <w:rFonts w:ascii="Arial" w:hAnsi="Arial" w:cs="Arial"/>
          <w:color w:val="FF0000"/>
        </w:rPr>
      </w:pPr>
    </w:p>
    <w:p w14:paraId="5354E16C" w14:textId="328D082D" w:rsidR="00A66B64" w:rsidRDefault="00FB0745" w:rsidP="00A66B64">
      <w:pPr>
        <w:rPr>
          <w:rFonts w:ascii="Arial" w:hAnsi="Arial" w:cs="Arial"/>
          <w:color w:val="FF0000"/>
        </w:rPr>
      </w:pPr>
      <w:r w:rsidRPr="00FB0745">
        <w:rPr>
          <w:rFonts w:ascii="Arial" w:hAnsi="Arial" w:cs="Arial"/>
          <w:color w:val="FF0000"/>
        </w:rPr>
        <w:t>Receiver.py</w:t>
      </w:r>
    </w:p>
    <w:p w14:paraId="1B1115E5" w14:textId="72F2FEC5" w:rsidR="00FB0745" w:rsidRDefault="00B141BB" w:rsidP="00A66B64">
      <w:pPr>
        <w:rPr>
          <w:rFonts w:ascii="Arial" w:hAnsi="Arial" w:cs="Arial"/>
          <w:color w:val="FF0000"/>
        </w:rPr>
      </w:pPr>
      <w:r w:rsidRPr="00B141BB">
        <w:rPr>
          <w:rFonts w:ascii="Arial" w:hAnsi="Arial" w:cs="Arial"/>
          <w:color w:val="FF0000"/>
        </w:rPr>
        <w:drawing>
          <wp:inline distT="0" distB="0" distL="0" distR="0" wp14:anchorId="6F24B9C9" wp14:editId="768E7198">
            <wp:extent cx="3138991" cy="2882577"/>
            <wp:effectExtent l="0" t="0" r="1079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1630" cy="28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C49C" w14:textId="277D5D5A" w:rsidR="00B141BB" w:rsidRDefault="00B141BB" w:rsidP="00A66B6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same as sender.py, a simple infinite machine to transfer from each state.</w:t>
      </w:r>
    </w:p>
    <w:p w14:paraId="0F72FBA6" w14:textId="77777777" w:rsidR="00B141BB" w:rsidRPr="00B141BB" w:rsidRDefault="00B141BB" w:rsidP="00A66B64">
      <w:pPr>
        <w:rPr>
          <w:rFonts w:ascii="Arial" w:hAnsi="Arial" w:cs="Arial"/>
          <w:b/>
          <w:color w:val="000000" w:themeColor="text1"/>
        </w:rPr>
      </w:pPr>
    </w:p>
    <w:p w14:paraId="21DFC5F9" w14:textId="44817678" w:rsidR="00E52E89" w:rsidRPr="00B141BB" w:rsidRDefault="002851FE" w:rsidP="00E52E89">
      <w:pPr>
        <w:rPr>
          <w:rFonts w:ascii="Arial" w:hAnsi="Arial" w:cs="Arial"/>
          <w:b/>
          <w:color w:val="000000" w:themeColor="text1"/>
        </w:rPr>
      </w:pPr>
      <w:r w:rsidRPr="00B141BB">
        <w:rPr>
          <w:rFonts w:ascii="Arial" w:hAnsi="Arial" w:cs="Arial"/>
          <w:b/>
          <w:color w:val="000000" w:themeColor="text1"/>
        </w:rPr>
        <w:t>2</w:t>
      </w:r>
      <w:r w:rsidR="00E52E89" w:rsidRPr="00B141BB">
        <w:rPr>
          <w:rFonts w:ascii="Arial" w:hAnsi="Arial" w:cs="Arial"/>
          <w:b/>
          <w:color w:val="000000" w:themeColor="text1"/>
        </w:rPr>
        <w:t>.</w:t>
      </w:r>
      <w:r w:rsidR="00E52E89" w:rsidRPr="00B141BB">
        <w:rPr>
          <w:rFonts w:ascii="Arial" w:hAnsi="Arial" w:cs="Arial"/>
          <w:b/>
          <w:color w:val="000000" w:themeColor="text1"/>
        </w:rPr>
        <w:t>Diagram of STP header and explanation</w:t>
      </w:r>
    </w:p>
    <w:p w14:paraId="1567F6A9" w14:textId="2CDE76B4" w:rsidR="009C046A" w:rsidRDefault="009C046A" w:rsidP="00E52E89">
      <w:pPr>
        <w:rPr>
          <w:rFonts w:ascii="Arial" w:hAnsi="Arial" w:cs="Arial"/>
        </w:rPr>
      </w:pPr>
      <w:r w:rsidRPr="009C046A">
        <w:rPr>
          <w:rFonts w:ascii="Arial" w:hAnsi="Arial" w:cs="Arial"/>
        </w:rPr>
        <w:drawing>
          <wp:inline distT="0" distB="0" distL="0" distR="0" wp14:anchorId="6D7CA012" wp14:editId="5954461B">
            <wp:extent cx="3627178" cy="1166815"/>
            <wp:effectExtent l="0" t="0" r="508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2371" cy="116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BA63" w14:textId="53F752D0" w:rsidR="00B141BB" w:rsidRDefault="00B141BB" w:rsidP="00E52E89">
      <w:pPr>
        <w:rPr>
          <w:rFonts w:ascii="Arial" w:hAnsi="Arial" w:cs="Arial"/>
        </w:rPr>
      </w:pPr>
      <w:r>
        <w:rPr>
          <w:rFonts w:ascii="Arial" w:hAnsi="Arial" w:cs="Arial"/>
        </w:rPr>
        <w:t>STP header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2407"/>
        <w:gridCol w:w="3402"/>
      </w:tblGrid>
      <w:tr w:rsidR="009C046A" w14:paraId="5DFA0DB3" w14:textId="77777777" w:rsidTr="009C046A">
        <w:tc>
          <w:tcPr>
            <w:tcW w:w="2407" w:type="dxa"/>
          </w:tcPr>
          <w:p w14:paraId="41CA4B7F" w14:textId="5EDE726A" w:rsidR="00EF48CE" w:rsidRDefault="00EF48CE" w:rsidP="00E52E8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#</w:t>
            </w:r>
            <w:proofErr w:type="spellStart"/>
            <w:r>
              <w:rPr>
                <w:rFonts w:ascii="Arial" w:hAnsi="Arial" w:cs="Arial"/>
              </w:rPr>
              <w:t>seq_num</w:t>
            </w:r>
            <w:proofErr w:type="spellEnd"/>
          </w:p>
        </w:tc>
        <w:tc>
          <w:tcPr>
            <w:tcW w:w="3402" w:type="dxa"/>
          </w:tcPr>
          <w:p w14:paraId="08BF0D6C" w14:textId="16D83629" w:rsidR="00EF48CE" w:rsidRDefault="00EF48CE" w:rsidP="00E52E8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#</w:t>
            </w:r>
            <w:proofErr w:type="spellStart"/>
            <w:r>
              <w:rPr>
                <w:rFonts w:ascii="Arial" w:hAnsi="Arial" w:cs="Arial"/>
              </w:rPr>
              <w:t>ack_num</w:t>
            </w:r>
            <w:proofErr w:type="spellEnd"/>
          </w:p>
        </w:tc>
      </w:tr>
      <w:tr w:rsidR="009C046A" w14:paraId="2F02786C" w14:textId="77777777" w:rsidTr="009C046A">
        <w:tc>
          <w:tcPr>
            <w:tcW w:w="2407" w:type="dxa"/>
          </w:tcPr>
          <w:p w14:paraId="5CEC6B8F" w14:textId="111256A6" w:rsidR="00EF48CE" w:rsidRDefault="009C046A" w:rsidP="00E52E8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ACK</w:t>
            </w:r>
          </w:p>
        </w:tc>
        <w:tc>
          <w:tcPr>
            <w:tcW w:w="3402" w:type="dxa"/>
          </w:tcPr>
          <w:p w14:paraId="74E73D7D" w14:textId="0792D3CF" w:rsidR="00EF48CE" w:rsidRDefault="009C046A" w:rsidP="00E52E8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SYN</w:t>
            </w:r>
          </w:p>
        </w:tc>
      </w:tr>
      <w:tr w:rsidR="009C046A" w14:paraId="390C3824" w14:textId="77777777" w:rsidTr="009C046A">
        <w:tc>
          <w:tcPr>
            <w:tcW w:w="2407" w:type="dxa"/>
          </w:tcPr>
          <w:p w14:paraId="0CD29ADC" w14:textId="26D453D7" w:rsidR="00EF48CE" w:rsidRDefault="009C046A" w:rsidP="00E52E8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FIN</w:t>
            </w:r>
          </w:p>
        </w:tc>
        <w:tc>
          <w:tcPr>
            <w:tcW w:w="3402" w:type="dxa"/>
          </w:tcPr>
          <w:p w14:paraId="068B9250" w14:textId="3AA115F4" w:rsidR="00EF48CE" w:rsidRDefault="009C046A" w:rsidP="00E52E8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MSS</w:t>
            </w:r>
          </w:p>
        </w:tc>
      </w:tr>
      <w:tr w:rsidR="009C046A" w14:paraId="7ED95873" w14:textId="77777777" w:rsidTr="009C046A">
        <w:tc>
          <w:tcPr>
            <w:tcW w:w="5809" w:type="dxa"/>
            <w:gridSpan w:val="2"/>
          </w:tcPr>
          <w:p w14:paraId="43967A29" w14:textId="7C4E538D" w:rsidR="009C046A" w:rsidRDefault="009C046A" w:rsidP="009C046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Data</w:t>
            </w:r>
          </w:p>
        </w:tc>
      </w:tr>
    </w:tbl>
    <w:p w14:paraId="600BD205" w14:textId="77777777" w:rsidR="00A66B64" w:rsidRPr="00A66B64" w:rsidRDefault="00A66B64" w:rsidP="00E52E89">
      <w:pPr>
        <w:rPr>
          <w:rFonts w:ascii="Arial" w:hAnsi="Arial" w:cs="Arial"/>
        </w:rPr>
      </w:pPr>
    </w:p>
    <w:p w14:paraId="5D0F453C" w14:textId="77777777" w:rsidR="005A1BA4" w:rsidRDefault="005A1BA4">
      <w:pPr>
        <w:rPr>
          <w:rFonts w:ascii="Arial" w:hAnsi="Arial" w:cs="Arial"/>
        </w:rPr>
      </w:pPr>
    </w:p>
    <w:p w14:paraId="50D409FB" w14:textId="77777777" w:rsidR="009C046A" w:rsidRDefault="009C046A">
      <w:pPr>
        <w:rPr>
          <w:rFonts w:ascii="Arial" w:hAnsi="Arial" w:cs="Arial"/>
        </w:rPr>
      </w:pPr>
    </w:p>
    <w:p w14:paraId="718FC1F0" w14:textId="77777777" w:rsidR="009C046A" w:rsidRDefault="009C046A">
      <w:pPr>
        <w:rPr>
          <w:rFonts w:ascii="Arial" w:hAnsi="Arial" w:cs="Arial"/>
        </w:rPr>
      </w:pPr>
    </w:p>
    <w:p w14:paraId="331019A3" w14:textId="77777777" w:rsidR="009C046A" w:rsidRDefault="009C046A">
      <w:pPr>
        <w:rPr>
          <w:rFonts w:ascii="Arial" w:hAnsi="Arial" w:cs="Arial"/>
        </w:rPr>
      </w:pPr>
    </w:p>
    <w:p w14:paraId="0BB44907" w14:textId="77777777" w:rsidR="009C046A" w:rsidRDefault="009C046A">
      <w:pPr>
        <w:rPr>
          <w:rFonts w:ascii="Arial" w:hAnsi="Arial" w:cs="Arial"/>
        </w:rPr>
      </w:pPr>
    </w:p>
    <w:p w14:paraId="1E62379C" w14:textId="77777777" w:rsidR="009C046A" w:rsidRDefault="009C046A">
      <w:pPr>
        <w:rPr>
          <w:rFonts w:ascii="Arial" w:hAnsi="Arial" w:cs="Arial"/>
        </w:rPr>
      </w:pPr>
    </w:p>
    <w:p w14:paraId="3A70645F" w14:textId="77777777" w:rsidR="009C046A" w:rsidRPr="00A66B64" w:rsidRDefault="009C046A">
      <w:pPr>
        <w:rPr>
          <w:rFonts w:ascii="Arial" w:hAnsi="Arial" w:cs="Arial"/>
        </w:rPr>
      </w:pPr>
    </w:p>
    <w:p w14:paraId="5E4BF2F9" w14:textId="77777777" w:rsidR="00E52E89" w:rsidRPr="00B141BB" w:rsidRDefault="002851FE" w:rsidP="00344D81">
      <w:pPr>
        <w:rPr>
          <w:rFonts w:ascii="Arial" w:hAnsi="Arial" w:cs="Arial"/>
          <w:b/>
        </w:rPr>
      </w:pPr>
      <w:r w:rsidRPr="00B141BB">
        <w:rPr>
          <w:rFonts w:ascii="Arial" w:hAnsi="Arial" w:cs="Arial"/>
          <w:b/>
        </w:rPr>
        <w:t>3</w:t>
      </w:r>
      <w:r w:rsidR="00E52E89" w:rsidRPr="00B141BB">
        <w:rPr>
          <w:rFonts w:ascii="Arial" w:hAnsi="Arial" w:cs="Arial"/>
          <w:b/>
        </w:rPr>
        <w:t>. Question</w:t>
      </w:r>
    </w:p>
    <w:p w14:paraId="789D8710" w14:textId="22B52FF2" w:rsidR="00726D01" w:rsidRPr="00A66B64" w:rsidRDefault="00043E1F" w:rsidP="00344D81">
      <w:pPr>
        <w:rPr>
          <w:rFonts w:ascii="Arial" w:hAnsi="Arial" w:cs="Arial"/>
        </w:rPr>
      </w:pPr>
      <w:r w:rsidRPr="00A66B64">
        <w:rPr>
          <w:rFonts w:ascii="Arial" w:hAnsi="Arial" w:cs="Arial"/>
          <w:noProof/>
        </w:rPr>
        <w:t>(a)</w:t>
      </w:r>
      <w:r w:rsidR="00344D81" w:rsidRPr="00A66B64">
        <w:rPr>
          <w:rFonts w:ascii="Arial" w:hAnsi="Arial" w:cs="Arial"/>
          <w:b/>
        </w:rPr>
        <w:t xml:space="preserve"> </w:t>
      </w:r>
    </w:p>
    <w:p w14:paraId="42BD5ECB" w14:textId="456E3E93" w:rsidR="006C57A5" w:rsidRPr="00A66B64" w:rsidRDefault="00DB596A" w:rsidP="00DB596A">
      <w:pPr>
        <w:rPr>
          <w:rFonts w:ascii="Arial" w:hAnsi="Arial" w:cs="Arial"/>
        </w:rPr>
      </w:pPr>
      <w:r w:rsidRPr="00A66B64">
        <w:rPr>
          <w:rFonts w:ascii="Arial" w:hAnsi="Arial" w:cs="Arial"/>
        </w:rPr>
        <w:t xml:space="preserve">set timeout as </w:t>
      </w:r>
      <w:r w:rsidR="00FC2930" w:rsidRPr="00A66B64">
        <w:rPr>
          <w:rFonts w:ascii="Arial" w:hAnsi="Arial" w:cs="Arial"/>
        </w:rPr>
        <w:t>10MS</w:t>
      </w:r>
    </w:p>
    <w:p w14:paraId="2EF8E042" w14:textId="5BFFB263" w:rsidR="00DB596A" w:rsidRPr="00A66B64" w:rsidRDefault="00FC2930" w:rsidP="00344D81">
      <w:pPr>
        <w:rPr>
          <w:rFonts w:ascii="Arial" w:hAnsi="Arial" w:cs="Arial"/>
        </w:rPr>
      </w:pPr>
      <w:r w:rsidRPr="00A66B64">
        <w:rPr>
          <w:rFonts w:ascii="Arial" w:hAnsi="Arial" w:cs="Arial"/>
        </w:rPr>
        <w:drawing>
          <wp:inline distT="0" distB="0" distL="0" distR="0" wp14:anchorId="348BE535" wp14:editId="2DFC9F11">
            <wp:extent cx="2739843" cy="539716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324" cy="5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E5E81" w14:textId="5CB5F7BC" w:rsidR="00DB596A" w:rsidRPr="00A66B64" w:rsidRDefault="00DB596A" w:rsidP="00344D81">
      <w:pPr>
        <w:rPr>
          <w:rFonts w:ascii="Arial" w:hAnsi="Arial" w:cs="Arial"/>
        </w:rPr>
      </w:pPr>
      <w:r w:rsidRPr="00A66B64">
        <w:rPr>
          <w:rFonts w:ascii="Arial" w:hAnsi="Arial" w:cs="Arial"/>
        </w:rPr>
        <w:t xml:space="preserve">Due to lower timeout, the STP protocol will easily trigger the timeout module to cause </w:t>
      </w:r>
      <w:r w:rsidR="00FD1D28" w:rsidRPr="00A66B64">
        <w:rPr>
          <w:rFonts w:ascii="Arial" w:hAnsi="Arial" w:cs="Arial"/>
        </w:rPr>
        <w:t xml:space="preserve">a mass of </w:t>
      </w:r>
      <w:r w:rsidRPr="00A66B64">
        <w:rPr>
          <w:rFonts w:ascii="Arial" w:hAnsi="Arial" w:cs="Arial"/>
        </w:rPr>
        <w:t>unnecessary Retransmission</w:t>
      </w:r>
      <w:r w:rsidR="00FD1D28" w:rsidRPr="00A66B64">
        <w:rPr>
          <w:rFonts w:ascii="Arial" w:hAnsi="Arial" w:cs="Arial"/>
        </w:rPr>
        <w:t>s</w:t>
      </w:r>
      <w:r w:rsidRPr="00A66B64">
        <w:rPr>
          <w:rFonts w:ascii="Arial" w:hAnsi="Arial" w:cs="Arial"/>
        </w:rPr>
        <w:t>.</w:t>
      </w:r>
    </w:p>
    <w:p w14:paraId="4DF34B13" w14:textId="2D611F01" w:rsidR="00FD1D28" w:rsidRPr="00A66B64" w:rsidRDefault="00FD1D28" w:rsidP="00344D81">
      <w:pPr>
        <w:rPr>
          <w:rFonts w:ascii="Arial" w:hAnsi="Arial" w:cs="Arial"/>
        </w:rPr>
      </w:pPr>
      <w:r w:rsidRPr="00A66B64">
        <w:rPr>
          <w:rFonts w:ascii="Arial" w:hAnsi="Arial" w:cs="Arial"/>
        </w:rPr>
        <w:t>Set time out as 30MS, 50MS, 100ms</w:t>
      </w:r>
    </w:p>
    <w:p w14:paraId="78619EB4" w14:textId="01EF326C" w:rsidR="00FD1D28" w:rsidRPr="00A66B64" w:rsidRDefault="00FD1D28" w:rsidP="00344D81">
      <w:pPr>
        <w:rPr>
          <w:rFonts w:ascii="Arial" w:hAnsi="Arial" w:cs="Arial"/>
        </w:rPr>
      </w:pPr>
      <w:r w:rsidRPr="00A66B64">
        <w:rPr>
          <w:rFonts w:ascii="Arial" w:hAnsi="Arial" w:cs="Arial"/>
        </w:rPr>
        <w:drawing>
          <wp:anchor distT="0" distB="0" distL="114300" distR="114300" simplePos="0" relativeHeight="251658240" behindDoc="0" locked="0" layoutInCell="1" allowOverlap="1" wp14:anchorId="0CC59BB6" wp14:editId="6909CDEF">
            <wp:simplePos x="0" y="0"/>
            <wp:positionH relativeFrom="column">
              <wp:posOffset>850900</wp:posOffset>
            </wp:positionH>
            <wp:positionV relativeFrom="paragraph">
              <wp:posOffset>86360</wp:posOffset>
            </wp:positionV>
            <wp:extent cx="2861945" cy="593725"/>
            <wp:effectExtent l="0" t="0" r="825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2741B5" w14:textId="11F7E391" w:rsidR="006906DE" w:rsidRPr="00A66B64" w:rsidRDefault="006906DE" w:rsidP="00344D81">
      <w:pPr>
        <w:rPr>
          <w:rFonts w:ascii="Arial" w:hAnsi="Arial" w:cs="Arial"/>
        </w:rPr>
      </w:pPr>
    </w:p>
    <w:p w14:paraId="4E536B9F" w14:textId="1C14F023" w:rsidR="00726D01" w:rsidRPr="00A66B64" w:rsidRDefault="00FD1D28" w:rsidP="00182128">
      <w:pPr>
        <w:pStyle w:val="a3"/>
        <w:ind w:left="360" w:firstLineChars="0" w:firstLine="0"/>
        <w:rPr>
          <w:rFonts w:ascii="Arial" w:hAnsi="Arial" w:cs="Arial"/>
        </w:rPr>
      </w:pPr>
      <w:r w:rsidRPr="00A66B64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3F948435" wp14:editId="2B4249DC">
            <wp:simplePos x="0" y="0"/>
            <wp:positionH relativeFrom="column">
              <wp:posOffset>850900</wp:posOffset>
            </wp:positionH>
            <wp:positionV relativeFrom="paragraph">
              <wp:posOffset>184150</wp:posOffset>
            </wp:positionV>
            <wp:extent cx="2861945" cy="695325"/>
            <wp:effectExtent l="0" t="0" r="825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026F42" w14:textId="2C783EFB" w:rsidR="00FD1D28" w:rsidRPr="00A66B64" w:rsidRDefault="00FD1D28" w:rsidP="00182128">
      <w:pPr>
        <w:pStyle w:val="a3"/>
        <w:ind w:left="360" w:firstLineChars="0" w:firstLine="0"/>
        <w:rPr>
          <w:rFonts w:ascii="Arial" w:hAnsi="Arial" w:cs="Arial"/>
        </w:rPr>
      </w:pPr>
    </w:p>
    <w:p w14:paraId="17730641" w14:textId="53929380" w:rsidR="00FD1D28" w:rsidRPr="00A66B64" w:rsidRDefault="00FD1D28" w:rsidP="00182128">
      <w:pPr>
        <w:pStyle w:val="a3"/>
        <w:ind w:left="360" w:firstLineChars="0" w:firstLine="0"/>
        <w:rPr>
          <w:rFonts w:ascii="Arial" w:hAnsi="Arial" w:cs="Arial"/>
        </w:rPr>
      </w:pPr>
    </w:p>
    <w:p w14:paraId="32C3A5D5" w14:textId="3931678C" w:rsidR="00FD1D28" w:rsidRPr="00A66B64" w:rsidRDefault="00FD1D28" w:rsidP="00182128">
      <w:pPr>
        <w:pStyle w:val="a3"/>
        <w:ind w:left="360" w:firstLineChars="0" w:firstLine="0"/>
        <w:rPr>
          <w:rFonts w:ascii="Arial" w:hAnsi="Arial" w:cs="Arial"/>
        </w:rPr>
      </w:pPr>
      <w:r w:rsidRPr="00A66B64">
        <w:rPr>
          <w:rFonts w:ascii="Arial" w:hAnsi="Arial" w:cs="Arial"/>
        </w:rPr>
        <w:drawing>
          <wp:anchor distT="0" distB="0" distL="114300" distR="114300" simplePos="0" relativeHeight="251660288" behindDoc="0" locked="0" layoutInCell="1" allowOverlap="1" wp14:anchorId="3564B4A4" wp14:editId="65BFEBF7">
            <wp:simplePos x="0" y="0"/>
            <wp:positionH relativeFrom="column">
              <wp:posOffset>850900</wp:posOffset>
            </wp:positionH>
            <wp:positionV relativeFrom="paragraph">
              <wp:posOffset>140335</wp:posOffset>
            </wp:positionV>
            <wp:extent cx="2854960" cy="636905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496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DBB64" w14:textId="0BC1CC3D" w:rsidR="00FD1D28" w:rsidRPr="00A66B64" w:rsidRDefault="00FD1D28" w:rsidP="00182128">
      <w:pPr>
        <w:pStyle w:val="a3"/>
        <w:ind w:left="360" w:firstLineChars="0" w:firstLine="0"/>
        <w:rPr>
          <w:rFonts w:ascii="Arial" w:hAnsi="Arial" w:cs="Arial"/>
        </w:rPr>
      </w:pPr>
    </w:p>
    <w:p w14:paraId="2EA46D25" w14:textId="77777777" w:rsidR="00FD1D28" w:rsidRPr="00A66B64" w:rsidRDefault="00FD1D28" w:rsidP="00182128">
      <w:pPr>
        <w:pStyle w:val="a3"/>
        <w:ind w:left="360" w:firstLineChars="0" w:firstLine="0"/>
        <w:rPr>
          <w:rFonts w:ascii="Arial" w:hAnsi="Arial" w:cs="Arial"/>
        </w:rPr>
      </w:pPr>
    </w:p>
    <w:p w14:paraId="3824C2C3" w14:textId="1BFD2990" w:rsidR="00FD1D28" w:rsidRPr="00A66B64" w:rsidRDefault="00FD1D28" w:rsidP="00FD1D28">
      <w:pPr>
        <w:rPr>
          <w:rFonts w:ascii="Arial" w:hAnsi="Arial" w:cs="Arial"/>
        </w:rPr>
      </w:pPr>
      <w:r w:rsidRPr="00A66B64">
        <w:rPr>
          <w:rFonts w:ascii="Arial" w:hAnsi="Arial" w:cs="Arial"/>
        </w:rPr>
        <w:t>When the value of timeout increased as 50MS, the number of Retransmission turns reasonable.</w:t>
      </w:r>
      <w:r w:rsidR="00250045" w:rsidRPr="00A66B64">
        <w:rPr>
          <w:rFonts w:ascii="Arial" w:hAnsi="Arial" w:cs="Arial"/>
        </w:rPr>
        <w:t xml:space="preserve"> </w:t>
      </w:r>
      <w:proofErr w:type="gramStart"/>
      <w:r w:rsidR="00250045" w:rsidRPr="00A66B64">
        <w:rPr>
          <w:rFonts w:ascii="Arial" w:hAnsi="Arial" w:cs="Arial"/>
        </w:rPr>
        <w:t>So</w:t>
      </w:r>
      <w:proofErr w:type="gramEnd"/>
      <w:r w:rsidR="00250045" w:rsidRPr="00A66B64">
        <w:rPr>
          <w:rFonts w:ascii="Arial" w:hAnsi="Arial" w:cs="Arial"/>
        </w:rPr>
        <w:t xml:space="preserve"> we set timeout as </w:t>
      </w:r>
      <w:r w:rsidR="00250045" w:rsidRPr="00B141BB">
        <w:rPr>
          <w:rFonts w:ascii="Arial" w:hAnsi="Arial" w:cs="Arial"/>
          <w:color w:val="FF0000"/>
        </w:rPr>
        <w:t xml:space="preserve">50MS </w:t>
      </w:r>
      <w:r w:rsidR="00250045" w:rsidRPr="00A66B64">
        <w:rPr>
          <w:rFonts w:ascii="Arial" w:hAnsi="Arial" w:cs="Arial"/>
        </w:rPr>
        <w:t>for test.</w:t>
      </w:r>
    </w:p>
    <w:p w14:paraId="5230D026" w14:textId="77777777" w:rsidR="00B141BB" w:rsidRDefault="00B141BB" w:rsidP="00FD1D28">
      <w:pPr>
        <w:rPr>
          <w:rFonts w:ascii="Arial" w:hAnsi="Arial" w:cs="Arial"/>
        </w:rPr>
      </w:pPr>
    </w:p>
    <w:p w14:paraId="35AE32CC" w14:textId="77777777" w:rsidR="00B141BB" w:rsidRDefault="00B141BB" w:rsidP="00FD1D28">
      <w:pPr>
        <w:rPr>
          <w:rFonts w:ascii="Arial" w:hAnsi="Arial" w:cs="Arial"/>
        </w:rPr>
      </w:pPr>
    </w:p>
    <w:p w14:paraId="76DF92A6" w14:textId="77777777" w:rsidR="00B141BB" w:rsidRDefault="00B141BB" w:rsidP="00FD1D28">
      <w:pPr>
        <w:rPr>
          <w:rFonts w:ascii="Arial" w:hAnsi="Arial" w:cs="Arial"/>
        </w:rPr>
      </w:pPr>
    </w:p>
    <w:p w14:paraId="7A09E2A3" w14:textId="77777777" w:rsidR="00B141BB" w:rsidRDefault="00B141BB" w:rsidP="00FD1D28">
      <w:pPr>
        <w:rPr>
          <w:rFonts w:ascii="Arial" w:hAnsi="Arial" w:cs="Arial"/>
        </w:rPr>
      </w:pPr>
    </w:p>
    <w:p w14:paraId="68487CA0" w14:textId="77777777" w:rsidR="00B141BB" w:rsidRDefault="00B141BB" w:rsidP="00FD1D28">
      <w:pPr>
        <w:rPr>
          <w:rFonts w:ascii="Arial" w:hAnsi="Arial" w:cs="Arial"/>
        </w:rPr>
      </w:pPr>
    </w:p>
    <w:p w14:paraId="3FE1F83E" w14:textId="77777777" w:rsidR="00B141BB" w:rsidRDefault="00B141BB" w:rsidP="00FD1D28">
      <w:pPr>
        <w:rPr>
          <w:rFonts w:ascii="Arial" w:hAnsi="Arial" w:cs="Arial"/>
        </w:rPr>
      </w:pPr>
    </w:p>
    <w:p w14:paraId="5AFD2E80" w14:textId="77777777" w:rsidR="00B141BB" w:rsidRDefault="00B141BB" w:rsidP="00FD1D28">
      <w:pPr>
        <w:rPr>
          <w:rFonts w:ascii="Arial" w:hAnsi="Arial" w:cs="Arial"/>
        </w:rPr>
      </w:pPr>
    </w:p>
    <w:p w14:paraId="3DEDC562" w14:textId="77777777" w:rsidR="00B141BB" w:rsidRDefault="00B141BB" w:rsidP="00FD1D28">
      <w:pPr>
        <w:rPr>
          <w:rFonts w:ascii="Arial" w:hAnsi="Arial" w:cs="Arial"/>
        </w:rPr>
      </w:pPr>
    </w:p>
    <w:p w14:paraId="65BA151E" w14:textId="77777777" w:rsidR="00B141BB" w:rsidRDefault="00B141BB" w:rsidP="00FD1D28">
      <w:pPr>
        <w:rPr>
          <w:rFonts w:ascii="Arial" w:hAnsi="Arial" w:cs="Arial"/>
        </w:rPr>
      </w:pPr>
    </w:p>
    <w:p w14:paraId="2EC91BE8" w14:textId="77777777" w:rsidR="00B141BB" w:rsidRDefault="00B141BB" w:rsidP="00FD1D28">
      <w:pPr>
        <w:rPr>
          <w:rFonts w:ascii="Arial" w:hAnsi="Arial" w:cs="Arial"/>
        </w:rPr>
      </w:pPr>
    </w:p>
    <w:p w14:paraId="74405E5B" w14:textId="77777777" w:rsidR="00B141BB" w:rsidRDefault="00B141BB" w:rsidP="00FD1D28">
      <w:pPr>
        <w:rPr>
          <w:rFonts w:ascii="Arial" w:hAnsi="Arial" w:cs="Arial"/>
        </w:rPr>
      </w:pPr>
    </w:p>
    <w:p w14:paraId="6470C969" w14:textId="77777777" w:rsidR="00B141BB" w:rsidRDefault="00B141BB" w:rsidP="00FD1D28">
      <w:pPr>
        <w:rPr>
          <w:rFonts w:ascii="Arial" w:hAnsi="Arial" w:cs="Arial"/>
        </w:rPr>
      </w:pPr>
    </w:p>
    <w:p w14:paraId="55EBA0D4" w14:textId="77777777" w:rsidR="00B141BB" w:rsidRDefault="00B141BB" w:rsidP="00FD1D28">
      <w:pPr>
        <w:rPr>
          <w:rFonts w:ascii="Arial" w:hAnsi="Arial" w:cs="Arial"/>
        </w:rPr>
      </w:pPr>
    </w:p>
    <w:p w14:paraId="4B85BD22" w14:textId="77777777" w:rsidR="00B141BB" w:rsidRDefault="00B141BB" w:rsidP="00FD1D28">
      <w:pPr>
        <w:rPr>
          <w:rFonts w:ascii="Arial" w:hAnsi="Arial" w:cs="Arial"/>
        </w:rPr>
      </w:pPr>
    </w:p>
    <w:p w14:paraId="142A7224" w14:textId="1F2F65B6" w:rsidR="00CD3BE9" w:rsidRPr="00A66B64" w:rsidRDefault="00CD3BE9" w:rsidP="00FD1D28">
      <w:pPr>
        <w:rPr>
          <w:rFonts w:ascii="Arial" w:hAnsi="Arial" w:cs="Arial"/>
        </w:rPr>
      </w:pPr>
      <w:r w:rsidRPr="00A66B64">
        <w:rPr>
          <w:rFonts w:ascii="Arial" w:hAnsi="Arial" w:cs="Arial"/>
        </w:rPr>
        <w:t>With the timeout set as 50 MS:</w:t>
      </w:r>
    </w:p>
    <w:p w14:paraId="3BB84AB1" w14:textId="785DB767" w:rsidR="00CD3BE9" w:rsidRPr="00A66B64" w:rsidRDefault="00CD3BE9" w:rsidP="00FD1D28">
      <w:pPr>
        <w:rPr>
          <w:rFonts w:ascii="Arial" w:hAnsi="Arial" w:cs="Arial"/>
        </w:rPr>
      </w:pPr>
      <w:proofErr w:type="spellStart"/>
      <w:r w:rsidRPr="00A66B64">
        <w:rPr>
          <w:rFonts w:ascii="Arial" w:hAnsi="Arial" w:cs="Arial"/>
        </w:rPr>
        <w:t>Pdrop</w:t>
      </w:r>
      <w:proofErr w:type="spellEnd"/>
      <w:r w:rsidRPr="00A66B64">
        <w:rPr>
          <w:rFonts w:ascii="Arial" w:hAnsi="Arial" w:cs="Arial"/>
        </w:rPr>
        <w:t xml:space="preserve"> = 0.1:</w:t>
      </w:r>
    </w:p>
    <w:p w14:paraId="266BB833" w14:textId="0A1BFFCC" w:rsidR="00FD1D28" w:rsidRPr="00A66B64" w:rsidRDefault="008409C5" w:rsidP="00F16D5F">
      <w:pPr>
        <w:rPr>
          <w:rFonts w:ascii="Arial" w:hAnsi="Arial" w:cs="Arial"/>
        </w:rPr>
      </w:pPr>
      <w:r w:rsidRPr="00A66B64">
        <w:rPr>
          <w:rFonts w:ascii="Arial" w:hAnsi="Arial" w:cs="Arial"/>
        </w:rPr>
        <w:drawing>
          <wp:inline distT="0" distB="0" distL="0" distR="0" wp14:anchorId="6F30FDB6" wp14:editId="4FC3C937">
            <wp:extent cx="5270500" cy="3315970"/>
            <wp:effectExtent l="0" t="0" r="1270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4D84" w14:textId="19887901" w:rsidR="00250045" w:rsidRPr="00A66B64" w:rsidRDefault="00250045" w:rsidP="00F16D5F">
      <w:pPr>
        <w:rPr>
          <w:rFonts w:ascii="Arial" w:hAnsi="Arial" w:cs="Arial"/>
        </w:rPr>
      </w:pPr>
      <w:proofErr w:type="spellStart"/>
      <w:r w:rsidRPr="00A66B64">
        <w:rPr>
          <w:rFonts w:ascii="Arial" w:hAnsi="Arial" w:cs="Arial"/>
        </w:rPr>
        <w:t>pdrop</w:t>
      </w:r>
      <w:proofErr w:type="spellEnd"/>
      <w:r w:rsidRPr="00A66B64">
        <w:rPr>
          <w:rFonts w:ascii="Arial" w:hAnsi="Arial" w:cs="Arial"/>
        </w:rPr>
        <w:t xml:space="preserve"> = 0.3</w:t>
      </w:r>
    </w:p>
    <w:p w14:paraId="250B237D" w14:textId="14B91724" w:rsidR="008409C5" w:rsidRPr="00B141BB" w:rsidRDefault="00250045" w:rsidP="00F16D5F">
      <w:pPr>
        <w:rPr>
          <w:rFonts w:ascii="Arial" w:hAnsi="Arial" w:cs="Arial"/>
          <w:sz w:val="20"/>
          <w:szCs w:val="20"/>
        </w:rPr>
      </w:pPr>
      <w:r w:rsidRPr="00B141BB">
        <w:rPr>
          <w:rFonts w:ascii="Arial" w:hAnsi="Arial" w:cs="Arial"/>
          <w:sz w:val="20"/>
          <w:szCs w:val="20"/>
        </w:rPr>
        <w:t>#53658 – 53708, $ 54108 – 54158, # 54908 – 54958 dropped</w:t>
      </w:r>
    </w:p>
    <w:p w14:paraId="375D4A74" w14:textId="25CD0CFC" w:rsidR="008409C5" w:rsidRPr="00A66B64" w:rsidRDefault="00BB311B" w:rsidP="00F16D5F">
      <w:pPr>
        <w:rPr>
          <w:rFonts w:ascii="Arial" w:hAnsi="Arial" w:cs="Arial"/>
        </w:rPr>
      </w:pPr>
      <w:r w:rsidRPr="00A66B64">
        <w:rPr>
          <w:rFonts w:ascii="Arial" w:hAnsi="Arial" w:cs="Arial"/>
        </w:rPr>
        <w:drawing>
          <wp:inline distT="0" distB="0" distL="0" distR="0" wp14:anchorId="4677ECDF" wp14:editId="409155E7">
            <wp:extent cx="5270500" cy="3265805"/>
            <wp:effectExtent l="0" t="0" r="12700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62E0" w14:textId="138AD938" w:rsidR="00250045" w:rsidRPr="00B141BB" w:rsidRDefault="00250045" w:rsidP="00F16D5F">
      <w:pPr>
        <w:rPr>
          <w:rFonts w:ascii="Arial" w:hAnsi="Arial" w:cs="Arial"/>
          <w:sz w:val="20"/>
          <w:szCs w:val="20"/>
        </w:rPr>
      </w:pPr>
      <w:r w:rsidRPr="00B141BB">
        <w:rPr>
          <w:rFonts w:ascii="Arial" w:hAnsi="Arial" w:cs="Arial"/>
          <w:sz w:val="20"/>
          <w:szCs w:val="20"/>
        </w:rPr>
        <w:t># 56141 -56191 # 56391 -56441 # 56551 -56591 # 56791 – 56841 # 56991-57041 dropped</w:t>
      </w:r>
    </w:p>
    <w:p w14:paraId="2396E0C0" w14:textId="77777777" w:rsidR="00250045" w:rsidRDefault="00250045" w:rsidP="00F16D5F">
      <w:pPr>
        <w:rPr>
          <w:rFonts w:ascii="Arial" w:hAnsi="Arial" w:cs="Arial"/>
        </w:rPr>
      </w:pPr>
    </w:p>
    <w:p w14:paraId="64B58C34" w14:textId="77777777" w:rsidR="00B141BB" w:rsidRPr="00A66B64" w:rsidRDefault="00B141BB" w:rsidP="00F16D5F">
      <w:pPr>
        <w:rPr>
          <w:rFonts w:ascii="Arial" w:hAnsi="Arial" w:cs="Arial"/>
        </w:rPr>
      </w:pPr>
    </w:p>
    <w:p w14:paraId="6E38E0DE" w14:textId="07CFE039" w:rsidR="00250045" w:rsidRPr="00A66B64" w:rsidRDefault="00250045" w:rsidP="00F16D5F">
      <w:pPr>
        <w:rPr>
          <w:rFonts w:ascii="Arial" w:hAnsi="Arial" w:cs="Arial"/>
        </w:rPr>
      </w:pPr>
      <w:r w:rsidRPr="00A66B64">
        <w:rPr>
          <w:rFonts w:ascii="Arial" w:hAnsi="Arial" w:cs="Arial"/>
        </w:rPr>
        <w:t>(b)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96"/>
        <w:gridCol w:w="1848"/>
        <w:gridCol w:w="2073"/>
        <w:gridCol w:w="2073"/>
      </w:tblGrid>
      <w:tr w:rsidR="00AF7C1D" w:rsidRPr="00A66B64" w14:paraId="119B48F2" w14:textId="77777777" w:rsidTr="00AF7C1D">
        <w:tc>
          <w:tcPr>
            <w:tcW w:w="2296" w:type="dxa"/>
          </w:tcPr>
          <w:p w14:paraId="080E5E39" w14:textId="77777777" w:rsidR="00665B1A" w:rsidRPr="00A66B64" w:rsidRDefault="00665B1A" w:rsidP="00F16D5F">
            <w:pPr>
              <w:rPr>
                <w:rFonts w:ascii="Arial" w:hAnsi="Arial" w:cs="Arial"/>
              </w:rPr>
            </w:pPr>
          </w:p>
        </w:tc>
        <w:tc>
          <w:tcPr>
            <w:tcW w:w="1848" w:type="dxa"/>
          </w:tcPr>
          <w:p w14:paraId="2A416A41" w14:textId="58978E51" w:rsidR="00665B1A" w:rsidRPr="00A66B64" w:rsidRDefault="00665B1A" w:rsidP="00F16D5F">
            <w:pPr>
              <w:rPr>
                <w:rFonts w:ascii="Arial" w:hAnsi="Arial" w:cs="Arial"/>
              </w:rPr>
            </w:pPr>
            <w:r w:rsidRPr="00A66B64">
              <w:rPr>
                <w:rFonts w:ascii="Arial" w:hAnsi="Arial" w:cs="Arial"/>
              </w:rPr>
              <w:t>50ms</w:t>
            </w:r>
          </w:p>
        </w:tc>
        <w:tc>
          <w:tcPr>
            <w:tcW w:w="2073" w:type="dxa"/>
          </w:tcPr>
          <w:p w14:paraId="2A960646" w14:textId="493BA971" w:rsidR="00665B1A" w:rsidRPr="00A66B64" w:rsidRDefault="00665B1A" w:rsidP="00F16D5F">
            <w:pPr>
              <w:rPr>
                <w:rFonts w:ascii="Arial" w:hAnsi="Arial" w:cs="Arial"/>
              </w:rPr>
            </w:pPr>
            <w:r w:rsidRPr="00A66B64">
              <w:rPr>
                <w:rFonts w:ascii="Arial" w:hAnsi="Arial" w:cs="Arial"/>
              </w:rPr>
              <w:t>200ms</w:t>
            </w:r>
          </w:p>
        </w:tc>
        <w:tc>
          <w:tcPr>
            <w:tcW w:w="2073" w:type="dxa"/>
          </w:tcPr>
          <w:p w14:paraId="587B69EB" w14:textId="10E04319" w:rsidR="00665B1A" w:rsidRPr="00A66B64" w:rsidRDefault="00665B1A" w:rsidP="00F16D5F">
            <w:pPr>
              <w:rPr>
                <w:rFonts w:ascii="Arial" w:hAnsi="Arial" w:cs="Arial"/>
              </w:rPr>
            </w:pPr>
            <w:r w:rsidRPr="00A66B64">
              <w:rPr>
                <w:rFonts w:ascii="Arial" w:hAnsi="Arial" w:cs="Arial"/>
              </w:rPr>
              <w:t>12ms</w:t>
            </w:r>
          </w:p>
        </w:tc>
      </w:tr>
      <w:tr w:rsidR="00AF7C1D" w:rsidRPr="00A66B64" w14:paraId="6873E359" w14:textId="77777777" w:rsidTr="00AF7C1D">
        <w:tc>
          <w:tcPr>
            <w:tcW w:w="2296" w:type="dxa"/>
          </w:tcPr>
          <w:p w14:paraId="0D4A26F6" w14:textId="3C9DD7C2" w:rsidR="00665B1A" w:rsidRPr="00A66B64" w:rsidRDefault="00AF7C1D" w:rsidP="00F16D5F">
            <w:pPr>
              <w:rPr>
                <w:rFonts w:ascii="Arial" w:hAnsi="Arial" w:cs="Arial"/>
              </w:rPr>
            </w:pPr>
            <w:proofErr w:type="spellStart"/>
            <w:r w:rsidRPr="00A66B64">
              <w:rPr>
                <w:rFonts w:ascii="Arial" w:hAnsi="Arial" w:cs="Arial"/>
              </w:rPr>
              <w:t>NumOfTransmitted</w:t>
            </w:r>
            <w:proofErr w:type="spellEnd"/>
            <w:r w:rsidRPr="00A66B64">
              <w:rPr>
                <w:rFonts w:ascii="Arial" w:hAnsi="Arial" w:cs="Arial"/>
              </w:rPr>
              <w:t xml:space="preserve"> packets</w:t>
            </w:r>
          </w:p>
        </w:tc>
        <w:tc>
          <w:tcPr>
            <w:tcW w:w="1848" w:type="dxa"/>
          </w:tcPr>
          <w:p w14:paraId="70C563EF" w14:textId="456E5D39" w:rsidR="00665B1A" w:rsidRPr="00A66B64" w:rsidRDefault="008413C3" w:rsidP="00F16D5F">
            <w:pPr>
              <w:rPr>
                <w:rFonts w:ascii="Arial" w:hAnsi="Arial" w:cs="Arial"/>
              </w:rPr>
            </w:pPr>
            <w:r w:rsidRPr="00A66B64">
              <w:rPr>
                <w:rFonts w:ascii="Arial" w:hAnsi="Arial" w:cs="Arial"/>
              </w:rPr>
              <w:t>46</w:t>
            </w:r>
          </w:p>
        </w:tc>
        <w:tc>
          <w:tcPr>
            <w:tcW w:w="2073" w:type="dxa"/>
          </w:tcPr>
          <w:p w14:paraId="5F97CD58" w14:textId="0054226E" w:rsidR="00665B1A" w:rsidRPr="00A66B64" w:rsidRDefault="008413C3" w:rsidP="00F16D5F">
            <w:pPr>
              <w:rPr>
                <w:rFonts w:ascii="Arial" w:hAnsi="Arial" w:cs="Arial"/>
              </w:rPr>
            </w:pPr>
            <w:r w:rsidRPr="00A66B64">
              <w:rPr>
                <w:rFonts w:ascii="Arial" w:hAnsi="Arial" w:cs="Arial"/>
              </w:rPr>
              <w:t>45</w:t>
            </w:r>
          </w:p>
        </w:tc>
        <w:tc>
          <w:tcPr>
            <w:tcW w:w="2073" w:type="dxa"/>
          </w:tcPr>
          <w:p w14:paraId="5DAD9D2E" w14:textId="2E89E774" w:rsidR="00665B1A" w:rsidRPr="00A66B64" w:rsidRDefault="008413C3" w:rsidP="00F16D5F">
            <w:pPr>
              <w:rPr>
                <w:rFonts w:ascii="Arial" w:hAnsi="Arial" w:cs="Arial"/>
              </w:rPr>
            </w:pPr>
            <w:r w:rsidRPr="00A66B64">
              <w:rPr>
                <w:rFonts w:ascii="Arial" w:hAnsi="Arial" w:cs="Arial"/>
              </w:rPr>
              <w:t>60</w:t>
            </w:r>
          </w:p>
        </w:tc>
      </w:tr>
      <w:tr w:rsidR="00AF7C1D" w:rsidRPr="00A66B64" w14:paraId="722034D4" w14:textId="77777777" w:rsidTr="00AF7C1D">
        <w:tc>
          <w:tcPr>
            <w:tcW w:w="2296" w:type="dxa"/>
          </w:tcPr>
          <w:p w14:paraId="40E5ADEA" w14:textId="0E6AEF0B" w:rsidR="00665B1A" w:rsidRPr="00A66B64" w:rsidRDefault="00AF7C1D" w:rsidP="00F16D5F">
            <w:pPr>
              <w:rPr>
                <w:rFonts w:ascii="Arial" w:hAnsi="Arial" w:cs="Arial"/>
              </w:rPr>
            </w:pPr>
            <w:r w:rsidRPr="00A66B64">
              <w:rPr>
                <w:rFonts w:ascii="Arial" w:hAnsi="Arial" w:cs="Arial"/>
              </w:rPr>
              <w:t>Time cost</w:t>
            </w:r>
          </w:p>
        </w:tc>
        <w:tc>
          <w:tcPr>
            <w:tcW w:w="1848" w:type="dxa"/>
          </w:tcPr>
          <w:p w14:paraId="464DC904" w14:textId="6F9BA20A" w:rsidR="00665B1A" w:rsidRPr="00A66B64" w:rsidRDefault="008413C3" w:rsidP="00F16D5F">
            <w:pPr>
              <w:rPr>
                <w:rFonts w:ascii="Arial" w:hAnsi="Arial" w:cs="Arial"/>
              </w:rPr>
            </w:pPr>
            <w:r w:rsidRPr="00A66B64">
              <w:rPr>
                <w:rFonts w:ascii="Arial" w:hAnsi="Arial" w:cs="Arial"/>
              </w:rPr>
              <w:t>214.308</w:t>
            </w:r>
          </w:p>
        </w:tc>
        <w:tc>
          <w:tcPr>
            <w:tcW w:w="2073" w:type="dxa"/>
          </w:tcPr>
          <w:p w14:paraId="31258495" w14:textId="7ED9A9C7" w:rsidR="00665B1A" w:rsidRPr="00A66B64" w:rsidRDefault="008413C3" w:rsidP="008413C3">
            <w:pPr>
              <w:rPr>
                <w:rFonts w:ascii="Arial" w:hAnsi="Arial" w:cs="Arial"/>
              </w:rPr>
            </w:pPr>
            <w:r w:rsidRPr="00A66B64">
              <w:rPr>
                <w:rFonts w:ascii="Arial" w:hAnsi="Arial" w:cs="Arial"/>
              </w:rPr>
              <w:t>136.768</w:t>
            </w:r>
          </w:p>
        </w:tc>
        <w:tc>
          <w:tcPr>
            <w:tcW w:w="2073" w:type="dxa"/>
          </w:tcPr>
          <w:p w14:paraId="075C11B6" w14:textId="038C0AE0" w:rsidR="00665B1A" w:rsidRPr="00A66B64" w:rsidRDefault="008413C3" w:rsidP="00F16D5F">
            <w:pPr>
              <w:rPr>
                <w:rFonts w:ascii="Arial" w:hAnsi="Arial" w:cs="Arial"/>
              </w:rPr>
            </w:pPr>
            <w:r w:rsidRPr="00A66B64">
              <w:rPr>
                <w:rFonts w:ascii="Arial" w:hAnsi="Arial" w:cs="Arial"/>
              </w:rPr>
              <w:t>250.625</w:t>
            </w:r>
          </w:p>
        </w:tc>
      </w:tr>
    </w:tbl>
    <w:p w14:paraId="23AF5224" w14:textId="17EEEE65" w:rsidR="00C91B3E" w:rsidRPr="00C91B3E" w:rsidRDefault="008413C3" w:rsidP="00F16D5F">
      <w:pPr>
        <w:rPr>
          <w:rFonts w:ascii="Arial" w:hAnsi="Arial" w:cs="Arial"/>
        </w:rPr>
      </w:pPr>
      <w:r w:rsidRPr="00A66B64">
        <w:rPr>
          <w:rFonts w:ascii="Arial" w:hAnsi="Arial" w:cs="Arial"/>
        </w:rPr>
        <w:t>When timeout set as 12ms, it causes lots of Retransmission work</w:t>
      </w:r>
      <w:r w:rsidR="00C91B3E" w:rsidRPr="00A66B64">
        <w:rPr>
          <w:rFonts w:ascii="Arial" w:hAnsi="Arial" w:cs="Arial"/>
        </w:rPr>
        <w:t>s</w:t>
      </w:r>
      <w:r w:rsidRPr="00A66B64">
        <w:rPr>
          <w:rFonts w:ascii="Arial" w:hAnsi="Arial" w:cs="Arial"/>
        </w:rPr>
        <w:t>. The reason is that: the program could easily trigger the single timer and result in timeout. When the timeout i</w:t>
      </w:r>
      <w:r w:rsidR="00C91B3E" w:rsidRPr="00A66B64">
        <w:rPr>
          <w:rFonts w:ascii="Arial" w:hAnsi="Arial" w:cs="Arial"/>
        </w:rPr>
        <w:t xml:space="preserve">ncreased from 12 </w:t>
      </w:r>
      <w:proofErr w:type="spellStart"/>
      <w:r w:rsidR="00C91B3E" w:rsidRPr="00A66B64">
        <w:rPr>
          <w:rFonts w:ascii="Arial" w:hAnsi="Arial" w:cs="Arial"/>
        </w:rPr>
        <w:t>ms</w:t>
      </w:r>
      <w:proofErr w:type="spellEnd"/>
      <w:r w:rsidR="00C91B3E" w:rsidRPr="00A66B64">
        <w:rPr>
          <w:rFonts w:ascii="Arial" w:hAnsi="Arial" w:cs="Arial"/>
        </w:rPr>
        <w:t xml:space="preserve"> to 200 </w:t>
      </w:r>
      <w:proofErr w:type="spellStart"/>
      <w:r w:rsidR="00C91B3E" w:rsidRPr="00A66B64">
        <w:rPr>
          <w:rFonts w:ascii="Arial" w:hAnsi="Arial" w:cs="Arial"/>
        </w:rPr>
        <w:t>ms</w:t>
      </w:r>
      <w:proofErr w:type="spellEnd"/>
      <w:r w:rsidR="00C91B3E" w:rsidRPr="00A66B64">
        <w:rPr>
          <w:rFonts w:ascii="Arial" w:hAnsi="Arial" w:cs="Arial"/>
        </w:rPr>
        <w:t>, t</w:t>
      </w:r>
      <w:r w:rsidRPr="00A66B64">
        <w:rPr>
          <w:rFonts w:ascii="Arial" w:hAnsi="Arial" w:cs="Arial"/>
        </w:rPr>
        <w:t>he ret</w:t>
      </w:r>
      <w:r w:rsidR="00C91B3E" w:rsidRPr="00A66B64">
        <w:rPr>
          <w:rFonts w:ascii="Arial" w:hAnsi="Arial" w:cs="Arial"/>
        </w:rPr>
        <w:t xml:space="preserve">ransmission work could not mainly produce by timeout instead of fast retransmission. </w:t>
      </w:r>
      <w:proofErr w:type="gramStart"/>
      <w:r w:rsidR="00C91B3E" w:rsidRPr="00A66B64">
        <w:rPr>
          <w:rFonts w:ascii="Arial" w:hAnsi="Arial" w:cs="Arial"/>
        </w:rPr>
        <w:t>So</w:t>
      </w:r>
      <w:proofErr w:type="gramEnd"/>
      <w:r w:rsidR="00C91B3E" w:rsidRPr="00A66B64">
        <w:rPr>
          <w:rFonts w:ascii="Arial" w:hAnsi="Arial" w:cs="Arial"/>
        </w:rPr>
        <w:t xml:space="preserve"> most of dropped packets will be retra</w:t>
      </w:r>
      <w:r w:rsidR="00C91B3E" w:rsidRPr="00C91B3E">
        <w:rPr>
          <w:rFonts w:ascii="Arial" w:hAnsi="Arial" w:cs="Arial"/>
        </w:rPr>
        <w:t>nsmitted by fast transmission function.</w:t>
      </w:r>
    </w:p>
    <w:sectPr w:rsidR="00C91B3E" w:rsidRPr="00C91B3E" w:rsidSect="0076525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0194"/>
    <w:multiLevelType w:val="hybridMultilevel"/>
    <w:tmpl w:val="9480781C"/>
    <w:lvl w:ilvl="0" w:tplc="969C6FE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2330C59"/>
    <w:multiLevelType w:val="hybridMultilevel"/>
    <w:tmpl w:val="15FCBFB8"/>
    <w:lvl w:ilvl="0" w:tplc="D6BC6D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78596A"/>
    <w:multiLevelType w:val="hybridMultilevel"/>
    <w:tmpl w:val="35FC6766"/>
    <w:lvl w:ilvl="0" w:tplc="B5FCF5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8EF"/>
    <w:rsid w:val="00043E1F"/>
    <w:rsid w:val="00052758"/>
    <w:rsid w:val="00055116"/>
    <w:rsid w:val="0013196C"/>
    <w:rsid w:val="00182128"/>
    <w:rsid w:val="0021525D"/>
    <w:rsid w:val="00250045"/>
    <w:rsid w:val="00257C04"/>
    <w:rsid w:val="002851FE"/>
    <w:rsid w:val="00296618"/>
    <w:rsid w:val="00344D81"/>
    <w:rsid w:val="0035791F"/>
    <w:rsid w:val="00466537"/>
    <w:rsid w:val="00567D60"/>
    <w:rsid w:val="005A1BA4"/>
    <w:rsid w:val="00601EFD"/>
    <w:rsid w:val="006105B1"/>
    <w:rsid w:val="00622FD2"/>
    <w:rsid w:val="00665B1A"/>
    <w:rsid w:val="006906DE"/>
    <w:rsid w:val="006C57A5"/>
    <w:rsid w:val="00726D01"/>
    <w:rsid w:val="0076525E"/>
    <w:rsid w:val="00784225"/>
    <w:rsid w:val="00796AF4"/>
    <w:rsid w:val="008409C5"/>
    <w:rsid w:val="008413C3"/>
    <w:rsid w:val="00860E2C"/>
    <w:rsid w:val="009538EF"/>
    <w:rsid w:val="009C046A"/>
    <w:rsid w:val="00A66B64"/>
    <w:rsid w:val="00AF7C1D"/>
    <w:rsid w:val="00B141BB"/>
    <w:rsid w:val="00BB311B"/>
    <w:rsid w:val="00C22733"/>
    <w:rsid w:val="00C460F8"/>
    <w:rsid w:val="00C546F6"/>
    <w:rsid w:val="00C91B3E"/>
    <w:rsid w:val="00CA5D6D"/>
    <w:rsid w:val="00CC7118"/>
    <w:rsid w:val="00CD3BE9"/>
    <w:rsid w:val="00D34FAE"/>
    <w:rsid w:val="00DB596A"/>
    <w:rsid w:val="00DD13E5"/>
    <w:rsid w:val="00DD6002"/>
    <w:rsid w:val="00DD76D3"/>
    <w:rsid w:val="00E52E89"/>
    <w:rsid w:val="00E534ED"/>
    <w:rsid w:val="00EF48CE"/>
    <w:rsid w:val="00F16D5F"/>
    <w:rsid w:val="00F31567"/>
    <w:rsid w:val="00FB0745"/>
    <w:rsid w:val="00FB1EF4"/>
    <w:rsid w:val="00FC2930"/>
    <w:rsid w:val="00FD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333A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2128"/>
    <w:pPr>
      <w:ind w:firstLineChars="200" w:firstLine="420"/>
    </w:pPr>
  </w:style>
  <w:style w:type="paragraph" w:customStyle="1" w:styleId="p1">
    <w:name w:val="p1"/>
    <w:basedOn w:val="a"/>
    <w:rsid w:val="00C546F6"/>
    <w:pPr>
      <w:widowControl/>
      <w:shd w:val="clear" w:color="auto" w:fill="000000"/>
      <w:jc w:val="left"/>
    </w:pPr>
    <w:rPr>
      <w:rFonts w:ascii="Monaco" w:hAnsi="Monaco" w:cs="Times New Roman"/>
      <w:color w:val="F4F4F4"/>
      <w:kern w:val="0"/>
      <w:sz w:val="21"/>
      <w:szCs w:val="21"/>
    </w:rPr>
  </w:style>
  <w:style w:type="character" w:customStyle="1" w:styleId="apple-tab-span">
    <w:name w:val="apple-tab-span"/>
    <w:basedOn w:val="a0"/>
    <w:rsid w:val="00C546F6"/>
  </w:style>
  <w:style w:type="character" w:customStyle="1" w:styleId="s1">
    <w:name w:val="s1"/>
    <w:basedOn w:val="a0"/>
    <w:rsid w:val="00C546F6"/>
  </w:style>
  <w:style w:type="character" w:customStyle="1" w:styleId="apple-converted-space">
    <w:name w:val="apple-converted-space"/>
    <w:basedOn w:val="a0"/>
    <w:rsid w:val="00C546F6"/>
  </w:style>
  <w:style w:type="table" w:styleId="a4">
    <w:name w:val="Table Grid"/>
    <w:basedOn w:val="a1"/>
    <w:uiPriority w:val="39"/>
    <w:rsid w:val="00C546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Grid Table Light"/>
    <w:basedOn w:val="a1"/>
    <w:uiPriority w:val="40"/>
    <w:rsid w:val="00F16D5F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">
    <w:name w:val="Plain Table 1"/>
    <w:basedOn w:val="a1"/>
    <w:uiPriority w:val="41"/>
    <w:rsid w:val="00F16D5F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F16D5F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22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273</Words>
  <Characters>1559</Characters>
  <Application>Microsoft Macintosh Word</Application>
  <DocSecurity>0</DocSecurity>
  <Lines>12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Fang</dc:creator>
  <cp:keywords/>
  <dc:description/>
  <cp:lastModifiedBy>Kai Fang</cp:lastModifiedBy>
  <cp:revision>3</cp:revision>
  <dcterms:created xsi:type="dcterms:W3CDTF">2017-09-12T07:12:00Z</dcterms:created>
  <dcterms:modified xsi:type="dcterms:W3CDTF">2017-09-12T07:12:00Z</dcterms:modified>
</cp:coreProperties>
</file>