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80C9" w14:textId="2054C62A" w:rsidR="00F30241" w:rsidRPr="008B31E3" w:rsidRDefault="00702FD6" w:rsidP="008B31E3">
      <w:pPr>
        <w:pStyle w:val="Heading1"/>
        <w:jc w:val="center"/>
        <w:rPr>
          <w:rFonts w:ascii="Times New Roman" w:hAnsi="Times New Roman" w:cs="Times New Roman"/>
        </w:rPr>
      </w:pPr>
      <w:r w:rsidRPr="002848F6">
        <w:rPr>
          <w:rFonts w:ascii="Times New Roman" w:hAnsi="Times New Roman" w:cs="Times New Roman"/>
        </w:rPr>
        <w:t>Outlier Detection in Dengue Fever Rates</w:t>
      </w:r>
    </w:p>
    <w:p w14:paraId="3D002256" w14:textId="33F67D92" w:rsidR="006E0AA5" w:rsidRDefault="006E0AA5" w:rsidP="006E0AA5">
      <w:pPr>
        <w:rPr>
          <w:rFonts w:ascii="Times New Roman" w:hAnsi="Times New Roman" w:cs="Times New Roman"/>
        </w:rPr>
      </w:pPr>
      <w:r w:rsidRPr="00AA2883">
        <w:rPr>
          <w:rFonts w:ascii="Times New Roman" w:hAnsi="Times New Roman" w:cs="Times New Roman"/>
        </w:rPr>
        <w:t>Research carried out by Liam Reid as part of Final Year Project and Dissertation: ‘Proposing new methods of detecting outlier</w:t>
      </w:r>
      <w:r w:rsidR="00027C69">
        <w:rPr>
          <w:rFonts w:ascii="Times New Roman" w:hAnsi="Times New Roman" w:cs="Times New Roman"/>
        </w:rPr>
        <w:t>s</w:t>
      </w:r>
      <w:r w:rsidRPr="00AA2883">
        <w:rPr>
          <w:rFonts w:ascii="Times New Roman" w:hAnsi="Times New Roman" w:cs="Times New Roman"/>
        </w:rPr>
        <w:t xml:space="preserve"> in </w:t>
      </w:r>
      <w:r w:rsidR="000922A7">
        <w:rPr>
          <w:rFonts w:ascii="Times New Roman" w:hAnsi="Times New Roman" w:cs="Times New Roman"/>
        </w:rPr>
        <w:t>cloud resource data’</w:t>
      </w:r>
      <w:r w:rsidR="00367B6E">
        <w:rPr>
          <w:rFonts w:ascii="Times New Roman" w:hAnsi="Times New Roman" w:cs="Times New Roman"/>
        </w:rPr>
        <w:t>.</w:t>
      </w:r>
    </w:p>
    <w:p w14:paraId="68435255" w14:textId="5FA4B971" w:rsidR="003765DF" w:rsidRPr="006B02BE" w:rsidRDefault="00CF40C4" w:rsidP="006B02BE">
      <w:pPr>
        <w:pStyle w:val="Heading2"/>
        <w:rPr>
          <w:rFonts w:ascii="Times New Roman" w:hAnsi="Times New Roman" w:cs="Times New Roman"/>
        </w:rPr>
      </w:pPr>
      <w:r w:rsidRPr="003B62F9">
        <w:rPr>
          <w:rFonts w:ascii="Times New Roman" w:hAnsi="Times New Roman" w:cs="Times New Roman"/>
        </w:rPr>
        <w:t>Abstract</w:t>
      </w:r>
    </w:p>
    <w:p w14:paraId="32A3C90B" w14:textId="2F48C461" w:rsidR="0032223B" w:rsidRPr="00E745DA" w:rsidRDefault="006273BC" w:rsidP="0032223B">
      <w:pPr>
        <w:rPr>
          <w:rFonts w:ascii="Times New Roman" w:hAnsi="Times New Roman" w:cs="Times New Roman"/>
        </w:rPr>
      </w:pPr>
      <w:r w:rsidRPr="00E745DA">
        <w:rPr>
          <w:rFonts w:ascii="Times New Roman" w:hAnsi="Times New Roman" w:cs="Times New Roman"/>
        </w:rPr>
        <w:t xml:space="preserve">The aim of this experiment is to test the effectiveness </w:t>
      </w:r>
      <w:r w:rsidR="0003545F" w:rsidRPr="00E745DA">
        <w:rPr>
          <w:rFonts w:ascii="Times New Roman" w:hAnsi="Times New Roman" w:cs="Times New Roman"/>
        </w:rPr>
        <w:t xml:space="preserve">of a newly implemented </w:t>
      </w:r>
      <w:r w:rsidR="00CF6BDD">
        <w:rPr>
          <w:rFonts w:ascii="Times New Roman" w:hAnsi="Times New Roman" w:cs="Times New Roman"/>
        </w:rPr>
        <w:t>technique of detecting outliers</w:t>
      </w:r>
      <w:r w:rsidR="00793B19">
        <w:rPr>
          <w:rFonts w:ascii="Times New Roman" w:hAnsi="Times New Roman" w:cs="Times New Roman"/>
        </w:rPr>
        <w:t>.</w:t>
      </w:r>
      <w:r w:rsidR="00637FEB">
        <w:rPr>
          <w:rFonts w:ascii="Times New Roman" w:hAnsi="Times New Roman" w:cs="Times New Roman"/>
        </w:rPr>
        <w:t xml:space="preserve"> This technique</w:t>
      </w:r>
      <w:r w:rsidR="004774CA">
        <w:rPr>
          <w:rFonts w:ascii="Times New Roman" w:hAnsi="Times New Roman" w:cs="Times New Roman"/>
        </w:rPr>
        <w:t xml:space="preserve"> </w:t>
      </w:r>
      <w:r w:rsidR="00C46A6A">
        <w:rPr>
          <w:rFonts w:ascii="Times New Roman" w:hAnsi="Times New Roman" w:cs="Times New Roman"/>
        </w:rPr>
        <w:t>involves</w:t>
      </w:r>
      <w:r w:rsidR="009E685B">
        <w:rPr>
          <w:rFonts w:ascii="Times New Roman" w:hAnsi="Times New Roman" w:cs="Times New Roman"/>
        </w:rPr>
        <w:t xml:space="preserve"> </w:t>
      </w:r>
      <w:r w:rsidR="004774CA">
        <w:rPr>
          <w:rFonts w:ascii="Times New Roman" w:hAnsi="Times New Roman" w:cs="Times New Roman"/>
        </w:rPr>
        <w:t>detect</w:t>
      </w:r>
      <w:r w:rsidR="00724DCA">
        <w:rPr>
          <w:rFonts w:ascii="Times New Roman" w:hAnsi="Times New Roman" w:cs="Times New Roman"/>
        </w:rPr>
        <w:t>ing</w:t>
      </w:r>
      <w:r w:rsidR="004774CA">
        <w:rPr>
          <w:rFonts w:ascii="Times New Roman" w:hAnsi="Times New Roman" w:cs="Times New Roman"/>
        </w:rPr>
        <w:t xml:space="preserve"> outliers</w:t>
      </w:r>
      <w:r w:rsidR="006A08A3">
        <w:rPr>
          <w:rFonts w:ascii="Times New Roman" w:hAnsi="Times New Roman" w:cs="Times New Roman"/>
        </w:rPr>
        <w:t xml:space="preserve"> using an ensemble of ‘weak’ classifiers</w:t>
      </w:r>
      <w:r w:rsidR="0026174C">
        <w:rPr>
          <w:rFonts w:ascii="Times New Roman" w:hAnsi="Times New Roman" w:cs="Times New Roman"/>
        </w:rPr>
        <w:t xml:space="preserve"> that work together and vote on whether a datapoint is an outlier or an inlier.</w:t>
      </w:r>
      <w:r w:rsidR="00B508B5">
        <w:rPr>
          <w:rFonts w:ascii="Times New Roman" w:hAnsi="Times New Roman" w:cs="Times New Roman"/>
        </w:rPr>
        <w:t xml:space="preserve"> This technique </w:t>
      </w:r>
      <w:r w:rsidR="007A1E60">
        <w:rPr>
          <w:rFonts w:ascii="Times New Roman" w:hAnsi="Times New Roman" w:cs="Times New Roman"/>
        </w:rPr>
        <w:t>is</w:t>
      </w:r>
      <w:r w:rsidR="007F2DB6">
        <w:rPr>
          <w:rFonts w:ascii="Times New Roman" w:hAnsi="Times New Roman" w:cs="Times New Roman"/>
        </w:rPr>
        <w:t xml:space="preserve"> tested</w:t>
      </w:r>
      <w:r w:rsidR="00B508B5">
        <w:rPr>
          <w:rFonts w:ascii="Times New Roman" w:hAnsi="Times New Roman" w:cs="Times New Roman"/>
        </w:rPr>
        <w:t xml:space="preserve"> on Dengue Fever rates in regions of </w:t>
      </w:r>
      <w:r w:rsidR="007F5B40">
        <w:rPr>
          <w:rFonts w:ascii="Times New Roman" w:hAnsi="Times New Roman" w:cs="Times New Roman"/>
        </w:rPr>
        <w:t>Vietnam</w:t>
      </w:r>
      <w:r w:rsidR="00EC297A">
        <w:rPr>
          <w:rFonts w:ascii="Times New Roman" w:hAnsi="Times New Roman" w:cs="Times New Roman"/>
        </w:rPr>
        <w:t xml:space="preserve">. </w:t>
      </w:r>
      <w:r w:rsidR="0045402E">
        <w:rPr>
          <w:rFonts w:ascii="Times New Roman" w:hAnsi="Times New Roman" w:cs="Times New Roman"/>
        </w:rPr>
        <w:t xml:space="preserve">Observations of generated graphs show that this technique </w:t>
      </w:r>
      <w:r w:rsidR="00F20386">
        <w:rPr>
          <w:rFonts w:ascii="Times New Roman" w:hAnsi="Times New Roman" w:cs="Times New Roman"/>
        </w:rPr>
        <w:t>is effective in detecting outliers</w:t>
      </w:r>
      <w:r w:rsidR="00C638CB">
        <w:rPr>
          <w:rFonts w:ascii="Times New Roman" w:hAnsi="Times New Roman" w:cs="Times New Roman"/>
        </w:rPr>
        <w:t>.</w:t>
      </w:r>
      <w:r w:rsidR="00C25EF0">
        <w:rPr>
          <w:rFonts w:ascii="Times New Roman" w:hAnsi="Times New Roman" w:cs="Times New Roman"/>
        </w:rPr>
        <w:t xml:space="preserve"> </w:t>
      </w:r>
      <w:r w:rsidR="00D82910">
        <w:rPr>
          <w:rFonts w:ascii="Times New Roman" w:hAnsi="Times New Roman" w:cs="Times New Roman"/>
        </w:rPr>
        <w:t>Obvious outliers and some subtle outliers can be detected using this method</w:t>
      </w:r>
      <w:r w:rsidR="008E37B8">
        <w:rPr>
          <w:rFonts w:ascii="Times New Roman" w:hAnsi="Times New Roman" w:cs="Times New Roman"/>
        </w:rPr>
        <w:t xml:space="preserve"> but </w:t>
      </w:r>
      <w:r w:rsidR="00EE5357">
        <w:rPr>
          <w:rFonts w:ascii="Times New Roman" w:hAnsi="Times New Roman" w:cs="Times New Roman"/>
        </w:rPr>
        <w:t>on rare occasions an outlier is missed and there are many false alarms</w:t>
      </w:r>
      <w:r w:rsidR="00E52C31">
        <w:rPr>
          <w:rFonts w:ascii="Times New Roman" w:hAnsi="Times New Roman" w:cs="Times New Roman"/>
        </w:rPr>
        <w:t>.</w:t>
      </w:r>
    </w:p>
    <w:p w14:paraId="59B87532" w14:textId="77777777" w:rsidR="006A49E1" w:rsidRDefault="006A49E1" w:rsidP="00FC6729">
      <w:pPr>
        <w:pStyle w:val="Heading2"/>
        <w:rPr>
          <w:rFonts w:ascii="Times New Roman" w:hAnsi="Times New Roman" w:cs="Times New Roman"/>
        </w:rPr>
      </w:pPr>
    </w:p>
    <w:p w14:paraId="2BB5E4AD" w14:textId="4D6B0FCD" w:rsidR="00454F70" w:rsidRPr="006B02BE" w:rsidRDefault="00A33D7B" w:rsidP="006B02BE">
      <w:pPr>
        <w:pStyle w:val="Heading2"/>
        <w:rPr>
          <w:rFonts w:ascii="Times New Roman" w:hAnsi="Times New Roman" w:cs="Times New Roman"/>
        </w:rPr>
      </w:pPr>
      <w:r w:rsidRPr="002848F6">
        <w:rPr>
          <w:rFonts w:ascii="Times New Roman" w:hAnsi="Times New Roman" w:cs="Times New Roman"/>
        </w:rPr>
        <w:t>Introduction</w:t>
      </w:r>
    </w:p>
    <w:p w14:paraId="0D22E0E0" w14:textId="5F1DB1A0" w:rsidR="00094568" w:rsidRPr="002848F6" w:rsidRDefault="002F7D7C" w:rsidP="00A958D2">
      <w:pPr>
        <w:rPr>
          <w:rFonts w:ascii="Times New Roman" w:hAnsi="Times New Roman" w:cs="Times New Roman"/>
          <w:b/>
          <w:bCs/>
        </w:rPr>
      </w:pPr>
      <w:r w:rsidRPr="002848F6">
        <w:rPr>
          <w:rFonts w:ascii="Times New Roman" w:hAnsi="Times New Roman" w:cs="Times New Roman"/>
          <w:b/>
          <w:bCs/>
        </w:rPr>
        <w:t>Background Information</w:t>
      </w:r>
    </w:p>
    <w:p w14:paraId="59CCDFDC" w14:textId="792853A9" w:rsidR="00186FDA" w:rsidRPr="002848F6" w:rsidRDefault="00186FDA" w:rsidP="00A958D2">
      <w:pPr>
        <w:rPr>
          <w:rFonts w:ascii="Times New Roman" w:hAnsi="Times New Roman" w:cs="Times New Roman"/>
          <w:color w:val="FF0000"/>
        </w:rPr>
      </w:pPr>
      <w:r w:rsidRPr="002848F6">
        <w:rPr>
          <w:rFonts w:ascii="Times New Roman" w:hAnsi="Times New Roman" w:cs="Times New Roman"/>
        </w:rPr>
        <w:t>This document contains details of newly implemented outlier detection techniques on Dengue fever rates in the Bac Lieu and An Giang regions of Vietnam. The data consists of details about the climate over a 20-year period. Data such as average temperature, rainfall, humidity and the fever rate itself will be considered in this experiment.</w:t>
      </w:r>
      <w:r w:rsidRPr="002848F6">
        <w:rPr>
          <w:rFonts w:ascii="Times New Roman" w:hAnsi="Times New Roman" w:cs="Times New Roman"/>
          <w:color w:val="FF0000"/>
        </w:rPr>
        <w:t xml:space="preserve"> </w:t>
      </w:r>
      <w:r w:rsidRPr="002848F6">
        <w:rPr>
          <w:rFonts w:ascii="Times New Roman" w:hAnsi="Times New Roman" w:cs="Times New Roman"/>
        </w:rPr>
        <w:t>The data is unlabelled. The techniques used will be unsupervised and will not require any training.</w:t>
      </w:r>
    </w:p>
    <w:p w14:paraId="3C2BF08D" w14:textId="6E31E208" w:rsidR="00DC7A6E" w:rsidRPr="002848F6" w:rsidRDefault="00094568" w:rsidP="00A958D2">
      <w:pPr>
        <w:rPr>
          <w:rFonts w:ascii="Times New Roman" w:hAnsi="Times New Roman" w:cs="Times New Roman"/>
          <w:b/>
          <w:bCs/>
        </w:rPr>
      </w:pPr>
      <w:r w:rsidRPr="002848F6">
        <w:rPr>
          <w:rFonts w:ascii="Times New Roman" w:hAnsi="Times New Roman" w:cs="Times New Roman"/>
          <w:b/>
          <w:bCs/>
        </w:rPr>
        <w:t>How</w:t>
      </w:r>
      <w:r w:rsidR="002F7D7C" w:rsidRPr="002848F6">
        <w:rPr>
          <w:rFonts w:ascii="Times New Roman" w:hAnsi="Times New Roman" w:cs="Times New Roman"/>
          <w:b/>
          <w:bCs/>
        </w:rPr>
        <w:t xml:space="preserve"> was the experiment carried out?</w:t>
      </w:r>
    </w:p>
    <w:p w14:paraId="6E927D45" w14:textId="2255A512" w:rsidR="006E43D4" w:rsidRPr="002848F6" w:rsidRDefault="00F33DC5" w:rsidP="006E43D4">
      <w:pPr>
        <w:rPr>
          <w:rFonts w:ascii="Times New Roman" w:hAnsi="Times New Roman" w:cs="Times New Roman"/>
        </w:rPr>
      </w:pPr>
      <w:r w:rsidRPr="002848F6">
        <w:rPr>
          <w:rFonts w:ascii="Times New Roman" w:hAnsi="Times New Roman" w:cs="Times New Roman"/>
        </w:rPr>
        <w:t>This experiment was carried using a webapp developed using dash.</w:t>
      </w:r>
      <w:r w:rsidR="00EB747D" w:rsidRPr="002848F6">
        <w:rPr>
          <w:rFonts w:ascii="Times New Roman" w:hAnsi="Times New Roman" w:cs="Times New Roman"/>
        </w:rPr>
        <w:t xml:space="preserve"> The purpose of this application is to apply </w:t>
      </w:r>
      <w:r w:rsidR="00FC3960" w:rsidRPr="002848F6">
        <w:rPr>
          <w:rFonts w:ascii="Times New Roman" w:hAnsi="Times New Roman" w:cs="Times New Roman"/>
        </w:rPr>
        <w:t>outlier detection algorithms</w:t>
      </w:r>
      <w:r w:rsidR="00AA63D7" w:rsidRPr="002848F6">
        <w:rPr>
          <w:rFonts w:ascii="Times New Roman" w:hAnsi="Times New Roman" w:cs="Times New Roman"/>
        </w:rPr>
        <w:t xml:space="preserve"> to</w:t>
      </w:r>
      <w:r w:rsidR="009F09E8" w:rsidRPr="002848F6">
        <w:rPr>
          <w:rFonts w:ascii="Times New Roman" w:hAnsi="Times New Roman" w:cs="Times New Roman"/>
        </w:rPr>
        <w:t xml:space="preserve"> datasets</w:t>
      </w:r>
      <w:r w:rsidR="00073B81" w:rsidRPr="002848F6">
        <w:rPr>
          <w:rFonts w:ascii="Times New Roman" w:hAnsi="Times New Roman" w:cs="Times New Roman"/>
        </w:rPr>
        <w:t xml:space="preserve"> defined by the user.</w:t>
      </w:r>
      <w:r w:rsidR="00532A48" w:rsidRPr="002848F6">
        <w:rPr>
          <w:rFonts w:ascii="Times New Roman" w:hAnsi="Times New Roman" w:cs="Times New Roman"/>
        </w:rPr>
        <w:t xml:space="preserve"> The application will plot the data and generate scores for the </w:t>
      </w:r>
      <w:r w:rsidR="003915E4" w:rsidRPr="002848F6">
        <w:rPr>
          <w:rFonts w:ascii="Times New Roman" w:hAnsi="Times New Roman" w:cs="Times New Roman"/>
        </w:rPr>
        <w:t>chosen method</w:t>
      </w:r>
      <w:r w:rsidR="00D5118A" w:rsidRPr="002848F6">
        <w:rPr>
          <w:rFonts w:ascii="Times New Roman" w:hAnsi="Times New Roman" w:cs="Times New Roman"/>
        </w:rPr>
        <w:t>. A score will not be generated for the detection methods on these datasets since they are unlabelled.</w:t>
      </w:r>
    </w:p>
    <w:p w14:paraId="4AAA5BA9" w14:textId="4D415604" w:rsidR="00183919" w:rsidRPr="002848F6" w:rsidRDefault="00183919" w:rsidP="006E43D4">
      <w:pPr>
        <w:rPr>
          <w:rFonts w:ascii="Times New Roman" w:hAnsi="Times New Roman" w:cs="Times New Roman"/>
          <w:b/>
          <w:bCs/>
        </w:rPr>
      </w:pPr>
      <w:r w:rsidRPr="002848F6">
        <w:rPr>
          <w:rFonts w:ascii="Times New Roman" w:hAnsi="Times New Roman" w:cs="Times New Roman"/>
        </w:rPr>
        <w:t>The outlier detection method</w:t>
      </w:r>
      <w:r w:rsidR="0043602D" w:rsidRPr="002848F6">
        <w:rPr>
          <w:rFonts w:ascii="Times New Roman" w:hAnsi="Times New Roman" w:cs="Times New Roman"/>
        </w:rPr>
        <w:t>s</w:t>
      </w:r>
      <w:r w:rsidR="00214672" w:rsidRPr="002848F6">
        <w:rPr>
          <w:rFonts w:ascii="Times New Roman" w:hAnsi="Times New Roman" w:cs="Times New Roman"/>
        </w:rPr>
        <w:t xml:space="preserve"> </w:t>
      </w:r>
      <w:r w:rsidR="0043602D" w:rsidRPr="002848F6">
        <w:rPr>
          <w:rFonts w:ascii="Times New Roman" w:hAnsi="Times New Roman" w:cs="Times New Roman"/>
        </w:rPr>
        <w:t>in the ensemble have</w:t>
      </w:r>
      <w:r w:rsidR="00214672" w:rsidRPr="002848F6">
        <w:rPr>
          <w:rFonts w:ascii="Times New Roman" w:hAnsi="Times New Roman" w:cs="Times New Roman"/>
        </w:rPr>
        <w:t xml:space="preserve"> been implemented using python</w:t>
      </w:r>
      <w:r w:rsidR="00FC37B2" w:rsidRPr="002848F6">
        <w:rPr>
          <w:rFonts w:ascii="Times New Roman" w:hAnsi="Times New Roman" w:cs="Times New Roman"/>
        </w:rPr>
        <w:t>.</w:t>
      </w:r>
      <w:r w:rsidR="00980F66" w:rsidRPr="002848F6">
        <w:rPr>
          <w:rFonts w:ascii="Times New Roman" w:hAnsi="Times New Roman" w:cs="Times New Roman"/>
        </w:rPr>
        <w:t xml:space="preserve"> These methods work individually first to make a prediction with a confidence score.</w:t>
      </w:r>
      <w:r w:rsidR="00955A51" w:rsidRPr="002848F6">
        <w:rPr>
          <w:rFonts w:ascii="Times New Roman" w:hAnsi="Times New Roman" w:cs="Times New Roman"/>
        </w:rPr>
        <w:t xml:space="preserve"> A voting system, also implemented using python, determines the final classification.</w:t>
      </w:r>
    </w:p>
    <w:p w14:paraId="5871DBF8" w14:textId="6CDE34E3" w:rsidR="002F7D7C" w:rsidRPr="002848F6" w:rsidRDefault="002F7D7C" w:rsidP="006E43D4">
      <w:pPr>
        <w:rPr>
          <w:rFonts w:ascii="Times New Roman" w:hAnsi="Times New Roman" w:cs="Times New Roman"/>
          <w:b/>
          <w:bCs/>
        </w:rPr>
      </w:pPr>
      <w:r w:rsidRPr="002848F6">
        <w:rPr>
          <w:rFonts w:ascii="Times New Roman" w:hAnsi="Times New Roman" w:cs="Times New Roman"/>
          <w:b/>
          <w:bCs/>
        </w:rPr>
        <w:t>Hypothesis</w:t>
      </w:r>
    </w:p>
    <w:p w14:paraId="239FE320" w14:textId="44E8F00E" w:rsidR="005B151F" w:rsidRPr="002848F6" w:rsidRDefault="00243F1C" w:rsidP="006E43D4">
      <w:pPr>
        <w:rPr>
          <w:rFonts w:ascii="Times New Roman" w:hAnsi="Times New Roman" w:cs="Times New Roman"/>
        </w:rPr>
      </w:pPr>
      <w:r w:rsidRPr="002848F6">
        <w:rPr>
          <w:rFonts w:ascii="Times New Roman" w:hAnsi="Times New Roman" w:cs="Times New Roman"/>
        </w:rPr>
        <w:t>The implemented outlier detection method</w:t>
      </w:r>
      <w:r w:rsidR="00FF56B1" w:rsidRPr="002848F6">
        <w:rPr>
          <w:rFonts w:ascii="Times New Roman" w:hAnsi="Times New Roman" w:cs="Times New Roman"/>
        </w:rPr>
        <w:t xml:space="preserve"> </w:t>
      </w:r>
      <w:r w:rsidR="0012067F" w:rsidRPr="002848F6">
        <w:rPr>
          <w:rFonts w:ascii="Times New Roman" w:hAnsi="Times New Roman" w:cs="Times New Roman"/>
        </w:rPr>
        <w:t>an effective outlier detector for unlabelled datasets</w:t>
      </w:r>
      <w:r w:rsidRPr="002848F6">
        <w:rPr>
          <w:rFonts w:ascii="Times New Roman" w:hAnsi="Times New Roman" w:cs="Times New Roman"/>
        </w:rPr>
        <w:t>.</w:t>
      </w:r>
    </w:p>
    <w:p w14:paraId="3EE4C0A8" w14:textId="77777777" w:rsidR="00FD7B5F" w:rsidRPr="002848F6" w:rsidRDefault="00FD7B5F" w:rsidP="00F41A82"/>
    <w:p w14:paraId="04B2E6B2" w14:textId="77777777" w:rsidR="00F41A82" w:rsidRDefault="00F41A82" w:rsidP="00F41A82"/>
    <w:p w14:paraId="2E6072B3" w14:textId="210BD87E" w:rsidR="00F41A82" w:rsidRDefault="00F41A82" w:rsidP="00F41A82"/>
    <w:p w14:paraId="5E7D1065" w14:textId="7EEADC7D" w:rsidR="00653E81" w:rsidRDefault="00653E81" w:rsidP="00F41A82"/>
    <w:p w14:paraId="13199389" w14:textId="77777777" w:rsidR="00653E81" w:rsidRDefault="00653E81" w:rsidP="00F41A82"/>
    <w:p w14:paraId="079B98FB" w14:textId="77777777" w:rsidR="00F41A82" w:rsidRDefault="00F41A82" w:rsidP="00F41A82"/>
    <w:p w14:paraId="33DAD6A3" w14:textId="06C46C53" w:rsidR="00F41A82" w:rsidRDefault="00F41A82" w:rsidP="00905FEB">
      <w:pPr>
        <w:pStyle w:val="Heading2"/>
        <w:rPr>
          <w:rFonts w:ascii="Times New Roman" w:hAnsi="Times New Roman" w:cs="Times New Roman"/>
        </w:rPr>
      </w:pPr>
    </w:p>
    <w:p w14:paraId="5CFF8D47" w14:textId="77777777" w:rsidR="00F41A82" w:rsidRPr="00F41A82" w:rsidRDefault="00F41A82" w:rsidP="00F41A82"/>
    <w:p w14:paraId="34026724" w14:textId="354ED8F9" w:rsidR="008A2ACA" w:rsidRPr="002848F6" w:rsidRDefault="007249B4" w:rsidP="00905FEB">
      <w:pPr>
        <w:pStyle w:val="Heading2"/>
        <w:rPr>
          <w:rFonts w:ascii="Times New Roman" w:hAnsi="Times New Roman" w:cs="Times New Roman"/>
        </w:rPr>
      </w:pPr>
      <w:r w:rsidRPr="002848F6">
        <w:rPr>
          <w:rFonts w:ascii="Times New Roman" w:hAnsi="Times New Roman" w:cs="Times New Roman"/>
        </w:rPr>
        <w:lastRenderedPageBreak/>
        <w:t>Method</w:t>
      </w:r>
      <w:r w:rsidR="00DE3772" w:rsidRPr="002848F6">
        <w:rPr>
          <w:rFonts w:ascii="Times New Roman" w:hAnsi="Times New Roman" w:cs="Times New Roman"/>
        </w:rPr>
        <w:t>s</w:t>
      </w:r>
    </w:p>
    <w:p w14:paraId="0C52AB1C" w14:textId="25406FCD" w:rsidR="005962CD" w:rsidRPr="002848F6" w:rsidRDefault="00434F03" w:rsidP="0008358B">
      <w:pPr>
        <w:rPr>
          <w:rFonts w:ascii="Times New Roman" w:hAnsi="Times New Roman" w:cs="Times New Roman"/>
          <w:color w:val="FF0000"/>
        </w:rPr>
      </w:pPr>
      <w:r w:rsidRPr="002848F6">
        <w:rPr>
          <w:rFonts w:ascii="Times New Roman" w:hAnsi="Times New Roman" w:cs="Times New Roman"/>
        </w:rPr>
        <w:t>The combined predictions of a</w:t>
      </w:r>
      <w:r w:rsidR="007114EC" w:rsidRPr="002848F6">
        <w:rPr>
          <w:rFonts w:ascii="Times New Roman" w:hAnsi="Times New Roman" w:cs="Times New Roman"/>
        </w:rPr>
        <w:t xml:space="preserve">n ensemble of weak </w:t>
      </w:r>
      <w:r w:rsidR="00167BB5" w:rsidRPr="002848F6">
        <w:rPr>
          <w:rFonts w:ascii="Times New Roman" w:hAnsi="Times New Roman" w:cs="Times New Roman"/>
        </w:rPr>
        <w:t>classifiers</w:t>
      </w:r>
      <w:r w:rsidR="00896945" w:rsidRPr="002848F6">
        <w:rPr>
          <w:rFonts w:ascii="Times New Roman" w:hAnsi="Times New Roman" w:cs="Times New Roman"/>
        </w:rPr>
        <w:t xml:space="preserve"> </w:t>
      </w:r>
      <w:r w:rsidR="00935E0C" w:rsidRPr="002848F6">
        <w:rPr>
          <w:rFonts w:ascii="Times New Roman" w:hAnsi="Times New Roman" w:cs="Times New Roman"/>
        </w:rPr>
        <w:t>are</w:t>
      </w:r>
      <w:r w:rsidR="00896945" w:rsidRPr="002848F6">
        <w:rPr>
          <w:rFonts w:ascii="Times New Roman" w:hAnsi="Times New Roman" w:cs="Times New Roman"/>
        </w:rPr>
        <w:t xml:space="preserve"> used </w:t>
      </w:r>
      <w:r w:rsidR="00AD4D1A" w:rsidRPr="002848F6">
        <w:rPr>
          <w:rFonts w:ascii="Times New Roman" w:hAnsi="Times New Roman" w:cs="Times New Roman"/>
        </w:rPr>
        <w:t>as the method to detect outliers in this experiment</w:t>
      </w:r>
      <w:r w:rsidR="005962CD" w:rsidRPr="002848F6">
        <w:rPr>
          <w:rFonts w:ascii="Times New Roman" w:hAnsi="Times New Roman" w:cs="Times New Roman"/>
        </w:rPr>
        <w:t>. These detectors generate a prediction for a piece of data (outlier or inlier), the combined predictions are combined to produce a final classification.</w:t>
      </w:r>
    </w:p>
    <w:p w14:paraId="19110BAD" w14:textId="4522B51C" w:rsidR="0083114E" w:rsidRPr="002848F6" w:rsidRDefault="00F03009" w:rsidP="00CA49C5">
      <w:pPr>
        <w:rPr>
          <w:rFonts w:ascii="Times New Roman" w:hAnsi="Times New Roman" w:cs="Times New Roman"/>
          <w:color w:val="FF0000"/>
        </w:rPr>
      </w:pPr>
      <w:r w:rsidRPr="002848F6">
        <w:rPr>
          <w:rFonts w:ascii="Times New Roman" w:hAnsi="Times New Roman" w:cs="Times New Roman"/>
        </w:rPr>
        <w:t>These techniques do not require training.</w:t>
      </w:r>
      <w:r w:rsidR="007B13A4" w:rsidRPr="002848F6">
        <w:rPr>
          <w:rFonts w:ascii="Times New Roman" w:hAnsi="Times New Roman" w:cs="Times New Roman"/>
        </w:rPr>
        <w:t xml:space="preserve"> This is beneficial for analysing this data since it is unlabelled.</w:t>
      </w:r>
      <w:r w:rsidR="00A75E26" w:rsidRPr="002848F6">
        <w:rPr>
          <w:rFonts w:ascii="Times New Roman" w:hAnsi="Times New Roman" w:cs="Times New Roman"/>
        </w:rPr>
        <w:t xml:space="preserve"> Evaluating the performance of these techniques will be difficult since there </w:t>
      </w:r>
      <w:r w:rsidR="004C5878" w:rsidRPr="002848F6">
        <w:rPr>
          <w:rFonts w:ascii="Times New Roman" w:hAnsi="Times New Roman" w:cs="Times New Roman"/>
        </w:rPr>
        <w:t xml:space="preserve">is nothing to </w:t>
      </w:r>
      <w:r w:rsidR="00A27B47" w:rsidRPr="002848F6">
        <w:rPr>
          <w:rFonts w:ascii="Times New Roman" w:hAnsi="Times New Roman" w:cs="Times New Roman"/>
        </w:rPr>
        <w:t xml:space="preserve"> compare the </w:t>
      </w:r>
      <w:r w:rsidR="006B2772" w:rsidRPr="002848F6">
        <w:rPr>
          <w:rFonts w:ascii="Times New Roman" w:hAnsi="Times New Roman" w:cs="Times New Roman"/>
        </w:rPr>
        <w:t>classifications</w:t>
      </w:r>
      <w:r w:rsidR="00A27B47" w:rsidRPr="002848F6">
        <w:rPr>
          <w:rFonts w:ascii="Times New Roman" w:hAnsi="Times New Roman" w:cs="Times New Roman"/>
        </w:rPr>
        <w:t xml:space="preserve"> against</w:t>
      </w:r>
      <w:r w:rsidR="00B27067" w:rsidRPr="002848F6">
        <w:rPr>
          <w:rFonts w:ascii="Times New Roman" w:hAnsi="Times New Roman" w:cs="Times New Roman"/>
        </w:rPr>
        <w:t>.</w:t>
      </w:r>
    </w:p>
    <w:p w14:paraId="1A2BCC6E" w14:textId="244D0340" w:rsidR="00D129A3" w:rsidRPr="002848F6" w:rsidRDefault="00D129A3" w:rsidP="001E6F26">
      <w:pPr>
        <w:rPr>
          <w:rFonts w:ascii="Times New Roman" w:hAnsi="Times New Roman" w:cs="Times New Roman"/>
        </w:rPr>
      </w:pPr>
      <w:r w:rsidRPr="002848F6">
        <w:rPr>
          <w:rFonts w:ascii="Times New Roman" w:hAnsi="Times New Roman" w:cs="Times New Roman"/>
        </w:rPr>
        <w:t>A quick observation shows that the time of year has an effect</w:t>
      </w:r>
      <w:r w:rsidR="00B43E2A" w:rsidRPr="002848F6">
        <w:rPr>
          <w:rFonts w:ascii="Times New Roman" w:hAnsi="Times New Roman" w:cs="Times New Roman"/>
        </w:rPr>
        <w:t xml:space="preserve"> on the data.</w:t>
      </w:r>
      <w:r w:rsidR="00863DC8" w:rsidRPr="002848F6">
        <w:rPr>
          <w:rFonts w:ascii="Times New Roman" w:hAnsi="Times New Roman" w:cs="Times New Roman"/>
        </w:rPr>
        <w:t xml:space="preserve"> </w:t>
      </w:r>
      <w:r w:rsidR="00FF4389" w:rsidRPr="002848F6">
        <w:rPr>
          <w:rFonts w:ascii="Times New Roman" w:hAnsi="Times New Roman" w:cs="Times New Roman"/>
        </w:rPr>
        <w:t>I.e.,</w:t>
      </w:r>
      <w:r w:rsidR="00863DC8" w:rsidRPr="002848F6">
        <w:rPr>
          <w:rFonts w:ascii="Times New Roman" w:hAnsi="Times New Roman" w:cs="Times New Roman"/>
        </w:rPr>
        <w:t xml:space="preserve"> average temperature during summer months is higher than during winter months</w:t>
      </w:r>
      <w:r w:rsidR="00E743D9" w:rsidRPr="002848F6">
        <w:rPr>
          <w:rFonts w:ascii="Times New Roman" w:hAnsi="Times New Roman" w:cs="Times New Roman"/>
        </w:rPr>
        <w:t>.</w:t>
      </w:r>
      <w:r w:rsidR="00902E4B" w:rsidRPr="002848F6">
        <w:rPr>
          <w:rFonts w:ascii="Times New Roman" w:hAnsi="Times New Roman" w:cs="Times New Roman"/>
        </w:rPr>
        <w:t xml:space="preserve"> To account for this</w:t>
      </w:r>
      <w:r w:rsidR="002814B6" w:rsidRPr="002848F6">
        <w:rPr>
          <w:rFonts w:ascii="Times New Roman" w:hAnsi="Times New Roman" w:cs="Times New Roman"/>
        </w:rPr>
        <w:t>, these datasets are split to m</w:t>
      </w:r>
      <w:r w:rsidR="00170B16" w:rsidRPr="002848F6">
        <w:rPr>
          <w:rFonts w:ascii="Times New Roman" w:hAnsi="Times New Roman" w:cs="Times New Roman"/>
        </w:rPr>
        <w:t>onths for the detection is performed</w:t>
      </w:r>
      <w:r w:rsidR="00E92179" w:rsidRPr="002848F6">
        <w:rPr>
          <w:rFonts w:ascii="Times New Roman" w:hAnsi="Times New Roman" w:cs="Times New Roman"/>
        </w:rPr>
        <w:t>.</w:t>
      </w:r>
      <w:r w:rsidR="001B53F0" w:rsidRPr="002848F6">
        <w:rPr>
          <w:rFonts w:ascii="Times New Roman" w:hAnsi="Times New Roman" w:cs="Times New Roman"/>
        </w:rPr>
        <w:t xml:space="preserve"> This means there will be no false posi</w:t>
      </w:r>
      <w:r w:rsidR="006441BE" w:rsidRPr="002848F6">
        <w:rPr>
          <w:rFonts w:ascii="Times New Roman" w:hAnsi="Times New Roman" w:cs="Times New Roman"/>
        </w:rPr>
        <w:t>tive predictions made when the timeseries moves from summer to winter</w:t>
      </w:r>
      <w:r w:rsidR="008D5846" w:rsidRPr="002848F6">
        <w:rPr>
          <w:rFonts w:ascii="Times New Roman" w:hAnsi="Times New Roman" w:cs="Times New Roman"/>
        </w:rPr>
        <w:t xml:space="preserve">, </w:t>
      </w:r>
      <w:r w:rsidR="00DE4416" w:rsidRPr="002848F6">
        <w:rPr>
          <w:rFonts w:ascii="Times New Roman" w:hAnsi="Times New Roman" w:cs="Times New Roman"/>
        </w:rPr>
        <w:t>but</w:t>
      </w:r>
      <w:r w:rsidR="008D5846" w:rsidRPr="002848F6">
        <w:rPr>
          <w:rFonts w:ascii="Times New Roman" w:hAnsi="Times New Roman" w:cs="Times New Roman"/>
        </w:rPr>
        <w:t xml:space="preserve"> the idea of concept drift is still considered year on year (due to factors like climate change)</w:t>
      </w:r>
      <w:r w:rsidR="006441BE" w:rsidRPr="002848F6">
        <w:rPr>
          <w:rFonts w:ascii="Times New Roman" w:hAnsi="Times New Roman" w:cs="Times New Roman"/>
        </w:rPr>
        <w:t>.</w:t>
      </w:r>
    </w:p>
    <w:p w14:paraId="174C70DA" w14:textId="421C2A4A" w:rsidR="005E421D" w:rsidRPr="002848F6" w:rsidRDefault="005E421D" w:rsidP="001E6F26">
      <w:pPr>
        <w:rPr>
          <w:rFonts w:ascii="Times New Roman" w:hAnsi="Times New Roman" w:cs="Times New Roman"/>
        </w:rPr>
      </w:pPr>
      <w:r w:rsidRPr="002848F6">
        <w:rPr>
          <w:rFonts w:ascii="Times New Roman" w:hAnsi="Times New Roman" w:cs="Times New Roman"/>
        </w:rPr>
        <w:t>There are 4 classification techniques</w:t>
      </w:r>
      <w:r w:rsidR="00AA30C5" w:rsidRPr="002848F6">
        <w:rPr>
          <w:rFonts w:ascii="Times New Roman" w:hAnsi="Times New Roman" w:cs="Times New Roman"/>
        </w:rPr>
        <w:t xml:space="preserve"> in the Ensemble</w:t>
      </w:r>
      <w:r w:rsidR="007C0980" w:rsidRPr="002848F6">
        <w:rPr>
          <w:rFonts w:ascii="Times New Roman" w:hAnsi="Times New Roman" w:cs="Times New Roman"/>
        </w:rPr>
        <w:t>.</w:t>
      </w:r>
    </w:p>
    <w:p w14:paraId="641C2EFC" w14:textId="77777777" w:rsidR="001E7158" w:rsidRPr="002848F6" w:rsidRDefault="00551675" w:rsidP="001E7158">
      <w:pPr>
        <w:pStyle w:val="ListParagraph"/>
        <w:numPr>
          <w:ilvl w:val="0"/>
          <w:numId w:val="2"/>
        </w:numPr>
        <w:rPr>
          <w:rFonts w:ascii="Times New Roman" w:hAnsi="Times New Roman" w:cs="Times New Roman"/>
          <w:b/>
          <w:bCs/>
        </w:rPr>
      </w:pPr>
      <w:r w:rsidRPr="002848F6">
        <w:rPr>
          <w:rFonts w:ascii="Times New Roman" w:hAnsi="Times New Roman" w:cs="Times New Roman"/>
          <w:b/>
          <w:bCs/>
        </w:rPr>
        <w:t>Moving Average</w:t>
      </w:r>
    </w:p>
    <w:p w14:paraId="31994CC8" w14:textId="32F968A4" w:rsidR="00221E0E" w:rsidRPr="002848F6" w:rsidRDefault="004C2997" w:rsidP="001E7158">
      <w:pPr>
        <w:pStyle w:val="ListParagraph"/>
        <w:rPr>
          <w:rFonts w:ascii="Times New Roman" w:hAnsi="Times New Roman" w:cs="Times New Roman"/>
        </w:rPr>
      </w:pPr>
      <w:r w:rsidRPr="002848F6">
        <w:rPr>
          <w:rFonts w:ascii="Times New Roman" w:hAnsi="Times New Roman" w:cs="Times New Roman"/>
        </w:rPr>
        <w:t xml:space="preserve">This technique </w:t>
      </w:r>
      <w:r w:rsidR="003822F0" w:rsidRPr="002848F6">
        <w:rPr>
          <w:rFonts w:ascii="Times New Roman" w:hAnsi="Times New Roman" w:cs="Times New Roman"/>
        </w:rPr>
        <w:t xml:space="preserve">uses the average of the previous datapoints in the timeseries to </w:t>
      </w:r>
      <w:r w:rsidR="00307F4C" w:rsidRPr="002848F6">
        <w:rPr>
          <w:rFonts w:ascii="Times New Roman" w:hAnsi="Times New Roman" w:cs="Times New Roman"/>
        </w:rPr>
        <w:t>classify the next.</w:t>
      </w:r>
      <w:r w:rsidR="003D4CA0" w:rsidRPr="002848F6">
        <w:rPr>
          <w:rFonts w:ascii="Times New Roman" w:hAnsi="Times New Roman" w:cs="Times New Roman"/>
        </w:rPr>
        <w:t xml:space="preserve"> After the average is calculated</w:t>
      </w:r>
      <w:r w:rsidR="008C1D8B" w:rsidRPr="002848F6">
        <w:rPr>
          <w:rFonts w:ascii="Times New Roman" w:hAnsi="Times New Roman" w:cs="Times New Roman"/>
        </w:rPr>
        <w:t xml:space="preserve">, the standard deviation of the previous datapoints </w:t>
      </w:r>
      <w:r w:rsidR="00E637D0" w:rsidRPr="002848F6">
        <w:rPr>
          <w:rFonts w:ascii="Times New Roman" w:hAnsi="Times New Roman" w:cs="Times New Roman"/>
        </w:rPr>
        <w:t>is calculated . The standard deviation is used</w:t>
      </w:r>
      <w:r w:rsidR="008D55FA" w:rsidRPr="002848F6">
        <w:rPr>
          <w:rFonts w:ascii="Times New Roman" w:hAnsi="Times New Roman" w:cs="Times New Roman"/>
        </w:rPr>
        <w:t xml:space="preserve"> as</w:t>
      </w:r>
      <w:r w:rsidR="00E637D0" w:rsidRPr="002848F6">
        <w:rPr>
          <w:rFonts w:ascii="Times New Roman" w:hAnsi="Times New Roman" w:cs="Times New Roman"/>
        </w:rPr>
        <w:t xml:space="preserve"> a threshold</w:t>
      </w:r>
      <w:r w:rsidR="008D55FA" w:rsidRPr="002848F6">
        <w:rPr>
          <w:rFonts w:ascii="Times New Roman" w:hAnsi="Times New Roman" w:cs="Times New Roman"/>
        </w:rPr>
        <w:t>, if they next datapoint is less than or greater than the average calculated +/- the threshold then the datapoint is classified as an outlier.</w:t>
      </w:r>
    </w:p>
    <w:p w14:paraId="6F52E090" w14:textId="1767669D" w:rsidR="00C11339" w:rsidRPr="002848F6" w:rsidRDefault="00C11339" w:rsidP="00C11339">
      <w:pPr>
        <w:pStyle w:val="ListParagraph"/>
        <w:numPr>
          <w:ilvl w:val="0"/>
          <w:numId w:val="2"/>
        </w:numPr>
        <w:rPr>
          <w:rFonts w:ascii="Times New Roman" w:hAnsi="Times New Roman" w:cs="Times New Roman"/>
          <w:b/>
          <w:bCs/>
        </w:rPr>
      </w:pPr>
      <w:r w:rsidRPr="002848F6">
        <w:rPr>
          <w:rFonts w:ascii="Times New Roman" w:hAnsi="Times New Roman" w:cs="Times New Roman"/>
          <w:b/>
          <w:bCs/>
        </w:rPr>
        <w:t>Moving Median</w:t>
      </w:r>
    </w:p>
    <w:p w14:paraId="74D852FF" w14:textId="5A2F2179" w:rsidR="00F17A1E" w:rsidRPr="002848F6" w:rsidRDefault="00F17A1E" w:rsidP="00F17A1E">
      <w:pPr>
        <w:pStyle w:val="ListParagraph"/>
        <w:rPr>
          <w:rFonts w:ascii="Times New Roman" w:hAnsi="Times New Roman" w:cs="Times New Roman"/>
        </w:rPr>
      </w:pPr>
      <w:r w:rsidRPr="002848F6">
        <w:rPr>
          <w:rFonts w:ascii="Times New Roman" w:hAnsi="Times New Roman" w:cs="Times New Roman"/>
        </w:rPr>
        <w:t>This technique follows the same steps as the previous except a median is calculated instead of the average.</w:t>
      </w:r>
    </w:p>
    <w:p w14:paraId="5D23FB0B" w14:textId="25A8FA13" w:rsidR="00E473A2" w:rsidRPr="002848F6" w:rsidRDefault="00E473A2" w:rsidP="00E473A2">
      <w:pPr>
        <w:pStyle w:val="ListParagraph"/>
        <w:numPr>
          <w:ilvl w:val="0"/>
          <w:numId w:val="2"/>
        </w:numPr>
        <w:rPr>
          <w:rFonts w:ascii="Times New Roman" w:hAnsi="Times New Roman" w:cs="Times New Roman"/>
          <w:b/>
          <w:bCs/>
        </w:rPr>
      </w:pPr>
      <w:r w:rsidRPr="002848F6">
        <w:rPr>
          <w:rFonts w:ascii="Times New Roman" w:hAnsi="Times New Roman" w:cs="Times New Roman"/>
          <w:b/>
          <w:bCs/>
        </w:rPr>
        <w:t>Moving Boxplot</w:t>
      </w:r>
    </w:p>
    <w:p w14:paraId="5E8E7ED2" w14:textId="6171D5ED" w:rsidR="007C30E8" w:rsidRPr="002848F6" w:rsidRDefault="00C0490F" w:rsidP="00C0490F">
      <w:pPr>
        <w:pStyle w:val="ListParagraph"/>
        <w:rPr>
          <w:rFonts w:ascii="Times New Roman" w:hAnsi="Times New Roman" w:cs="Times New Roman"/>
        </w:rPr>
      </w:pPr>
      <w:r w:rsidRPr="002848F6">
        <w:rPr>
          <w:rFonts w:ascii="Times New Roman" w:hAnsi="Times New Roman" w:cs="Times New Roman"/>
        </w:rPr>
        <w:t>This technique takes a number of the previous data points and generates a boxplot</w:t>
      </w:r>
      <w:r w:rsidR="00646E2C" w:rsidRPr="002848F6">
        <w:rPr>
          <w:rFonts w:ascii="Times New Roman" w:hAnsi="Times New Roman" w:cs="Times New Roman"/>
        </w:rPr>
        <w:t>.</w:t>
      </w:r>
      <w:r w:rsidR="00520A2D" w:rsidRPr="002848F6">
        <w:rPr>
          <w:rFonts w:ascii="Times New Roman" w:hAnsi="Times New Roman" w:cs="Times New Roman"/>
        </w:rPr>
        <w:t xml:space="preserve"> The interquartile range is combined with the upper and lower quartiles to produce a threshold</w:t>
      </w:r>
      <w:r w:rsidR="000048B5" w:rsidRPr="002848F6">
        <w:rPr>
          <w:rFonts w:ascii="Times New Roman" w:hAnsi="Times New Roman" w:cs="Times New Roman"/>
        </w:rPr>
        <w:t>.</w:t>
      </w:r>
      <w:r w:rsidR="00A479FD" w:rsidRPr="002848F6">
        <w:rPr>
          <w:rFonts w:ascii="Times New Roman" w:hAnsi="Times New Roman" w:cs="Times New Roman"/>
        </w:rPr>
        <w:t xml:space="preserve"> If the next datapoint is outside the threshold then the datapoint is classified as an outlier</w:t>
      </w:r>
      <w:r w:rsidR="001A00E7" w:rsidRPr="002848F6">
        <w:rPr>
          <w:rFonts w:ascii="Times New Roman" w:hAnsi="Times New Roman" w:cs="Times New Roman"/>
        </w:rPr>
        <w:t>.</w:t>
      </w:r>
    </w:p>
    <w:p w14:paraId="4835E435" w14:textId="6F198FFC" w:rsidR="00AD7DDE" w:rsidRPr="002848F6" w:rsidRDefault="00F172A8" w:rsidP="00AD7DDE">
      <w:pPr>
        <w:pStyle w:val="ListParagraph"/>
        <w:numPr>
          <w:ilvl w:val="0"/>
          <w:numId w:val="2"/>
        </w:numPr>
        <w:rPr>
          <w:rFonts w:ascii="Times New Roman" w:hAnsi="Times New Roman" w:cs="Times New Roman"/>
          <w:b/>
          <w:bCs/>
        </w:rPr>
      </w:pPr>
      <w:r w:rsidRPr="002848F6">
        <w:rPr>
          <w:rFonts w:ascii="Times New Roman" w:hAnsi="Times New Roman" w:cs="Times New Roman"/>
          <w:b/>
          <w:bCs/>
        </w:rPr>
        <w:t>Histogra</w:t>
      </w:r>
      <w:r w:rsidR="00AD7DDE" w:rsidRPr="002848F6">
        <w:rPr>
          <w:rFonts w:ascii="Times New Roman" w:hAnsi="Times New Roman" w:cs="Times New Roman"/>
          <w:b/>
          <w:bCs/>
        </w:rPr>
        <w:t>m</w:t>
      </w:r>
    </w:p>
    <w:p w14:paraId="42B59E2C" w14:textId="01E54CC2" w:rsidR="00617799" w:rsidRPr="002848F6" w:rsidRDefault="00617799" w:rsidP="00617799">
      <w:pPr>
        <w:pStyle w:val="ListParagraph"/>
        <w:rPr>
          <w:rFonts w:ascii="Times New Roman" w:hAnsi="Times New Roman" w:cs="Times New Roman"/>
        </w:rPr>
      </w:pPr>
      <w:r w:rsidRPr="002848F6">
        <w:rPr>
          <w:rFonts w:ascii="Times New Roman" w:hAnsi="Times New Roman" w:cs="Times New Roman"/>
        </w:rPr>
        <w:t>This technique plots histograms of subsets of the data.</w:t>
      </w:r>
      <w:r w:rsidR="00025CDB" w:rsidRPr="002848F6">
        <w:rPr>
          <w:rFonts w:ascii="Times New Roman" w:hAnsi="Times New Roman" w:cs="Times New Roman"/>
        </w:rPr>
        <w:t xml:space="preserve"> If a range in the histogram has a height less than a defined threshold then the range is said to contain outliers</w:t>
      </w:r>
      <w:r w:rsidR="00680B7E" w:rsidRPr="002848F6">
        <w:rPr>
          <w:rFonts w:ascii="Times New Roman" w:hAnsi="Times New Roman" w:cs="Times New Roman"/>
        </w:rPr>
        <w:t>.</w:t>
      </w:r>
      <w:r w:rsidR="007A0410" w:rsidRPr="002848F6">
        <w:rPr>
          <w:rFonts w:ascii="Times New Roman" w:hAnsi="Times New Roman" w:cs="Times New Roman"/>
        </w:rPr>
        <w:t xml:space="preserve"> If a range has a heigh</w:t>
      </w:r>
      <w:r w:rsidR="00664779" w:rsidRPr="002848F6">
        <w:rPr>
          <w:rFonts w:ascii="Times New Roman" w:hAnsi="Times New Roman" w:cs="Times New Roman"/>
        </w:rPr>
        <w:t>t</w:t>
      </w:r>
      <w:r w:rsidR="007A0410" w:rsidRPr="002848F6">
        <w:rPr>
          <w:rFonts w:ascii="Times New Roman" w:hAnsi="Times New Roman" w:cs="Times New Roman"/>
        </w:rPr>
        <w:t xml:space="preserve"> below the threshold, but the</w:t>
      </w:r>
      <w:r w:rsidR="0095655C" w:rsidRPr="002848F6">
        <w:rPr>
          <w:rFonts w:ascii="Times New Roman" w:hAnsi="Times New Roman" w:cs="Times New Roman"/>
        </w:rPr>
        <w:t xml:space="preserve"> ranges beside it have a height higher th</w:t>
      </w:r>
      <w:r w:rsidR="00296A18" w:rsidRPr="002848F6">
        <w:rPr>
          <w:rFonts w:ascii="Times New Roman" w:hAnsi="Times New Roman" w:cs="Times New Roman"/>
        </w:rPr>
        <w:t>a</w:t>
      </w:r>
      <w:r w:rsidR="0095655C" w:rsidRPr="002848F6">
        <w:rPr>
          <w:rFonts w:ascii="Times New Roman" w:hAnsi="Times New Roman" w:cs="Times New Roman"/>
        </w:rPr>
        <w:t>n</w:t>
      </w:r>
      <w:r w:rsidR="00296A18" w:rsidRPr="002848F6">
        <w:rPr>
          <w:rFonts w:ascii="Times New Roman" w:hAnsi="Times New Roman" w:cs="Times New Roman"/>
        </w:rPr>
        <w:t xml:space="preserve"> the threshold then</w:t>
      </w:r>
      <w:r w:rsidR="00CD02D6" w:rsidRPr="002848F6">
        <w:rPr>
          <w:rFonts w:ascii="Times New Roman" w:hAnsi="Times New Roman" w:cs="Times New Roman"/>
        </w:rPr>
        <w:t xml:space="preserve"> it is considered a borderline inlier.</w:t>
      </w:r>
    </w:p>
    <w:p w14:paraId="721A52DD" w14:textId="77777777" w:rsidR="00605B93" w:rsidRDefault="00605B93" w:rsidP="00D07BBF">
      <w:pPr>
        <w:rPr>
          <w:rFonts w:ascii="Times New Roman" w:hAnsi="Times New Roman" w:cs="Times New Roman"/>
          <w:b/>
          <w:bCs/>
        </w:rPr>
      </w:pPr>
    </w:p>
    <w:p w14:paraId="286A88C7" w14:textId="54E50C6B" w:rsidR="00277C4B" w:rsidRPr="002848F6" w:rsidRDefault="00277C4B" w:rsidP="00D07BBF">
      <w:pPr>
        <w:rPr>
          <w:rFonts w:ascii="Times New Roman" w:hAnsi="Times New Roman" w:cs="Times New Roman"/>
        </w:rPr>
      </w:pPr>
      <w:r w:rsidRPr="002848F6">
        <w:rPr>
          <w:rFonts w:ascii="Times New Roman" w:hAnsi="Times New Roman" w:cs="Times New Roman"/>
          <w:b/>
          <w:bCs/>
        </w:rPr>
        <w:t xml:space="preserve">Voting on a Final </w:t>
      </w:r>
      <w:r w:rsidR="006A56BE" w:rsidRPr="002848F6">
        <w:rPr>
          <w:rFonts w:ascii="Times New Roman" w:hAnsi="Times New Roman" w:cs="Times New Roman"/>
          <w:b/>
          <w:bCs/>
        </w:rPr>
        <w:t>Classification</w:t>
      </w:r>
    </w:p>
    <w:p w14:paraId="5D28AC7E" w14:textId="2A7B37D7" w:rsidR="00D07BBF" w:rsidRPr="002848F6" w:rsidRDefault="00D07BBF" w:rsidP="00D07BBF">
      <w:pPr>
        <w:rPr>
          <w:rFonts w:ascii="Times New Roman" w:hAnsi="Times New Roman" w:cs="Times New Roman"/>
        </w:rPr>
      </w:pPr>
      <w:r w:rsidRPr="002848F6">
        <w:rPr>
          <w:rFonts w:ascii="Times New Roman" w:hAnsi="Times New Roman" w:cs="Times New Roman"/>
        </w:rPr>
        <w:t>These techniques r</w:t>
      </w:r>
      <w:r w:rsidR="00354953" w:rsidRPr="002848F6">
        <w:rPr>
          <w:rFonts w:ascii="Times New Roman" w:hAnsi="Times New Roman" w:cs="Times New Roman"/>
        </w:rPr>
        <w:t>u</w:t>
      </w:r>
      <w:r w:rsidRPr="002848F6">
        <w:rPr>
          <w:rFonts w:ascii="Times New Roman" w:hAnsi="Times New Roman" w:cs="Times New Roman"/>
        </w:rPr>
        <w:t>n individuall</w:t>
      </w:r>
      <w:r w:rsidR="009B7809" w:rsidRPr="002848F6">
        <w:rPr>
          <w:rFonts w:ascii="Times New Roman" w:hAnsi="Times New Roman" w:cs="Times New Roman"/>
        </w:rPr>
        <w:t>y first, generating a prediction and a ‘con</w:t>
      </w:r>
      <w:r w:rsidR="00582B4C" w:rsidRPr="002848F6">
        <w:rPr>
          <w:rFonts w:ascii="Times New Roman" w:hAnsi="Times New Roman" w:cs="Times New Roman"/>
        </w:rPr>
        <w:t>fidence’ score.</w:t>
      </w:r>
      <w:r w:rsidR="00FD70D4" w:rsidRPr="002848F6">
        <w:rPr>
          <w:rFonts w:ascii="Times New Roman" w:hAnsi="Times New Roman" w:cs="Times New Roman"/>
        </w:rPr>
        <w:t xml:space="preserve"> The confidence scores are combined to generate a final prediction</w:t>
      </w:r>
      <w:r w:rsidR="00666653" w:rsidRPr="002848F6">
        <w:rPr>
          <w:rFonts w:ascii="Times New Roman" w:hAnsi="Times New Roman" w:cs="Times New Roman"/>
        </w:rPr>
        <w:t>.</w:t>
      </w:r>
      <w:r w:rsidR="00A7504B" w:rsidRPr="002848F6">
        <w:rPr>
          <w:rFonts w:ascii="Times New Roman" w:hAnsi="Times New Roman" w:cs="Times New Roman"/>
        </w:rPr>
        <w:t xml:space="preserve"> The formula behind this voting mechanism is described below.</w:t>
      </w:r>
    </w:p>
    <w:p w14:paraId="6345BBBA" w14:textId="5C90BA73" w:rsidR="00875B87" w:rsidRPr="002848F6" w:rsidRDefault="00875B87" w:rsidP="00875B87">
      <w:pPr>
        <w:rPr>
          <w:rFonts w:ascii="Times New Roman" w:eastAsiaTheme="minorEastAsia" w:hAnsi="Times New Roman" w:cs="Times New Roman"/>
        </w:rPr>
      </w:pPr>
      <w:r w:rsidRPr="002848F6">
        <w:rPr>
          <w:rFonts w:ascii="Times New Roman" w:eastAsiaTheme="minorEastAsia" w:hAnsi="Times New Roman" w:cs="Times New Roman"/>
        </w:rPr>
        <w:t>Confidence is calculated by the distance between a datapoint and the threshold.</w:t>
      </w:r>
    </w:p>
    <w:p w14:paraId="053FC0B1" w14:textId="77777777" w:rsidR="00875B87" w:rsidRPr="002848F6" w:rsidRDefault="00875B87" w:rsidP="00875B87">
      <w:pPr>
        <w:rPr>
          <w:rFonts w:ascii="Times New Roman" w:eastAsiaTheme="minorEastAsia" w:hAnsi="Times New Roman" w:cs="Times New Roman"/>
        </w:rPr>
      </w:pPr>
      <m:oMathPara>
        <m:oMath>
          <m:r>
            <w:rPr>
              <w:rFonts w:ascii="Cambria Math" w:eastAsiaTheme="minorEastAsia" w:hAnsi="Cambria Math" w:cs="Times New Roman"/>
            </w:rPr>
            <m:t>Confidence = max</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datapoint distance from threshold</m:t>
                  </m:r>
                </m:num>
                <m:den>
                  <m:r>
                    <w:rPr>
                      <w:rFonts w:ascii="Cambria Math" w:eastAsiaTheme="minorEastAsia" w:hAnsi="Cambria Math" w:cs="Times New Roman"/>
                    </w:rPr>
                    <m:t>threshold</m:t>
                  </m:r>
                </m:den>
              </m:f>
              <m:r>
                <w:rPr>
                  <w:rFonts w:ascii="Cambria Math" w:eastAsiaTheme="minorEastAsia" w:hAnsi="Cambria Math" w:cs="Times New Roman"/>
                </w:rPr>
                <m:t>,  1</m:t>
              </m:r>
            </m:e>
          </m:d>
        </m:oMath>
      </m:oMathPara>
    </w:p>
    <w:p w14:paraId="79CFEBE9" w14:textId="77777777" w:rsidR="00875B87" w:rsidRPr="002848F6" w:rsidRDefault="00875B87" w:rsidP="00875B87">
      <w:pPr>
        <w:rPr>
          <w:rFonts w:ascii="Times New Roman" w:eastAsiaTheme="minorEastAsia" w:hAnsi="Times New Roman" w:cs="Times New Roman"/>
        </w:rPr>
      </w:pPr>
      <m:oMathPara>
        <m:oMath>
          <m:r>
            <w:rPr>
              <w:rFonts w:ascii="Cambria Math" w:hAnsi="Cambria Math" w:cs="Times New Roman"/>
            </w:rPr>
            <m:t>Outlier if:  (</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prediction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r>
                    <w:rPr>
                      <w:rFonts w:ascii="Cambria Math" w:hAnsi="Cambria Math" w:cs="Times New Roman"/>
                    </w:rPr>
                    <m:t>(confidence)</m:t>
                  </m:r>
                </m:e>
              </m:nary>
            </m:e>
          </m:d>
          <m:r>
            <w:rPr>
              <w:rFonts w:ascii="Cambria Math" w:hAnsi="Cambria Math" w:cs="Times New Roman"/>
            </w:rPr>
            <m:t>&lt;0)</m:t>
          </m:r>
        </m:oMath>
      </m:oMathPara>
    </w:p>
    <w:p w14:paraId="389A50E4" w14:textId="77777777" w:rsidR="00875B87" w:rsidRPr="002848F6" w:rsidRDefault="00875B87" w:rsidP="00875B87">
      <w:pPr>
        <w:rPr>
          <w:rFonts w:ascii="Times New Roman" w:eastAsiaTheme="minorEastAsia" w:hAnsi="Times New Roman" w:cs="Times New Roman"/>
        </w:rPr>
      </w:pPr>
      <w:r w:rsidRPr="002848F6">
        <w:rPr>
          <w:rFonts w:ascii="Times New Roman" w:eastAsiaTheme="minorEastAsia" w:hAnsi="Times New Roman" w:cs="Times New Roman"/>
        </w:rPr>
        <w:lastRenderedPageBreak/>
        <w:t>For predictions, -1(outlier) and 1(inlier), the above equation computes a minimum prediction of -n and a maximum of n. By visualising possible outputs on a spectrum, it can be said that an outlier score &lt; 0 is likely to be an actual outlier.</w:t>
      </w:r>
    </w:p>
    <w:p w14:paraId="131E0F6D" w14:textId="77777777" w:rsidR="00875B87" w:rsidRPr="002848F6" w:rsidRDefault="00875B87" w:rsidP="00875B87">
      <w:pPr>
        <w:rPr>
          <w:rFonts w:ascii="Times New Roman" w:hAnsi="Times New Roman" w:cs="Times New Roman"/>
        </w:rPr>
      </w:pPr>
      <w:r w:rsidRPr="002848F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90911CA" wp14:editId="5BFC4CBF">
                <wp:simplePos x="0" y="0"/>
                <wp:positionH relativeFrom="column">
                  <wp:posOffset>782782</wp:posOffset>
                </wp:positionH>
                <wp:positionV relativeFrom="paragraph">
                  <wp:posOffset>161175</wp:posOffset>
                </wp:positionV>
                <wp:extent cx="2036618" cy="6927"/>
                <wp:effectExtent l="38100" t="76200" r="97155" b="88900"/>
                <wp:wrapNone/>
                <wp:docPr id="23" name="Straight Arrow Connector 23"/>
                <wp:cNvGraphicFramePr/>
                <a:graphic xmlns:a="http://schemas.openxmlformats.org/drawingml/2006/main">
                  <a:graphicData uri="http://schemas.microsoft.com/office/word/2010/wordprocessingShape">
                    <wps:wsp>
                      <wps:cNvCnPr/>
                      <wps:spPr>
                        <a:xfrm>
                          <a:off x="0" y="0"/>
                          <a:ext cx="2036618" cy="6927"/>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87BBC79" id="_x0000_t32" coordsize="21600,21600" o:spt="32" o:oned="t" path="m,l21600,21600e" filled="f">
                <v:path arrowok="t" fillok="f" o:connecttype="none"/>
                <o:lock v:ext="edit" shapetype="t"/>
              </v:shapetype>
              <v:shape id="Straight Arrow Connector 23" o:spid="_x0000_s1026" type="#_x0000_t32" style="position:absolute;margin-left:61.65pt;margin-top:12.7pt;width:160.35pt;height:.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" strokecolor="red" strokeweight=".5pt">
                <v:stroke startarrow="block" endarrow="block" joinstyle="miter"/>
              </v:shape>
            </w:pict>
          </mc:Fallback>
        </mc:AlternateContent>
      </w:r>
      <w:r w:rsidRPr="002848F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9192E79" wp14:editId="5618D829">
                <wp:simplePos x="0" y="0"/>
                <wp:positionH relativeFrom="margin">
                  <wp:align>center</wp:align>
                </wp:positionH>
                <wp:positionV relativeFrom="paragraph">
                  <wp:posOffset>165273</wp:posOffset>
                </wp:positionV>
                <wp:extent cx="0" cy="290080"/>
                <wp:effectExtent l="0" t="0" r="38100" b="34290"/>
                <wp:wrapNone/>
                <wp:docPr id="12" name="Straight Connector 12"/>
                <wp:cNvGraphicFramePr/>
                <a:graphic xmlns:a="http://schemas.openxmlformats.org/drawingml/2006/main">
                  <a:graphicData uri="http://schemas.microsoft.com/office/word/2010/wordprocessingShape">
                    <wps:wsp>
                      <wps:cNvCnPr/>
                      <wps:spPr>
                        <a:xfrm>
                          <a:off x="0" y="0"/>
                          <a:ext cx="0" cy="29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FB18B" id="Straight Connector 1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" strokecolor="black [3200]" strokeweight=".5pt">
                <v:stroke joinstyle="miter"/>
                <w10:wrap anchorx="margin"/>
              </v:line>
            </w:pict>
          </mc:Fallback>
        </mc:AlternateContent>
      </w:r>
    </w:p>
    <w:p w14:paraId="03427EDA" w14:textId="77777777" w:rsidR="00875B87" w:rsidRPr="002848F6" w:rsidRDefault="00875B87" w:rsidP="00875B87">
      <w:pPr>
        <w:rPr>
          <w:rFonts w:ascii="Times New Roman" w:hAnsi="Times New Roman" w:cs="Times New Roman"/>
        </w:rPr>
      </w:pPr>
      <w:r w:rsidRPr="002848F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2296EA5" wp14:editId="5A8669EF">
                <wp:simplePos x="0" y="0"/>
                <wp:positionH relativeFrom="column">
                  <wp:posOffset>4647970</wp:posOffset>
                </wp:positionH>
                <wp:positionV relativeFrom="paragraph">
                  <wp:posOffset>4272</wp:posOffset>
                </wp:positionV>
                <wp:extent cx="1212273" cy="360219"/>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212273" cy="360219"/>
                        </a:xfrm>
                        <a:prstGeom prst="rect">
                          <a:avLst/>
                        </a:prstGeom>
                        <a:noFill/>
                        <a:ln w="6350">
                          <a:noFill/>
                        </a:ln>
                      </wps:spPr>
                      <wps:txbx>
                        <w:txbxContent>
                          <w:p w14:paraId="79BFA23C" w14:textId="77777777" w:rsidR="00875B87" w:rsidRPr="002F434E" w:rsidRDefault="00875B87" w:rsidP="00875B87">
                            <w:pPr>
                              <w:rPr>
                                <w:rFonts w:ascii="Times New Roman" w:hAnsi="Times New Roman" w:cs="Times New Roman"/>
                                <w:lang w:val="en-US"/>
                              </w:rPr>
                            </w:pPr>
                            <w:r w:rsidRPr="002F434E">
                              <w:rPr>
                                <w:rFonts w:ascii="Times New Roman" w:hAnsi="Times New Roman" w:cs="Times New Roman"/>
                                <w:lang w:val="en-US"/>
                              </w:rPr>
                              <w:t xml:space="preserve">N (max </w:t>
                            </w:r>
                            <m:oMath>
                              <m:r>
                                <w:rPr>
                                  <w:rFonts w:ascii="Cambria Math" w:hAnsi="Cambria Math" w:cs="Times New Roman"/>
                                  <w:lang w:val="en-US"/>
                                </w:rPr>
                                <m:t>∴</m:t>
                              </m:r>
                            </m:oMath>
                            <w:r w:rsidRPr="002F434E">
                              <w:rPr>
                                <w:rFonts w:ascii="Times New Roman" w:eastAsiaTheme="minorEastAsia" w:hAnsi="Times New Roman" w:cs="Times New Roman"/>
                                <w:lang w:val="en-US"/>
                              </w:rPr>
                              <w:t xml:space="preserve"> inlier)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296EA5" id="_x0000_t202" coordsize="21600,21600" o:spt="202" path="m,l,21600r21600,l21600,xe">
                <v:stroke joinstyle="miter"/>
                <v:path gradientshapeok="t" o:connecttype="rect"/>
              </v:shapetype>
              <v:shape id="Text Box 21" o:spid="_x0000_s1026" type="#_x0000_t202" style="position:absolute;margin-left:366pt;margin-top:.35pt;width:95.45pt;height:2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" filled="f" stroked="f" strokeweight=".5pt">
                <v:textbox>
                  <w:txbxContent>
                    <w:p w14:paraId="79BFA23C" w14:textId="77777777" w:rsidR="00875B87" w:rsidRPr="002F434E" w:rsidRDefault="00875B87" w:rsidP="00875B87">
                      <w:pPr>
                        <w:rPr>
                          <w:rFonts w:ascii="Times New Roman" w:hAnsi="Times New Roman" w:cs="Times New Roman"/>
                          <w:lang w:val="en-US"/>
                        </w:rPr>
                      </w:pPr>
                      <w:r w:rsidRPr="002F434E">
                        <w:rPr>
                          <w:rFonts w:ascii="Times New Roman" w:hAnsi="Times New Roman" w:cs="Times New Roman"/>
                          <w:lang w:val="en-US"/>
                        </w:rPr>
                        <w:t xml:space="preserve">N (max </w:t>
                      </w:r>
                      <m:oMath>
                        <m:r>
                          <w:rPr>
                            <w:rFonts w:ascii="Cambria Math" w:hAnsi="Cambria Math" w:cs="Times New Roman"/>
                            <w:lang w:val="en-US"/>
                          </w:rPr>
                          <m:t>∴</m:t>
                        </m:r>
                      </m:oMath>
                      <w:r w:rsidRPr="002F434E">
                        <w:rPr>
                          <w:rFonts w:ascii="Times New Roman" w:eastAsiaTheme="minorEastAsia" w:hAnsi="Times New Roman" w:cs="Times New Roman"/>
                          <w:lang w:val="en-US"/>
                        </w:rPr>
                        <w:t xml:space="preserve"> inlier)</w:t>
                      </w:r>
                    </w:p>
                  </w:txbxContent>
                </v:textbox>
              </v:shape>
            </w:pict>
          </mc:Fallback>
        </mc:AlternateContent>
      </w:r>
      <w:r w:rsidRPr="002848F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19AE64A" wp14:editId="5E81975F">
                <wp:simplePos x="0" y="0"/>
                <wp:positionH relativeFrom="margin">
                  <wp:posOffset>-635</wp:posOffset>
                </wp:positionH>
                <wp:positionV relativeFrom="paragraph">
                  <wp:posOffset>3810</wp:posOffset>
                </wp:positionV>
                <wp:extent cx="1212215" cy="3600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24E85418" w14:textId="77777777" w:rsidR="00875B87" w:rsidRPr="002F434E" w:rsidRDefault="00875B87" w:rsidP="00875B87">
                            <w:pPr>
                              <w:rPr>
                                <w:rFonts w:ascii="Times New Roman" w:hAnsi="Times New Roman" w:cs="Times New Roman"/>
                                <w:lang w:val="en-US"/>
                              </w:rPr>
                            </w:pPr>
                            <w:r w:rsidRPr="002F434E">
                              <w:rPr>
                                <w:rFonts w:ascii="Times New Roman" w:hAnsi="Times New Roman" w:cs="Times New Roman"/>
                                <w:lang w:val="en-US"/>
                              </w:rPr>
                              <w:t xml:space="preserve">-N (min </w:t>
                            </w:r>
                            <m:oMath>
                              <m:r>
                                <w:rPr>
                                  <w:rFonts w:ascii="Cambria Math" w:hAnsi="Cambria Math" w:cs="Times New Roman"/>
                                  <w:lang w:val="en-US"/>
                                </w:rPr>
                                <m:t>∴</m:t>
                              </m:r>
                            </m:oMath>
                            <w:r w:rsidRPr="002F434E">
                              <w:rPr>
                                <w:rFonts w:ascii="Times New Roman" w:eastAsiaTheme="minorEastAsia" w:hAnsi="Times New Roman" w:cs="Times New Roman"/>
                                <w:lang w:val="en-US"/>
                              </w:rPr>
                              <w:t xml:space="preserve"> outlier)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AE64A" id="Text Box 22" o:spid="_x0000_s1027" type="#_x0000_t202" style="position:absolute;margin-left:-.05pt;margin-top:.3pt;width:95.45pt;height:28.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" filled="f" stroked="f" strokeweight=".5pt">
                <v:textbox>
                  <w:txbxContent>
                    <w:p w14:paraId="24E85418" w14:textId="77777777" w:rsidR="00875B87" w:rsidRPr="002F434E" w:rsidRDefault="00875B87" w:rsidP="00875B87">
                      <w:pPr>
                        <w:rPr>
                          <w:rFonts w:ascii="Times New Roman" w:hAnsi="Times New Roman" w:cs="Times New Roman"/>
                          <w:lang w:val="en-US"/>
                        </w:rPr>
                      </w:pPr>
                      <w:r w:rsidRPr="002F434E">
                        <w:rPr>
                          <w:rFonts w:ascii="Times New Roman" w:hAnsi="Times New Roman" w:cs="Times New Roman"/>
                          <w:lang w:val="en-US"/>
                        </w:rPr>
                        <w:t xml:space="preserve">-N (min </w:t>
                      </w:r>
                      <m:oMath>
                        <m:r>
                          <w:rPr>
                            <w:rFonts w:ascii="Cambria Math" w:hAnsi="Cambria Math" w:cs="Times New Roman"/>
                            <w:lang w:val="en-US"/>
                          </w:rPr>
                          <m:t>∴</m:t>
                        </m:r>
                      </m:oMath>
                      <w:r w:rsidRPr="002F434E">
                        <w:rPr>
                          <w:rFonts w:ascii="Times New Roman" w:eastAsiaTheme="minorEastAsia" w:hAnsi="Times New Roman" w:cs="Times New Roman"/>
                          <w:lang w:val="en-US"/>
                        </w:rPr>
                        <w:t xml:space="preserve"> outlier)</w:t>
                      </w:r>
                    </w:p>
                  </w:txbxContent>
                </v:textbox>
                <w10:wrap anchorx="margin"/>
              </v:shape>
            </w:pict>
          </mc:Fallback>
        </mc:AlternateContent>
      </w:r>
      <w:r w:rsidRPr="002848F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C990655" wp14:editId="0594B729">
                <wp:simplePos x="0" y="0"/>
                <wp:positionH relativeFrom="column">
                  <wp:posOffset>2729345</wp:posOffset>
                </wp:positionH>
                <wp:positionV relativeFrom="paragraph">
                  <wp:posOffset>135890</wp:posOffset>
                </wp:positionV>
                <wp:extent cx="574964" cy="360219"/>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74964" cy="360219"/>
                        </a:xfrm>
                        <a:prstGeom prst="rect">
                          <a:avLst/>
                        </a:prstGeom>
                        <a:noFill/>
                        <a:ln w="6350">
                          <a:noFill/>
                        </a:ln>
                      </wps:spPr>
                      <wps:txbx>
                        <w:txbxContent>
                          <w:p w14:paraId="0C19CD46" w14:textId="77777777" w:rsidR="00875B87" w:rsidRPr="002F434E" w:rsidRDefault="00875B87" w:rsidP="00875B87">
                            <w:pPr>
                              <w:rPr>
                                <w:rFonts w:ascii="Times New Roman" w:hAnsi="Times New Roman" w:cs="Times New Roman"/>
                                <w:lang w:val="en-US"/>
                              </w:rPr>
                            </w:pPr>
                            <w:r w:rsidRPr="002F434E">
                              <w:rPr>
                                <w:rFonts w:ascii="Times New Roman" w:hAnsi="Times New Roman" w:cs="Times New Roman"/>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90655" id="Text Box 13" o:spid="_x0000_s1028" type="#_x0000_t202" style="position:absolute;margin-left:214.9pt;margin-top:10.7pt;width:45.25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pGwIAADI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" filled="f" stroked="f" strokeweight=".5pt">
                <v:textbox>
                  <w:txbxContent>
                    <w:p w14:paraId="0C19CD46" w14:textId="77777777" w:rsidR="00875B87" w:rsidRPr="002F434E" w:rsidRDefault="00875B87" w:rsidP="00875B87">
                      <w:pPr>
                        <w:rPr>
                          <w:rFonts w:ascii="Times New Roman" w:hAnsi="Times New Roman" w:cs="Times New Roman"/>
                          <w:lang w:val="en-US"/>
                        </w:rPr>
                      </w:pPr>
                      <w:r w:rsidRPr="002F434E">
                        <w:rPr>
                          <w:rFonts w:ascii="Times New Roman" w:hAnsi="Times New Roman" w:cs="Times New Roman"/>
                          <w:lang w:val="en-US"/>
                        </w:rPr>
                        <w:t>0</w:t>
                      </w:r>
                    </w:p>
                  </w:txbxContent>
                </v:textbox>
              </v:shape>
            </w:pict>
          </mc:Fallback>
        </mc:AlternateContent>
      </w:r>
      <w:r w:rsidRPr="002848F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5434FED" wp14:editId="725DFB21">
                <wp:simplePos x="0" y="0"/>
                <wp:positionH relativeFrom="margin">
                  <wp:align>center</wp:align>
                </wp:positionH>
                <wp:positionV relativeFrom="paragraph">
                  <wp:posOffset>18011</wp:posOffset>
                </wp:positionV>
                <wp:extent cx="4156364" cy="20782"/>
                <wp:effectExtent l="0" t="0" r="34925" b="36830"/>
                <wp:wrapNone/>
                <wp:docPr id="2" name="Straight Connector 2"/>
                <wp:cNvGraphicFramePr/>
                <a:graphic xmlns:a="http://schemas.openxmlformats.org/drawingml/2006/main">
                  <a:graphicData uri="http://schemas.microsoft.com/office/word/2010/wordprocessingShape">
                    <wps:wsp>
                      <wps:cNvCnPr/>
                      <wps:spPr>
                        <a:xfrm>
                          <a:off x="0" y="0"/>
                          <a:ext cx="4156364"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648989"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4pt" to="327.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" strokecolor="black [3200]" strokeweight=".5pt">
                <v:stroke joinstyle="miter"/>
                <w10:wrap anchorx="margin"/>
              </v:line>
            </w:pict>
          </mc:Fallback>
        </mc:AlternateContent>
      </w:r>
    </w:p>
    <w:p w14:paraId="0CF5BAC1" w14:textId="4A0A3676" w:rsidR="00E26345" w:rsidRPr="002848F6" w:rsidRDefault="00E26345" w:rsidP="00D07BBF">
      <w:pPr>
        <w:rPr>
          <w:rFonts w:ascii="Times New Roman" w:hAnsi="Times New Roman" w:cs="Times New Roman"/>
          <w:color w:val="FF0000"/>
        </w:rPr>
      </w:pPr>
    </w:p>
    <w:p w14:paraId="04D81720" w14:textId="70FBDA53" w:rsidR="00E26345" w:rsidRPr="002848F6" w:rsidRDefault="00E26345" w:rsidP="00E67DAE">
      <w:pPr>
        <w:rPr>
          <w:rFonts w:ascii="Times New Roman" w:hAnsi="Times New Roman" w:cs="Times New Roman"/>
        </w:rPr>
      </w:pPr>
    </w:p>
    <w:p w14:paraId="0FFBD762" w14:textId="77777777" w:rsidR="00E67DAE" w:rsidRPr="002848F6" w:rsidRDefault="00E67DAE" w:rsidP="00E67DAE">
      <w:pPr>
        <w:rPr>
          <w:rFonts w:ascii="Times New Roman" w:hAnsi="Times New Roman" w:cs="Times New Roman"/>
        </w:rPr>
      </w:pPr>
    </w:p>
    <w:p w14:paraId="6A22A04E" w14:textId="77777777" w:rsidR="00E67DAE" w:rsidRPr="002848F6" w:rsidRDefault="00E67DAE" w:rsidP="00E67DAE">
      <w:pPr>
        <w:rPr>
          <w:rFonts w:ascii="Times New Roman" w:hAnsi="Times New Roman" w:cs="Times New Roman"/>
        </w:rPr>
      </w:pPr>
    </w:p>
    <w:p w14:paraId="5DE02579" w14:textId="62192AD5" w:rsidR="00E67DAE" w:rsidRDefault="00E67DAE" w:rsidP="00E67DAE">
      <w:pPr>
        <w:rPr>
          <w:rFonts w:ascii="Times New Roman" w:hAnsi="Times New Roman" w:cs="Times New Roman"/>
        </w:rPr>
      </w:pPr>
    </w:p>
    <w:p w14:paraId="7A8D0DCF" w14:textId="1057B5A3" w:rsidR="006D3938" w:rsidRDefault="006D3938" w:rsidP="00E67DAE">
      <w:pPr>
        <w:rPr>
          <w:rFonts w:ascii="Times New Roman" w:hAnsi="Times New Roman" w:cs="Times New Roman"/>
        </w:rPr>
      </w:pPr>
    </w:p>
    <w:p w14:paraId="0FDFF660" w14:textId="1DFB7148" w:rsidR="006D3938" w:rsidRDefault="006D3938" w:rsidP="00E67DAE">
      <w:pPr>
        <w:rPr>
          <w:rFonts w:ascii="Times New Roman" w:hAnsi="Times New Roman" w:cs="Times New Roman"/>
        </w:rPr>
      </w:pPr>
    </w:p>
    <w:p w14:paraId="523597AB" w14:textId="6D086405" w:rsidR="006D3938" w:rsidRDefault="006D3938" w:rsidP="00E67DAE">
      <w:pPr>
        <w:rPr>
          <w:rFonts w:ascii="Times New Roman" w:hAnsi="Times New Roman" w:cs="Times New Roman"/>
        </w:rPr>
      </w:pPr>
    </w:p>
    <w:p w14:paraId="75F1F90B" w14:textId="5EEC041E" w:rsidR="006D3938" w:rsidRDefault="006D3938" w:rsidP="00E67DAE">
      <w:pPr>
        <w:rPr>
          <w:rFonts w:ascii="Times New Roman" w:hAnsi="Times New Roman" w:cs="Times New Roman"/>
        </w:rPr>
      </w:pPr>
    </w:p>
    <w:p w14:paraId="1F66ED1C" w14:textId="4AA30877" w:rsidR="006D3938" w:rsidRDefault="006D3938" w:rsidP="00E67DAE">
      <w:pPr>
        <w:rPr>
          <w:rFonts w:ascii="Times New Roman" w:hAnsi="Times New Roman" w:cs="Times New Roman"/>
        </w:rPr>
      </w:pPr>
    </w:p>
    <w:p w14:paraId="6B888708" w14:textId="6FB13AE2" w:rsidR="006D3938" w:rsidRDefault="006D3938" w:rsidP="00E67DAE">
      <w:pPr>
        <w:rPr>
          <w:rFonts w:ascii="Times New Roman" w:hAnsi="Times New Roman" w:cs="Times New Roman"/>
        </w:rPr>
      </w:pPr>
    </w:p>
    <w:p w14:paraId="7D2CEF67" w14:textId="3FE933A3" w:rsidR="006D3938" w:rsidRDefault="006D3938" w:rsidP="00E67DAE">
      <w:pPr>
        <w:rPr>
          <w:rFonts w:ascii="Times New Roman" w:hAnsi="Times New Roman" w:cs="Times New Roman"/>
        </w:rPr>
      </w:pPr>
    </w:p>
    <w:p w14:paraId="706EB95F" w14:textId="62CA6473" w:rsidR="006D3938" w:rsidRDefault="006D3938" w:rsidP="00E67DAE">
      <w:pPr>
        <w:rPr>
          <w:rFonts w:ascii="Times New Roman" w:hAnsi="Times New Roman" w:cs="Times New Roman"/>
        </w:rPr>
      </w:pPr>
    </w:p>
    <w:p w14:paraId="097C8232" w14:textId="089B79A8" w:rsidR="006D3938" w:rsidRDefault="006D3938" w:rsidP="00E67DAE">
      <w:pPr>
        <w:rPr>
          <w:rFonts w:ascii="Times New Roman" w:hAnsi="Times New Roman" w:cs="Times New Roman"/>
        </w:rPr>
      </w:pPr>
    </w:p>
    <w:p w14:paraId="4F96CC11" w14:textId="671F7E31" w:rsidR="006D3938" w:rsidRDefault="006D3938" w:rsidP="00E67DAE">
      <w:pPr>
        <w:rPr>
          <w:rFonts w:ascii="Times New Roman" w:hAnsi="Times New Roman" w:cs="Times New Roman"/>
        </w:rPr>
      </w:pPr>
    </w:p>
    <w:p w14:paraId="3E390BB9" w14:textId="2D837D98" w:rsidR="006D3938" w:rsidRDefault="006D3938" w:rsidP="00E67DAE">
      <w:pPr>
        <w:rPr>
          <w:rFonts w:ascii="Times New Roman" w:hAnsi="Times New Roman" w:cs="Times New Roman"/>
        </w:rPr>
      </w:pPr>
    </w:p>
    <w:p w14:paraId="2875EB57" w14:textId="4ED22825" w:rsidR="006D3938" w:rsidRDefault="006D3938" w:rsidP="00E67DAE">
      <w:pPr>
        <w:rPr>
          <w:rFonts w:ascii="Times New Roman" w:hAnsi="Times New Roman" w:cs="Times New Roman"/>
        </w:rPr>
      </w:pPr>
    </w:p>
    <w:p w14:paraId="6F5AEE7A" w14:textId="0E7BB2C3" w:rsidR="006D3938" w:rsidRDefault="006D3938" w:rsidP="00E67DAE">
      <w:pPr>
        <w:rPr>
          <w:rFonts w:ascii="Times New Roman" w:hAnsi="Times New Roman" w:cs="Times New Roman"/>
        </w:rPr>
      </w:pPr>
    </w:p>
    <w:p w14:paraId="3A85A0CE" w14:textId="3376E0FE" w:rsidR="006D3938" w:rsidRDefault="006D3938" w:rsidP="00E67DAE">
      <w:pPr>
        <w:rPr>
          <w:rFonts w:ascii="Times New Roman" w:hAnsi="Times New Roman" w:cs="Times New Roman"/>
        </w:rPr>
      </w:pPr>
    </w:p>
    <w:p w14:paraId="72A24829" w14:textId="56B74F92" w:rsidR="006D3938" w:rsidRDefault="006D3938" w:rsidP="00E67DAE">
      <w:pPr>
        <w:rPr>
          <w:rFonts w:ascii="Times New Roman" w:hAnsi="Times New Roman" w:cs="Times New Roman"/>
        </w:rPr>
      </w:pPr>
    </w:p>
    <w:p w14:paraId="5174657C" w14:textId="796630E4" w:rsidR="006D3938" w:rsidRDefault="006D3938" w:rsidP="00E67DAE">
      <w:pPr>
        <w:rPr>
          <w:rFonts w:ascii="Times New Roman" w:hAnsi="Times New Roman" w:cs="Times New Roman"/>
        </w:rPr>
      </w:pPr>
    </w:p>
    <w:p w14:paraId="606E9BC7" w14:textId="0E5B125D" w:rsidR="006D3938" w:rsidRDefault="006D3938" w:rsidP="00E67DAE">
      <w:pPr>
        <w:rPr>
          <w:rFonts w:ascii="Times New Roman" w:hAnsi="Times New Roman" w:cs="Times New Roman"/>
        </w:rPr>
      </w:pPr>
    </w:p>
    <w:p w14:paraId="56DC30EE" w14:textId="584E0EAC" w:rsidR="006D3938" w:rsidRDefault="006D3938" w:rsidP="00E67DAE">
      <w:pPr>
        <w:rPr>
          <w:rFonts w:ascii="Times New Roman" w:hAnsi="Times New Roman" w:cs="Times New Roman"/>
        </w:rPr>
      </w:pPr>
    </w:p>
    <w:p w14:paraId="4595D21F" w14:textId="1FAACFD9" w:rsidR="006D3938" w:rsidRDefault="006D3938" w:rsidP="00E67DAE">
      <w:pPr>
        <w:rPr>
          <w:rFonts w:ascii="Times New Roman" w:hAnsi="Times New Roman" w:cs="Times New Roman"/>
        </w:rPr>
      </w:pPr>
    </w:p>
    <w:p w14:paraId="76F4707A" w14:textId="1A8BDE73" w:rsidR="006D3938" w:rsidRDefault="006D3938" w:rsidP="00E67DAE">
      <w:pPr>
        <w:rPr>
          <w:rFonts w:ascii="Times New Roman" w:hAnsi="Times New Roman" w:cs="Times New Roman"/>
        </w:rPr>
      </w:pPr>
    </w:p>
    <w:p w14:paraId="02E1AB70" w14:textId="77777777" w:rsidR="006D3938" w:rsidRPr="002848F6" w:rsidRDefault="006D3938" w:rsidP="00E67DAE">
      <w:pPr>
        <w:rPr>
          <w:rFonts w:ascii="Times New Roman" w:hAnsi="Times New Roman" w:cs="Times New Roman"/>
        </w:rPr>
      </w:pPr>
    </w:p>
    <w:p w14:paraId="5D411A25" w14:textId="77777777" w:rsidR="00E67DAE" w:rsidRPr="002848F6" w:rsidRDefault="00E67DAE" w:rsidP="00E67DAE">
      <w:pPr>
        <w:rPr>
          <w:rFonts w:ascii="Times New Roman" w:hAnsi="Times New Roman" w:cs="Times New Roman"/>
        </w:rPr>
      </w:pPr>
    </w:p>
    <w:p w14:paraId="1EDB2701" w14:textId="18950CC9" w:rsidR="00E26345" w:rsidRPr="002848F6" w:rsidRDefault="00E26345" w:rsidP="00E26345">
      <w:pPr>
        <w:pStyle w:val="Heading2"/>
        <w:rPr>
          <w:rFonts w:ascii="Times New Roman" w:hAnsi="Times New Roman" w:cs="Times New Roman"/>
        </w:rPr>
      </w:pPr>
      <w:r w:rsidRPr="002848F6">
        <w:rPr>
          <w:rFonts w:ascii="Times New Roman" w:hAnsi="Times New Roman" w:cs="Times New Roman"/>
        </w:rPr>
        <w:lastRenderedPageBreak/>
        <w:t>Results</w:t>
      </w:r>
    </w:p>
    <w:p w14:paraId="23F64625" w14:textId="2CF692C2" w:rsidR="00E26345" w:rsidRPr="002848F6" w:rsidRDefault="00E331DA" w:rsidP="00E26345">
      <w:pPr>
        <w:rPr>
          <w:rFonts w:ascii="Times New Roman" w:hAnsi="Times New Roman" w:cs="Times New Roman"/>
        </w:rPr>
      </w:pPr>
      <w:r w:rsidRPr="002848F6">
        <w:rPr>
          <w:rFonts w:ascii="Times New Roman" w:hAnsi="Times New Roman" w:cs="Times New Roman"/>
        </w:rPr>
        <w:t>Here are the results of the outlier detection algorithm applied to the data</w:t>
      </w:r>
      <w:r w:rsidR="00C82F37" w:rsidRPr="002848F6">
        <w:rPr>
          <w:rFonts w:ascii="Times New Roman" w:hAnsi="Times New Roman" w:cs="Times New Roman"/>
        </w:rPr>
        <w:t>. Red dots indicate outliers detected.</w:t>
      </w:r>
    </w:p>
    <w:p w14:paraId="208F1FAD" w14:textId="77777777" w:rsidR="00DE35C7" w:rsidRPr="002848F6" w:rsidRDefault="00DE35C7" w:rsidP="00DE35C7">
      <w:pPr>
        <w:rPr>
          <w:rFonts w:ascii="Times New Roman" w:hAnsi="Times New Roman" w:cs="Times New Roman"/>
          <w:b/>
          <w:bCs/>
        </w:rPr>
      </w:pPr>
      <w:r w:rsidRPr="002848F6">
        <w:rPr>
          <w:rFonts w:ascii="Times New Roman" w:hAnsi="Times New Roman" w:cs="Times New Roman"/>
          <w:b/>
          <w:bCs/>
        </w:rPr>
        <w:t>An Giang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483"/>
      </w:tblGrid>
      <w:tr w:rsidR="00DE35C7" w:rsidRPr="002848F6" w14:paraId="3AC600DD" w14:textId="77777777" w:rsidTr="000A584A">
        <w:tc>
          <w:tcPr>
            <w:tcW w:w="4538" w:type="dxa"/>
          </w:tcPr>
          <w:p w14:paraId="2DBEF336" w14:textId="77777777" w:rsidR="00DE35C7" w:rsidRPr="002848F6" w:rsidRDefault="00DE35C7" w:rsidP="00D5608A">
            <w:pPr>
              <w:jc w:val="center"/>
              <w:rPr>
                <w:rFonts w:ascii="Times New Roman" w:hAnsi="Times New Roman" w:cs="Times New Roman"/>
              </w:rPr>
            </w:pPr>
            <w:r w:rsidRPr="002848F6">
              <w:rPr>
                <w:rFonts w:ascii="Times New Roman" w:hAnsi="Times New Roman" w:cs="Times New Roman"/>
                <w:noProof/>
              </w:rPr>
              <w:drawing>
                <wp:inline distT="0" distB="0" distL="0" distR="0" wp14:anchorId="6943F4BA" wp14:editId="6F106B45">
                  <wp:extent cx="2724150" cy="1469520"/>
                  <wp:effectExtent l="19050" t="19050" r="19050" b="1651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2761051" cy="1489426"/>
                          </a:xfrm>
                          <a:prstGeom prst="rect">
                            <a:avLst/>
                          </a:prstGeom>
                          <a:ln>
                            <a:solidFill>
                              <a:schemeClr val="tx1"/>
                            </a:solidFill>
                          </a:ln>
                        </pic:spPr>
                      </pic:pic>
                    </a:graphicData>
                  </a:graphic>
                </wp:inline>
              </w:drawing>
            </w:r>
          </w:p>
        </w:tc>
        <w:tc>
          <w:tcPr>
            <w:tcW w:w="4478" w:type="dxa"/>
          </w:tcPr>
          <w:p w14:paraId="11851D69" w14:textId="77777777" w:rsidR="00DE35C7" w:rsidRPr="002848F6" w:rsidRDefault="00DE35C7" w:rsidP="00D5608A">
            <w:pPr>
              <w:jc w:val="center"/>
              <w:rPr>
                <w:rFonts w:ascii="Times New Roman" w:hAnsi="Times New Roman" w:cs="Times New Roman"/>
              </w:rPr>
            </w:pPr>
            <w:r w:rsidRPr="002848F6">
              <w:rPr>
                <w:rFonts w:ascii="Times New Roman" w:hAnsi="Times New Roman" w:cs="Times New Roman"/>
                <w:noProof/>
              </w:rPr>
              <w:drawing>
                <wp:inline distT="0" distB="0" distL="0" distR="0" wp14:anchorId="63F01EE4" wp14:editId="0DDDEF2B">
                  <wp:extent cx="2692345" cy="1478016"/>
                  <wp:effectExtent l="19050" t="19050" r="13335" b="273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2732261" cy="1499929"/>
                          </a:xfrm>
                          <a:prstGeom prst="rect">
                            <a:avLst/>
                          </a:prstGeom>
                          <a:ln>
                            <a:solidFill>
                              <a:schemeClr val="tx1"/>
                            </a:solidFill>
                          </a:ln>
                        </pic:spPr>
                      </pic:pic>
                    </a:graphicData>
                  </a:graphic>
                </wp:inline>
              </w:drawing>
            </w:r>
          </w:p>
        </w:tc>
      </w:tr>
      <w:tr w:rsidR="00DE35C7" w:rsidRPr="002848F6" w14:paraId="701EC502" w14:textId="77777777" w:rsidTr="000A584A">
        <w:tc>
          <w:tcPr>
            <w:tcW w:w="4538" w:type="dxa"/>
          </w:tcPr>
          <w:p w14:paraId="591BEF35" w14:textId="7A24CC6B" w:rsidR="00DE35C7" w:rsidRPr="002848F6" w:rsidRDefault="0042714C" w:rsidP="00D5608A">
            <w:pPr>
              <w:jc w:val="center"/>
              <w:rPr>
                <w:rFonts w:ascii="Times New Roman" w:hAnsi="Times New Roman" w:cs="Times New Roman"/>
                <w:sz w:val="20"/>
                <w:szCs w:val="20"/>
              </w:rPr>
            </w:pPr>
            <w:r w:rsidRPr="002848F6">
              <w:rPr>
                <w:rFonts w:ascii="Times New Roman" w:hAnsi="Times New Roman" w:cs="Times New Roman"/>
                <w:sz w:val="20"/>
                <w:szCs w:val="20"/>
              </w:rPr>
              <w:t>I.</w:t>
            </w:r>
            <w:r w:rsidR="00F24B4E" w:rsidRPr="002848F6">
              <w:rPr>
                <w:rFonts w:ascii="Times New Roman" w:hAnsi="Times New Roman" w:cs="Times New Roman"/>
                <w:sz w:val="20"/>
                <w:szCs w:val="20"/>
              </w:rPr>
              <w:t xml:space="preserve"> </w:t>
            </w:r>
            <w:r w:rsidR="00DE35C7" w:rsidRPr="002848F6">
              <w:rPr>
                <w:rFonts w:ascii="Times New Roman" w:hAnsi="Times New Roman" w:cs="Times New Roman"/>
                <w:sz w:val="20"/>
                <w:szCs w:val="20"/>
              </w:rPr>
              <w:t>Detection result for An Giang Dengue Fever Rate</w:t>
            </w:r>
          </w:p>
        </w:tc>
        <w:tc>
          <w:tcPr>
            <w:tcW w:w="4478" w:type="dxa"/>
          </w:tcPr>
          <w:p w14:paraId="1FB4A4B0" w14:textId="3B423499" w:rsidR="00DE35C7" w:rsidRPr="002848F6" w:rsidRDefault="003A0BD7" w:rsidP="00D5608A">
            <w:pPr>
              <w:jc w:val="center"/>
              <w:rPr>
                <w:rFonts w:ascii="Times New Roman" w:hAnsi="Times New Roman" w:cs="Times New Roman"/>
                <w:sz w:val="20"/>
                <w:szCs w:val="20"/>
              </w:rPr>
            </w:pPr>
            <w:r w:rsidRPr="002848F6">
              <w:rPr>
                <w:rFonts w:ascii="Times New Roman" w:hAnsi="Times New Roman" w:cs="Times New Roman"/>
                <w:sz w:val="20"/>
                <w:szCs w:val="20"/>
              </w:rPr>
              <w:t xml:space="preserve">II. </w:t>
            </w:r>
            <w:r w:rsidR="00DE35C7" w:rsidRPr="002848F6">
              <w:rPr>
                <w:rFonts w:ascii="Times New Roman" w:hAnsi="Times New Roman" w:cs="Times New Roman"/>
                <w:sz w:val="20"/>
                <w:szCs w:val="20"/>
              </w:rPr>
              <w:t>Detection result for An Giang Average Humidity</w:t>
            </w:r>
          </w:p>
        </w:tc>
      </w:tr>
      <w:tr w:rsidR="00DE35C7" w:rsidRPr="002848F6" w14:paraId="39695AE2" w14:textId="77777777" w:rsidTr="000A584A">
        <w:tc>
          <w:tcPr>
            <w:tcW w:w="4538" w:type="dxa"/>
          </w:tcPr>
          <w:p w14:paraId="6778CC18" w14:textId="77777777" w:rsidR="00DE35C7" w:rsidRPr="002848F6" w:rsidRDefault="00DE35C7" w:rsidP="00D5608A">
            <w:pPr>
              <w:jc w:val="center"/>
              <w:rPr>
                <w:rFonts w:ascii="Times New Roman" w:hAnsi="Times New Roman" w:cs="Times New Roman"/>
                <w:sz w:val="20"/>
                <w:szCs w:val="20"/>
              </w:rPr>
            </w:pPr>
          </w:p>
        </w:tc>
        <w:tc>
          <w:tcPr>
            <w:tcW w:w="4478" w:type="dxa"/>
          </w:tcPr>
          <w:p w14:paraId="203AA3FD" w14:textId="77777777" w:rsidR="00DE35C7" w:rsidRPr="002848F6" w:rsidRDefault="00DE35C7" w:rsidP="00D5608A">
            <w:pPr>
              <w:jc w:val="center"/>
              <w:rPr>
                <w:rFonts w:ascii="Times New Roman" w:hAnsi="Times New Roman" w:cs="Times New Roman"/>
                <w:sz w:val="20"/>
                <w:szCs w:val="20"/>
              </w:rPr>
            </w:pPr>
          </w:p>
          <w:p w14:paraId="04B1F0A3" w14:textId="77777777" w:rsidR="00DE35C7" w:rsidRPr="002848F6" w:rsidRDefault="00DE35C7" w:rsidP="00D5608A">
            <w:pPr>
              <w:jc w:val="center"/>
              <w:rPr>
                <w:rFonts w:ascii="Times New Roman" w:hAnsi="Times New Roman" w:cs="Times New Roman"/>
                <w:sz w:val="20"/>
                <w:szCs w:val="20"/>
              </w:rPr>
            </w:pPr>
          </w:p>
        </w:tc>
      </w:tr>
      <w:tr w:rsidR="00DE35C7" w:rsidRPr="002848F6" w14:paraId="4AB3B2A2" w14:textId="77777777" w:rsidTr="000A584A">
        <w:tc>
          <w:tcPr>
            <w:tcW w:w="4538" w:type="dxa"/>
          </w:tcPr>
          <w:p w14:paraId="19D05663" w14:textId="77777777" w:rsidR="00DE35C7" w:rsidRPr="002848F6" w:rsidRDefault="00DE35C7" w:rsidP="00D5608A">
            <w:pPr>
              <w:jc w:val="center"/>
              <w:rPr>
                <w:rFonts w:ascii="Times New Roman" w:hAnsi="Times New Roman" w:cs="Times New Roman"/>
                <w:sz w:val="20"/>
                <w:szCs w:val="20"/>
              </w:rPr>
            </w:pPr>
            <w:r w:rsidRPr="002848F6">
              <w:rPr>
                <w:rFonts w:ascii="Times New Roman" w:hAnsi="Times New Roman" w:cs="Times New Roman"/>
                <w:noProof/>
                <w:sz w:val="20"/>
                <w:szCs w:val="20"/>
              </w:rPr>
              <w:drawing>
                <wp:inline distT="0" distB="0" distL="0" distR="0" wp14:anchorId="162CEC09" wp14:editId="5467DD93">
                  <wp:extent cx="2751151" cy="1494449"/>
                  <wp:effectExtent l="19050" t="19050" r="11430" b="1079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2777444" cy="1508732"/>
                          </a:xfrm>
                          <a:prstGeom prst="rect">
                            <a:avLst/>
                          </a:prstGeom>
                          <a:ln>
                            <a:solidFill>
                              <a:schemeClr val="tx1"/>
                            </a:solidFill>
                          </a:ln>
                        </pic:spPr>
                      </pic:pic>
                    </a:graphicData>
                  </a:graphic>
                </wp:inline>
              </w:drawing>
            </w:r>
          </w:p>
        </w:tc>
        <w:tc>
          <w:tcPr>
            <w:tcW w:w="4478" w:type="dxa"/>
          </w:tcPr>
          <w:p w14:paraId="688ED5F9" w14:textId="77777777" w:rsidR="00DE35C7" w:rsidRPr="002848F6" w:rsidRDefault="00DE35C7" w:rsidP="00D5608A">
            <w:pPr>
              <w:jc w:val="center"/>
              <w:rPr>
                <w:rFonts w:ascii="Times New Roman" w:hAnsi="Times New Roman" w:cs="Times New Roman"/>
                <w:sz w:val="20"/>
                <w:szCs w:val="20"/>
              </w:rPr>
            </w:pPr>
            <w:r w:rsidRPr="002848F6">
              <w:rPr>
                <w:rFonts w:ascii="Times New Roman" w:hAnsi="Times New Roman" w:cs="Times New Roman"/>
                <w:noProof/>
                <w:sz w:val="20"/>
                <w:szCs w:val="20"/>
              </w:rPr>
              <w:drawing>
                <wp:inline distT="0" distB="0" distL="0" distR="0" wp14:anchorId="2FAC351B" wp14:editId="7C7E2B71">
                  <wp:extent cx="2708248" cy="1482245"/>
                  <wp:effectExtent l="19050" t="19050" r="16510" b="2286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2742091" cy="1500767"/>
                          </a:xfrm>
                          <a:prstGeom prst="rect">
                            <a:avLst/>
                          </a:prstGeom>
                          <a:ln>
                            <a:solidFill>
                              <a:schemeClr val="tx1"/>
                            </a:solidFill>
                          </a:ln>
                        </pic:spPr>
                      </pic:pic>
                    </a:graphicData>
                  </a:graphic>
                </wp:inline>
              </w:drawing>
            </w:r>
          </w:p>
        </w:tc>
      </w:tr>
      <w:tr w:rsidR="00DE35C7" w:rsidRPr="002848F6" w14:paraId="33A6CEB0" w14:textId="77777777" w:rsidTr="000A584A">
        <w:tc>
          <w:tcPr>
            <w:tcW w:w="4538" w:type="dxa"/>
          </w:tcPr>
          <w:p w14:paraId="6AD8D062" w14:textId="54238D67" w:rsidR="00DE35C7" w:rsidRPr="002848F6" w:rsidRDefault="00D93256" w:rsidP="00D5608A">
            <w:pPr>
              <w:jc w:val="center"/>
              <w:rPr>
                <w:rFonts w:ascii="Times New Roman" w:hAnsi="Times New Roman" w:cs="Times New Roman"/>
                <w:sz w:val="20"/>
                <w:szCs w:val="20"/>
              </w:rPr>
            </w:pPr>
            <w:r w:rsidRPr="002848F6">
              <w:rPr>
                <w:rFonts w:ascii="Times New Roman" w:hAnsi="Times New Roman" w:cs="Times New Roman"/>
                <w:sz w:val="20"/>
                <w:szCs w:val="20"/>
              </w:rPr>
              <w:t xml:space="preserve">III. </w:t>
            </w:r>
            <w:r w:rsidR="00DE35C7" w:rsidRPr="002848F6">
              <w:rPr>
                <w:rFonts w:ascii="Times New Roman" w:hAnsi="Times New Roman" w:cs="Times New Roman"/>
                <w:sz w:val="20"/>
                <w:szCs w:val="20"/>
              </w:rPr>
              <w:t>Detection result for An Giang Total Rainfall</w:t>
            </w:r>
          </w:p>
        </w:tc>
        <w:tc>
          <w:tcPr>
            <w:tcW w:w="4478" w:type="dxa"/>
          </w:tcPr>
          <w:p w14:paraId="1ABF3025" w14:textId="0820B14F" w:rsidR="00DE35C7" w:rsidRPr="002848F6" w:rsidRDefault="000E7132" w:rsidP="00D5608A">
            <w:pPr>
              <w:jc w:val="center"/>
              <w:rPr>
                <w:rFonts w:ascii="Times New Roman" w:hAnsi="Times New Roman" w:cs="Times New Roman"/>
                <w:sz w:val="20"/>
                <w:szCs w:val="20"/>
              </w:rPr>
            </w:pPr>
            <w:r w:rsidRPr="002848F6">
              <w:rPr>
                <w:rFonts w:ascii="Times New Roman" w:hAnsi="Times New Roman" w:cs="Times New Roman"/>
                <w:sz w:val="20"/>
                <w:szCs w:val="20"/>
              </w:rPr>
              <w:t xml:space="preserve">IV. </w:t>
            </w:r>
            <w:r w:rsidR="00DE35C7" w:rsidRPr="002848F6">
              <w:rPr>
                <w:rFonts w:ascii="Times New Roman" w:hAnsi="Times New Roman" w:cs="Times New Roman"/>
                <w:sz w:val="20"/>
                <w:szCs w:val="20"/>
              </w:rPr>
              <w:t>Detection result for An Giang No. Raining Day</w:t>
            </w:r>
          </w:p>
        </w:tc>
      </w:tr>
      <w:tr w:rsidR="00DE35C7" w:rsidRPr="002848F6" w14:paraId="310E5E02" w14:textId="77777777" w:rsidTr="000A584A">
        <w:tc>
          <w:tcPr>
            <w:tcW w:w="4538" w:type="dxa"/>
          </w:tcPr>
          <w:p w14:paraId="21540836" w14:textId="77777777" w:rsidR="00DE35C7" w:rsidRPr="002848F6" w:rsidRDefault="00DE35C7" w:rsidP="00D5608A">
            <w:pPr>
              <w:jc w:val="center"/>
              <w:rPr>
                <w:rFonts w:ascii="Times New Roman" w:hAnsi="Times New Roman" w:cs="Times New Roman"/>
                <w:sz w:val="20"/>
                <w:szCs w:val="20"/>
              </w:rPr>
            </w:pPr>
          </w:p>
        </w:tc>
        <w:tc>
          <w:tcPr>
            <w:tcW w:w="4478" w:type="dxa"/>
          </w:tcPr>
          <w:p w14:paraId="2FCBC407" w14:textId="77777777" w:rsidR="00DE35C7" w:rsidRPr="002848F6" w:rsidRDefault="00DE35C7" w:rsidP="00D5608A">
            <w:pPr>
              <w:jc w:val="center"/>
              <w:rPr>
                <w:rFonts w:ascii="Times New Roman" w:hAnsi="Times New Roman" w:cs="Times New Roman"/>
                <w:sz w:val="20"/>
                <w:szCs w:val="20"/>
              </w:rPr>
            </w:pPr>
          </w:p>
          <w:p w14:paraId="372C142A" w14:textId="77777777" w:rsidR="00DE35C7" w:rsidRPr="002848F6" w:rsidRDefault="00DE35C7" w:rsidP="00D5608A">
            <w:pPr>
              <w:jc w:val="center"/>
              <w:rPr>
                <w:rFonts w:ascii="Times New Roman" w:hAnsi="Times New Roman" w:cs="Times New Roman"/>
                <w:sz w:val="20"/>
                <w:szCs w:val="20"/>
              </w:rPr>
            </w:pPr>
          </w:p>
        </w:tc>
      </w:tr>
      <w:tr w:rsidR="00DE35C7" w:rsidRPr="002848F6" w14:paraId="710D7314" w14:textId="77777777" w:rsidTr="000A584A">
        <w:tc>
          <w:tcPr>
            <w:tcW w:w="4538" w:type="dxa"/>
          </w:tcPr>
          <w:p w14:paraId="0F3948E6" w14:textId="77777777" w:rsidR="00DE35C7" w:rsidRPr="002848F6" w:rsidRDefault="00DE35C7" w:rsidP="00D5608A">
            <w:pPr>
              <w:jc w:val="center"/>
              <w:rPr>
                <w:rFonts w:ascii="Times New Roman" w:hAnsi="Times New Roman" w:cs="Times New Roman"/>
                <w:sz w:val="20"/>
                <w:szCs w:val="20"/>
              </w:rPr>
            </w:pPr>
            <w:r w:rsidRPr="002848F6">
              <w:rPr>
                <w:rFonts w:ascii="Times New Roman" w:hAnsi="Times New Roman" w:cs="Times New Roman"/>
                <w:noProof/>
                <w:sz w:val="20"/>
                <w:szCs w:val="20"/>
              </w:rPr>
              <w:drawing>
                <wp:inline distT="0" distB="0" distL="0" distR="0" wp14:anchorId="0F5577B4" wp14:editId="5CDDEC5C">
                  <wp:extent cx="2750820" cy="1491831"/>
                  <wp:effectExtent l="19050" t="19050" r="11430" b="13335"/>
                  <wp:docPr id="6" name="Picture 6" descr="A picture containing different, various, colorful,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fferent, various, colorful, several&#10;&#10;Description automatically generated"/>
                          <pic:cNvPicPr/>
                        </pic:nvPicPr>
                        <pic:blipFill>
                          <a:blip r:embed="rId11"/>
                          <a:stretch>
                            <a:fillRect/>
                          </a:stretch>
                        </pic:blipFill>
                        <pic:spPr>
                          <a:xfrm>
                            <a:off x="0" y="0"/>
                            <a:ext cx="2778911" cy="1507065"/>
                          </a:xfrm>
                          <a:prstGeom prst="rect">
                            <a:avLst/>
                          </a:prstGeom>
                          <a:ln>
                            <a:solidFill>
                              <a:schemeClr val="tx1"/>
                            </a:solidFill>
                          </a:ln>
                        </pic:spPr>
                      </pic:pic>
                    </a:graphicData>
                  </a:graphic>
                </wp:inline>
              </w:drawing>
            </w:r>
          </w:p>
        </w:tc>
        <w:tc>
          <w:tcPr>
            <w:tcW w:w="4478" w:type="dxa"/>
          </w:tcPr>
          <w:p w14:paraId="23AE4EB0" w14:textId="77777777" w:rsidR="00DE35C7" w:rsidRPr="002848F6" w:rsidRDefault="00DE35C7" w:rsidP="00D5608A">
            <w:pPr>
              <w:jc w:val="center"/>
              <w:rPr>
                <w:rFonts w:ascii="Times New Roman" w:hAnsi="Times New Roman" w:cs="Times New Roman"/>
                <w:sz w:val="20"/>
                <w:szCs w:val="20"/>
              </w:rPr>
            </w:pPr>
            <w:r w:rsidRPr="002848F6">
              <w:rPr>
                <w:rFonts w:ascii="Times New Roman" w:hAnsi="Times New Roman" w:cs="Times New Roman"/>
                <w:noProof/>
                <w:sz w:val="20"/>
                <w:szCs w:val="20"/>
              </w:rPr>
              <w:drawing>
                <wp:inline distT="0" distB="0" distL="0" distR="0" wp14:anchorId="48C1798F" wp14:editId="4161519E">
                  <wp:extent cx="2707640" cy="1459114"/>
                  <wp:effectExtent l="19050" t="19050" r="16510" b="273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2749259" cy="1481542"/>
                          </a:xfrm>
                          <a:prstGeom prst="rect">
                            <a:avLst/>
                          </a:prstGeom>
                          <a:ln>
                            <a:solidFill>
                              <a:schemeClr val="tx1"/>
                            </a:solidFill>
                          </a:ln>
                        </pic:spPr>
                      </pic:pic>
                    </a:graphicData>
                  </a:graphic>
                </wp:inline>
              </w:drawing>
            </w:r>
          </w:p>
        </w:tc>
      </w:tr>
      <w:tr w:rsidR="00DE35C7" w:rsidRPr="002848F6" w14:paraId="09A064B4" w14:textId="77777777" w:rsidTr="000A584A">
        <w:tc>
          <w:tcPr>
            <w:tcW w:w="4538" w:type="dxa"/>
          </w:tcPr>
          <w:p w14:paraId="2C04A880" w14:textId="7BCA7F18" w:rsidR="00DE35C7" w:rsidRPr="002848F6" w:rsidRDefault="00795F7F" w:rsidP="00D5608A">
            <w:pPr>
              <w:jc w:val="center"/>
              <w:rPr>
                <w:rFonts w:ascii="Times New Roman" w:hAnsi="Times New Roman" w:cs="Times New Roman"/>
                <w:sz w:val="20"/>
                <w:szCs w:val="20"/>
              </w:rPr>
            </w:pPr>
            <w:r w:rsidRPr="002848F6">
              <w:rPr>
                <w:rFonts w:ascii="Times New Roman" w:hAnsi="Times New Roman" w:cs="Times New Roman"/>
                <w:sz w:val="20"/>
                <w:szCs w:val="20"/>
              </w:rPr>
              <w:t xml:space="preserve">V. </w:t>
            </w:r>
            <w:r w:rsidR="00DE35C7" w:rsidRPr="002848F6">
              <w:rPr>
                <w:rFonts w:ascii="Times New Roman" w:hAnsi="Times New Roman" w:cs="Times New Roman"/>
                <w:sz w:val="20"/>
                <w:szCs w:val="20"/>
              </w:rPr>
              <w:t>Detection result for An Giang Average Temperature</w:t>
            </w:r>
          </w:p>
        </w:tc>
        <w:tc>
          <w:tcPr>
            <w:tcW w:w="4478" w:type="dxa"/>
          </w:tcPr>
          <w:p w14:paraId="49C0EF12" w14:textId="77217DD4" w:rsidR="00DE35C7" w:rsidRPr="002848F6" w:rsidRDefault="009F72B9" w:rsidP="00D5608A">
            <w:pPr>
              <w:jc w:val="center"/>
              <w:rPr>
                <w:rFonts w:ascii="Times New Roman" w:hAnsi="Times New Roman" w:cs="Times New Roman"/>
                <w:sz w:val="20"/>
                <w:szCs w:val="20"/>
              </w:rPr>
            </w:pPr>
            <w:r w:rsidRPr="002848F6">
              <w:rPr>
                <w:rFonts w:ascii="Times New Roman" w:hAnsi="Times New Roman" w:cs="Times New Roman"/>
                <w:sz w:val="20"/>
                <w:szCs w:val="20"/>
              </w:rPr>
              <w:t xml:space="preserve">VI. </w:t>
            </w:r>
            <w:r w:rsidR="00DE35C7" w:rsidRPr="002848F6">
              <w:rPr>
                <w:rFonts w:ascii="Times New Roman" w:hAnsi="Times New Roman" w:cs="Times New Roman"/>
                <w:sz w:val="20"/>
                <w:szCs w:val="20"/>
              </w:rPr>
              <w:t>Detection result for An Giang Total Evaporation</w:t>
            </w:r>
          </w:p>
        </w:tc>
      </w:tr>
    </w:tbl>
    <w:p w14:paraId="55630F51" w14:textId="4D84FF1A" w:rsidR="00C8313F" w:rsidRPr="002848F6" w:rsidRDefault="00C8313F" w:rsidP="00E26345">
      <w:pPr>
        <w:rPr>
          <w:rFonts w:ascii="Times New Roman" w:hAnsi="Times New Roman" w:cs="Times New Roman"/>
        </w:rPr>
      </w:pPr>
    </w:p>
    <w:p w14:paraId="023B6715" w14:textId="3E5D5C7C" w:rsidR="00DE35C7" w:rsidRPr="002848F6" w:rsidRDefault="00666936" w:rsidP="00E26345">
      <w:pPr>
        <w:rPr>
          <w:rFonts w:ascii="Times New Roman" w:hAnsi="Times New Roman" w:cs="Times New Roman"/>
          <w:b/>
          <w:bCs/>
        </w:rPr>
      </w:pPr>
      <w:r w:rsidRPr="002848F6">
        <w:rPr>
          <w:rFonts w:ascii="Times New Roman" w:hAnsi="Times New Roman" w:cs="Times New Roman"/>
          <w:b/>
          <w:bCs/>
        </w:rPr>
        <w:t>Evaluation</w:t>
      </w:r>
      <w:r w:rsidR="00C1498C" w:rsidRPr="002848F6">
        <w:rPr>
          <w:rFonts w:ascii="Times New Roman" w:hAnsi="Times New Roman" w:cs="Times New Roman"/>
          <w:b/>
          <w:bCs/>
        </w:rPr>
        <w:t xml:space="preserve"> </w:t>
      </w:r>
      <w:r w:rsidR="00F05FB4" w:rsidRPr="002848F6">
        <w:rPr>
          <w:rFonts w:ascii="Times New Roman" w:hAnsi="Times New Roman" w:cs="Times New Roman"/>
          <w:b/>
          <w:bCs/>
        </w:rPr>
        <w:t xml:space="preserve">of </w:t>
      </w:r>
      <w:r w:rsidR="00C1498C" w:rsidRPr="002848F6">
        <w:rPr>
          <w:rFonts w:ascii="Times New Roman" w:hAnsi="Times New Roman" w:cs="Times New Roman"/>
          <w:b/>
          <w:bCs/>
        </w:rPr>
        <w:t>An Giang Data</w:t>
      </w:r>
    </w:p>
    <w:p w14:paraId="41161632" w14:textId="23854D22" w:rsidR="00DE35C7" w:rsidRPr="002848F6" w:rsidRDefault="00460865" w:rsidP="00E26345">
      <w:pPr>
        <w:rPr>
          <w:rFonts w:ascii="Times New Roman" w:hAnsi="Times New Roman" w:cs="Times New Roman"/>
        </w:rPr>
      </w:pPr>
      <w:r w:rsidRPr="002848F6">
        <w:rPr>
          <w:rFonts w:ascii="Times New Roman" w:hAnsi="Times New Roman" w:cs="Times New Roman"/>
        </w:rPr>
        <w:t>The graphs above show that outliers have been detected in peaks and troughs throughout the timeseries</w:t>
      </w:r>
      <w:r w:rsidR="00CA7C9A" w:rsidRPr="002848F6">
        <w:rPr>
          <w:rFonts w:ascii="Times New Roman" w:hAnsi="Times New Roman" w:cs="Times New Roman"/>
        </w:rPr>
        <w:t>,</w:t>
      </w:r>
      <w:r w:rsidR="009F4ACD" w:rsidRPr="002848F6">
        <w:rPr>
          <w:rFonts w:ascii="Times New Roman" w:hAnsi="Times New Roman" w:cs="Times New Roman"/>
        </w:rPr>
        <w:t xml:space="preserve"> indicating that </w:t>
      </w:r>
      <w:r w:rsidR="007D36C2" w:rsidRPr="002848F6">
        <w:rPr>
          <w:rFonts w:ascii="Times New Roman" w:hAnsi="Times New Roman" w:cs="Times New Roman"/>
        </w:rPr>
        <w:t>(possible) actual outliers have been detected.</w:t>
      </w:r>
      <w:r w:rsidR="00B45101" w:rsidRPr="002848F6">
        <w:rPr>
          <w:rFonts w:ascii="Times New Roman" w:hAnsi="Times New Roman" w:cs="Times New Roman"/>
        </w:rPr>
        <w:t xml:space="preserve"> Most notably</w:t>
      </w:r>
      <w:r w:rsidR="001057F9" w:rsidRPr="002848F6">
        <w:rPr>
          <w:rFonts w:ascii="Times New Roman" w:hAnsi="Times New Roman" w:cs="Times New Roman"/>
        </w:rPr>
        <w:t>, a cluster of detections were made in graph I in the spike between 2000 and 2005</w:t>
      </w:r>
      <w:r w:rsidR="00E332AB" w:rsidRPr="002848F6">
        <w:rPr>
          <w:rFonts w:ascii="Times New Roman" w:hAnsi="Times New Roman" w:cs="Times New Roman"/>
        </w:rPr>
        <w:t>.</w:t>
      </w:r>
      <w:r w:rsidR="000C7D21" w:rsidRPr="002848F6">
        <w:rPr>
          <w:rFonts w:ascii="Times New Roman" w:hAnsi="Times New Roman" w:cs="Times New Roman"/>
        </w:rPr>
        <w:t xml:space="preserve"> This correlates with the outlier detected in graph III</w:t>
      </w:r>
      <w:r w:rsidR="00D055F3" w:rsidRPr="002848F6">
        <w:rPr>
          <w:rFonts w:ascii="Times New Roman" w:hAnsi="Times New Roman" w:cs="Times New Roman"/>
        </w:rPr>
        <w:t xml:space="preserve"> indicating rainfall caused a spike in the fever rate.</w:t>
      </w:r>
      <w:r w:rsidR="006B1019" w:rsidRPr="002848F6">
        <w:rPr>
          <w:rFonts w:ascii="Times New Roman" w:hAnsi="Times New Roman" w:cs="Times New Roman"/>
        </w:rPr>
        <w:t xml:space="preserve"> More notably</w:t>
      </w:r>
      <w:r w:rsidR="00775926" w:rsidRPr="002848F6">
        <w:rPr>
          <w:rFonts w:ascii="Times New Roman" w:hAnsi="Times New Roman" w:cs="Times New Roman"/>
        </w:rPr>
        <w:t>, outliers were indicated in graph IV between 2010 and 2015</w:t>
      </w:r>
      <w:r w:rsidR="000F35B6" w:rsidRPr="002848F6">
        <w:rPr>
          <w:rFonts w:ascii="Times New Roman" w:hAnsi="Times New Roman" w:cs="Times New Roman"/>
        </w:rPr>
        <w:t xml:space="preserve"> where there seems to be </w:t>
      </w:r>
      <w:r w:rsidR="000776F5" w:rsidRPr="002848F6">
        <w:rPr>
          <w:rFonts w:ascii="Times New Roman" w:hAnsi="Times New Roman" w:cs="Times New Roman"/>
        </w:rPr>
        <w:t>no raining days</w:t>
      </w:r>
      <w:r w:rsidR="0062279C" w:rsidRPr="002848F6">
        <w:rPr>
          <w:rFonts w:ascii="Times New Roman" w:hAnsi="Times New Roman" w:cs="Times New Roman"/>
        </w:rPr>
        <w:t>.</w:t>
      </w:r>
      <w:r w:rsidR="000776F5" w:rsidRPr="002848F6">
        <w:rPr>
          <w:rFonts w:ascii="Times New Roman" w:hAnsi="Times New Roman" w:cs="Times New Roman"/>
        </w:rPr>
        <w:t xml:space="preserve"> In graph III, a spike in rainfall is detected</w:t>
      </w:r>
      <w:r w:rsidR="00B5174F" w:rsidRPr="002848F6">
        <w:rPr>
          <w:rFonts w:ascii="Times New Roman" w:hAnsi="Times New Roman" w:cs="Times New Roman"/>
        </w:rPr>
        <w:t>, which correlates with the spike in evaporation detected in graph VI</w:t>
      </w:r>
      <w:r w:rsidR="00A33696" w:rsidRPr="002848F6">
        <w:rPr>
          <w:rFonts w:ascii="Times New Roman" w:hAnsi="Times New Roman" w:cs="Times New Roman"/>
        </w:rPr>
        <w:t xml:space="preserve"> around the same time</w:t>
      </w:r>
      <w:r w:rsidR="00231A79" w:rsidRPr="002848F6">
        <w:rPr>
          <w:rFonts w:ascii="Times New Roman" w:hAnsi="Times New Roman" w:cs="Times New Roman"/>
        </w:rPr>
        <w:t>.</w:t>
      </w:r>
    </w:p>
    <w:p w14:paraId="48A33B35" w14:textId="70E0E88B" w:rsidR="00DE35C7" w:rsidRPr="002848F6" w:rsidRDefault="009A006F" w:rsidP="00E26345">
      <w:pPr>
        <w:rPr>
          <w:rFonts w:ascii="Times New Roman" w:hAnsi="Times New Roman" w:cs="Times New Roman"/>
        </w:rPr>
      </w:pPr>
      <w:r w:rsidRPr="002848F6">
        <w:rPr>
          <w:rFonts w:ascii="Times New Roman" w:hAnsi="Times New Roman" w:cs="Times New Roman"/>
        </w:rPr>
        <w:t>A great number of detections have been made in graph V compared with the rest</w:t>
      </w:r>
      <w:r w:rsidR="00C41D91" w:rsidRPr="002848F6">
        <w:rPr>
          <w:rFonts w:ascii="Times New Roman" w:hAnsi="Times New Roman" w:cs="Times New Roman"/>
        </w:rPr>
        <w:t>, the detection technique may be ineffective against such unstable data</w:t>
      </w:r>
      <w:r w:rsidR="008E0300" w:rsidRPr="002848F6">
        <w:rPr>
          <w:rFonts w:ascii="Times New Roman" w:hAnsi="Times New Roman" w:cs="Times New Roman"/>
        </w:rPr>
        <w:t>.</w:t>
      </w:r>
      <w:r w:rsidR="00235C69" w:rsidRPr="002848F6">
        <w:rPr>
          <w:rFonts w:ascii="Times New Roman" w:hAnsi="Times New Roman" w:cs="Times New Roman"/>
        </w:rPr>
        <w:t xml:space="preserve"> </w:t>
      </w:r>
      <w:r w:rsidR="005F52F1" w:rsidRPr="002848F6">
        <w:rPr>
          <w:rFonts w:ascii="Times New Roman" w:hAnsi="Times New Roman" w:cs="Times New Roman"/>
        </w:rPr>
        <w:t>But</w:t>
      </w:r>
      <w:r w:rsidR="00235C69" w:rsidRPr="002848F6">
        <w:rPr>
          <w:rFonts w:ascii="Times New Roman" w:hAnsi="Times New Roman" w:cs="Times New Roman"/>
        </w:rPr>
        <w:t xml:space="preserve"> a cluster of detections </w:t>
      </w:r>
      <w:r w:rsidR="00705B06" w:rsidRPr="002848F6">
        <w:rPr>
          <w:rFonts w:ascii="Times New Roman" w:hAnsi="Times New Roman" w:cs="Times New Roman"/>
        </w:rPr>
        <w:t xml:space="preserve">are shown in the </w:t>
      </w:r>
      <w:r w:rsidR="00705B06" w:rsidRPr="002848F6">
        <w:rPr>
          <w:rFonts w:ascii="Times New Roman" w:hAnsi="Times New Roman" w:cs="Times New Roman"/>
        </w:rPr>
        <w:lastRenderedPageBreak/>
        <w:t>2005 to 2010 period</w:t>
      </w:r>
      <w:r w:rsidR="00990B4D" w:rsidRPr="002848F6">
        <w:rPr>
          <w:rFonts w:ascii="Times New Roman" w:hAnsi="Times New Roman" w:cs="Times New Roman"/>
        </w:rPr>
        <w:t>.</w:t>
      </w:r>
      <w:r w:rsidR="00705B06" w:rsidRPr="002848F6">
        <w:rPr>
          <w:rFonts w:ascii="Times New Roman" w:hAnsi="Times New Roman" w:cs="Times New Roman"/>
        </w:rPr>
        <w:t xml:space="preserve"> </w:t>
      </w:r>
      <w:r w:rsidR="001A02C5" w:rsidRPr="002848F6">
        <w:rPr>
          <w:rFonts w:ascii="Times New Roman" w:hAnsi="Times New Roman" w:cs="Times New Roman"/>
        </w:rPr>
        <w:t xml:space="preserve">There </w:t>
      </w:r>
      <w:r w:rsidR="00CC3035" w:rsidRPr="002848F6">
        <w:rPr>
          <w:rFonts w:ascii="Times New Roman" w:hAnsi="Times New Roman" w:cs="Times New Roman"/>
        </w:rPr>
        <w:t>is</w:t>
      </w:r>
      <w:r w:rsidR="001A02C5" w:rsidRPr="002848F6">
        <w:rPr>
          <w:rFonts w:ascii="Times New Roman" w:hAnsi="Times New Roman" w:cs="Times New Roman"/>
        </w:rPr>
        <w:t xml:space="preserve"> </w:t>
      </w:r>
      <w:r w:rsidR="009B7EC9" w:rsidRPr="002848F6">
        <w:rPr>
          <w:rFonts w:ascii="Times New Roman" w:hAnsi="Times New Roman" w:cs="Times New Roman"/>
        </w:rPr>
        <w:t>a</w:t>
      </w:r>
      <w:r w:rsidR="00B7271F" w:rsidRPr="002848F6">
        <w:rPr>
          <w:rFonts w:ascii="Times New Roman" w:hAnsi="Times New Roman" w:cs="Times New Roman"/>
        </w:rPr>
        <w:t xml:space="preserve"> trough</w:t>
      </w:r>
      <w:r w:rsidR="0017633F" w:rsidRPr="002848F6">
        <w:rPr>
          <w:rFonts w:ascii="Times New Roman" w:hAnsi="Times New Roman" w:cs="Times New Roman"/>
        </w:rPr>
        <w:t xml:space="preserve"> in the timeseries</w:t>
      </w:r>
      <w:r w:rsidR="00737271" w:rsidRPr="002848F6">
        <w:rPr>
          <w:rFonts w:ascii="Times New Roman" w:hAnsi="Times New Roman" w:cs="Times New Roman"/>
        </w:rPr>
        <w:t xml:space="preserve"> which</w:t>
      </w:r>
      <w:r w:rsidR="00B7271F" w:rsidRPr="002848F6">
        <w:rPr>
          <w:rFonts w:ascii="Times New Roman" w:hAnsi="Times New Roman" w:cs="Times New Roman"/>
        </w:rPr>
        <w:t xml:space="preserve"> correlates with the detection made in graph II where an outlier is detected in average humidity.</w:t>
      </w:r>
      <w:r w:rsidR="00467088" w:rsidRPr="002848F6">
        <w:rPr>
          <w:rFonts w:ascii="Times New Roman" w:hAnsi="Times New Roman" w:cs="Times New Roman"/>
        </w:rPr>
        <w:t xml:space="preserve"> </w:t>
      </w:r>
      <w:r w:rsidR="004526D6" w:rsidRPr="002848F6">
        <w:rPr>
          <w:rFonts w:ascii="Times New Roman" w:hAnsi="Times New Roman" w:cs="Times New Roman"/>
        </w:rPr>
        <w:t>The outlier detected here does not look irregular when plotted since it is not major peak or a trough</w:t>
      </w:r>
      <w:r w:rsidR="007C3C38" w:rsidRPr="002848F6">
        <w:rPr>
          <w:rFonts w:ascii="Times New Roman" w:hAnsi="Times New Roman" w:cs="Times New Roman"/>
        </w:rPr>
        <w:t xml:space="preserve"> but could be expected to be an actual outlier because of the irregular temperature.</w:t>
      </w:r>
    </w:p>
    <w:p w14:paraId="191C2983" w14:textId="687145C1" w:rsidR="00DE35C7" w:rsidRPr="002848F6" w:rsidRDefault="00DE35C7" w:rsidP="00E26345">
      <w:pPr>
        <w:rPr>
          <w:rFonts w:ascii="Times New Roman" w:hAnsi="Times New Roman" w:cs="Times New Roman"/>
        </w:rPr>
      </w:pPr>
    </w:p>
    <w:p w14:paraId="1589AA64" w14:textId="718BA167" w:rsidR="00DE35C7" w:rsidRPr="002848F6" w:rsidRDefault="00F541FB" w:rsidP="00DE35C7">
      <w:pPr>
        <w:rPr>
          <w:rFonts w:ascii="Times New Roman" w:hAnsi="Times New Roman" w:cs="Times New Roman"/>
          <w:b/>
          <w:bCs/>
        </w:rPr>
      </w:pPr>
      <w:r w:rsidRPr="002848F6">
        <w:rPr>
          <w:rFonts w:ascii="Times New Roman" w:hAnsi="Times New Roman" w:cs="Times New Roman"/>
          <w:b/>
          <w:bCs/>
        </w:rPr>
        <w:t>Bac Lieu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498"/>
      </w:tblGrid>
      <w:tr w:rsidR="00E140A5" w:rsidRPr="002848F6" w14:paraId="0F898813" w14:textId="77777777" w:rsidTr="00F0162C">
        <w:trPr>
          <w:jc w:val="center"/>
        </w:trPr>
        <w:tc>
          <w:tcPr>
            <w:tcW w:w="4538" w:type="dxa"/>
          </w:tcPr>
          <w:p w14:paraId="5D5A76F9" w14:textId="0E0D170E" w:rsidR="00DE35C7" w:rsidRPr="002848F6" w:rsidRDefault="00CD778F" w:rsidP="00666D3B">
            <w:pPr>
              <w:jc w:val="center"/>
              <w:rPr>
                <w:rFonts w:ascii="Times New Roman" w:hAnsi="Times New Roman" w:cs="Times New Roman"/>
              </w:rPr>
            </w:pPr>
            <w:r w:rsidRPr="002848F6">
              <w:rPr>
                <w:rFonts w:ascii="Times New Roman" w:hAnsi="Times New Roman" w:cs="Times New Roman"/>
                <w:noProof/>
              </w:rPr>
              <w:drawing>
                <wp:inline distT="0" distB="0" distL="0" distR="0" wp14:anchorId="273A31C1" wp14:editId="34141897">
                  <wp:extent cx="2740052" cy="1491152"/>
                  <wp:effectExtent l="19050" t="19050" r="2222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661" cy="1502367"/>
                          </a:xfrm>
                          <a:prstGeom prst="rect">
                            <a:avLst/>
                          </a:prstGeom>
                          <a:ln>
                            <a:solidFill>
                              <a:schemeClr val="tx1"/>
                            </a:solidFill>
                          </a:ln>
                        </pic:spPr>
                      </pic:pic>
                    </a:graphicData>
                  </a:graphic>
                </wp:inline>
              </w:drawing>
            </w:r>
          </w:p>
        </w:tc>
        <w:tc>
          <w:tcPr>
            <w:tcW w:w="4478" w:type="dxa"/>
          </w:tcPr>
          <w:p w14:paraId="72931495" w14:textId="02CB01DD" w:rsidR="00DE35C7" w:rsidRPr="002848F6" w:rsidRDefault="0092414A" w:rsidP="00666D3B">
            <w:pPr>
              <w:jc w:val="center"/>
              <w:rPr>
                <w:rFonts w:ascii="Times New Roman" w:hAnsi="Times New Roman" w:cs="Times New Roman"/>
              </w:rPr>
            </w:pPr>
            <w:r w:rsidRPr="002848F6">
              <w:rPr>
                <w:rFonts w:ascii="Times New Roman" w:hAnsi="Times New Roman" w:cs="Times New Roman"/>
                <w:noProof/>
              </w:rPr>
              <w:drawing>
                <wp:inline distT="0" distB="0" distL="0" distR="0" wp14:anchorId="41132D7D" wp14:editId="60008BB9">
                  <wp:extent cx="2707640" cy="1481312"/>
                  <wp:effectExtent l="19050" t="19050" r="1651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8393" cy="1498137"/>
                          </a:xfrm>
                          <a:prstGeom prst="rect">
                            <a:avLst/>
                          </a:prstGeom>
                          <a:ln>
                            <a:solidFill>
                              <a:schemeClr val="tx1"/>
                            </a:solidFill>
                          </a:ln>
                        </pic:spPr>
                      </pic:pic>
                    </a:graphicData>
                  </a:graphic>
                </wp:inline>
              </w:drawing>
            </w:r>
          </w:p>
        </w:tc>
      </w:tr>
      <w:tr w:rsidR="00E140A5" w:rsidRPr="002848F6" w14:paraId="3DCB750B" w14:textId="77777777" w:rsidTr="00F0162C">
        <w:trPr>
          <w:jc w:val="center"/>
        </w:trPr>
        <w:tc>
          <w:tcPr>
            <w:tcW w:w="4538" w:type="dxa"/>
          </w:tcPr>
          <w:p w14:paraId="2A3602C4" w14:textId="6322F8B6" w:rsidR="00DE35C7" w:rsidRPr="002848F6" w:rsidRDefault="008D774A" w:rsidP="00666D3B">
            <w:pPr>
              <w:jc w:val="center"/>
              <w:rPr>
                <w:rFonts w:ascii="Times New Roman" w:hAnsi="Times New Roman" w:cs="Times New Roman"/>
                <w:sz w:val="20"/>
                <w:szCs w:val="20"/>
              </w:rPr>
            </w:pPr>
            <w:r w:rsidRPr="002848F6">
              <w:rPr>
                <w:rFonts w:ascii="Times New Roman" w:hAnsi="Times New Roman" w:cs="Times New Roman"/>
                <w:sz w:val="20"/>
                <w:szCs w:val="20"/>
              </w:rPr>
              <w:t xml:space="preserve">I. </w:t>
            </w:r>
            <w:r w:rsidR="00DE35C7" w:rsidRPr="002848F6">
              <w:rPr>
                <w:rFonts w:ascii="Times New Roman" w:hAnsi="Times New Roman" w:cs="Times New Roman"/>
                <w:sz w:val="20"/>
                <w:szCs w:val="20"/>
              </w:rPr>
              <w:t xml:space="preserve">Detection result for </w:t>
            </w:r>
            <w:r w:rsidR="00CD778F" w:rsidRPr="002848F6">
              <w:rPr>
                <w:rFonts w:ascii="Times New Roman" w:hAnsi="Times New Roman" w:cs="Times New Roman"/>
                <w:sz w:val="20"/>
                <w:szCs w:val="20"/>
              </w:rPr>
              <w:t>Bac Lieu</w:t>
            </w:r>
            <w:r w:rsidR="00DE35C7" w:rsidRPr="002848F6">
              <w:rPr>
                <w:rFonts w:ascii="Times New Roman" w:hAnsi="Times New Roman" w:cs="Times New Roman"/>
                <w:sz w:val="20"/>
                <w:szCs w:val="20"/>
              </w:rPr>
              <w:t xml:space="preserve"> Dengue Fever Rate</w:t>
            </w:r>
          </w:p>
        </w:tc>
        <w:tc>
          <w:tcPr>
            <w:tcW w:w="4478" w:type="dxa"/>
          </w:tcPr>
          <w:p w14:paraId="7514E614" w14:textId="01E869D6" w:rsidR="00DE35C7" w:rsidRPr="002848F6" w:rsidRDefault="006A3328" w:rsidP="00666D3B">
            <w:pPr>
              <w:jc w:val="center"/>
              <w:rPr>
                <w:rFonts w:ascii="Times New Roman" w:hAnsi="Times New Roman" w:cs="Times New Roman"/>
                <w:sz w:val="20"/>
                <w:szCs w:val="20"/>
              </w:rPr>
            </w:pPr>
            <w:r w:rsidRPr="002848F6">
              <w:rPr>
                <w:rFonts w:ascii="Times New Roman" w:hAnsi="Times New Roman" w:cs="Times New Roman"/>
                <w:sz w:val="20"/>
                <w:szCs w:val="20"/>
              </w:rPr>
              <w:t xml:space="preserve">II. </w:t>
            </w:r>
            <w:r w:rsidR="00DE35C7" w:rsidRPr="002848F6">
              <w:rPr>
                <w:rFonts w:ascii="Times New Roman" w:hAnsi="Times New Roman" w:cs="Times New Roman"/>
                <w:sz w:val="20"/>
                <w:szCs w:val="20"/>
              </w:rPr>
              <w:t xml:space="preserve">Detection result for </w:t>
            </w:r>
            <w:r w:rsidR="00A04D3D" w:rsidRPr="002848F6">
              <w:rPr>
                <w:rFonts w:ascii="Times New Roman" w:hAnsi="Times New Roman" w:cs="Times New Roman"/>
                <w:sz w:val="20"/>
                <w:szCs w:val="20"/>
              </w:rPr>
              <w:t xml:space="preserve">Bac Lieu </w:t>
            </w:r>
            <w:r w:rsidR="00DE35C7" w:rsidRPr="002848F6">
              <w:rPr>
                <w:rFonts w:ascii="Times New Roman" w:hAnsi="Times New Roman" w:cs="Times New Roman"/>
                <w:sz w:val="20"/>
                <w:szCs w:val="20"/>
              </w:rPr>
              <w:t>Average Humidity</w:t>
            </w:r>
          </w:p>
        </w:tc>
      </w:tr>
      <w:tr w:rsidR="00E140A5" w:rsidRPr="002848F6" w14:paraId="36E82394" w14:textId="77777777" w:rsidTr="00F0162C">
        <w:trPr>
          <w:jc w:val="center"/>
        </w:trPr>
        <w:tc>
          <w:tcPr>
            <w:tcW w:w="4538" w:type="dxa"/>
          </w:tcPr>
          <w:p w14:paraId="4155F080" w14:textId="77777777" w:rsidR="00DE35C7" w:rsidRPr="002848F6" w:rsidRDefault="00DE35C7" w:rsidP="00666D3B">
            <w:pPr>
              <w:jc w:val="center"/>
              <w:rPr>
                <w:rFonts w:ascii="Times New Roman" w:hAnsi="Times New Roman" w:cs="Times New Roman"/>
                <w:sz w:val="20"/>
                <w:szCs w:val="20"/>
              </w:rPr>
            </w:pPr>
          </w:p>
        </w:tc>
        <w:tc>
          <w:tcPr>
            <w:tcW w:w="4478" w:type="dxa"/>
          </w:tcPr>
          <w:p w14:paraId="18F83F9C" w14:textId="77777777" w:rsidR="00DE35C7" w:rsidRPr="002848F6" w:rsidRDefault="00DE35C7" w:rsidP="00666D3B">
            <w:pPr>
              <w:jc w:val="center"/>
              <w:rPr>
                <w:rFonts w:ascii="Times New Roman" w:hAnsi="Times New Roman" w:cs="Times New Roman"/>
                <w:sz w:val="20"/>
                <w:szCs w:val="20"/>
              </w:rPr>
            </w:pPr>
          </w:p>
          <w:p w14:paraId="06AD06BD" w14:textId="77777777" w:rsidR="00DE35C7" w:rsidRPr="002848F6" w:rsidRDefault="00DE35C7" w:rsidP="00666D3B">
            <w:pPr>
              <w:jc w:val="center"/>
              <w:rPr>
                <w:rFonts w:ascii="Times New Roman" w:hAnsi="Times New Roman" w:cs="Times New Roman"/>
                <w:sz w:val="20"/>
                <w:szCs w:val="20"/>
              </w:rPr>
            </w:pPr>
          </w:p>
        </w:tc>
      </w:tr>
      <w:tr w:rsidR="00E140A5" w:rsidRPr="002848F6" w14:paraId="15695B7A" w14:textId="77777777" w:rsidTr="00F0162C">
        <w:trPr>
          <w:jc w:val="center"/>
        </w:trPr>
        <w:tc>
          <w:tcPr>
            <w:tcW w:w="4538" w:type="dxa"/>
          </w:tcPr>
          <w:p w14:paraId="02A9B0F9" w14:textId="45FA45C3" w:rsidR="00DE35C7" w:rsidRPr="002848F6" w:rsidRDefault="007D17CB" w:rsidP="00666D3B">
            <w:pPr>
              <w:jc w:val="center"/>
              <w:rPr>
                <w:rFonts w:ascii="Times New Roman" w:hAnsi="Times New Roman" w:cs="Times New Roman"/>
                <w:sz w:val="20"/>
                <w:szCs w:val="20"/>
              </w:rPr>
            </w:pPr>
            <w:r w:rsidRPr="002848F6">
              <w:rPr>
                <w:rFonts w:ascii="Times New Roman" w:hAnsi="Times New Roman" w:cs="Times New Roman"/>
                <w:noProof/>
              </w:rPr>
              <w:drawing>
                <wp:inline distT="0" distB="0" distL="0" distR="0" wp14:anchorId="2D53240E" wp14:editId="4FD10563">
                  <wp:extent cx="2769870" cy="1516585"/>
                  <wp:effectExtent l="19050" t="19050" r="1143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356" cy="1529992"/>
                          </a:xfrm>
                          <a:prstGeom prst="rect">
                            <a:avLst/>
                          </a:prstGeom>
                          <a:ln>
                            <a:solidFill>
                              <a:schemeClr val="tx1"/>
                            </a:solidFill>
                          </a:ln>
                        </pic:spPr>
                      </pic:pic>
                    </a:graphicData>
                  </a:graphic>
                </wp:inline>
              </w:drawing>
            </w:r>
          </w:p>
        </w:tc>
        <w:tc>
          <w:tcPr>
            <w:tcW w:w="4478" w:type="dxa"/>
          </w:tcPr>
          <w:p w14:paraId="42F6E985" w14:textId="45964B79" w:rsidR="00DE35C7" w:rsidRPr="002848F6" w:rsidRDefault="00563EC9" w:rsidP="00666D3B">
            <w:pPr>
              <w:jc w:val="center"/>
              <w:rPr>
                <w:rFonts w:ascii="Times New Roman" w:hAnsi="Times New Roman" w:cs="Times New Roman"/>
                <w:sz w:val="20"/>
                <w:szCs w:val="20"/>
              </w:rPr>
            </w:pPr>
            <w:r w:rsidRPr="002848F6">
              <w:rPr>
                <w:rFonts w:ascii="Times New Roman" w:hAnsi="Times New Roman" w:cs="Times New Roman"/>
                <w:noProof/>
              </w:rPr>
              <w:drawing>
                <wp:inline distT="0" distB="0" distL="0" distR="0" wp14:anchorId="31DA27FE" wp14:editId="7952A344">
                  <wp:extent cx="2726690" cy="1498078"/>
                  <wp:effectExtent l="19050" t="19050" r="1651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9394" cy="1510552"/>
                          </a:xfrm>
                          <a:prstGeom prst="rect">
                            <a:avLst/>
                          </a:prstGeom>
                          <a:ln>
                            <a:solidFill>
                              <a:schemeClr val="tx1"/>
                            </a:solidFill>
                          </a:ln>
                        </pic:spPr>
                      </pic:pic>
                    </a:graphicData>
                  </a:graphic>
                </wp:inline>
              </w:drawing>
            </w:r>
          </w:p>
        </w:tc>
      </w:tr>
      <w:tr w:rsidR="00E140A5" w:rsidRPr="002848F6" w14:paraId="2A92A9F7" w14:textId="77777777" w:rsidTr="00F0162C">
        <w:trPr>
          <w:jc w:val="center"/>
        </w:trPr>
        <w:tc>
          <w:tcPr>
            <w:tcW w:w="4538" w:type="dxa"/>
          </w:tcPr>
          <w:p w14:paraId="05E71EBB" w14:textId="3D95FC8F" w:rsidR="00DE35C7" w:rsidRPr="002848F6" w:rsidRDefault="00A67341" w:rsidP="00666D3B">
            <w:pPr>
              <w:jc w:val="center"/>
              <w:rPr>
                <w:rFonts w:ascii="Times New Roman" w:hAnsi="Times New Roman" w:cs="Times New Roman"/>
                <w:sz w:val="20"/>
                <w:szCs w:val="20"/>
              </w:rPr>
            </w:pPr>
            <w:r w:rsidRPr="002848F6">
              <w:rPr>
                <w:rFonts w:ascii="Times New Roman" w:hAnsi="Times New Roman" w:cs="Times New Roman"/>
                <w:sz w:val="20"/>
                <w:szCs w:val="20"/>
              </w:rPr>
              <w:t xml:space="preserve">III. </w:t>
            </w:r>
            <w:r w:rsidR="00DE35C7" w:rsidRPr="002848F6">
              <w:rPr>
                <w:rFonts w:ascii="Times New Roman" w:hAnsi="Times New Roman" w:cs="Times New Roman"/>
                <w:sz w:val="20"/>
                <w:szCs w:val="20"/>
              </w:rPr>
              <w:t xml:space="preserve">Detection result for </w:t>
            </w:r>
            <w:r w:rsidR="00E43C43" w:rsidRPr="002848F6">
              <w:rPr>
                <w:rFonts w:ascii="Times New Roman" w:hAnsi="Times New Roman" w:cs="Times New Roman"/>
                <w:sz w:val="20"/>
                <w:szCs w:val="20"/>
              </w:rPr>
              <w:t xml:space="preserve">Bac Lieu </w:t>
            </w:r>
            <w:r w:rsidR="00DE35C7" w:rsidRPr="002848F6">
              <w:rPr>
                <w:rFonts w:ascii="Times New Roman" w:hAnsi="Times New Roman" w:cs="Times New Roman"/>
                <w:sz w:val="20"/>
                <w:szCs w:val="20"/>
              </w:rPr>
              <w:t>Total Rainfall</w:t>
            </w:r>
          </w:p>
        </w:tc>
        <w:tc>
          <w:tcPr>
            <w:tcW w:w="4478" w:type="dxa"/>
          </w:tcPr>
          <w:p w14:paraId="0E92A362" w14:textId="6E1EE6B6" w:rsidR="00DE35C7" w:rsidRPr="002848F6" w:rsidRDefault="006D1A22" w:rsidP="00666D3B">
            <w:pPr>
              <w:jc w:val="center"/>
              <w:rPr>
                <w:rFonts w:ascii="Times New Roman" w:hAnsi="Times New Roman" w:cs="Times New Roman"/>
                <w:sz w:val="20"/>
                <w:szCs w:val="20"/>
              </w:rPr>
            </w:pPr>
            <w:r w:rsidRPr="002848F6">
              <w:rPr>
                <w:rFonts w:ascii="Times New Roman" w:hAnsi="Times New Roman" w:cs="Times New Roman"/>
                <w:sz w:val="20"/>
                <w:szCs w:val="20"/>
              </w:rPr>
              <w:t xml:space="preserve">IV. </w:t>
            </w:r>
            <w:r w:rsidR="00DE35C7" w:rsidRPr="002848F6">
              <w:rPr>
                <w:rFonts w:ascii="Times New Roman" w:hAnsi="Times New Roman" w:cs="Times New Roman"/>
                <w:sz w:val="20"/>
                <w:szCs w:val="20"/>
              </w:rPr>
              <w:t xml:space="preserve">Detection result for </w:t>
            </w:r>
            <w:r w:rsidR="00E43C43" w:rsidRPr="002848F6">
              <w:rPr>
                <w:rFonts w:ascii="Times New Roman" w:hAnsi="Times New Roman" w:cs="Times New Roman"/>
                <w:sz w:val="20"/>
                <w:szCs w:val="20"/>
              </w:rPr>
              <w:t xml:space="preserve">Bac Lieu </w:t>
            </w:r>
            <w:r w:rsidR="00DE35C7" w:rsidRPr="002848F6">
              <w:rPr>
                <w:rFonts w:ascii="Times New Roman" w:hAnsi="Times New Roman" w:cs="Times New Roman"/>
                <w:sz w:val="20"/>
                <w:szCs w:val="20"/>
              </w:rPr>
              <w:t>No. Raining Day</w:t>
            </w:r>
          </w:p>
        </w:tc>
      </w:tr>
      <w:tr w:rsidR="00E140A5" w:rsidRPr="002848F6" w14:paraId="07B47F42" w14:textId="77777777" w:rsidTr="00F0162C">
        <w:trPr>
          <w:jc w:val="center"/>
        </w:trPr>
        <w:tc>
          <w:tcPr>
            <w:tcW w:w="4538" w:type="dxa"/>
          </w:tcPr>
          <w:p w14:paraId="578F2785" w14:textId="77777777" w:rsidR="00DE35C7" w:rsidRPr="002848F6" w:rsidRDefault="00DE35C7" w:rsidP="00666D3B">
            <w:pPr>
              <w:jc w:val="center"/>
              <w:rPr>
                <w:rFonts w:ascii="Times New Roman" w:hAnsi="Times New Roman" w:cs="Times New Roman"/>
                <w:sz w:val="20"/>
                <w:szCs w:val="20"/>
              </w:rPr>
            </w:pPr>
          </w:p>
        </w:tc>
        <w:tc>
          <w:tcPr>
            <w:tcW w:w="4478" w:type="dxa"/>
          </w:tcPr>
          <w:p w14:paraId="29EBFB66" w14:textId="77777777" w:rsidR="00DE35C7" w:rsidRPr="002848F6" w:rsidRDefault="00DE35C7" w:rsidP="00666D3B">
            <w:pPr>
              <w:jc w:val="center"/>
              <w:rPr>
                <w:rFonts w:ascii="Times New Roman" w:hAnsi="Times New Roman" w:cs="Times New Roman"/>
                <w:sz w:val="20"/>
                <w:szCs w:val="20"/>
              </w:rPr>
            </w:pPr>
          </w:p>
          <w:p w14:paraId="5D1848FA" w14:textId="77777777" w:rsidR="00DE35C7" w:rsidRPr="002848F6" w:rsidRDefault="00DE35C7" w:rsidP="00666D3B">
            <w:pPr>
              <w:jc w:val="center"/>
              <w:rPr>
                <w:rFonts w:ascii="Times New Roman" w:hAnsi="Times New Roman" w:cs="Times New Roman"/>
                <w:sz w:val="20"/>
                <w:szCs w:val="20"/>
              </w:rPr>
            </w:pPr>
          </w:p>
        </w:tc>
      </w:tr>
      <w:tr w:rsidR="00E140A5" w:rsidRPr="002848F6" w14:paraId="7C7E30BE" w14:textId="77777777" w:rsidTr="00F0162C">
        <w:trPr>
          <w:jc w:val="center"/>
        </w:trPr>
        <w:tc>
          <w:tcPr>
            <w:tcW w:w="4538" w:type="dxa"/>
          </w:tcPr>
          <w:p w14:paraId="3282B1B0" w14:textId="4D3DAA5E" w:rsidR="00DE35C7" w:rsidRPr="002848F6" w:rsidRDefault="00287CD3" w:rsidP="00666D3B">
            <w:pPr>
              <w:jc w:val="center"/>
              <w:rPr>
                <w:rFonts w:ascii="Times New Roman" w:hAnsi="Times New Roman" w:cs="Times New Roman"/>
                <w:sz w:val="20"/>
                <w:szCs w:val="20"/>
              </w:rPr>
            </w:pPr>
            <w:r w:rsidRPr="002848F6">
              <w:rPr>
                <w:rFonts w:ascii="Times New Roman" w:hAnsi="Times New Roman" w:cs="Times New Roman"/>
                <w:noProof/>
              </w:rPr>
              <w:drawing>
                <wp:inline distT="0" distB="0" distL="0" distR="0" wp14:anchorId="51BDC58B" wp14:editId="7BCAA951">
                  <wp:extent cx="2740025" cy="1493262"/>
                  <wp:effectExtent l="19050" t="19050" r="222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563" cy="1501730"/>
                          </a:xfrm>
                          <a:prstGeom prst="rect">
                            <a:avLst/>
                          </a:prstGeom>
                          <a:ln>
                            <a:solidFill>
                              <a:schemeClr val="tx1"/>
                            </a:solidFill>
                          </a:ln>
                        </pic:spPr>
                      </pic:pic>
                    </a:graphicData>
                  </a:graphic>
                </wp:inline>
              </w:drawing>
            </w:r>
          </w:p>
        </w:tc>
        <w:tc>
          <w:tcPr>
            <w:tcW w:w="4478" w:type="dxa"/>
          </w:tcPr>
          <w:p w14:paraId="5AE774F1" w14:textId="317AD8D8" w:rsidR="00DE35C7" w:rsidRPr="002848F6" w:rsidRDefault="00E140A5" w:rsidP="00666D3B">
            <w:pPr>
              <w:jc w:val="center"/>
              <w:rPr>
                <w:rFonts w:ascii="Times New Roman" w:hAnsi="Times New Roman" w:cs="Times New Roman"/>
                <w:sz w:val="20"/>
                <w:szCs w:val="20"/>
              </w:rPr>
            </w:pPr>
            <w:r w:rsidRPr="002848F6">
              <w:rPr>
                <w:rFonts w:ascii="Times New Roman" w:hAnsi="Times New Roman" w:cs="Times New Roman"/>
                <w:noProof/>
              </w:rPr>
              <w:drawing>
                <wp:inline distT="0" distB="0" distL="0" distR="0" wp14:anchorId="50DD9170" wp14:editId="744E53C1">
                  <wp:extent cx="2745740" cy="1472040"/>
                  <wp:effectExtent l="19050" t="19050" r="1651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7312" cy="1488966"/>
                          </a:xfrm>
                          <a:prstGeom prst="rect">
                            <a:avLst/>
                          </a:prstGeom>
                          <a:ln>
                            <a:solidFill>
                              <a:schemeClr val="tx1"/>
                            </a:solidFill>
                          </a:ln>
                        </pic:spPr>
                      </pic:pic>
                    </a:graphicData>
                  </a:graphic>
                </wp:inline>
              </w:drawing>
            </w:r>
          </w:p>
        </w:tc>
      </w:tr>
      <w:tr w:rsidR="00E140A5" w:rsidRPr="002848F6" w14:paraId="396E0E37" w14:textId="77777777" w:rsidTr="00F0162C">
        <w:trPr>
          <w:jc w:val="center"/>
        </w:trPr>
        <w:tc>
          <w:tcPr>
            <w:tcW w:w="4538" w:type="dxa"/>
          </w:tcPr>
          <w:p w14:paraId="1020D825" w14:textId="7181A924" w:rsidR="00DE35C7" w:rsidRPr="002848F6" w:rsidRDefault="00B17B99" w:rsidP="00666D3B">
            <w:pPr>
              <w:jc w:val="center"/>
              <w:rPr>
                <w:rFonts w:ascii="Times New Roman" w:hAnsi="Times New Roman" w:cs="Times New Roman"/>
                <w:sz w:val="20"/>
                <w:szCs w:val="20"/>
              </w:rPr>
            </w:pPr>
            <w:r w:rsidRPr="002848F6">
              <w:rPr>
                <w:rFonts w:ascii="Times New Roman" w:hAnsi="Times New Roman" w:cs="Times New Roman"/>
                <w:sz w:val="20"/>
                <w:szCs w:val="20"/>
              </w:rPr>
              <w:t xml:space="preserve">V. </w:t>
            </w:r>
            <w:r w:rsidR="00DE35C7" w:rsidRPr="002848F6">
              <w:rPr>
                <w:rFonts w:ascii="Times New Roman" w:hAnsi="Times New Roman" w:cs="Times New Roman"/>
                <w:sz w:val="20"/>
                <w:szCs w:val="20"/>
              </w:rPr>
              <w:t xml:space="preserve">Detection result for </w:t>
            </w:r>
            <w:r w:rsidR="00E43C43" w:rsidRPr="002848F6">
              <w:rPr>
                <w:rFonts w:ascii="Times New Roman" w:hAnsi="Times New Roman" w:cs="Times New Roman"/>
                <w:sz w:val="20"/>
                <w:szCs w:val="20"/>
              </w:rPr>
              <w:t xml:space="preserve">Bac Lieu </w:t>
            </w:r>
            <w:r w:rsidR="00DE35C7" w:rsidRPr="002848F6">
              <w:rPr>
                <w:rFonts w:ascii="Times New Roman" w:hAnsi="Times New Roman" w:cs="Times New Roman"/>
                <w:sz w:val="20"/>
                <w:szCs w:val="20"/>
              </w:rPr>
              <w:t>Average Temperature</w:t>
            </w:r>
          </w:p>
        </w:tc>
        <w:tc>
          <w:tcPr>
            <w:tcW w:w="4478" w:type="dxa"/>
          </w:tcPr>
          <w:p w14:paraId="5710C54D" w14:textId="5E29E206" w:rsidR="00DE35C7" w:rsidRPr="002848F6" w:rsidRDefault="004C038C" w:rsidP="00666D3B">
            <w:pPr>
              <w:jc w:val="center"/>
              <w:rPr>
                <w:rFonts w:ascii="Times New Roman" w:hAnsi="Times New Roman" w:cs="Times New Roman"/>
                <w:sz w:val="20"/>
                <w:szCs w:val="20"/>
              </w:rPr>
            </w:pPr>
            <w:r w:rsidRPr="002848F6">
              <w:rPr>
                <w:rFonts w:ascii="Times New Roman" w:hAnsi="Times New Roman" w:cs="Times New Roman"/>
                <w:sz w:val="20"/>
                <w:szCs w:val="20"/>
              </w:rPr>
              <w:t xml:space="preserve">VI. </w:t>
            </w:r>
            <w:r w:rsidR="00DE35C7" w:rsidRPr="002848F6">
              <w:rPr>
                <w:rFonts w:ascii="Times New Roman" w:hAnsi="Times New Roman" w:cs="Times New Roman"/>
                <w:sz w:val="20"/>
                <w:szCs w:val="20"/>
              </w:rPr>
              <w:t xml:space="preserve">Detection result for </w:t>
            </w:r>
            <w:r w:rsidR="00E43C43" w:rsidRPr="002848F6">
              <w:rPr>
                <w:rFonts w:ascii="Times New Roman" w:hAnsi="Times New Roman" w:cs="Times New Roman"/>
                <w:sz w:val="20"/>
                <w:szCs w:val="20"/>
              </w:rPr>
              <w:t xml:space="preserve">Bac Lieu </w:t>
            </w:r>
            <w:r w:rsidR="00DE35C7" w:rsidRPr="002848F6">
              <w:rPr>
                <w:rFonts w:ascii="Times New Roman" w:hAnsi="Times New Roman" w:cs="Times New Roman"/>
                <w:sz w:val="20"/>
                <w:szCs w:val="20"/>
              </w:rPr>
              <w:t>Total Evaporation</w:t>
            </w:r>
          </w:p>
        </w:tc>
      </w:tr>
    </w:tbl>
    <w:p w14:paraId="2249FDCA" w14:textId="0B99EF33" w:rsidR="001537C1" w:rsidRPr="002848F6" w:rsidRDefault="001537C1" w:rsidP="00E26345">
      <w:pPr>
        <w:rPr>
          <w:rFonts w:ascii="Times New Roman" w:hAnsi="Times New Roman" w:cs="Times New Roman"/>
        </w:rPr>
      </w:pPr>
    </w:p>
    <w:p w14:paraId="1ECEA256" w14:textId="4E74F401" w:rsidR="000E0B6B" w:rsidRPr="002848F6" w:rsidRDefault="000E0B6B" w:rsidP="000E0B6B">
      <w:pPr>
        <w:rPr>
          <w:rFonts w:ascii="Times New Roman" w:hAnsi="Times New Roman" w:cs="Times New Roman"/>
          <w:b/>
          <w:bCs/>
        </w:rPr>
      </w:pPr>
      <w:r w:rsidRPr="002848F6">
        <w:rPr>
          <w:rFonts w:ascii="Times New Roman" w:hAnsi="Times New Roman" w:cs="Times New Roman"/>
          <w:b/>
          <w:bCs/>
        </w:rPr>
        <w:t xml:space="preserve">Evaluation of </w:t>
      </w:r>
      <w:r w:rsidR="00020F42" w:rsidRPr="002848F6">
        <w:rPr>
          <w:rFonts w:ascii="Times New Roman" w:hAnsi="Times New Roman" w:cs="Times New Roman"/>
          <w:b/>
          <w:bCs/>
        </w:rPr>
        <w:t>Bac Lieu</w:t>
      </w:r>
      <w:r w:rsidRPr="002848F6">
        <w:rPr>
          <w:rFonts w:ascii="Times New Roman" w:hAnsi="Times New Roman" w:cs="Times New Roman"/>
          <w:b/>
          <w:bCs/>
        </w:rPr>
        <w:t xml:space="preserve"> Data</w:t>
      </w:r>
    </w:p>
    <w:p w14:paraId="2B7A2F93" w14:textId="6BC2A001" w:rsidR="001537C1" w:rsidRPr="002848F6" w:rsidRDefault="000E0B6B" w:rsidP="000E0B6B">
      <w:pPr>
        <w:rPr>
          <w:rFonts w:ascii="Times New Roman" w:hAnsi="Times New Roman" w:cs="Times New Roman"/>
        </w:rPr>
      </w:pPr>
      <w:r w:rsidRPr="002848F6">
        <w:rPr>
          <w:rFonts w:ascii="Times New Roman" w:hAnsi="Times New Roman" w:cs="Times New Roman"/>
        </w:rPr>
        <w:t xml:space="preserve">The graphs above show that </w:t>
      </w:r>
      <w:r w:rsidR="00595383" w:rsidRPr="002848F6">
        <w:rPr>
          <w:rFonts w:ascii="Times New Roman" w:hAnsi="Times New Roman" w:cs="Times New Roman"/>
        </w:rPr>
        <w:t>more outliers were detected here compared with the An Giang data</w:t>
      </w:r>
      <w:r w:rsidR="003816C0" w:rsidRPr="002848F6">
        <w:rPr>
          <w:rFonts w:ascii="Times New Roman" w:hAnsi="Times New Roman" w:cs="Times New Roman"/>
        </w:rPr>
        <w:t>, especially in graph V.</w:t>
      </w:r>
      <w:r w:rsidR="00B45101" w:rsidRPr="002848F6">
        <w:rPr>
          <w:rFonts w:ascii="Times New Roman" w:hAnsi="Times New Roman" w:cs="Times New Roman"/>
        </w:rPr>
        <w:t xml:space="preserve"> Besides this, the outliers detected are in the peaks and troughs of the data</w:t>
      </w:r>
    </w:p>
    <w:sectPr w:rsidR="001537C1" w:rsidRPr="002848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696C" w14:textId="77777777" w:rsidR="007E6F07" w:rsidRDefault="007E6F07" w:rsidP="005D5277">
      <w:pPr>
        <w:spacing w:after="0" w:line="240" w:lineRule="auto"/>
      </w:pPr>
      <w:r>
        <w:separator/>
      </w:r>
    </w:p>
  </w:endnote>
  <w:endnote w:type="continuationSeparator" w:id="0">
    <w:p w14:paraId="60AF9ED2" w14:textId="77777777" w:rsidR="007E6F07" w:rsidRDefault="007E6F07" w:rsidP="005D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6940" w14:textId="77777777" w:rsidR="007E6F07" w:rsidRDefault="007E6F07" w:rsidP="005D5277">
      <w:pPr>
        <w:spacing w:after="0" w:line="240" w:lineRule="auto"/>
      </w:pPr>
      <w:r>
        <w:separator/>
      </w:r>
    </w:p>
  </w:footnote>
  <w:footnote w:type="continuationSeparator" w:id="0">
    <w:p w14:paraId="72583D5E" w14:textId="77777777" w:rsidR="007E6F07" w:rsidRDefault="007E6F07" w:rsidP="005D5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A2F65"/>
    <w:multiLevelType w:val="hybridMultilevel"/>
    <w:tmpl w:val="02C0D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A2FAF"/>
    <w:multiLevelType w:val="hybridMultilevel"/>
    <w:tmpl w:val="33ACD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4D"/>
    <w:rsid w:val="000048B5"/>
    <w:rsid w:val="00013DAE"/>
    <w:rsid w:val="00020F42"/>
    <w:rsid w:val="00025CDB"/>
    <w:rsid w:val="00027C69"/>
    <w:rsid w:val="0003545F"/>
    <w:rsid w:val="00041A1E"/>
    <w:rsid w:val="00073B81"/>
    <w:rsid w:val="000776F5"/>
    <w:rsid w:val="0008358B"/>
    <w:rsid w:val="000922A7"/>
    <w:rsid w:val="00094568"/>
    <w:rsid w:val="000A6575"/>
    <w:rsid w:val="000C7D21"/>
    <w:rsid w:val="000D02F3"/>
    <w:rsid w:val="000D6D8A"/>
    <w:rsid w:val="000D7DB3"/>
    <w:rsid w:val="000E0B6B"/>
    <w:rsid w:val="000E7132"/>
    <w:rsid w:val="000F0FE1"/>
    <w:rsid w:val="000F35B6"/>
    <w:rsid w:val="00101F0C"/>
    <w:rsid w:val="001057F9"/>
    <w:rsid w:val="0012067F"/>
    <w:rsid w:val="00125851"/>
    <w:rsid w:val="001537C1"/>
    <w:rsid w:val="00167BB5"/>
    <w:rsid w:val="00170B16"/>
    <w:rsid w:val="0017633F"/>
    <w:rsid w:val="00183919"/>
    <w:rsid w:val="00186FDA"/>
    <w:rsid w:val="001A00E7"/>
    <w:rsid w:val="001A02C5"/>
    <w:rsid w:val="001A3C5C"/>
    <w:rsid w:val="001B53F0"/>
    <w:rsid w:val="001B68AC"/>
    <w:rsid w:val="001C1AD7"/>
    <w:rsid w:val="001E6F26"/>
    <w:rsid w:val="001E7158"/>
    <w:rsid w:val="001F0553"/>
    <w:rsid w:val="00213AC1"/>
    <w:rsid w:val="00214672"/>
    <w:rsid w:val="00221E0E"/>
    <w:rsid w:val="00231A79"/>
    <w:rsid w:val="00235C69"/>
    <w:rsid w:val="00243F1C"/>
    <w:rsid w:val="002468B9"/>
    <w:rsid w:val="00247AF6"/>
    <w:rsid w:val="00250758"/>
    <w:rsid w:val="0026174C"/>
    <w:rsid w:val="00277C4B"/>
    <w:rsid w:val="002814B6"/>
    <w:rsid w:val="002848F6"/>
    <w:rsid w:val="00287CD3"/>
    <w:rsid w:val="002902B2"/>
    <w:rsid w:val="00296A18"/>
    <w:rsid w:val="002A3E7F"/>
    <w:rsid w:val="002A5351"/>
    <w:rsid w:val="002F7D7C"/>
    <w:rsid w:val="00307F4C"/>
    <w:rsid w:val="0032223B"/>
    <w:rsid w:val="00354953"/>
    <w:rsid w:val="00356F91"/>
    <w:rsid w:val="00367B6E"/>
    <w:rsid w:val="00374451"/>
    <w:rsid w:val="003765DF"/>
    <w:rsid w:val="003816C0"/>
    <w:rsid w:val="003822F0"/>
    <w:rsid w:val="003915E4"/>
    <w:rsid w:val="003A0BD7"/>
    <w:rsid w:val="003A54CF"/>
    <w:rsid w:val="003B62F9"/>
    <w:rsid w:val="003D31DC"/>
    <w:rsid w:val="003D4CA0"/>
    <w:rsid w:val="003E0441"/>
    <w:rsid w:val="003E4ACE"/>
    <w:rsid w:val="00424279"/>
    <w:rsid w:val="00424428"/>
    <w:rsid w:val="0042714C"/>
    <w:rsid w:val="00434F03"/>
    <w:rsid w:val="0043602D"/>
    <w:rsid w:val="00443BA9"/>
    <w:rsid w:val="004526D6"/>
    <w:rsid w:val="0045402E"/>
    <w:rsid w:val="00454F70"/>
    <w:rsid w:val="00456746"/>
    <w:rsid w:val="00460865"/>
    <w:rsid w:val="00467088"/>
    <w:rsid w:val="004774CA"/>
    <w:rsid w:val="00485258"/>
    <w:rsid w:val="00485D8C"/>
    <w:rsid w:val="00493330"/>
    <w:rsid w:val="00497518"/>
    <w:rsid w:val="004C038C"/>
    <w:rsid w:val="004C2997"/>
    <w:rsid w:val="004C5878"/>
    <w:rsid w:val="0051452B"/>
    <w:rsid w:val="005207F8"/>
    <w:rsid w:val="00520A2D"/>
    <w:rsid w:val="005314CE"/>
    <w:rsid w:val="00532A48"/>
    <w:rsid w:val="00540E40"/>
    <w:rsid w:val="00551675"/>
    <w:rsid w:val="00555865"/>
    <w:rsid w:val="0056066A"/>
    <w:rsid w:val="00563EC9"/>
    <w:rsid w:val="00582B4C"/>
    <w:rsid w:val="00592B9D"/>
    <w:rsid w:val="00595383"/>
    <w:rsid w:val="005962CD"/>
    <w:rsid w:val="005A1D0D"/>
    <w:rsid w:val="005B151F"/>
    <w:rsid w:val="005C182A"/>
    <w:rsid w:val="005D5277"/>
    <w:rsid w:val="005E421D"/>
    <w:rsid w:val="005F52F1"/>
    <w:rsid w:val="005F58EC"/>
    <w:rsid w:val="00605B93"/>
    <w:rsid w:val="006107DD"/>
    <w:rsid w:val="00617799"/>
    <w:rsid w:val="0062166A"/>
    <w:rsid w:val="0062279C"/>
    <w:rsid w:val="00623A3E"/>
    <w:rsid w:val="00625C80"/>
    <w:rsid w:val="006273BC"/>
    <w:rsid w:val="00637FEB"/>
    <w:rsid w:val="006441BE"/>
    <w:rsid w:val="006468DE"/>
    <w:rsid w:val="00646E2C"/>
    <w:rsid w:val="00653E81"/>
    <w:rsid w:val="00664779"/>
    <w:rsid w:val="00666653"/>
    <w:rsid w:val="00666936"/>
    <w:rsid w:val="00666D3B"/>
    <w:rsid w:val="006768B8"/>
    <w:rsid w:val="00676F75"/>
    <w:rsid w:val="00680B7E"/>
    <w:rsid w:val="006A08A3"/>
    <w:rsid w:val="006A3328"/>
    <w:rsid w:val="006A49E1"/>
    <w:rsid w:val="006A56BE"/>
    <w:rsid w:val="006B02BE"/>
    <w:rsid w:val="006B1019"/>
    <w:rsid w:val="006B2772"/>
    <w:rsid w:val="006B58D7"/>
    <w:rsid w:val="006C2A74"/>
    <w:rsid w:val="006D185C"/>
    <w:rsid w:val="006D1A22"/>
    <w:rsid w:val="006D3938"/>
    <w:rsid w:val="006D4448"/>
    <w:rsid w:val="006E0AA5"/>
    <w:rsid w:val="006E43D4"/>
    <w:rsid w:val="00702FD6"/>
    <w:rsid w:val="00705B06"/>
    <w:rsid w:val="007114EC"/>
    <w:rsid w:val="007249B4"/>
    <w:rsid w:val="00724DCA"/>
    <w:rsid w:val="00737271"/>
    <w:rsid w:val="007416E9"/>
    <w:rsid w:val="00775926"/>
    <w:rsid w:val="00793B19"/>
    <w:rsid w:val="00795153"/>
    <w:rsid w:val="00795F7F"/>
    <w:rsid w:val="007A0410"/>
    <w:rsid w:val="007A1E60"/>
    <w:rsid w:val="007B13A4"/>
    <w:rsid w:val="007B3487"/>
    <w:rsid w:val="007C0980"/>
    <w:rsid w:val="007C30E8"/>
    <w:rsid w:val="007C3C38"/>
    <w:rsid w:val="007D17CB"/>
    <w:rsid w:val="007D2817"/>
    <w:rsid w:val="007D36C2"/>
    <w:rsid w:val="007D519F"/>
    <w:rsid w:val="007E69E9"/>
    <w:rsid w:val="007E6F07"/>
    <w:rsid w:val="007F280E"/>
    <w:rsid w:val="007F2DB6"/>
    <w:rsid w:val="007F413A"/>
    <w:rsid w:val="007F5B40"/>
    <w:rsid w:val="00817911"/>
    <w:rsid w:val="0083114E"/>
    <w:rsid w:val="008418DE"/>
    <w:rsid w:val="00863DC8"/>
    <w:rsid w:val="00864108"/>
    <w:rsid w:val="00875B87"/>
    <w:rsid w:val="0089260B"/>
    <w:rsid w:val="00896945"/>
    <w:rsid w:val="008A2ACA"/>
    <w:rsid w:val="008A5376"/>
    <w:rsid w:val="008B31E3"/>
    <w:rsid w:val="008B5116"/>
    <w:rsid w:val="008C1D8B"/>
    <w:rsid w:val="008D55FA"/>
    <w:rsid w:val="008D5846"/>
    <w:rsid w:val="008D774A"/>
    <w:rsid w:val="008E0300"/>
    <w:rsid w:val="008E37B8"/>
    <w:rsid w:val="00902E4B"/>
    <w:rsid w:val="00905FEB"/>
    <w:rsid w:val="00906B9E"/>
    <w:rsid w:val="00910372"/>
    <w:rsid w:val="0092187F"/>
    <w:rsid w:val="0092414A"/>
    <w:rsid w:val="00926365"/>
    <w:rsid w:val="009345AE"/>
    <w:rsid w:val="00935E0C"/>
    <w:rsid w:val="00942219"/>
    <w:rsid w:val="00955A51"/>
    <w:rsid w:val="0095655C"/>
    <w:rsid w:val="00980F66"/>
    <w:rsid w:val="00990B4D"/>
    <w:rsid w:val="009A006F"/>
    <w:rsid w:val="009A3E9A"/>
    <w:rsid w:val="009A72B3"/>
    <w:rsid w:val="009B7809"/>
    <w:rsid w:val="009B7EC9"/>
    <w:rsid w:val="009E685B"/>
    <w:rsid w:val="009F09E8"/>
    <w:rsid w:val="009F4ACD"/>
    <w:rsid w:val="009F72B9"/>
    <w:rsid w:val="00A04D3D"/>
    <w:rsid w:val="00A06B20"/>
    <w:rsid w:val="00A138A5"/>
    <w:rsid w:val="00A14F63"/>
    <w:rsid w:val="00A27B47"/>
    <w:rsid w:val="00A33696"/>
    <w:rsid w:val="00A33D7B"/>
    <w:rsid w:val="00A44013"/>
    <w:rsid w:val="00A479FD"/>
    <w:rsid w:val="00A47ABB"/>
    <w:rsid w:val="00A56CE8"/>
    <w:rsid w:val="00A67314"/>
    <w:rsid w:val="00A67341"/>
    <w:rsid w:val="00A7504B"/>
    <w:rsid w:val="00A75E26"/>
    <w:rsid w:val="00A856D8"/>
    <w:rsid w:val="00A958D2"/>
    <w:rsid w:val="00AA2883"/>
    <w:rsid w:val="00AA2E25"/>
    <w:rsid w:val="00AA30C5"/>
    <w:rsid w:val="00AA63D7"/>
    <w:rsid w:val="00AC623F"/>
    <w:rsid w:val="00AD2DF3"/>
    <w:rsid w:val="00AD4D1A"/>
    <w:rsid w:val="00AD7DDE"/>
    <w:rsid w:val="00B00751"/>
    <w:rsid w:val="00B10DBD"/>
    <w:rsid w:val="00B11912"/>
    <w:rsid w:val="00B17B99"/>
    <w:rsid w:val="00B27067"/>
    <w:rsid w:val="00B35996"/>
    <w:rsid w:val="00B430E7"/>
    <w:rsid w:val="00B4361C"/>
    <w:rsid w:val="00B43E2A"/>
    <w:rsid w:val="00B45101"/>
    <w:rsid w:val="00B4613A"/>
    <w:rsid w:val="00B508B5"/>
    <w:rsid w:val="00B5174F"/>
    <w:rsid w:val="00B5214A"/>
    <w:rsid w:val="00B66533"/>
    <w:rsid w:val="00B66BC2"/>
    <w:rsid w:val="00B7271F"/>
    <w:rsid w:val="00B87457"/>
    <w:rsid w:val="00B92FCE"/>
    <w:rsid w:val="00BC447E"/>
    <w:rsid w:val="00BC475C"/>
    <w:rsid w:val="00BE1960"/>
    <w:rsid w:val="00BE38D4"/>
    <w:rsid w:val="00C02EDB"/>
    <w:rsid w:val="00C0334A"/>
    <w:rsid w:val="00C0490F"/>
    <w:rsid w:val="00C11339"/>
    <w:rsid w:val="00C1498C"/>
    <w:rsid w:val="00C201A8"/>
    <w:rsid w:val="00C23621"/>
    <w:rsid w:val="00C25EF0"/>
    <w:rsid w:val="00C41D91"/>
    <w:rsid w:val="00C46A6A"/>
    <w:rsid w:val="00C638CB"/>
    <w:rsid w:val="00C82F37"/>
    <w:rsid w:val="00C8313F"/>
    <w:rsid w:val="00C84848"/>
    <w:rsid w:val="00C868B7"/>
    <w:rsid w:val="00CA49C5"/>
    <w:rsid w:val="00CA7C9A"/>
    <w:rsid w:val="00CB7A77"/>
    <w:rsid w:val="00CC3035"/>
    <w:rsid w:val="00CD02D6"/>
    <w:rsid w:val="00CD778F"/>
    <w:rsid w:val="00CE5202"/>
    <w:rsid w:val="00CE7F25"/>
    <w:rsid w:val="00CF40C4"/>
    <w:rsid w:val="00CF6BDD"/>
    <w:rsid w:val="00D04AF4"/>
    <w:rsid w:val="00D055F3"/>
    <w:rsid w:val="00D07BBF"/>
    <w:rsid w:val="00D129A3"/>
    <w:rsid w:val="00D1546E"/>
    <w:rsid w:val="00D42B1C"/>
    <w:rsid w:val="00D5118A"/>
    <w:rsid w:val="00D5608A"/>
    <w:rsid w:val="00D82910"/>
    <w:rsid w:val="00D9174D"/>
    <w:rsid w:val="00D93256"/>
    <w:rsid w:val="00DA2943"/>
    <w:rsid w:val="00DC7A6E"/>
    <w:rsid w:val="00DE35C7"/>
    <w:rsid w:val="00DE3772"/>
    <w:rsid w:val="00DE4416"/>
    <w:rsid w:val="00DF396C"/>
    <w:rsid w:val="00E110B2"/>
    <w:rsid w:val="00E140A5"/>
    <w:rsid w:val="00E26345"/>
    <w:rsid w:val="00E31621"/>
    <w:rsid w:val="00E331DA"/>
    <w:rsid w:val="00E332AB"/>
    <w:rsid w:val="00E43C43"/>
    <w:rsid w:val="00E473A2"/>
    <w:rsid w:val="00E52C31"/>
    <w:rsid w:val="00E60330"/>
    <w:rsid w:val="00E637D0"/>
    <w:rsid w:val="00E67DAE"/>
    <w:rsid w:val="00E743D9"/>
    <w:rsid w:val="00E745DA"/>
    <w:rsid w:val="00E80461"/>
    <w:rsid w:val="00E92179"/>
    <w:rsid w:val="00EA1F3A"/>
    <w:rsid w:val="00EB747D"/>
    <w:rsid w:val="00EC297A"/>
    <w:rsid w:val="00EC511C"/>
    <w:rsid w:val="00EE5357"/>
    <w:rsid w:val="00F0162C"/>
    <w:rsid w:val="00F03009"/>
    <w:rsid w:val="00F05FB4"/>
    <w:rsid w:val="00F16C80"/>
    <w:rsid w:val="00F172A8"/>
    <w:rsid w:val="00F17A1E"/>
    <w:rsid w:val="00F20386"/>
    <w:rsid w:val="00F209F3"/>
    <w:rsid w:val="00F24B4E"/>
    <w:rsid w:val="00F30241"/>
    <w:rsid w:val="00F33DC5"/>
    <w:rsid w:val="00F41A82"/>
    <w:rsid w:val="00F541FB"/>
    <w:rsid w:val="00F702B9"/>
    <w:rsid w:val="00FC37B2"/>
    <w:rsid w:val="00FC3960"/>
    <w:rsid w:val="00FC6729"/>
    <w:rsid w:val="00FD2CC3"/>
    <w:rsid w:val="00FD70D4"/>
    <w:rsid w:val="00FD768F"/>
    <w:rsid w:val="00FD7B5F"/>
    <w:rsid w:val="00FE25BC"/>
    <w:rsid w:val="00FF4153"/>
    <w:rsid w:val="00FF4389"/>
    <w:rsid w:val="00FF5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CF02"/>
  <w15:chartTrackingRefBased/>
  <w15:docId w15:val="{667553D1-FCC9-4FF4-AC6C-E7896E1D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E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430E7"/>
    <w:pPr>
      <w:keepNext/>
      <w:keepLines/>
      <w:spacing w:before="40" w:after="0"/>
      <w:outlineLvl w:val="1"/>
    </w:pPr>
    <w:rPr>
      <w:rFonts w:asciiTheme="majorHAnsi" w:eastAsiaTheme="majorEastAsia" w:hAnsiTheme="majorHAns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E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B430E7"/>
    <w:rPr>
      <w:rFonts w:asciiTheme="majorHAnsi" w:eastAsiaTheme="majorEastAsia" w:hAnsiTheme="majorHAnsi" w:cstheme="majorBidi"/>
      <w:b/>
      <w:color w:val="000000" w:themeColor="text1"/>
      <w:sz w:val="24"/>
      <w:szCs w:val="26"/>
    </w:rPr>
  </w:style>
  <w:style w:type="paragraph" w:styleId="ListParagraph">
    <w:name w:val="List Paragraph"/>
    <w:basedOn w:val="Normal"/>
    <w:uiPriority w:val="34"/>
    <w:qFormat/>
    <w:rsid w:val="00C23621"/>
    <w:pPr>
      <w:ind w:left="720"/>
      <w:contextualSpacing/>
    </w:pPr>
  </w:style>
  <w:style w:type="table" w:styleId="TableGrid">
    <w:name w:val="Table Grid"/>
    <w:basedOn w:val="TableNormal"/>
    <w:uiPriority w:val="39"/>
    <w:rsid w:val="00C8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277"/>
  </w:style>
  <w:style w:type="paragraph" w:styleId="Footer">
    <w:name w:val="footer"/>
    <w:basedOn w:val="Normal"/>
    <w:link w:val="FooterChar"/>
    <w:uiPriority w:val="99"/>
    <w:unhideWhenUsed/>
    <w:rsid w:val="005D5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Reid</dc:creator>
  <cp:keywords/>
  <dc:description/>
  <cp:lastModifiedBy>Liam Reid</cp:lastModifiedBy>
  <cp:revision>360</cp:revision>
  <dcterms:created xsi:type="dcterms:W3CDTF">2022-03-21T18:57:00Z</dcterms:created>
  <dcterms:modified xsi:type="dcterms:W3CDTF">2022-03-22T18:23:00Z</dcterms:modified>
</cp:coreProperties>
</file>