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BB53" w14:textId="0F097D5B" w:rsidR="00A73ABD" w:rsidRPr="001A2925" w:rsidRDefault="00A73ABD">
      <w:pPr>
        <w:rPr>
          <w:rFonts w:ascii="Times New Roman" w:hAnsi="Times New Roman" w:cs="Times New Roman"/>
          <w:sz w:val="24"/>
          <w:szCs w:val="24"/>
        </w:rPr>
      </w:pPr>
      <w:r w:rsidRPr="001A2925">
        <w:rPr>
          <w:rFonts w:ascii="Times New Roman" w:hAnsi="Times New Roman" w:cs="Times New Roman"/>
          <w:sz w:val="24"/>
          <w:szCs w:val="24"/>
        </w:rPr>
        <w:t>Table 1. Akaike Information Criterion corrected for small sample sizes (AIC</w:t>
      </w:r>
      <w:r w:rsidRPr="001A292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A2925">
        <w:rPr>
          <w:rFonts w:ascii="Times New Roman" w:hAnsi="Times New Roman" w:cs="Times New Roman"/>
          <w:sz w:val="24"/>
          <w:szCs w:val="24"/>
        </w:rPr>
        <w:t>) values for Known Fate models used to evaluate the role of precipitation, temperature, and Great Horned Owl (</w:t>
      </w:r>
      <w:r w:rsidRPr="001A2925">
        <w:rPr>
          <w:rFonts w:ascii="Times New Roman" w:hAnsi="Times New Roman" w:cs="Times New Roman"/>
          <w:i/>
          <w:iCs/>
          <w:sz w:val="24"/>
          <w:szCs w:val="24"/>
        </w:rPr>
        <w:t>Bubo virginianus</w:t>
      </w:r>
      <w:r w:rsidRPr="001A2925">
        <w:rPr>
          <w:rFonts w:ascii="Times New Roman" w:hAnsi="Times New Roman" w:cs="Times New Roman"/>
          <w:sz w:val="24"/>
          <w:szCs w:val="24"/>
        </w:rPr>
        <w:t>, or GHOW) nest density on Ruffed Grouse (</w:t>
      </w:r>
      <w:r w:rsidRPr="001A2925">
        <w:rPr>
          <w:rFonts w:ascii="Times New Roman" w:hAnsi="Times New Roman" w:cs="Times New Roman"/>
          <w:i/>
          <w:iCs/>
          <w:sz w:val="24"/>
          <w:szCs w:val="24"/>
        </w:rPr>
        <w:t>Bonasa umbellus</w:t>
      </w:r>
      <w:r w:rsidRPr="001A2925">
        <w:rPr>
          <w:rFonts w:ascii="Times New Roman" w:hAnsi="Times New Roman" w:cs="Times New Roman"/>
          <w:sz w:val="24"/>
          <w:szCs w:val="24"/>
        </w:rPr>
        <w:t xml:space="preserve">) monthly survival. K indicates the number of parameters in the model, and </w:t>
      </w:r>
      <w:proofErr w:type="spellStart"/>
      <w:r w:rsidRPr="001A292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1A292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1A2925">
        <w:rPr>
          <w:rFonts w:ascii="Times New Roman" w:hAnsi="Times New Roman" w:cs="Times New Roman"/>
          <w:sz w:val="24"/>
          <w:szCs w:val="24"/>
        </w:rPr>
        <w:t xml:space="preserve"> indicates respective model weights.</w:t>
      </w:r>
      <w:r w:rsidR="001A2925" w:rsidRPr="001A2925">
        <w:rPr>
          <w:rFonts w:ascii="Times New Roman" w:hAnsi="Times New Roman" w:cs="Times New Roman"/>
          <w:sz w:val="24"/>
          <w:szCs w:val="24"/>
        </w:rPr>
        <w:t xml:space="preserve"> Note that this data is simulated for the purpose of an example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350"/>
        <w:gridCol w:w="1350"/>
        <w:gridCol w:w="540"/>
        <w:gridCol w:w="1350"/>
      </w:tblGrid>
      <w:tr w:rsidR="00A73ABD" w:rsidRPr="001A2925" w14:paraId="3046CC60" w14:textId="168B173A" w:rsidTr="001A2925">
        <w:trPr>
          <w:jc w:val="center"/>
        </w:trPr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75E4C50E" w14:textId="24665ACE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4689D79" w14:textId="6D18B0CF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1C6E20AC" w14:textId="22FECDA2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AIC</w:t>
            </w:r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</w:tcPr>
          <w:p w14:paraId="47E827AC" w14:textId="24239233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7106CB15" w14:textId="043D4A35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1A292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</w:t>
            </w:r>
            <w:r w:rsidRPr="001A292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A73ABD" w:rsidRPr="001A2925" w14:paraId="4738CD89" w14:textId="2CA9DB9E" w:rsidTr="001A2925">
        <w:trPr>
          <w:jc w:val="center"/>
        </w:trPr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271B3F04" w14:textId="42147933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GHOW nest density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5B4D4282" w14:textId="349D97CD" w:rsidR="00A73ABD" w:rsidRPr="001A2925" w:rsidRDefault="00A73ABD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1087.794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3DFD6F0F" w14:textId="06E6E1F0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E9A79A0" w14:textId="16262B3D" w:rsidR="00A73ABD" w:rsidRPr="001A2925" w:rsidRDefault="00A73ABD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0B5B00F6" w14:textId="4510EABC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69316</w:t>
            </w:r>
          </w:p>
        </w:tc>
      </w:tr>
      <w:tr w:rsidR="00A73ABD" w:rsidRPr="001A2925" w14:paraId="0FC356F8" w14:textId="3D409890" w:rsidTr="001A2925">
        <w:trPr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931D583" w14:textId="73E051F8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D8ED24" w14:textId="3842D470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1088.461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80E3CCC" w14:textId="2326B380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0.666732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3F12DB" w14:textId="6C65BD90" w:rsidR="00A73ABD" w:rsidRPr="001A2925" w:rsidRDefault="00A73ABD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22992D1" w14:textId="3CA85424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0.264618</w:t>
            </w:r>
          </w:p>
        </w:tc>
      </w:tr>
      <w:tr w:rsidR="00A73ABD" w:rsidRPr="001A2925" w14:paraId="6790B60B" w14:textId="77777777" w:rsidTr="001A2925">
        <w:trPr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C667D81" w14:textId="3B0E1930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2E9A8A2" w14:textId="471D8363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1089.526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F748D6" w14:textId="76E0FAF3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1.731632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B2087F" w14:textId="000574FD" w:rsidR="00A73ABD" w:rsidRPr="001A2925" w:rsidRDefault="00A73ABD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5FC9FF1" w14:textId="118C1652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0.155374</w:t>
            </w:r>
          </w:p>
        </w:tc>
      </w:tr>
      <w:tr w:rsidR="00A73ABD" w:rsidRPr="001A2925" w14:paraId="23114738" w14:textId="77777777" w:rsidTr="001A2925">
        <w:trPr>
          <w:jc w:val="center"/>
        </w:trPr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449EB0D9" w14:textId="11E1018F" w:rsidR="00A73ABD" w:rsidRPr="001A2925" w:rsidRDefault="00A73ABD" w:rsidP="001A29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16F34D7A" w14:textId="25BE0C34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1090.232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0EEFF03B" w14:textId="419804F3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2.437869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</w:tcPr>
          <w:p w14:paraId="25DFAFAC" w14:textId="5155700B" w:rsidR="00A73ABD" w:rsidRPr="001A2925" w:rsidRDefault="00A73ABD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116321B8" w14:textId="282387A1" w:rsidR="00A73ABD" w:rsidRPr="001A2925" w:rsidRDefault="001A2925" w:rsidP="001A29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2925">
              <w:rPr>
                <w:rFonts w:ascii="Times New Roman" w:hAnsi="Times New Roman" w:cs="Times New Roman"/>
                <w:sz w:val="24"/>
                <w:szCs w:val="24"/>
              </w:rPr>
              <w:t>0.110692</w:t>
            </w:r>
          </w:p>
        </w:tc>
      </w:tr>
    </w:tbl>
    <w:p w14:paraId="233E5E01" w14:textId="77777777" w:rsidR="00F24B66" w:rsidRPr="001A2925" w:rsidRDefault="00F24B66">
      <w:pPr>
        <w:rPr>
          <w:rFonts w:ascii="Times New Roman" w:hAnsi="Times New Roman" w:cs="Times New Roman"/>
          <w:sz w:val="24"/>
          <w:szCs w:val="24"/>
        </w:rPr>
      </w:pPr>
    </w:p>
    <w:sectPr w:rsidR="00F24B66" w:rsidRPr="001A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D"/>
    <w:rsid w:val="001A2925"/>
    <w:rsid w:val="003109FB"/>
    <w:rsid w:val="007A068A"/>
    <w:rsid w:val="00952092"/>
    <w:rsid w:val="00A73ABD"/>
    <w:rsid w:val="00D1638D"/>
    <w:rsid w:val="00ED1977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02D2"/>
  <w15:chartTrackingRefBased/>
  <w15:docId w15:val="{DB7D0349-5064-4C37-B3EA-C0A62B7D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Akerlof Berigan</cp:lastModifiedBy>
  <cp:revision>1</cp:revision>
  <dcterms:created xsi:type="dcterms:W3CDTF">2023-11-14T19:06:00Z</dcterms:created>
  <dcterms:modified xsi:type="dcterms:W3CDTF">2023-11-14T19:25:00Z</dcterms:modified>
</cp:coreProperties>
</file>