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3D05" w:rsidRDefault="00795BA9" w:rsidP="006F2F8D">
      <w:pPr>
        <w:rPr>
          <w:b/>
          <w:bCs/>
        </w:rPr>
      </w:pPr>
      <w:r>
        <w:rPr>
          <w:b/>
          <w:bCs/>
        </w:rPr>
        <w:t>Notes of “</w:t>
      </w:r>
      <w:r w:rsidR="006F2F8D" w:rsidRPr="006F2F8D">
        <w:rPr>
          <w:b/>
          <w:bCs/>
        </w:rPr>
        <w:t>Smart smartphone development: iOS versus android</w:t>
      </w:r>
      <w:r>
        <w:rPr>
          <w:b/>
          <w:bCs/>
        </w:rPr>
        <w:t xml:space="preserve">” </w:t>
      </w:r>
    </w:p>
    <w:p w:rsidR="00795BA9" w:rsidRPr="00635577" w:rsidRDefault="00795BA9" w:rsidP="00795BA9">
      <w:pPr>
        <w:rPr>
          <w:b/>
          <w:bCs/>
        </w:rPr>
      </w:pPr>
    </w:p>
    <w:p w:rsidR="00635577" w:rsidRPr="00926E94" w:rsidRDefault="00795BA9">
      <w:pPr>
        <w:rPr>
          <w:b/>
          <w:bCs/>
          <w:lang w:val="fr-FR"/>
        </w:rPr>
      </w:pPr>
      <w:r w:rsidRPr="00926E94">
        <w:rPr>
          <w:b/>
          <w:bCs/>
          <w:lang w:val="fr-FR"/>
        </w:rPr>
        <w:t>Type</w:t>
      </w:r>
    </w:p>
    <w:p w:rsidR="00795BA9" w:rsidRDefault="00926E94">
      <w:pPr>
        <w:rPr>
          <w:b/>
          <w:bCs/>
          <w:lang w:val="fr-FR"/>
        </w:rPr>
      </w:pPr>
      <w:r w:rsidRPr="00926E94">
        <w:rPr>
          <w:b/>
          <w:bCs/>
          <w:lang w:val="fr-FR"/>
        </w:rPr>
        <w:t>A</w:t>
      </w:r>
      <w:r>
        <w:rPr>
          <w:b/>
          <w:bCs/>
          <w:lang w:val="fr-FR"/>
        </w:rPr>
        <w:t>rticle</w:t>
      </w:r>
    </w:p>
    <w:p w:rsidR="006F2F8D" w:rsidRPr="00926E94" w:rsidRDefault="006F2F8D">
      <w:pPr>
        <w:rPr>
          <w:b/>
          <w:bCs/>
          <w:lang w:val="fr-FR"/>
        </w:rPr>
      </w:pPr>
    </w:p>
    <w:p w:rsidR="00635577" w:rsidRPr="00926E94" w:rsidRDefault="00635577">
      <w:pPr>
        <w:rPr>
          <w:b/>
          <w:bCs/>
          <w:lang w:val="fr-FR"/>
        </w:rPr>
      </w:pPr>
      <w:r w:rsidRPr="00926E94">
        <w:rPr>
          <w:b/>
          <w:bCs/>
          <w:lang w:val="fr-FR"/>
        </w:rPr>
        <w:t>Topic</w:t>
      </w:r>
    </w:p>
    <w:p w:rsidR="00635577" w:rsidRDefault="006F2F8D">
      <w:pPr>
        <w:rPr>
          <w:lang w:val="fr-FR"/>
        </w:rPr>
      </w:pPr>
      <w:r>
        <w:rPr>
          <w:lang w:val="fr-FR"/>
        </w:rPr>
        <w:t>App Development</w:t>
      </w:r>
    </w:p>
    <w:p w:rsidR="006F2F8D" w:rsidRDefault="006F2F8D">
      <w:pPr>
        <w:rPr>
          <w:lang w:val="fr-FR"/>
        </w:rPr>
      </w:pPr>
    </w:p>
    <w:p w:rsidR="009959C0" w:rsidRDefault="009959C0">
      <w:pPr>
        <w:rPr>
          <w:b/>
          <w:bCs/>
          <w:lang w:val="fr-FR"/>
        </w:rPr>
      </w:pPr>
      <w:r w:rsidRPr="009959C0">
        <w:rPr>
          <w:b/>
          <w:bCs/>
          <w:lang w:val="fr-FR"/>
        </w:rPr>
        <w:t>Notes</w:t>
      </w:r>
    </w:p>
    <w:p w:rsidR="009959C0" w:rsidRDefault="009959C0" w:rsidP="009959C0">
      <w:r w:rsidRPr="003E72AB">
        <w:t>Provides the</w:t>
      </w:r>
      <w:r>
        <w:t xml:space="preserve"> details for the</w:t>
      </w:r>
      <w:r w:rsidRPr="003E72AB">
        <w:t xml:space="preserve"> </w:t>
      </w:r>
      <w:r>
        <w:t>advantages and disadvantages of both languages and their IDE’s</w:t>
      </w:r>
    </w:p>
    <w:p w:rsidR="009959C0" w:rsidRDefault="009959C0" w:rsidP="009959C0">
      <w:r>
        <w:t>Provides the hardware requirements.</w:t>
      </w:r>
    </w:p>
    <w:p w:rsidR="009959C0" w:rsidRPr="003E72AB" w:rsidRDefault="009959C0" w:rsidP="009959C0">
      <w:r>
        <w:br/>
        <w:t>Article is written by a department within education, evaluating which language they should be taught at the school.</w:t>
      </w:r>
    </w:p>
    <w:p w:rsidR="009959C0" w:rsidRPr="009959C0" w:rsidRDefault="009959C0">
      <w:pPr>
        <w:rPr>
          <w:lang w:val="fr-FR"/>
        </w:rPr>
      </w:pPr>
      <w:r w:rsidRPr="00762BE3">
        <w:t>Covers</w:t>
      </w:r>
      <w:r w:rsidRPr="009959C0">
        <w:rPr>
          <w:lang w:val="fr-FR"/>
        </w:rPr>
        <w:t xml:space="preserve"> the basic</w:t>
      </w:r>
      <w:r>
        <w:rPr>
          <w:lang w:val="fr-FR"/>
        </w:rPr>
        <w:t xml:space="preserve"> structure of each IDE. </w:t>
      </w:r>
    </w:p>
    <w:p w:rsidR="00CB52F2" w:rsidRPr="00926E94" w:rsidRDefault="00635577" w:rsidP="00CB52F2">
      <w:pPr>
        <w:rPr>
          <w:b/>
          <w:bCs/>
          <w:lang w:val="fr-FR"/>
        </w:rPr>
      </w:pPr>
      <w:r w:rsidRPr="00926E94">
        <w:rPr>
          <w:b/>
          <w:bCs/>
          <w:lang w:val="fr-FR"/>
        </w:rPr>
        <w:t>Usable</w:t>
      </w:r>
      <w:r w:rsidR="00795BA9" w:rsidRPr="00926E94">
        <w:rPr>
          <w:b/>
          <w:bCs/>
          <w:lang w:val="fr-FR"/>
        </w:rPr>
        <w:t xml:space="preserve"> </w:t>
      </w:r>
      <w:r w:rsidR="00795BA9" w:rsidRPr="006F2F8D">
        <w:rPr>
          <w:b/>
          <w:bCs/>
        </w:rPr>
        <w:t>Quotes</w:t>
      </w:r>
      <w:r w:rsidR="00795BA9" w:rsidRPr="00926E94">
        <w:rPr>
          <w:b/>
          <w:bCs/>
          <w:lang w:val="fr-FR"/>
        </w:rPr>
        <w:t xml:space="preserve"> or Figures</w:t>
      </w:r>
    </w:p>
    <w:p w:rsidR="006F2F8D" w:rsidRDefault="005D04A0" w:rsidP="00CB52F2">
      <w:pPr>
        <w:rPr>
          <w:b/>
          <w:bCs/>
        </w:rPr>
      </w:pPr>
      <w:r>
        <w:drawing>
          <wp:anchor distT="0" distB="0" distL="114300" distR="114300" simplePos="0" relativeHeight="251658240" behindDoc="1" locked="0" layoutInCell="1" allowOverlap="1">
            <wp:simplePos x="0" y="0"/>
            <wp:positionH relativeFrom="column">
              <wp:posOffset>-278765</wp:posOffset>
            </wp:positionH>
            <wp:positionV relativeFrom="paragraph">
              <wp:posOffset>61595</wp:posOffset>
            </wp:positionV>
            <wp:extent cx="2592070" cy="2406650"/>
            <wp:effectExtent l="0" t="0" r="0" b="0"/>
            <wp:wrapTight wrapText="bothSides">
              <wp:wrapPolygon edited="0">
                <wp:start x="0" y="0"/>
                <wp:lineTo x="0" y="21372"/>
                <wp:lineTo x="21431" y="21372"/>
                <wp:lineTo x="214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9722" t="32346" r="65000" b="25926"/>
                    <a:stretch/>
                  </pic:blipFill>
                  <pic:spPr bwMode="auto">
                    <a:xfrm>
                      <a:off x="0" y="0"/>
                      <a:ext cx="2592070" cy="2406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F2F8D" w:rsidRDefault="006F2F8D" w:rsidP="00CB52F2">
      <w:pPr>
        <w:rPr>
          <w:b/>
          <w:bCs/>
        </w:rPr>
      </w:pPr>
    </w:p>
    <w:p w:rsidR="005D04A0" w:rsidRDefault="005D04A0" w:rsidP="00CB52F2">
      <w:pPr>
        <w:rPr>
          <w:b/>
          <w:bCs/>
        </w:rPr>
      </w:pPr>
    </w:p>
    <w:p w:rsidR="005D04A0" w:rsidRDefault="005D04A0" w:rsidP="00CB52F2">
      <w:pPr>
        <w:rPr>
          <w:b/>
          <w:bCs/>
        </w:rPr>
      </w:pPr>
    </w:p>
    <w:p w:rsidR="005D04A0" w:rsidRDefault="005D04A0" w:rsidP="00CB52F2">
      <w:pPr>
        <w:rPr>
          <w:b/>
          <w:bCs/>
        </w:rPr>
      </w:pPr>
    </w:p>
    <w:p w:rsidR="005D04A0" w:rsidRDefault="005D04A0" w:rsidP="00CB52F2">
      <w:pPr>
        <w:rPr>
          <w:b/>
          <w:bCs/>
        </w:rPr>
      </w:pPr>
    </w:p>
    <w:p w:rsidR="005D04A0" w:rsidRDefault="005D04A0" w:rsidP="00CB52F2">
      <w:pPr>
        <w:rPr>
          <w:b/>
          <w:bCs/>
        </w:rPr>
      </w:pPr>
    </w:p>
    <w:p w:rsidR="005D04A0" w:rsidRDefault="005D04A0" w:rsidP="00CB52F2">
      <w:pPr>
        <w:rPr>
          <w:b/>
          <w:bCs/>
        </w:rPr>
      </w:pPr>
    </w:p>
    <w:p w:rsidR="005D04A0" w:rsidRDefault="00F02D9F" w:rsidP="00CB52F2">
      <w:pPr>
        <w:rPr>
          <w:i/>
          <w:iCs/>
          <w:sz w:val="20"/>
          <w:szCs w:val="20"/>
        </w:rPr>
      </w:pPr>
      <w:r w:rsidRPr="00F02D9F">
        <w:rPr>
          <w:i/>
          <w:iCs/>
          <w:sz w:val="20"/>
          <w:szCs w:val="20"/>
        </w:rPr>
        <w:t>Amendment</w:t>
      </w:r>
      <w:r>
        <w:rPr>
          <w:i/>
          <w:iCs/>
          <w:sz w:val="20"/>
          <w:szCs w:val="20"/>
        </w:rPr>
        <w:t>. IOS/ Language also has Swift</w:t>
      </w:r>
    </w:p>
    <w:p w:rsidR="004C46F3" w:rsidRDefault="004C46F3" w:rsidP="00CB52F2">
      <w:pPr>
        <w:rPr>
          <w:i/>
          <w:iCs/>
          <w:sz w:val="20"/>
          <w:szCs w:val="20"/>
        </w:rPr>
      </w:pPr>
    </w:p>
    <w:p w:rsidR="004C46F3" w:rsidRDefault="004C46F3" w:rsidP="00CB52F2">
      <w:pPr>
        <w:rPr>
          <w:i/>
          <w:iCs/>
          <w:sz w:val="20"/>
          <w:szCs w:val="20"/>
        </w:rPr>
      </w:pPr>
    </w:p>
    <w:p w:rsidR="004C46F3" w:rsidRPr="00F02D9F" w:rsidRDefault="004C46F3" w:rsidP="00CB52F2">
      <w:pPr>
        <w:rPr>
          <w:i/>
          <w:iCs/>
          <w:sz w:val="20"/>
          <w:szCs w:val="20"/>
        </w:rPr>
      </w:pPr>
    </w:p>
    <w:p w:rsidR="00635577" w:rsidRDefault="00635577">
      <w:pPr>
        <w:rPr>
          <w:b/>
          <w:bCs/>
        </w:rPr>
      </w:pPr>
      <w:r w:rsidRPr="00635577">
        <w:rPr>
          <w:b/>
          <w:bCs/>
        </w:rPr>
        <w:lastRenderedPageBreak/>
        <w:t>Summary</w:t>
      </w:r>
    </w:p>
    <w:p w:rsidR="0005459E" w:rsidRPr="0005459E" w:rsidRDefault="0005459E" w:rsidP="0005459E">
      <w:r w:rsidRPr="0005459E">
        <w:t>An invaluable source of information that heavily influences the decision to choose XCode as the IDE for the project. This article gives an unbiased appraisal of the two largest IDEs for app development and provides the advantages and disadvantages of using them. Its purpose, to advise the school’s faculty in what they should be teaching in their curriculum. Despite it being created in 2011, it maintains its relevance giving a broad insight into the IDE that is best suited for the concept of the project. IOS requires bespoke equipment for use of XCode however it’s advantages far outweigh its drawbacks. It’s renown for having an intuitive, user friendly interface which distinguishes it from Android’s use of XML files.</w:t>
      </w:r>
      <w:bookmarkStart w:id="0" w:name="_GoBack"/>
      <w:bookmarkEnd w:id="0"/>
    </w:p>
    <w:sectPr w:rsidR="0005459E" w:rsidRPr="000545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D27571"/>
    <w:multiLevelType w:val="hybridMultilevel"/>
    <w:tmpl w:val="173259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577"/>
    <w:rsid w:val="0005459E"/>
    <w:rsid w:val="00073E61"/>
    <w:rsid w:val="00075084"/>
    <w:rsid w:val="000D4EA0"/>
    <w:rsid w:val="000F6DD4"/>
    <w:rsid w:val="001035A1"/>
    <w:rsid w:val="00112322"/>
    <w:rsid w:val="00112C7F"/>
    <w:rsid w:val="00135C99"/>
    <w:rsid w:val="00142F4B"/>
    <w:rsid w:val="001C7216"/>
    <w:rsid w:val="001E0844"/>
    <w:rsid w:val="001F0FC8"/>
    <w:rsid w:val="001F18C6"/>
    <w:rsid w:val="002460C7"/>
    <w:rsid w:val="003344EA"/>
    <w:rsid w:val="00367000"/>
    <w:rsid w:val="00376F0C"/>
    <w:rsid w:val="003B5F1E"/>
    <w:rsid w:val="003E4DF9"/>
    <w:rsid w:val="003E5CBE"/>
    <w:rsid w:val="003E72AB"/>
    <w:rsid w:val="00420982"/>
    <w:rsid w:val="00476C3D"/>
    <w:rsid w:val="004B445C"/>
    <w:rsid w:val="004C46F3"/>
    <w:rsid w:val="004D2D3A"/>
    <w:rsid w:val="00515273"/>
    <w:rsid w:val="005273EC"/>
    <w:rsid w:val="00547FC2"/>
    <w:rsid w:val="00563FE1"/>
    <w:rsid w:val="00582B99"/>
    <w:rsid w:val="00583A49"/>
    <w:rsid w:val="0059458A"/>
    <w:rsid w:val="005C6DDC"/>
    <w:rsid w:val="005D04A0"/>
    <w:rsid w:val="005F443E"/>
    <w:rsid w:val="00635577"/>
    <w:rsid w:val="00676AC6"/>
    <w:rsid w:val="006F2F8D"/>
    <w:rsid w:val="00722337"/>
    <w:rsid w:val="00760AEE"/>
    <w:rsid w:val="00762BE3"/>
    <w:rsid w:val="00784884"/>
    <w:rsid w:val="00790448"/>
    <w:rsid w:val="00795BA9"/>
    <w:rsid w:val="007A604B"/>
    <w:rsid w:val="008153F8"/>
    <w:rsid w:val="00867704"/>
    <w:rsid w:val="008A4EA5"/>
    <w:rsid w:val="008B57C7"/>
    <w:rsid w:val="0090230B"/>
    <w:rsid w:val="00922166"/>
    <w:rsid w:val="00926E94"/>
    <w:rsid w:val="009959C0"/>
    <w:rsid w:val="009A6DE8"/>
    <w:rsid w:val="009C7F3A"/>
    <w:rsid w:val="00A14796"/>
    <w:rsid w:val="00A44A8D"/>
    <w:rsid w:val="00A90421"/>
    <w:rsid w:val="00B25B0C"/>
    <w:rsid w:val="00B53BF7"/>
    <w:rsid w:val="00B81D8F"/>
    <w:rsid w:val="00B91BE6"/>
    <w:rsid w:val="00BA1B3E"/>
    <w:rsid w:val="00BB44D1"/>
    <w:rsid w:val="00BF1043"/>
    <w:rsid w:val="00C215E4"/>
    <w:rsid w:val="00C44CD7"/>
    <w:rsid w:val="00C628B9"/>
    <w:rsid w:val="00C76A75"/>
    <w:rsid w:val="00CB52F2"/>
    <w:rsid w:val="00CB6E77"/>
    <w:rsid w:val="00CD1160"/>
    <w:rsid w:val="00D535B0"/>
    <w:rsid w:val="00D5531A"/>
    <w:rsid w:val="00DB1B34"/>
    <w:rsid w:val="00E215BB"/>
    <w:rsid w:val="00E44224"/>
    <w:rsid w:val="00E554C4"/>
    <w:rsid w:val="00EB46F7"/>
    <w:rsid w:val="00F02D9F"/>
    <w:rsid w:val="00F25568"/>
    <w:rsid w:val="00F738B0"/>
    <w:rsid w:val="00FD1C18"/>
    <w:rsid w:val="00FF4E9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A7A4"/>
  <w15:docId w15:val="{3734A2E1-4282-45FB-854F-3052AB9B9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5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7C7"/>
    <w:pPr>
      <w:ind w:left="720"/>
      <w:contextualSpacing/>
    </w:pPr>
  </w:style>
  <w:style w:type="paragraph" w:styleId="BalloonText">
    <w:name w:val="Balloon Text"/>
    <w:basedOn w:val="Normal"/>
    <w:link w:val="BalloonTextChar"/>
    <w:uiPriority w:val="99"/>
    <w:semiHidden/>
    <w:unhideWhenUsed/>
    <w:rsid w:val="005D04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418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89D2-A210-43E6-8D11-610FC844D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179</Words>
  <Characters>1023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Liam Blenx</cp:lastModifiedBy>
  <cp:revision>4</cp:revision>
  <dcterms:created xsi:type="dcterms:W3CDTF">2018-04-14T23:01:00Z</dcterms:created>
  <dcterms:modified xsi:type="dcterms:W3CDTF">2018-04-23T19:51:00Z</dcterms:modified>
</cp:coreProperties>
</file>