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Address: 8 Hercules, Lotus River, Cape Town 7941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Phone: 065 919 7367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E-mail: liamcjones2000@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gmail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.com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Attended Heathfield High School in from the years 2014-2015, from 2016 – 2017 I attend Cape Academy and the returned to Heathfield high school late 2017 until 2018 where I matriculated with a diploma pass. In 2019 I was accepted to do a 6-month coding bootcamp where Iearnt Python in more detail, HTML, CSS, Javascript,  and Java</w:t>
      </w:r>
    </w:p>
    <w:p>
      <w:pPr>
        <w:pStyle w:val="Normal"/>
        <w:rPr>
          <w:b w:val="false"/>
          <w:b w:val="false"/>
          <w:bCs w:val="false"/>
          <w:color w:val="323E4F" w:themeColor="text2" w:themeShade="bf"/>
          <w:sz w:val="24"/>
          <w:szCs w:val="24"/>
          <w:u w:val="none"/>
        </w:rPr>
      </w:pPr>
      <w:r>
        <w:rPr>
          <w:b w:val="false"/>
          <w:bCs w:val="false"/>
          <w:color w:val="323E4F" w:themeColor="text2" w:themeShade="bf"/>
          <w:sz w:val="24"/>
          <w:szCs w:val="24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Subjects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English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Afrikaans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Mathematics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Physical Sciences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 xml:space="preserve">Engineering 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Graphics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Life Sciences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Life Orientation   </w:t>
      </w:r>
    </w:p>
    <w:p>
      <w:pPr>
        <w:pStyle w:val="Normal"/>
        <w:rPr>
          <w:color w:val="323E4F" w:themeColor="text2" w:themeShade="bf"/>
          <w:sz w:val="24"/>
          <w:szCs w:val="24"/>
        </w:rPr>
      </w:pPr>
      <w:r>
        <w:rPr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</w:t>
      </w:r>
      <w:r>
        <w:rPr>
          <w:rFonts w:ascii="Arial" w:hAnsi="Arial"/>
          <w:color w:val="323E4F" w:themeColor="text2" w:themeShade="bf"/>
          <w:sz w:val="24"/>
          <w:szCs w:val="24"/>
        </w:rPr>
        <w:t>th</w:t>
      </w:r>
      <w:r>
        <w:rPr>
          <w:rFonts w:ascii="Arial" w:hAnsi="Arial"/>
          <w:color w:val="323E4F" w:themeColor="text2" w:themeShade="bf"/>
          <w:sz w:val="24"/>
          <w:szCs w:val="24"/>
        </w:rPr>
        <w:t>o</w:t>
      </w:r>
      <w:r>
        <w:rPr>
          <w:rFonts w:ascii="Arial" w:hAnsi="Arial"/>
          <w:color w:val="323E4F" w:themeColor="text2" w:themeShade="bf"/>
          <w:sz w:val="24"/>
          <w:szCs w:val="24"/>
        </w:rPr>
        <w:t>n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Jquery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React.js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Hobbies: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Computer Programming</w:t>
      </w:r>
    </w:p>
    <w:p>
      <w:pPr>
        <w:pStyle w:val="Normal"/>
        <w:rPr>
          <w:rFonts w:ascii="Gadugi" w:hAnsi="Gadugi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Video games</w:t>
      </w:r>
    </w:p>
    <w:p>
      <w:pPr>
        <w:pStyle w:val="Normal"/>
        <w:rPr>
          <w:rFonts w:ascii="Gadugi" w:hAnsi="Gadugi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Manga</w:t>
      </w:r>
    </w:p>
    <w:p>
      <w:pPr>
        <w:pStyle w:val="Normal"/>
        <w:spacing w:before="0" w:after="160"/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Building my own gaming computer (work in progress | started 2019)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LibreOffice/6.2.8.2$Linux_X86_64 LibreOffice_project/20$Build-2</Application>
  <Pages>2</Pages>
  <Words>129</Words>
  <Characters>666</Characters>
  <CharactersWithSpaces>828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2019-11-06T11:21:13Z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