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4D99" w14:textId="26B1C036" w:rsidR="00BD221B" w:rsidRPr="00C1119D" w:rsidRDefault="009D0946" w:rsidP="009D0946">
      <w:pPr>
        <w:pStyle w:val="ListParagraph"/>
        <w:numPr>
          <w:ilvl w:val="0"/>
          <w:numId w:val="1"/>
        </w:numPr>
        <w:rPr>
          <w:rFonts w:ascii="Corbel" w:hAnsi="Corbel"/>
        </w:rPr>
      </w:pPr>
      <w:r w:rsidRPr="00C1119D">
        <w:rPr>
          <w:rFonts w:ascii="Corbel" w:hAnsi="Corbel" w:cstheme="majorHAnsi"/>
          <w:b/>
          <w:bCs/>
          <w:sz w:val="28"/>
          <w:szCs w:val="28"/>
        </w:rPr>
        <w:t>Estrategia</w:t>
      </w:r>
      <w:r w:rsidRPr="00C1119D">
        <w:rPr>
          <w:rFonts w:ascii="Corbel" w:hAnsi="Corbel"/>
        </w:rPr>
        <w:br/>
        <w:t xml:space="preserve">La estrategia implementada </w:t>
      </w:r>
      <w:r w:rsidR="0003046B">
        <w:rPr>
          <w:rFonts w:ascii="Corbel" w:hAnsi="Corbel"/>
        </w:rPr>
        <w:t xml:space="preserve">para el equipo </w:t>
      </w:r>
      <w:r w:rsidR="0003046B" w:rsidRPr="0003046B">
        <w:rPr>
          <w:rFonts w:ascii="Corbel" w:hAnsi="Corbel"/>
          <w:b/>
          <w:bCs/>
        </w:rPr>
        <w:t>ALIADO</w:t>
      </w:r>
      <w:r w:rsidR="0003046B">
        <w:rPr>
          <w:rFonts w:ascii="Corbel" w:hAnsi="Corbel"/>
        </w:rPr>
        <w:t xml:space="preserve"> </w:t>
      </w:r>
      <w:r w:rsidRPr="00C1119D">
        <w:rPr>
          <w:rFonts w:ascii="Corbel" w:hAnsi="Corbel"/>
        </w:rPr>
        <w:t>es bastante directa y agresiva. Se basa en que los soldados y el fieldop formen un rombo alrededor del médico y el capitán. Una vez formado e</w:t>
      </w:r>
      <w:r w:rsidR="001E0F1C">
        <w:rPr>
          <w:rFonts w:ascii="Corbel" w:hAnsi="Corbel"/>
        </w:rPr>
        <w:t>l</w:t>
      </w:r>
      <w:r w:rsidRPr="00C1119D">
        <w:rPr>
          <w:rFonts w:ascii="Corbel" w:hAnsi="Corbel"/>
        </w:rPr>
        <w:t xml:space="preserve"> rombo, todos van a por la bandera. En el caso de no poder completar la formación, se abandona y todos los agentes se dirigen hacia la bandera. Si algún agente aliado consigue la bandera, todos realizaran la vuelta a la base.</w:t>
      </w:r>
    </w:p>
    <w:p w14:paraId="29EB55C7" w14:textId="66C1CA5A" w:rsidR="009D0946" w:rsidRPr="00C1119D" w:rsidRDefault="009D0946" w:rsidP="009D0946">
      <w:pPr>
        <w:pStyle w:val="ListParagraph"/>
        <w:numPr>
          <w:ilvl w:val="0"/>
          <w:numId w:val="1"/>
        </w:numPr>
        <w:rPr>
          <w:rFonts w:ascii="Corbel" w:hAnsi="Corbel"/>
        </w:rPr>
      </w:pPr>
      <w:r w:rsidRPr="00C1119D">
        <w:rPr>
          <w:rFonts w:ascii="Corbel" w:hAnsi="Corbel" w:cstheme="majorHAnsi"/>
          <w:b/>
          <w:bCs/>
          <w:sz w:val="28"/>
          <w:szCs w:val="28"/>
        </w:rPr>
        <w:t>Coordinación por el capitán</w:t>
      </w:r>
      <w:r w:rsidRPr="00C1119D">
        <w:rPr>
          <w:rFonts w:ascii="Corbel" w:hAnsi="Corbel"/>
        </w:rPr>
        <w:br/>
        <w:t>La coordinación de los agentes se ha conseguido mediante el capitán. Gracias a esto</w:t>
      </w:r>
      <w:r w:rsidR="001E0F1C">
        <w:rPr>
          <w:rFonts w:ascii="Corbel" w:hAnsi="Corbel"/>
        </w:rPr>
        <w:t>,</w:t>
      </w:r>
      <w:r w:rsidRPr="00C1119D">
        <w:rPr>
          <w:rFonts w:ascii="Corbel" w:hAnsi="Corbel"/>
        </w:rPr>
        <w:t xml:space="preserve"> los agentes pueden realizar una serie de solicitudes al capitán cuando necesitan salud o munición. Además, esta coordinación se ha utilizado para crear la formación de rombo.</w:t>
      </w:r>
    </w:p>
    <w:p w14:paraId="5D6F4032" w14:textId="710ABA47" w:rsidR="009D0946" w:rsidRPr="00C1119D" w:rsidRDefault="009D0946" w:rsidP="009D0946">
      <w:pPr>
        <w:pStyle w:val="ListParagraph"/>
        <w:numPr>
          <w:ilvl w:val="1"/>
          <w:numId w:val="1"/>
        </w:numPr>
        <w:rPr>
          <w:rFonts w:ascii="Corbel" w:hAnsi="Corbel"/>
        </w:rPr>
      </w:pPr>
      <w:r w:rsidRPr="005F1FEE">
        <w:rPr>
          <w:rFonts w:ascii="Corbel" w:hAnsi="Corbel"/>
          <w:b/>
          <w:bCs/>
        </w:rPr>
        <w:t>Crear formación</w:t>
      </w:r>
      <w:r w:rsidRPr="00C1119D">
        <w:rPr>
          <w:rFonts w:ascii="Corbel" w:hAnsi="Corbel"/>
        </w:rPr>
        <w:br/>
        <w:t>Al principio de la partida el capitán obtiene los puntos del rombo mediante una acción interna y le comunica a cada agente su posición correspondiente.</w:t>
      </w:r>
    </w:p>
    <w:p w14:paraId="690F8A31" w14:textId="77777777" w:rsidR="00AC6FF9" w:rsidRPr="00C1119D" w:rsidRDefault="009D0946" w:rsidP="00AC6FF9">
      <w:pPr>
        <w:pStyle w:val="ListParagraph"/>
        <w:numPr>
          <w:ilvl w:val="1"/>
          <w:numId w:val="1"/>
        </w:numPr>
        <w:rPr>
          <w:rFonts w:ascii="Corbel" w:hAnsi="Corbel"/>
        </w:rPr>
      </w:pPr>
      <w:r w:rsidRPr="005F1FEE">
        <w:rPr>
          <w:rFonts w:ascii="Corbel" w:hAnsi="Corbel"/>
          <w:b/>
          <w:bCs/>
        </w:rPr>
        <w:t>Solicitud de salud</w:t>
      </w:r>
      <w:r w:rsidRPr="00C1119D">
        <w:rPr>
          <w:rFonts w:ascii="Corbel" w:hAnsi="Corbel"/>
        </w:rPr>
        <w:br/>
        <w:t xml:space="preserve">Cuando un agente necesita un paquete de salud se lo comunica al capitán. Este comprueba si el médico está disponible. En el caso de que lo esté, el capitán calcula un punto cercano </w:t>
      </w:r>
      <w:r w:rsidR="00AC6FF9" w:rsidRPr="00C1119D">
        <w:rPr>
          <w:rFonts w:ascii="Corbel" w:hAnsi="Corbel"/>
        </w:rPr>
        <w:t xml:space="preserve">al médico y al agente donde se generará un paquete de salud. Si el médico no está disponible, el capitán se olvida de la solicitud porque es muy probable que el soldado ya esté muerto. </w:t>
      </w:r>
    </w:p>
    <w:p w14:paraId="439928CF" w14:textId="5F94E273" w:rsidR="009D0946" w:rsidRPr="00C1119D" w:rsidRDefault="00AC6FF9" w:rsidP="00AC6FF9">
      <w:pPr>
        <w:pStyle w:val="ListParagraph"/>
        <w:numPr>
          <w:ilvl w:val="1"/>
          <w:numId w:val="1"/>
        </w:numPr>
        <w:rPr>
          <w:rFonts w:ascii="Corbel" w:hAnsi="Corbel"/>
        </w:rPr>
      </w:pPr>
      <w:r w:rsidRPr="005F1FEE">
        <w:rPr>
          <w:rFonts w:ascii="Corbel" w:hAnsi="Corbel"/>
          <w:b/>
          <w:bCs/>
        </w:rPr>
        <w:t>Solicitud de salud</w:t>
      </w:r>
      <w:r w:rsidRPr="00C1119D">
        <w:rPr>
          <w:rFonts w:ascii="Corbel" w:hAnsi="Corbel"/>
        </w:rPr>
        <w:br/>
        <w:t xml:space="preserve">Cuando un agente necesita un paquete de </w:t>
      </w:r>
      <w:r w:rsidRPr="00C1119D">
        <w:rPr>
          <w:rFonts w:ascii="Corbel" w:hAnsi="Corbel"/>
        </w:rPr>
        <w:t>munición</w:t>
      </w:r>
      <w:r w:rsidRPr="00C1119D">
        <w:rPr>
          <w:rFonts w:ascii="Corbel" w:hAnsi="Corbel"/>
        </w:rPr>
        <w:t xml:space="preserve"> se lo comunica al capitán. Este comprueba si el </w:t>
      </w:r>
      <w:r w:rsidRPr="00C1119D">
        <w:rPr>
          <w:rFonts w:ascii="Corbel" w:hAnsi="Corbel"/>
        </w:rPr>
        <w:t xml:space="preserve">fieldop </w:t>
      </w:r>
      <w:r w:rsidRPr="00C1119D">
        <w:rPr>
          <w:rFonts w:ascii="Corbel" w:hAnsi="Corbel"/>
        </w:rPr>
        <w:t xml:space="preserve">está disponible. En el caso de que lo esté, el capitán calcula un punto cercano al </w:t>
      </w:r>
      <w:r w:rsidRPr="00C1119D">
        <w:rPr>
          <w:rFonts w:ascii="Corbel" w:hAnsi="Corbel"/>
        </w:rPr>
        <w:t xml:space="preserve">fieldop </w:t>
      </w:r>
      <w:r w:rsidRPr="00C1119D">
        <w:rPr>
          <w:rFonts w:ascii="Corbel" w:hAnsi="Corbel"/>
        </w:rPr>
        <w:t xml:space="preserve">y al agente donde se generará un paquete de </w:t>
      </w:r>
      <w:r w:rsidRPr="00C1119D">
        <w:rPr>
          <w:rFonts w:ascii="Corbel" w:hAnsi="Corbel"/>
        </w:rPr>
        <w:t>munición</w:t>
      </w:r>
      <w:r w:rsidRPr="00C1119D">
        <w:rPr>
          <w:rFonts w:ascii="Corbel" w:hAnsi="Corbel"/>
        </w:rPr>
        <w:t xml:space="preserve">. Si el </w:t>
      </w:r>
      <w:r w:rsidRPr="00C1119D">
        <w:rPr>
          <w:rFonts w:ascii="Corbel" w:hAnsi="Corbel"/>
        </w:rPr>
        <w:t xml:space="preserve">fieldop </w:t>
      </w:r>
      <w:r w:rsidRPr="00C1119D">
        <w:rPr>
          <w:rFonts w:ascii="Corbel" w:hAnsi="Corbel"/>
        </w:rPr>
        <w:t>no está disponible, el capitán se olvida de la solicitud porque es muy probable que el soldado ya esté muerto.</w:t>
      </w:r>
    </w:p>
    <w:p w14:paraId="56E8B30E" w14:textId="3DA116F6" w:rsidR="009D0946" w:rsidRPr="00C1119D" w:rsidRDefault="009D0946" w:rsidP="009D0946">
      <w:pPr>
        <w:pStyle w:val="ListParagraph"/>
        <w:numPr>
          <w:ilvl w:val="0"/>
          <w:numId w:val="1"/>
        </w:numPr>
        <w:rPr>
          <w:rFonts w:ascii="Corbel" w:hAnsi="Corbel"/>
        </w:rPr>
      </w:pPr>
      <w:r w:rsidRPr="00C1119D">
        <w:rPr>
          <w:rFonts w:ascii="Corbel" w:hAnsi="Corbel" w:cstheme="majorHAnsi"/>
          <w:b/>
          <w:bCs/>
          <w:sz w:val="28"/>
          <w:szCs w:val="28"/>
        </w:rPr>
        <w:t>Acciones internas</w:t>
      </w:r>
      <w:r w:rsidR="00AC6FF9" w:rsidRPr="00C1119D">
        <w:rPr>
          <w:rFonts w:ascii="Corbel" w:hAnsi="Corbel"/>
        </w:rPr>
        <w:br/>
        <w:t>Se han implementado acciones internas adicionales que se pueden encontrar en el archivo captain.py.</w:t>
      </w:r>
    </w:p>
    <w:p w14:paraId="67FAAC5D" w14:textId="204100BE" w:rsidR="00AC6FF9" w:rsidRDefault="00AC6FF9" w:rsidP="00AC6FF9">
      <w:pPr>
        <w:pStyle w:val="ListParagraph"/>
        <w:numPr>
          <w:ilvl w:val="1"/>
          <w:numId w:val="1"/>
        </w:numPr>
      </w:pPr>
      <w:r w:rsidRPr="00AC6FF9">
        <w:rPr>
          <w:rFonts w:ascii="Courier New" w:hAnsi="Courier New" w:cs="Courier New"/>
          <w:i/>
          <w:iCs/>
        </w:rPr>
        <w:t>friendlyFire</w:t>
      </w:r>
      <w:r>
        <w:t xml:space="preserve"> </w:t>
      </w:r>
      <w:r w:rsidRPr="00C1119D">
        <w:rPr>
          <w:rFonts w:ascii="Corbel" w:hAnsi="Corbel"/>
        </w:rPr>
        <w:t>calcula si el agente puede disparar al enemigo dañar a un aliado</w:t>
      </w:r>
    </w:p>
    <w:p w14:paraId="78C62EAB" w14:textId="20DA58BC" w:rsidR="00AC6FF9" w:rsidRDefault="00AC6FF9" w:rsidP="00AC6FF9">
      <w:pPr>
        <w:pStyle w:val="ListParagraph"/>
        <w:numPr>
          <w:ilvl w:val="1"/>
          <w:numId w:val="1"/>
        </w:numPr>
      </w:pPr>
      <w:r w:rsidRPr="00AC6FF9">
        <w:rPr>
          <w:rFonts w:ascii="Courier New" w:hAnsi="Courier New" w:cs="Courier New"/>
          <w:i/>
          <w:iCs/>
        </w:rPr>
        <w:t>findNearishPoint</w:t>
      </w:r>
      <w:r>
        <w:t xml:space="preserve"> </w:t>
      </w:r>
      <w:r w:rsidRPr="00C1119D">
        <w:rPr>
          <w:rFonts w:ascii="Corbel" w:hAnsi="Corbel"/>
        </w:rPr>
        <w:t>calcula un punto cercano entre dos agentes</w:t>
      </w:r>
    </w:p>
    <w:p w14:paraId="738AEAA7" w14:textId="45BDB0C3" w:rsidR="00AC6FF9" w:rsidRDefault="00AC6FF9" w:rsidP="00AC6FF9">
      <w:pPr>
        <w:pStyle w:val="ListParagraph"/>
        <w:numPr>
          <w:ilvl w:val="1"/>
          <w:numId w:val="1"/>
        </w:numPr>
      </w:pPr>
      <w:r w:rsidRPr="00AC6FF9">
        <w:rPr>
          <w:rFonts w:ascii="Courier New" w:hAnsi="Courier New" w:cs="Courier New"/>
          <w:i/>
          <w:iCs/>
        </w:rPr>
        <w:t>getFormatioPoints</w:t>
      </w:r>
      <w:r>
        <w:t xml:space="preserve"> </w:t>
      </w:r>
      <w:r w:rsidRPr="00C1119D">
        <w:rPr>
          <w:rFonts w:ascii="Corbel" w:hAnsi="Corbel"/>
        </w:rPr>
        <w:t>calcula los puntos del rombo</w:t>
      </w:r>
    </w:p>
    <w:p w14:paraId="193305FA" w14:textId="6F359DB0" w:rsidR="00AC6FF9" w:rsidRPr="00AC6FF9" w:rsidRDefault="00AC6FF9" w:rsidP="00AC6FF9">
      <w:pPr>
        <w:pStyle w:val="ListParagraph"/>
        <w:numPr>
          <w:ilvl w:val="1"/>
          <w:numId w:val="1"/>
        </w:numPr>
      </w:pPr>
      <w:r w:rsidRPr="00AC6FF9">
        <w:rPr>
          <w:rFonts w:ascii="Courier New" w:hAnsi="Courier New" w:cs="Courier New"/>
          <w:i/>
          <w:iCs/>
        </w:rPr>
        <w:t>delete</w:t>
      </w:r>
      <w:r>
        <w:t xml:space="preserve"> </w:t>
      </w:r>
      <w:r w:rsidRPr="00C1119D">
        <w:rPr>
          <w:rFonts w:ascii="Corbel" w:hAnsi="Corbel"/>
        </w:rPr>
        <w:t>elimina el elemento indicado de una lista</w:t>
      </w:r>
    </w:p>
    <w:sectPr w:rsidR="00AC6FF9" w:rsidRPr="00AC6F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FE0AE" w14:textId="77777777" w:rsidR="009E4FCC" w:rsidRDefault="009E4FCC" w:rsidP="005F1FEE">
      <w:pPr>
        <w:spacing w:after="0" w:line="240" w:lineRule="auto"/>
      </w:pPr>
      <w:r>
        <w:separator/>
      </w:r>
    </w:p>
  </w:endnote>
  <w:endnote w:type="continuationSeparator" w:id="0">
    <w:p w14:paraId="28A0E9F1" w14:textId="77777777" w:rsidR="009E4FCC" w:rsidRDefault="009E4FCC" w:rsidP="005F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EE00" w14:textId="77777777" w:rsidR="009E4FCC" w:rsidRDefault="009E4FCC" w:rsidP="005F1FEE">
      <w:pPr>
        <w:spacing w:after="0" w:line="240" w:lineRule="auto"/>
      </w:pPr>
      <w:r>
        <w:separator/>
      </w:r>
    </w:p>
  </w:footnote>
  <w:footnote w:type="continuationSeparator" w:id="0">
    <w:p w14:paraId="60469127" w14:textId="77777777" w:rsidR="009E4FCC" w:rsidRDefault="009E4FCC" w:rsidP="005F1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A3B1" w14:textId="55C717B3" w:rsidR="005F1FEE" w:rsidRPr="005F1FEE" w:rsidRDefault="005F1FEE" w:rsidP="005F1FEE">
    <w:pPr>
      <w:pStyle w:val="Header"/>
      <w:jc w:val="right"/>
      <w:rPr>
        <w:rFonts w:ascii="Corbel" w:hAnsi="Corbel"/>
        <w:lang w:val="en-GB"/>
      </w:rPr>
    </w:pPr>
    <w:r w:rsidRPr="005F1FEE">
      <w:rPr>
        <w:rFonts w:ascii="Corbel" w:hAnsi="Corbel"/>
        <w:lang w:val="en-GB"/>
      </w:rPr>
      <w:t>Liam James Glennie England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6B47"/>
    <w:multiLevelType w:val="hybridMultilevel"/>
    <w:tmpl w:val="FB269600"/>
    <w:lvl w:ilvl="0" w:tplc="C7FA34B6">
      <w:start w:val="1"/>
      <w:numFmt w:val="decimal"/>
      <w:lvlText w:val="%1."/>
      <w:lvlJc w:val="left"/>
      <w:pPr>
        <w:ind w:left="720" w:hanging="360"/>
      </w:pPr>
      <w:rPr>
        <w:rFonts w:hint="default"/>
        <w:b/>
        <w:bCs/>
        <w:sz w:val="28"/>
        <w:szCs w:val="28"/>
        <w:lang w:val="es-ES"/>
      </w:rPr>
    </w:lvl>
    <w:lvl w:ilvl="1" w:tplc="1158BB40">
      <w:start w:val="1"/>
      <w:numFmt w:val="lowerLetter"/>
      <w:lvlText w:val="%2."/>
      <w:lvlJc w:val="left"/>
      <w:pPr>
        <w:ind w:left="1440" w:hanging="360"/>
      </w:pPr>
      <w:rPr>
        <w:rFonts w:ascii="Corbel" w:hAnsi="Corbel" w:hint="default"/>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F2"/>
    <w:rsid w:val="0003046B"/>
    <w:rsid w:val="001434F2"/>
    <w:rsid w:val="001E0F1C"/>
    <w:rsid w:val="0053427E"/>
    <w:rsid w:val="005F1FEE"/>
    <w:rsid w:val="00684463"/>
    <w:rsid w:val="007255A7"/>
    <w:rsid w:val="009D0946"/>
    <w:rsid w:val="009E4FCC"/>
    <w:rsid w:val="00AC6FF9"/>
    <w:rsid w:val="00BB2517"/>
    <w:rsid w:val="00BF7689"/>
    <w:rsid w:val="00C11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284AD"/>
  <w15:chartTrackingRefBased/>
  <w15:docId w15:val="{D331AB4C-F777-4053-851C-AE2EC6FE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946"/>
    <w:pPr>
      <w:ind w:left="720"/>
      <w:contextualSpacing/>
    </w:pPr>
  </w:style>
  <w:style w:type="paragraph" w:styleId="Header">
    <w:name w:val="header"/>
    <w:basedOn w:val="Normal"/>
    <w:link w:val="HeaderChar"/>
    <w:uiPriority w:val="99"/>
    <w:unhideWhenUsed/>
    <w:rsid w:val="005F1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EE"/>
    <w:rPr>
      <w:lang w:val="es-ES"/>
    </w:rPr>
  </w:style>
  <w:style w:type="paragraph" w:styleId="Footer">
    <w:name w:val="footer"/>
    <w:basedOn w:val="Normal"/>
    <w:link w:val="FooterChar"/>
    <w:uiPriority w:val="99"/>
    <w:unhideWhenUsed/>
    <w:rsid w:val="005F1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E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JAMES GLENNIE ENGLAND</dc:creator>
  <cp:keywords/>
  <dc:description/>
  <cp:lastModifiedBy>LIAM JAMES GLENNIE ENGLAND</cp:lastModifiedBy>
  <cp:revision>6</cp:revision>
  <cp:lastPrinted>2021-05-31T17:04:00Z</cp:lastPrinted>
  <dcterms:created xsi:type="dcterms:W3CDTF">2021-05-31T16:01:00Z</dcterms:created>
  <dcterms:modified xsi:type="dcterms:W3CDTF">2021-05-31T17:07:00Z</dcterms:modified>
</cp:coreProperties>
</file>