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</w:t>
      </w:r>
    </w:p>
    <w:p>
      <w:pPr>
        <w:pStyle w:val="ListParagraph"/>
        <w:numPr>
          <w:ilvl w:val="0"/>
          <w:numId w:val="1"/>
        </w:numPr>
      </w:pPr>
      <w:r>
        <w:t xml:space="preserve">Réunion à Paris — coût 12,50 €</w:t>
      </w:r>
    </w:p>
    <w:p>
      <w:pPr>
        <w:pStyle w:val="ListParagraph"/>
        <w:numPr>
          <w:ilvl w:val="0"/>
          <w:numId w:val="1"/>
        </w:numPr>
      </w:pPr>
      <w:r>
        <w:t xml:space="preserve">会議は東京で開催されます</w:t>
      </w:r>
    </w:p>
    <w:p>
      <w:pPr>
        <w:pStyle w:val="ListParagraph"/>
        <w:numPr>
          <w:ilvl w:val="0"/>
          <w:numId w:val="1"/>
        </w:numPr>
      </w:pPr>
      <w:r>
        <w:t xml:space="preserve">الاجتماع في دبي</w:t>
      </w:r>
    </w:p>
    <w:p>
      <w:pPr>
        <w:pStyle w:val="ListParagraph"/>
        <w:numPr>
          <w:ilvl w:val="0"/>
          <w:numId w:val="1"/>
        </w:numPr>
      </w:pPr>
      <w:r>
        <w:t xml:space="preserve">Grüße aus Köln</w:t>
      </w:r>
    </w:p>
    <w:p>
      <w:pPr>
        <w:pStyle w:val="ListParagraph"/>
        <w:numPr>
          <w:ilvl w:val="0"/>
          <w:numId w:val="1"/>
        </w:numPr>
      </w:pPr>
      <w:r>
        <w:t xml:space="preserve">🚀 launch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note</dc:title>
  <dc:creator>Un-named</dc:creator>
  <cp:lastModifiedBy>Un-named</cp:lastModifiedBy>
  <cp:revision>1</cp:revision>
  <dcterms:created xsi:type="dcterms:W3CDTF">2026-10-26T00:26:20.898Z</dcterms:created>
  <dcterms:modified xsi:type="dcterms:W3CDTF">2026-10-26T00:26:20.899Z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