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3933" w14:textId="59169399" w:rsidR="00166A34" w:rsidRDefault="00EA585F" w:rsidP="00EA58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443</w:t>
      </w:r>
    </w:p>
    <w:p w14:paraId="2FCD6467" w14:textId="451B1F24" w:rsidR="00EA585F" w:rsidRDefault="00EA585F" w:rsidP="00EA58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Sammy Berger, Liam Reilly, Aaron Roy</w:t>
      </w:r>
    </w:p>
    <w:p w14:paraId="3C867508" w14:textId="0D447C4A" w:rsidR="00EA585F" w:rsidRDefault="00EA585F" w:rsidP="00EA58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60E832" w14:textId="0483A5D8" w:rsidR="00EA585F" w:rsidRDefault="00EA585F" w:rsidP="00EA585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B2 Writeup</w:t>
      </w:r>
    </w:p>
    <w:p w14:paraId="5E544301" w14:textId="342F7573" w:rsidR="00883845" w:rsidRPr="00883845" w:rsidRDefault="00EA585F" w:rsidP="008838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85F">
        <w:rPr>
          <w:rFonts w:ascii="Times New Roman" w:hAnsi="Times New Roman" w:cs="Times New Roman"/>
          <w:b/>
          <w:bCs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845">
        <w:rPr>
          <w:rFonts w:ascii="Times New Roman" w:hAnsi="Times New Roman" w:cs="Times New Roman"/>
          <w:b/>
          <w:bCs/>
          <w:sz w:val="24"/>
          <w:szCs w:val="24"/>
        </w:rPr>
        <w:t>Potential Collisions</w:t>
      </w:r>
    </w:p>
    <w:p w14:paraId="1A3805BE" w14:textId="696F1557" w:rsidR="00883845" w:rsidRDefault="00EA585F" w:rsidP="0088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B53FD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a QuadTree</w:t>
      </w:r>
      <w:r w:rsidR="001B53FD">
        <w:rPr>
          <w:rFonts w:ascii="Times New Roman" w:hAnsi="Times New Roman" w:cs="Times New Roman"/>
          <w:sz w:val="24"/>
          <w:szCs w:val="24"/>
        </w:rPr>
        <w:t xml:space="preserve">. </w:t>
      </w:r>
      <w:r w:rsidR="00883845">
        <w:rPr>
          <w:rFonts w:ascii="Times New Roman" w:hAnsi="Times New Roman" w:cs="Times New Roman"/>
          <w:sz w:val="24"/>
          <w:szCs w:val="24"/>
        </w:rPr>
        <w:t xml:space="preserve">QuadTrees tend to be highly efficient based on the size of the input, but </w:t>
      </w:r>
      <w:r w:rsidR="00A60FE0">
        <w:rPr>
          <w:rFonts w:ascii="Times New Roman" w:hAnsi="Times New Roman" w:cs="Times New Roman"/>
          <w:sz w:val="24"/>
          <w:szCs w:val="24"/>
        </w:rPr>
        <w:t>in turn</w:t>
      </w:r>
      <w:r w:rsidR="00883845">
        <w:rPr>
          <w:rFonts w:ascii="Times New Roman" w:hAnsi="Times New Roman" w:cs="Times New Roman"/>
          <w:sz w:val="24"/>
          <w:szCs w:val="24"/>
        </w:rPr>
        <w:t xml:space="preserve"> can be inefficient if you make the trees too deep. </w:t>
      </w:r>
      <w:r w:rsidR="00FF7881">
        <w:rPr>
          <w:rFonts w:ascii="Times New Roman" w:hAnsi="Times New Roman" w:cs="Times New Roman"/>
          <w:sz w:val="24"/>
          <w:szCs w:val="24"/>
        </w:rPr>
        <w:t xml:space="preserve">We used bounding boxes to determine if an object is inside a leaf of the QuadTree. </w:t>
      </w:r>
      <w:r w:rsidR="00883845">
        <w:rPr>
          <w:rFonts w:ascii="Times New Roman" w:hAnsi="Times New Roman" w:cs="Times New Roman"/>
          <w:sz w:val="24"/>
          <w:szCs w:val="24"/>
        </w:rPr>
        <w:t xml:space="preserve">We additionally used a hashset to ensure that we only proceeded to </w:t>
      </w:r>
      <w:r w:rsidR="00D12D54">
        <w:rPr>
          <w:rFonts w:ascii="Times New Roman" w:hAnsi="Times New Roman" w:cs="Times New Roman"/>
          <w:sz w:val="24"/>
          <w:szCs w:val="24"/>
        </w:rPr>
        <w:t>n</w:t>
      </w:r>
      <w:r w:rsidR="00883845">
        <w:rPr>
          <w:rFonts w:ascii="Times New Roman" w:hAnsi="Times New Roman" w:cs="Times New Roman"/>
          <w:sz w:val="24"/>
          <w:szCs w:val="24"/>
        </w:rPr>
        <w:t xml:space="preserve">arrow </w:t>
      </w:r>
      <w:r w:rsidR="00D12D54">
        <w:rPr>
          <w:rFonts w:ascii="Times New Roman" w:hAnsi="Times New Roman" w:cs="Times New Roman"/>
          <w:sz w:val="24"/>
          <w:szCs w:val="24"/>
        </w:rPr>
        <w:t>p</w:t>
      </w:r>
      <w:r w:rsidR="00883845">
        <w:rPr>
          <w:rFonts w:ascii="Times New Roman" w:hAnsi="Times New Roman" w:cs="Times New Roman"/>
          <w:sz w:val="24"/>
          <w:szCs w:val="24"/>
        </w:rPr>
        <w:t>hase at most once per pair of objects.</w:t>
      </w:r>
    </w:p>
    <w:p w14:paraId="443E7DCD" w14:textId="2C6CF758" w:rsidR="00883845" w:rsidRDefault="00883845" w:rsidP="00883845">
      <w:pPr>
        <w:rPr>
          <w:rFonts w:ascii="Times New Roman" w:hAnsi="Times New Roman" w:cs="Times New Roman"/>
          <w:sz w:val="24"/>
          <w:szCs w:val="24"/>
        </w:rPr>
      </w:pPr>
    </w:p>
    <w:p w14:paraId="6B59A496" w14:textId="1D8E34BD" w:rsidR="00883845" w:rsidRDefault="00883845" w:rsidP="00883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7: Extra Credit</w:t>
      </w:r>
    </w:p>
    <w:p w14:paraId="738A0688" w14:textId="04E5CBC1" w:rsid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implemented a QuadTree from scratch and use it for our broad-phase analysis. Additionally, we made sure to make the height of the tree a variable. You can change it and see how it effects things.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9DBA41" w14:textId="5CBB7045" w:rsid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do this.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14:paraId="2B014807" w14:textId="7C2CFB8F" w:rsid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do this.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4BB9A61" w14:textId="4E46B093" w:rsidR="00883845" w:rsidRP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do this.</w:t>
      </w:r>
    </w:p>
    <w:p w14:paraId="71CF4891" w14:textId="764FBA7E" w:rsidR="00EA585F" w:rsidRPr="00EA585F" w:rsidRDefault="005053F2" w:rsidP="00EA5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585F" w:rsidRPr="00EA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17C"/>
    <w:multiLevelType w:val="hybridMultilevel"/>
    <w:tmpl w:val="DBC26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5F"/>
    <w:rsid w:val="00156B5B"/>
    <w:rsid w:val="001B53FD"/>
    <w:rsid w:val="005053F2"/>
    <w:rsid w:val="00543EE7"/>
    <w:rsid w:val="00732317"/>
    <w:rsid w:val="00883845"/>
    <w:rsid w:val="00906773"/>
    <w:rsid w:val="00A60FE0"/>
    <w:rsid w:val="00BE2949"/>
    <w:rsid w:val="00D12D54"/>
    <w:rsid w:val="00EA585F"/>
    <w:rsid w:val="00FC2891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117C"/>
  <w15:chartTrackingRefBased/>
  <w15:docId w15:val="{F11AA6C7-3C8F-4003-B9C6-8CE1B05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Berger</dc:creator>
  <cp:keywords/>
  <dc:description/>
  <cp:lastModifiedBy>Sammy Berger</cp:lastModifiedBy>
  <cp:revision>9</cp:revision>
  <dcterms:created xsi:type="dcterms:W3CDTF">2020-03-09T03:10:00Z</dcterms:created>
  <dcterms:modified xsi:type="dcterms:W3CDTF">2020-03-09T03:43:00Z</dcterms:modified>
</cp:coreProperties>
</file>