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F8505" w14:textId="7A3BE0CF" w:rsidR="00497106" w:rsidRPr="00497106" w:rsidRDefault="00497106" w:rsidP="008F6FE1">
      <w:pPr>
        <w:pStyle w:val="a3"/>
        <w:rPr>
          <w:color w:val="FF0000"/>
        </w:rPr>
      </w:pPr>
      <w:r>
        <w:rPr>
          <w:rFonts w:hint="eastAsia"/>
          <w:color w:val="FF0000"/>
        </w:rPr>
        <w:t>[</w:t>
      </w:r>
      <w:r>
        <w:rPr>
          <w:color w:val="FF0000"/>
        </w:rPr>
        <w:t>Covers?]</w:t>
      </w:r>
    </w:p>
    <w:p w14:paraId="5D75B99D" w14:textId="49D46911" w:rsidR="008F6FE1" w:rsidRDefault="008F6FE1" w:rsidP="008F6FE1">
      <w:pPr>
        <w:pStyle w:val="a3"/>
      </w:pPr>
      <w:r>
        <w:t>Project Report</w:t>
      </w:r>
    </w:p>
    <w:p w14:paraId="085E9115" w14:textId="7FD02836" w:rsidR="008F6FE1" w:rsidRDefault="008F6FE1" w:rsidP="008F6FE1">
      <w:pPr>
        <w:jc w:val="center"/>
      </w:pPr>
      <w:r>
        <w:t xml:space="preserve">Group </w:t>
      </w:r>
      <w:r>
        <w:t>21</w:t>
      </w:r>
    </w:p>
    <w:p w14:paraId="2EF08C53" w14:textId="77777777" w:rsidR="008F6FE1" w:rsidRDefault="008F6FE1" w:rsidP="008F6FE1">
      <w:pPr>
        <w:jc w:val="center"/>
      </w:pPr>
      <w:r>
        <w:t>COMP3222 Software Design Principles, 2018</w:t>
      </w:r>
    </w:p>
    <w:p w14:paraId="5D4420BF" w14:textId="6DD833F2" w:rsidR="008F6FE1" w:rsidRDefault="008F6FE1" w:rsidP="008F6FE1">
      <w:pPr>
        <w:jc w:val="center"/>
      </w:pPr>
      <w:r>
        <w:t xml:space="preserve">LIU </w:t>
      </w:r>
      <w:proofErr w:type="spellStart"/>
      <w:r>
        <w:t>Zhaosong</w:t>
      </w:r>
      <w:proofErr w:type="spellEnd"/>
    </w:p>
    <w:p w14:paraId="19A91C00" w14:textId="547DA706" w:rsidR="008F6FE1" w:rsidRDefault="008F6FE1" w:rsidP="008F6FE1">
      <w:pPr>
        <w:jc w:val="center"/>
      </w:pPr>
      <w:r>
        <w:t>ZHU Ziliang</w:t>
      </w:r>
    </w:p>
    <w:p w14:paraId="07A3F2F6" w14:textId="2AC71C96" w:rsidR="008F6FE1" w:rsidRDefault="008F6FE1" w:rsidP="008F6FE1">
      <w:pPr>
        <w:jc w:val="center"/>
      </w:pPr>
      <w:r>
        <w:t xml:space="preserve">WEN </w:t>
      </w:r>
      <w:proofErr w:type="spellStart"/>
      <w:r>
        <w:t>Ziyi</w:t>
      </w:r>
      <w:proofErr w:type="spellEnd"/>
    </w:p>
    <w:p w14:paraId="33A06D9A" w14:textId="430D60CD" w:rsidR="008F6FE1" w:rsidRDefault="008F6FE1" w:rsidP="008F6FE1">
      <w:pPr>
        <w:jc w:val="center"/>
        <w:rPr>
          <w:rFonts w:hint="eastAsia"/>
        </w:rPr>
      </w:pPr>
      <w:r>
        <w:rPr>
          <w:rFonts w:hint="eastAsia"/>
        </w:rPr>
        <w:t>Y</w:t>
      </w:r>
      <w:r>
        <w:t xml:space="preserve">ANG </w:t>
      </w:r>
      <w:proofErr w:type="spellStart"/>
      <w:r>
        <w:t>Mingyang</w:t>
      </w:r>
      <w:proofErr w:type="spellEnd"/>
    </w:p>
    <w:p w14:paraId="37AC7B5E" w14:textId="4438BE96" w:rsidR="008F6FE1" w:rsidRDefault="008F6FE1" w:rsidP="008F6FE1">
      <w:pPr>
        <w:jc w:val="center"/>
      </w:pPr>
      <w:r>
        <w:t>(10/Apr/2018)</w:t>
      </w:r>
    </w:p>
    <w:p w14:paraId="6F05A13C" w14:textId="77777777" w:rsidR="008F6FE1" w:rsidRPr="008F6FE1" w:rsidRDefault="008F6FE1" w:rsidP="008F6FE1">
      <w:pPr>
        <w:rPr>
          <w:b/>
        </w:rPr>
      </w:pPr>
      <w:r w:rsidRPr="008F6FE1">
        <w:rPr>
          <w:b/>
        </w:rPr>
        <w:t>1. Introduction</w:t>
      </w:r>
    </w:p>
    <w:p w14:paraId="63DC2351" w14:textId="77466FBA" w:rsidR="008F6FE1" w:rsidRDefault="008F6FE1" w:rsidP="008F6FE1">
      <w:r>
        <w:t>This document describes the object-oriented design of the Jungle Game from group XYZ. The</w:t>
      </w:r>
      <w:r w:rsidR="00312A6D">
        <w:rPr>
          <w:rFonts w:hint="eastAsia"/>
        </w:rPr>
        <w:t xml:space="preserve"> </w:t>
      </w:r>
      <w:r>
        <w:t>project is part of the cours</w:t>
      </w:r>
      <w:r>
        <w:t>e</w:t>
      </w:r>
      <w:r>
        <w:t xml:space="preserve"> “COMP3222 Software Design Principles” at </w:t>
      </w:r>
      <w:proofErr w:type="spellStart"/>
      <w:r>
        <w:t>PolyU</w:t>
      </w:r>
      <w:proofErr w:type="spellEnd"/>
      <w:r>
        <w:t>. The following</w:t>
      </w:r>
      <w:r>
        <w:rPr>
          <w:rFonts w:hint="eastAsia"/>
        </w:rPr>
        <w:t xml:space="preserve"> </w:t>
      </w:r>
      <w:r>
        <w:t xml:space="preserve">sections </w:t>
      </w:r>
      <w:r>
        <w:t xml:space="preserve">describes the </w:t>
      </w:r>
      <w:r>
        <w:t>detail</w:t>
      </w:r>
      <w:r>
        <w:t>s of</w:t>
      </w:r>
      <w:r>
        <w:t xml:space="preserve"> our design for the game, discuss alternative choices, and propose possible extensions</w:t>
      </w:r>
      <w:r>
        <w:rPr>
          <w:rFonts w:hint="eastAsia"/>
        </w:rPr>
        <w:t xml:space="preserve"> </w:t>
      </w:r>
      <w:r>
        <w:t>for future development.</w:t>
      </w:r>
      <w:r>
        <w:t xml:space="preserve"> </w:t>
      </w:r>
    </w:p>
    <w:p w14:paraId="643926C8" w14:textId="1EC52545" w:rsidR="0042218B" w:rsidRPr="0042218B" w:rsidRDefault="0042218B" w:rsidP="008F6FE1">
      <w:pPr>
        <w:rPr>
          <w:rFonts w:hint="eastAsia"/>
          <w:color w:val="FF0000"/>
        </w:rPr>
      </w:pPr>
      <w:r>
        <w:rPr>
          <w:rFonts w:hint="eastAsia"/>
          <w:color w:val="FF0000"/>
        </w:rPr>
        <w:t>[</w:t>
      </w:r>
      <w:r>
        <w:rPr>
          <w:color w:val="FF0000"/>
        </w:rPr>
        <w:t>rule intro</w:t>
      </w:r>
      <w:r w:rsidR="00AA5FC2">
        <w:rPr>
          <w:color w:val="FF0000"/>
        </w:rPr>
        <w:t>, seemingly enough</w:t>
      </w:r>
      <w:r>
        <w:rPr>
          <w:color w:val="FF0000"/>
        </w:rPr>
        <w:t>]</w:t>
      </w:r>
    </w:p>
    <w:p w14:paraId="2E640FE6" w14:textId="41632445" w:rsidR="00B32C4E" w:rsidRPr="008F6FE1" w:rsidRDefault="008F6FE1" w:rsidP="00F13899">
      <w:pPr>
        <w:rPr>
          <w:rFonts w:hint="eastAsia"/>
        </w:rPr>
      </w:pPr>
      <w:r>
        <w:t xml:space="preserve">The Jungle Game, as a board game with one final winners coming from two players, runs on the command line console. </w:t>
      </w:r>
      <w:r w:rsidR="005E7C67">
        <w:t xml:space="preserve">Each player controls a set of animals to move or capture opponent’s animals following specific </w:t>
      </w:r>
      <w:r w:rsidR="002D60BD">
        <w:t>rules, eventually</w:t>
      </w:r>
      <w:r w:rsidR="005E7C67">
        <w:t xml:space="preserve"> </w:t>
      </w:r>
      <w:r w:rsidR="002D60BD">
        <w:t>trying</w:t>
      </w:r>
      <w:r w:rsidR="005E7C67">
        <w:t xml:space="preserve"> to win the game by capturing all opponent’s animals or reaching the den.</w:t>
      </w:r>
      <w:r w:rsidR="00B32C4E">
        <w:t xml:space="preserve"> </w:t>
      </w:r>
    </w:p>
    <w:p w14:paraId="1C11F0AF" w14:textId="4FC013ED" w:rsidR="00F13899" w:rsidRDefault="008F6FE1" w:rsidP="00F13899">
      <w:pPr>
        <w:rPr>
          <w:b/>
        </w:rPr>
      </w:pPr>
      <w:r w:rsidRPr="008F6FE1">
        <w:rPr>
          <w:b/>
        </w:rPr>
        <w:t>2. The Design of The Game</w:t>
      </w:r>
    </w:p>
    <w:p w14:paraId="16C93EDF" w14:textId="694572F6" w:rsidR="0042218B" w:rsidRPr="0042218B" w:rsidRDefault="0042218B" w:rsidP="00F13899">
      <w:pPr>
        <w:rPr>
          <w:rFonts w:hint="eastAsia"/>
          <w:color w:val="FF0000"/>
        </w:rPr>
      </w:pPr>
      <w:r>
        <w:rPr>
          <w:color w:val="FF0000"/>
        </w:rPr>
        <w:t>[lead in, general requirement]</w:t>
      </w:r>
    </w:p>
    <w:p w14:paraId="2D6BCFDC" w14:textId="6F90F30F" w:rsidR="00F13899" w:rsidRPr="00AB5AEF" w:rsidRDefault="00F13899" w:rsidP="008F6FE1">
      <w:pPr>
        <w:rPr>
          <w:rFonts w:hint="eastAsia"/>
        </w:rPr>
      </w:pPr>
      <w:r>
        <w:t xml:space="preserve">Due to the complication of rules and object interactions of the game, the implementation platform is obliged to support efficient object-oriented programming. </w:t>
      </w:r>
      <w:r>
        <w:t>As a game whose rules are conventionally determined, the Jungle Game has various versions of movement limitations, map design, etc., which require our design to be extendable and flexible. Finally, a group’s effort put on such project desires the product, software, to be of high quality. A software’s</w:t>
      </w:r>
      <w:r w:rsidR="00AB5AEF">
        <w:t xml:space="preserve"> quality judged by programmer stake holders is its readability, reliability, robustness, and atomicity, etc. To meet the requirement above, we attempt to </w:t>
      </w:r>
      <w:r w:rsidR="007D7649">
        <w:t>design and actualize the project structure using Java.</w:t>
      </w:r>
      <w:r w:rsidR="00AB5AEF">
        <w:t xml:space="preserve"> We will further elaborate the design details in the coming sections.</w:t>
      </w:r>
    </w:p>
    <w:p w14:paraId="59439150" w14:textId="14D59638" w:rsidR="0042218B" w:rsidRDefault="008F6FE1" w:rsidP="008F6FE1">
      <w:pPr>
        <w:rPr>
          <w:b/>
        </w:rPr>
      </w:pPr>
      <w:r w:rsidRPr="008F6FE1">
        <w:rPr>
          <w:b/>
        </w:rPr>
        <w:t>2.1. Structural Aspects</w:t>
      </w:r>
    </w:p>
    <w:p w14:paraId="60F08DA7" w14:textId="435D5E32" w:rsidR="0042218B" w:rsidRPr="0042218B" w:rsidRDefault="0042218B" w:rsidP="008F6FE1">
      <w:pPr>
        <w:rPr>
          <w:rFonts w:hint="eastAsia"/>
          <w:color w:val="FF0000"/>
        </w:rPr>
      </w:pPr>
      <w:r>
        <w:rPr>
          <w:color w:val="FF0000"/>
        </w:rPr>
        <w:t>[class level design</w:t>
      </w:r>
      <w:proofErr w:type="gramStart"/>
      <w:r w:rsidR="0048572E">
        <w:rPr>
          <w:color w:val="FF0000"/>
        </w:rPr>
        <w:t xml:space="preserve">. </w:t>
      </w:r>
      <w:proofErr w:type="gramEnd"/>
      <w:r w:rsidR="0048572E">
        <w:rPr>
          <w:color w:val="FF0000"/>
        </w:rPr>
        <w:t>(how detailed should we go here?)</w:t>
      </w:r>
      <w:r>
        <w:rPr>
          <w:color w:val="FF0000"/>
        </w:rPr>
        <w:t>]</w:t>
      </w:r>
    </w:p>
    <w:p w14:paraId="42912779" w14:textId="3CC03F52" w:rsidR="008F6FE1" w:rsidRDefault="00AB5AEF" w:rsidP="008F6FE1">
      <w:r>
        <w:t>A complete game consists of two types of items: “physical” concepts, including</w:t>
      </w:r>
      <w:r w:rsidR="005A43A4">
        <w:t xml:space="preserve"> </w:t>
      </w:r>
      <w:r>
        <w:t>player,</w:t>
      </w:r>
      <w:r w:rsidR="005A43A4">
        <w:t xml:space="preserve"> </w:t>
      </w:r>
      <w:r>
        <w:t>board and chess</w:t>
      </w:r>
      <w:r w:rsidR="005A43A4">
        <w:t xml:space="preserve"> pieces</w:t>
      </w:r>
      <w:r>
        <w:t>, and non-concrete concepts such as input order, output information and board attributes</w:t>
      </w:r>
      <w:r w:rsidR="005A43A4">
        <w:t>, which are written in separate object classes</w:t>
      </w:r>
      <w:r>
        <w:t xml:space="preserve">. </w:t>
      </w:r>
      <w:r w:rsidR="005A43A4">
        <w:t xml:space="preserve">Object player each consists of an input handler and an output handler, two classes working as information tunnels between players and the board. A board is made up of several cells (individual place where only one animal can stay at a time) defined by the mapping rules. Such cells </w:t>
      </w:r>
      <w:r w:rsidR="00F8249F">
        <w:t xml:space="preserve">record their properties, e.g. land, river, and all that the rules infer. During the game, cells also maintains the animals that they currently hold. The interface “Animal” is implemented by multiple classes </w:t>
      </w:r>
      <w:proofErr w:type="gramStart"/>
      <w:r w:rsidR="00F8249F">
        <w:t>so as to</w:t>
      </w:r>
      <w:proofErr w:type="gramEnd"/>
      <w:r w:rsidR="00F8249F">
        <w:t xml:space="preserve"> use polymorphic moving methods in accord to various rules. The command information is encapsulated as the implementing classes of interface “Command”, whose objects are created </w:t>
      </w:r>
      <w:r w:rsidR="00F8249F">
        <w:lastRenderedPageBreak/>
        <w:t xml:space="preserve">when receiving players’ new orders to be transferred to the input handler. </w:t>
      </w:r>
    </w:p>
    <w:p w14:paraId="43DFFD58" w14:textId="6BC651F2" w:rsidR="00F8249F" w:rsidRPr="008F5E97" w:rsidRDefault="008F5E97" w:rsidP="008F6FE1">
      <w:pPr>
        <w:rPr>
          <w:rFonts w:hint="eastAsia"/>
          <w:color w:val="FF0000"/>
        </w:rPr>
      </w:pPr>
      <w:r>
        <w:rPr>
          <w:color w:val="FF0000"/>
        </w:rPr>
        <w:t>[what to be added?]</w:t>
      </w:r>
    </w:p>
    <w:p w14:paraId="55A42479" w14:textId="77777777" w:rsidR="008F6FE1" w:rsidRPr="008F6FE1" w:rsidRDefault="008F6FE1" w:rsidP="008F6FE1">
      <w:pPr>
        <w:rPr>
          <w:b/>
        </w:rPr>
      </w:pPr>
      <w:r w:rsidRPr="008F6FE1">
        <w:rPr>
          <w:b/>
        </w:rPr>
        <w:t>2.2. Behavioral Aspects</w:t>
      </w:r>
    </w:p>
    <w:p w14:paraId="15182142" w14:textId="682A74B8" w:rsidR="008F6FE1" w:rsidRDefault="007D7649" w:rsidP="008F6FE1">
      <w:r>
        <w:t>[</w:t>
      </w:r>
      <w:r w:rsidR="008F6FE1">
        <w:t>Describe how various objects collaborate to complete a move using a sequence diagram.</w:t>
      </w:r>
      <w:r>
        <w:t>]</w:t>
      </w:r>
    </w:p>
    <w:p w14:paraId="3FCC9CAC" w14:textId="37720710" w:rsidR="00C461DB" w:rsidRPr="00C461DB" w:rsidRDefault="00C461DB" w:rsidP="008F6FE1">
      <w:pPr>
        <w:rPr>
          <w:rFonts w:hint="eastAsia"/>
          <w:color w:val="FF0000"/>
        </w:rPr>
      </w:pPr>
      <w:r>
        <w:rPr>
          <w:color w:val="FF0000"/>
        </w:rPr>
        <w:t>[explain the game in the view of data flow?]</w:t>
      </w:r>
    </w:p>
    <w:p w14:paraId="59C098A6" w14:textId="77777777" w:rsidR="008F6FE1" w:rsidRPr="008F6FE1" w:rsidRDefault="008F6FE1" w:rsidP="008F6FE1">
      <w:pPr>
        <w:rPr>
          <w:b/>
        </w:rPr>
      </w:pPr>
      <w:r w:rsidRPr="008F6FE1">
        <w:rPr>
          <w:b/>
        </w:rPr>
        <w:t>2.3. Discussion</w:t>
      </w:r>
    </w:p>
    <w:p w14:paraId="2195E9D5" w14:textId="2C85C136" w:rsidR="008F6FE1" w:rsidRDefault="007D7649" w:rsidP="008F6FE1">
      <w:r>
        <w:t>[</w:t>
      </w:r>
      <w:r w:rsidR="008F6FE1">
        <w:t>Select two important aspects of your design, discuss alternative choices, and justify your current</w:t>
      </w:r>
      <w:r w:rsidR="008F6FE1">
        <w:t xml:space="preserve"> d</w:t>
      </w:r>
      <w:r w:rsidR="008F6FE1">
        <w:t>ecisions</w:t>
      </w:r>
      <w:r w:rsidR="008F6FE1">
        <w:t>.</w:t>
      </w:r>
      <w:r>
        <w:t>]</w:t>
      </w:r>
    </w:p>
    <w:p w14:paraId="22520AA3" w14:textId="160C6FA6" w:rsidR="00C461DB" w:rsidRPr="00C461DB" w:rsidRDefault="00C461DB" w:rsidP="008F6FE1">
      <w:pPr>
        <w:rPr>
          <w:rFonts w:hint="eastAsia"/>
          <w:color w:val="FF0000"/>
        </w:rPr>
      </w:pPr>
      <w:r>
        <w:rPr>
          <w:color w:val="FF0000"/>
        </w:rPr>
        <w:t>[what fancy features? Extensibility? Save/load game</w:t>
      </w:r>
      <w:proofErr w:type="gramStart"/>
      <w:r>
        <w:rPr>
          <w:color w:val="FF0000"/>
        </w:rPr>
        <w:t>?</w:t>
      </w:r>
      <w:r w:rsidR="00AC09DA">
        <w:rPr>
          <w:color w:val="FF0000"/>
        </w:rPr>
        <w:t xml:space="preserve"> </w:t>
      </w:r>
      <w:proofErr w:type="gramEnd"/>
      <w:r w:rsidR="00AC09DA">
        <w:rPr>
          <w:color w:val="FF0000"/>
        </w:rPr>
        <w:t>GUI</w:t>
      </w:r>
      <w:proofErr w:type="gramStart"/>
      <w:r w:rsidR="00AC09DA">
        <w:rPr>
          <w:color w:val="FF0000"/>
        </w:rPr>
        <w:t xml:space="preserve">? </w:t>
      </w:r>
      <w:proofErr w:type="gramEnd"/>
      <w:r w:rsidR="00AC09DA">
        <w:rPr>
          <w:color w:val="FF0000"/>
        </w:rPr>
        <w:t>(backspace)</w:t>
      </w:r>
      <w:bookmarkStart w:id="0" w:name="_GoBack"/>
      <w:bookmarkEnd w:id="0"/>
      <w:r>
        <w:rPr>
          <w:color w:val="FF0000"/>
        </w:rPr>
        <w:t>]</w:t>
      </w:r>
    </w:p>
    <w:p w14:paraId="0F384D39" w14:textId="77777777" w:rsidR="008F6FE1" w:rsidRPr="008F6FE1" w:rsidRDefault="008F6FE1" w:rsidP="008F6FE1">
      <w:pPr>
        <w:rPr>
          <w:b/>
        </w:rPr>
      </w:pPr>
      <w:r w:rsidRPr="008F6FE1">
        <w:rPr>
          <w:b/>
        </w:rPr>
        <w:t>3. Future Work</w:t>
      </w:r>
    </w:p>
    <w:p w14:paraId="7DF74A10" w14:textId="2E159090" w:rsidR="008F6FE1" w:rsidRDefault="007D7649" w:rsidP="008F6FE1">
      <w:r>
        <w:t>[</w:t>
      </w:r>
      <w:r w:rsidR="008F6FE1">
        <w:t>Describe an additional feature that you want to add to the game in the future and propose</w:t>
      </w:r>
    </w:p>
    <w:p w14:paraId="5887FD52" w14:textId="66138EF7" w:rsidR="00FA74FC" w:rsidRDefault="008F6FE1" w:rsidP="008F6FE1">
      <w:r>
        <w:t>cost-effective ways to adapt the current design.</w:t>
      </w:r>
      <w:r w:rsidR="007D7649">
        <w:t>]</w:t>
      </w:r>
    </w:p>
    <w:p w14:paraId="17607B5D" w14:textId="379D153B" w:rsidR="00C461DB" w:rsidRDefault="00C461DB" w:rsidP="008F6FE1">
      <w:pPr>
        <w:rPr>
          <w:color w:val="FF0000"/>
        </w:rPr>
      </w:pPr>
      <w:r>
        <w:rPr>
          <w:color w:val="FF0000"/>
        </w:rPr>
        <w:t>[how to improve]</w:t>
      </w:r>
    </w:p>
    <w:p w14:paraId="20445BA4" w14:textId="51D9C51E" w:rsidR="009C1C88" w:rsidRDefault="009C1C88" w:rsidP="008F6FE1">
      <w:pPr>
        <w:rPr>
          <w:color w:val="FF0000"/>
        </w:rPr>
      </w:pPr>
      <w:r>
        <w:rPr>
          <w:rFonts w:hint="eastAsia"/>
          <w:color w:val="FF0000"/>
        </w:rPr>
        <w:t>[</w:t>
      </w:r>
      <w:r>
        <w:rPr>
          <w:color w:val="FF0000"/>
        </w:rPr>
        <w:t>seems a bit short.]</w:t>
      </w:r>
    </w:p>
    <w:p w14:paraId="2A6C023E" w14:textId="0C9EBF0C" w:rsidR="00AA5FC2" w:rsidRDefault="00AA5FC2" w:rsidP="008F6FE1">
      <w:pPr>
        <w:rPr>
          <w:color w:val="FF0000"/>
        </w:rPr>
      </w:pPr>
    </w:p>
    <w:p w14:paraId="4113DD84" w14:textId="77777777" w:rsidR="00AA5FC2" w:rsidRPr="009C1C88" w:rsidRDefault="00AA5FC2" w:rsidP="008F6FE1">
      <w:pPr>
        <w:rPr>
          <w:rFonts w:hint="eastAsia"/>
          <w:color w:val="FF0000"/>
        </w:rPr>
      </w:pPr>
    </w:p>
    <w:sectPr w:rsidR="00AA5FC2" w:rsidRPr="009C1C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CF"/>
    <w:rsid w:val="000073B6"/>
    <w:rsid w:val="000D0008"/>
    <w:rsid w:val="000D5ACF"/>
    <w:rsid w:val="001565AE"/>
    <w:rsid w:val="002D60BD"/>
    <w:rsid w:val="002E68B6"/>
    <w:rsid w:val="00312A6D"/>
    <w:rsid w:val="0042218B"/>
    <w:rsid w:val="0048572E"/>
    <w:rsid w:val="00497106"/>
    <w:rsid w:val="005A43A4"/>
    <w:rsid w:val="005E7C67"/>
    <w:rsid w:val="006213D8"/>
    <w:rsid w:val="00685CE4"/>
    <w:rsid w:val="007D7649"/>
    <w:rsid w:val="008F5E97"/>
    <w:rsid w:val="008F6FE1"/>
    <w:rsid w:val="009C1C88"/>
    <w:rsid w:val="00AA5FC2"/>
    <w:rsid w:val="00AB5AEF"/>
    <w:rsid w:val="00AC09DA"/>
    <w:rsid w:val="00B01478"/>
    <w:rsid w:val="00B32C4E"/>
    <w:rsid w:val="00C461DB"/>
    <w:rsid w:val="00DB7AB8"/>
    <w:rsid w:val="00F13899"/>
    <w:rsid w:val="00F8249F"/>
    <w:rsid w:val="00FA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7180"/>
  <w15:chartTrackingRefBased/>
  <w15:docId w15:val="{CA8D1C9A-65E3-404E-A4EC-5E32FC42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6FE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F6F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154184">
      <w:bodyDiv w:val="1"/>
      <w:marLeft w:val="0"/>
      <w:marRight w:val="0"/>
      <w:marTop w:val="0"/>
      <w:marBottom w:val="0"/>
      <w:divBdr>
        <w:top w:val="none" w:sz="0" w:space="0" w:color="auto"/>
        <w:left w:val="none" w:sz="0" w:space="0" w:color="auto"/>
        <w:bottom w:val="none" w:sz="0" w:space="0" w:color="auto"/>
        <w:right w:val="none" w:sz="0" w:space="0" w:color="auto"/>
      </w:divBdr>
      <w:divsChild>
        <w:div w:id="1429496290">
          <w:marLeft w:val="0"/>
          <w:marRight w:val="0"/>
          <w:marTop w:val="0"/>
          <w:marBottom w:val="0"/>
          <w:divBdr>
            <w:top w:val="none" w:sz="0" w:space="0" w:color="auto"/>
            <w:left w:val="none" w:sz="0" w:space="0" w:color="auto"/>
            <w:bottom w:val="none" w:sz="0" w:space="0" w:color="auto"/>
            <w:right w:val="none" w:sz="0" w:space="0" w:color="auto"/>
          </w:divBdr>
        </w:div>
        <w:div w:id="1370570897">
          <w:marLeft w:val="0"/>
          <w:marRight w:val="0"/>
          <w:marTop w:val="0"/>
          <w:marBottom w:val="0"/>
          <w:divBdr>
            <w:top w:val="none" w:sz="0" w:space="0" w:color="auto"/>
            <w:left w:val="none" w:sz="0" w:space="0" w:color="auto"/>
            <w:bottom w:val="none" w:sz="0" w:space="0" w:color="auto"/>
            <w:right w:val="none" w:sz="0" w:space="0" w:color="auto"/>
          </w:divBdr>
        </w:div>
        <w:div w:id="581112249">
          <w:marLeft w:val="0"/>
          <w:marRight w:val="0"/>
          <w:marTop w:val="0"/>
          <w:marBottom w:val="0"/>
          <w:divBdr>
            <w:top w:val="none" w:sz="0" w:space="0" w:color="auto"/>
            <w:left w:val="none" w:sz="0" w:space="0" w:color="auto"/>
            <w:bottom w:val="none" w:sz="0" w:space="0" w:color="auto"/>
            <w:right w:val="none" w:sz="0" w:space="0" w:color="auto"/>
          </w:divBdr>
        </w:div>
        <w:div w:id="61762578">
          <w:marLeft w:val="0"/>
          <w:marRight w:val="0"/>
          <w:marTop w:val="0"/>
          <w:marBottom w:val="0"/>
          <w:divBdr>
            <w:top w:val="none" w:sz="0" w:space="0" w:color="auto"/>
            <w:left w:val="none" w:sz="0" w:space="0" w:color="auto"/>
            <w:bottom w:val="none" w:sz="0" w:space="0" w:color="auto"/>
            <w:right w:val="none" w:sz="0" w:space="0" w:color="auto"/>
          </w:divBdr>
        </w:div>
        <w:div w:id="482502506">
          <w:marLeft w:val="0"/>
          <w:marRight w:val="0"/>
          <w:marTop w:val="0"/>
          <w:marBottom w:val="0"/>
          <w:divBdr>
            <w:top w:val="none" w:sz="0" w:space="0" w:color="auto"/>
            <w:left w:val="none" w:sz="0" w:space="0" w:color="auto"/>
            <w:bottom w:val="none" w:sz="0" w:space="0" w:color="auto"/>
            <w:right w:val="none" w:sz="0" w:space="0" w:color="auto"/>
          </w:divBdr>
        </w:div>
        <w:div w:id="1773015684">
          <w:marLeft w:val="0"/>
          <w:marRight w:val="0"/>
          <w:marTop w:val="0"/>
          <w:marBottom w:val="0"/>
          <w:divBdr>
            <w:top w:val="none" w:sz="0" w:space="0" w:color="auto"/>
            <w:left w:val="none" w:sz="0" w:space="0" w:color="auto"/>
            <w:bottom w:val="none" w:sz="0" w:space="0" w:color="auto"/>
            <w:right w:val="none" w:sz="0" w:space="0" w:color="auto"/>
          </w:divBdr>
        </w:div>
        <w:div w:id="1848904840">
          <w:marLeft w:val="0"/>
          <w:marRight w:val="0"/>
          <w:marTop w:val="0"/>
          <w:marBottom w:val="0"/>
          <w:divBdr>
            <w:top w:val="none" w:sz="0" w:space="0" w:color="auto"/>
            <w:left w:val="none" w:sz="0" w:space="0" w:color="auto"/>
            <w:bottom w:val="none" w:sz="0" w:space="0" w:color="auto"/>
            <w:right w:val="none" w:sz="0" w:space="0" w:color="auto"/>
          </w:divBdr>
        </w:div>
        <w:div w:id="1433285924">
          <w:marLeft w:val="0"/>
          <w:marRight w:val="0"/>
          <w:marTop w:val="0"/>
          <w:marBottom w:val="0"/>
          <w:divBdr>
            <w:top w:val="none" w:sz="0" w:space="0" w:color="auto"/>
            <w:left w:val="none" w:sz="0" w:space="0" w:color="auto"/>
            <w:bottom w:val="none" w:sz="0" w:space="0" w:color="auto"/>
            <w:right w:val="none" w:sz="0" w:space="0" w:color="auto"/>
          </w:divBdr>
        </w:div>
        <w:div w:id="776680465">
          <w:marLeft w:val="0"/>
          <w:marRight w:val="0"/>
          <w:marTop w:val="0"/>
          <w:marBottom w:val="0"/>
          <w:divBdr>
            <w:top w:val="none" w:sz="0" w:space="0" w:color="auto"/>
            <w:left w:val="none" w:sz="0" w:space="0" w:color="auto"/>
            <w:bottom w:val="none" w:sz="0" w:space="0" w:color="auto"/>
            <w:right w:val="none" w:sz="0" w:space="0" w:color="auto"/>
          </w:divBdr>
        </w:div>
        <w:div w:id="1958023853">
          <w:marLeft w:val="0"/>
          <w:marRight w:val="0"/>
          <w:marTop w:val="0"/>
          <w:marBottom w:val="0"/>
          <w:divBdr>
            <w:top w:val="none" w:sz="0" w:space="0" w:color="auto"/>
            <w:left w:val="none" w:sz="0" w:space="0" w:color="auto"/>
            <w:bottom w:val="none" w:sz="0" w:space="0" w:color="auto"/>
            <w:right w:val="none" w:sz="0" w:space="0" w:color="auto"/>
          </w:divBdr>
        </w:div>
        <w:div w:id="391738060">
          <w:marLeft w:val="0"/>
          <w:marRight w:val="0"/>
          <w:marTop w:val="0"/>
          <w:marBottom w:val="0"/>
          <w:divBdr>
            <w:top w:val="none" w:sz="0" w:space="0" w:color="auto"/>
            <w:left w:val="none" w:sz="0" w:space="0" w:color="auto"/>
            <w:bottom w:val="none" w:sz="0" w:space="0" w:color="auto"/>
            <w:right w:val="none" w:sz="0" w:space="0" w:color="auto"/>
          </w:divBdr>
        </w:div>
        <w:div w:id="466509710">
          <w:marLeft w:val="0"/>
          <w:marRight w:val="0"/>
          <w:marTop w:val="0"/>
          <w:marBottom w:val="0"/>
          <w:divBdr>
            <w:top w:val="none" w:sz="0" w:space="0" w:color="auto"/>
            <w:left w:val="none" w:sz="0" w:space="0" w:color="auto"/>
            <w:bottom w:val="none" w:sz="0" w:space="0" w:color="auto"/>
            <w:right w:val="none" w:sz="0" w:space="0" w:color="auto"/>
          </w:divBdr>
        </w:div>
        <w:div w:id="1791900751">
          <w:marLeft w:val="0"/>
          <w:marRight w:val="0"/>
          <w:marTop w:val="0"/>
          <w:marBottom w:val="0"/>
          <w:divBdr>
            <w:top w:val="none" w:sz="0" w:space="0" w:color="auto"/>
            <w:left w:val="none" w:sz="0" w:space="0" w:color="auto"/>
            <w:bottom w:val="none" w:sz="0" w:space="0" w:color="auto"/>
            <w:right w:val="none" w:sz="0" w:space="0" w:color="auto"/>
          </w:divBdr>
        </w:div>
        <w:div w:id="1098796247">
          <w:marLeft w:val="0"/>
          <w:marRight w:val="0"/>
          <w:marTop w:val="0"/>
          <w:marBottom w:val="0"/>
          <w:divBdr>
            <w:top w:val="none" w:sz="0" w:space="0" w:color="auto"/>
            <w:left w:val="none" w:sz="0" w:space="0" w:color="auto"/>
            <w:bottom w:val="none" w:sz="0" w:space="0" w:color="auto"/>
            <w:right w:val="none" w:sz="0" w:space="0" w:color="auto"/>
          </w:divBdr>
        </w:div>
        <w:div w:id="2066952110">
          <w:marLeft w:val="0"/>
          <w:marRight w:val="0"/>
          <w:marTop w:val="0"/>
          <w:marBottom w:val="0"/>
          <w:divBdr>
            <w:top w:val="none" w:sz="0" w:space="0" w:color="auto"/>
            <w:left w:val="none" w:sz="0" w:space="0" w:color="auto"/>
            <w:bottom w:val="none" w:sz="0" w:space="0" w:color="auto"/>
            <w:right w:val="none" w:sz="0" w:space="0" w:color="auto"/>
          </w:divBdr>
        </w:div>
        <w:div w:id="895623698">
          <w:marLeft w:val="0"/>
          <w:marRight w:val="0"/>
          <w:marTop w:val="0"/>
          <w:marBottom w:val="0"/>
          <w:divBdr>
            <w:top w:val="none" w:sz="0" w:space="0" w:color="auto"/>
            <w:left w:val="none" w:sz="0" w:space="0" w:color="auto"/>
            <w:bottom w:val="none" w:sz="0" w:space="0" w:color="auto"/>
            <w:right w:val="none" w:sz="0" w:space="0" w:color="auto"/>
          </w:divBdr>
        </w:div>
        <w:div w:id="249779862">
          <w:marLeft w:val="0"/>
          <w:marRight w:val="0"/>
          <w:marTop w:val="0"/>
          <w:marBottom w:val="0"/>
          <w:divBdr>
            <w:top w:val="none" w:sz="0" w:space="0" w:color="auto"/>
            <w:left w:val="none" w:sz="0" w:space="0" w:color="auto"/>
            <w:bottom w:val="none" w:sz="0" w:space="0" w:color="auto"/>
            <w:right w:val="none" w:sz="0" w:space="0" w:color="auto"/>
          </w:divBdr>
        </w:div>
        <w:div w:id="1446197925">
          <w:marLeft w:val="0"/>
          <w:marRight w:val="0"/>
          <w:marTop w:val="0"/>
          <w:marBottom w:val="0"/>
          <w:divBdr>
            <w:top w:val="none" w:sz="0" w:space="0" w:color="auto"/>
            <w:left w:val="none" w:sz="0" w:space="0" w:color="auto"/>
            <w:bottom w:val="none" w:sz="0" w:space="0" w:color="auto"/>
            <w:right w:val="none" w:sz="0" w:space="0" w:color="auto"/>
          </w:divBdr>
        </w:div>
        <w:div w:id="1527518396">
          <w:marLeft w:val="0"/>
          <w:marRight w:val="0"/>
          <w:marTop w:val="0"/>
          <w:marBottom w:val="0"/>
          <w:divBdr>
            <w:top w:val="none" w:sz="0" w:space="0" w:color="auto"/>
            <w:left w:val="none" w:sz="0" w:space="0" w:color="auto"/>
            <w:bottom w:val="none" w:sz="0" w:space="0" w:color="auto"/>
            <w:right w:val="none" w:sz="0" w:space="0" w:color="auto"/>
          </w:divBdr>
        </w:div>
        <w:div w:id="2075423981">
          <w:marLeft w:val="0"/>
          <w:marRight w:val="0"/>
          <w:marTop w:val="0"/>
          <w:marBottom w:val="0"/>
          <w:divBdr>
            <w:top w:val="none" w:sz="0" w:space="0" w:color="auto"/>
            <w:left w:val="none" w:sz="0" w:space="0" w:color="auto"/>
            <w:bottom w:val="none" w:sz="0" w:space="0" w:color="auto"/>
            <w:right w:val="none" w:sz="0" w:space="0" w:color="auto"/>
          </w:divBdr>
        </w:div>
        <w:div w:id="1125082281">
          <w:marLeft w:val="0"/>
          <w:marRight w:val="0"/>
          <w:marTop w:val="0"/>
          <w:marBottom w:val="0"/>
          <w:divBdr>
            <w:top w:val="none" w:sz="0" w:space="0" w:color="auto"/>
            <w:left w:val="none" w:sz="0" w:space="0" w:color="auto"/>
            <w:bottom w:val="none" w:sz="0" w:space="0" w:color="auto"/>
            <w:right w:val="none" w:sz="0" w:space="0" w:color="auto"/>
          </w:divBdr>
        </w:div>
        <w:div w:id="1442457486">
          <w:marLeft w:val="0"/>
          <w:marRight w:val="0"/>
          <w:marTop w:val="0"/>
          <w:marBottom w:val="0"/>
          <w:divBdr>
            <w:top w:val="none" w:sz="0" w:space="0" w:color="auto"/>
            <w:left w:val="none" w:sz="0" w:space="0" w:color="auto"/>
            <w:bottom w:val="none" w:sz="0" w:space="0" w:color="auto"/>
            <w:right w:val="none" w:sz="0" w:space="0" w:color="auto"/>
          </w:divBdr>
        </w:div>
        <w:div w:id="158624397">
          <w:marLeft w:val="0"/>
          <w:marRight w:val="0"/>
          <w:marTop w:val="0"/>
          <w:marBottom w:val="0"/>
          <w:divBdr>
            <w:top w:val="none" w:sz="0" w:space="0" w:color="auto"/>
            <w:left w:val="none" w:sz="0" w:space="0" w:color="auto"/>
            <w:bottom w:val="none" w:sz="0" w:space="0" w:color="auto"/>
            <w:right w:val="none" w:sz="0" w:space="0" w:color="auto"/>
          </w:divBdr>
        </w:div>
        <w:div w:id="150361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ZILIANG ZHU</dc:creator>
  <cp:keywords/>
  <dc:description/>
  <cp:lastModifiedBy>ZILIANG ZHU</cp:lastModifiedBy>
  <cp:revision>19</cp:revision>
  <dcterms:created xsi:type="dcterms:W3CDTF">2018-04-09T23:16:00Z</dcterms:created>
  <dcterms:modified xsi:type="dcterms:W3CDTF">2018-04-10T00:34:00Z</dcterms:modified>
</cp:coreProperties>
</file>