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bookmarkStart w:id="0" w:name="OLE_LINK2"/>
      <w:r>
        <w:rPr>
          <w:rFonts w:hint="eastAsia"/>
        </w:rPr>
        <w:t>麻将，起源于中国，由中国古人发明的博弈游戏</w:t>
      </w:r>
      <w:bookmarkEnd w:id="0"/>
      <w:r>
        <w:rPr>
          <w:rFonts w:hint="eastAsia"/>
        </w:rPr>
        <w:t>，娱乐用具，一般用竹子、骨头或塑料制成的小长方块，上面刻有花纹或字样，每副136张。</w:t>
      </w:r>
    </w:p>
    <w:p>
      <w:pPr>
        <w:rPr>
          <w:rFonts w:hint="eastAsia"/>
        </w:rPr>
      </w:pPr>
      <w:r>
        <w:rPr>
          <w:rFonts w:hint="eastAsia"/>
        </w:rPr>
        <w:t>序数牌 （万 筒 条 ） 字牌 花牌 百搭牌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.吃</w:t>
      </w:r>
    </w:p>
    <w:p>
      <w:pPr>
        <w:rPr>
          <w:rFonts w:hint="eastAsia"/>
        </w:rPr>
      </w:pPr>
      <w:r>
        <w:rPr>
          <w:rFonts w:hint="eastAsia"/>
        </w:rPr>
        <w:t>▪ 碰</w:t>
      </w:r>
    </w:p>
    <w:p>
      <w:pPr>
        <w:rPr>
          <w:rFonts w:hint="eastAsia"/>
        </w:rPr>
      </w:pPr>
      <w:r>
        <w:rPr>
          <w:rFonts w:hint="eastAsia"/>
        </w:rPr>
        <w:t>▪ 杠</w:t>
      </w:r>
    </w:p>
    <w:p>
      <w:pPr>
        <w:rPr>
          <w:rFonts w:hint="eastAsia"/>
        </w:rPr>
      </w:pPr>
      <w:r>
        <w:rPr>
          <w:rFonts w:hint="eastAsia"/>
        </w:rPr>
        <w:t>▪ 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最初麻将牌的图案选取的是《水浒传》中的108个好汉。这与一个名叫</w:t>
      </w:r>
      <w:bookmarkStart w:id="1" w:name="OLE_LINK3"/>
      <w:r>
        <w:rPr>
          <w:rFonts w:hint="eastAsia"/>
        </w:rPr>
        <w:t>万秉迢</w:t>
      </w:r>
      <w:bookmarkEnd w:id="1"/>
      <w:r>
        <w:rPr>
          <w:rFonts w:hint="eastAsia"/>
        </w:rPr>
        <w:t>的人相关。相传,他非常推崇施耐庵笔下的梁山好汉,就以108这个数字作为麻将牌的基数,并隐喻108条好汉。比如,牌中九条喻为“九纹龙”史进,二条喻为“双鞭”呼延灼。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而麻将之所以分为万、饼、条三类,是取其本人姓名“万秉迢”的谐音。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3" w:name="_GoBack"/>
    </w:p>
    <w:bookmarkEnd w:id="3"/>
    <w:p>
      <w:pPr>
        <w:rPr>
          <w:rFonts w:hint="eastAsia"/>
        </w:rPr>
      </w:pPr>
      <w:r>
        <w:rPr>
          <w:rFonts w:hint="eastAsia"/>
        </w:rPr>
        <w:t>每类从一到九各有4张牌,刚好108张。至于后来增加的风牌(东、南、西、北)和箭牌(中、发、白),则是</w:t>
      </w:r>
      <w:bookmarkStart w:id="2" w:name="OLE_LINK1"/>
      <w:r>
        <w:rPr>
          <w:rFonts w:hint="eastAsia"/>
        </w:rPr>
        <w:t>缘于这样一个说法——108条好汉是从四面八方汇聚到梁山的,所以加上东、西、南、北、中五方,并各添4张牌计20张。这些好汉有富贵贫穷各阶层,所以再加上“发”、“白”隐喻富有和贫穷,加上8张牌,整副牌共136张。</w:t>
      </w:r>
      <w:bookmarkEnd w:id="2"/>
      <w:r>
        <w:rPr>
          <w:rFonts w:hint="eastAsia"/>
        </w:rPr>
        <w:t>随后,又加上各种花牌,整副牌就达到了144张。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麻将牌的牌面图案设计来考量,不难发现,其实麻将牌中的每一张牌的图案都有某种寓意,暗含了某一种中国传统文化的诉求。以“花牌”为例,人们通常采用梅、兰、竹、菊为图案。梅、兰、竹、菊占尽春、夏、秋、冬,被人称为“四君子”。“梅”表示高洁傲岸,“兰”代表幽雅空灵,“竹”象征虚心有节,“菊”则暗示冷艳清贞,表现了人们对时间秩序和生命意义的感悟,也是对某种审美人格境界的向往,成为中国人感物喻志的象征。事实上,与其说这些图案是源于设计者的聪明智慧,不如说这就是中国人特有的美学思想的自然流露和表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在中国古代思想中,3为基数,9为极数,所以万、饼、条分别有9张。除了5和3、9外,12在古代文化中也有重要的地位。在我们的生活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中除了五行、五味、五脏、五色等和5有关的物质外,还有很多和12有关的,如12生肖、12时辰、12个月……这种思想在麻将中也得到</w:t>
      </w:r>
    </w:p>
    <w:p>
      <w:pPr>
        <w:rPr>
          <w:rFonts w:hint="eastAsia"/>
        </w:rPr>
      </w:pPr>
    </w:p>
    <w:p>
      <w:r>
        <w:rPr>
          <w:rFonts w:hint="eastAsia"/>
        </w:rPr>
        <w:t>了充分的体现,144是12的平方,108也是12的倍数。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16B63"/>
    <w:rsid w:val="31F56F72"/>
    <w:rsid w:val="55916B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2016-06-16T13:13:00Z</dcterms:created>
  <dc:creator>Administrator</dc:creator>
  <cp:lastModifiedBy>Administrator</cp:lastModifiedBy>
  <dcterms:modified xsi:type="dcterms:W3CDTF">2016-06-16T15:38:29Z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