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</w:rPr>
      </w:pPr>
      <w:r w:rsidRPr="005E573A">
        <w:rPr>
          <w:rFonts w:ascii="Bookman Old Style" w:hAnsi="Bookman Old Style"/>
          <w:b/>
        </w:rPr>
        <w:t xml:space="preserve">KEPUTUSAN KEPALA BADAN PENANAMAN MODAL DAN PERIJINAN TERPADU </w:t>
      </w:r>
    </w:p>
    <w:p w:rsidR="00FD03E9" w:rsidRPr="005E573A" w:rsidRDefault="00FD03E9" w:rsidP="00FD03E9">
      <w:pPr>
        <w:tabs>
          <w:tab w:val="left" w:pos="-1350"/>
          <w:tab w:val="left" w:pos="-1080"/>
          <w:tab w:val="left" w:pos="4536"/>
          <w:tab w:val="left" w:pos="6096"/>
          <w:tab w:val="left" w:pos="6663"/>
        </w:tabs>
        <w:spacing w:after="0" w:line="240" w:lineRule="auto"/>
        <w:ind w:left="432" w:hanging="432"/>
        <w:jc w:val="center"/>
        <w:rPr>
          <w:rFonts w:ascii="Bookman Old Style" w:hAnsi="Bookman Old Style"/>
          <w:b/>
          <w:lang w:val="en-US"/>
        </w:rPr>
      </w:pPr>
      <w:r w:rsidRPr="005E573A">
        <w:rPr>
          <w:rFonts w:ascii="Bookman Old Style" w:hAnsi="Bookman Old Style"/>
          <w:b/>
        </w:rPr>
        <w:t>PROVINSI JAWA BARAT</w:t>
      </w:r>
    </w:p>
    <w:p w:rsidR="00FD03E9" w:rsidRPr="005E573A" w:rsidRDefault="00FD03E9" w:rsidP="00FD03E9">
      <w:pPr>
        <w:spacing w:after="0" w:line="240" w:lineRule="auto"/>
        <w:ind w:left="0" w:firstLine="0"/>
        <w:jc w:val="center"/>
        <w:rPr>
          <w:rFonts w:ascii="Bookman Old Style" w:hAnsi="Bookman Old Style"/>
          <w:sz w:val="20"/>
          <w:szCs w:val="20"/>
          <w:lang w:val="en-AU"/>
        </w:rPr>
      </w:pPr>
      <w:r w:rsidRPr="005E573A">
        <w:rPr>
          <w:rFonts w:ascii="Bookman Old Style" w:hAnsi="Bookman Old Style"/>
          <w:sz w:val="20"/>
          <w:szCs w:val="20"/>
        </w:rPr>
        <w:t>Nomor</w:t>
      </w:r>
      <w:r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5E573A">
        <w:rPr>
          <w:rFonts w:ascii="Bookman Old Style" w:hAnsi="Bookman Old Style"/>
          <w:sz w:val="20"/>
          <w:szCs w:val="20"/>
        </w:rPr>
        <w:t>: 554</w:t>
      </w:r>
      <w:r w:rsidRPr="005E573A">
        <w:rPr>
          <w:rFonts w:ascii="Bookman Old Style" w:hAnsi="Bookman Old Style"/>
          <w:sz w:val="20"/>
          <w:szCs w:val="20"/>
          <w:lang w:val="en-US"/>
        </w:rPr>
        <w:t>/</w:t>
      </w:r>
      <w:r w:rsidR="00460944" w:rsidRPr="005E573A">
        <w:rPr>
          <w:rFonts w:ascii="Bookman Old Style" w:hAnsi="Bookman Old Style"/>
          <w:sz w:val="20"/>
          <w:szCs w:val="20"/>
          <w:lang w:val="en-US"/>
        </w:rPr>
        <w:t xml:space="preserve">   </w:t>
      </w:r>
      <w:r w:rsidRPr="005E573A">
        <w:rPr>
          <w:rFonts w:ascii="Bookman Old Style" w:hAnsi="Bookman Old Style"/>
          <w:sz w:val="20"/>
          <w:szCs w:val="20"/>
        </w:rPr>
        <w:t>/IPJT/BP</w:t>
      </w:r>
      <w:r w:rsidRPr="005E573A">
        <w:rPr>
          <w:rFonts w:ascii="Bookman Old Style" w:hAnsi="Bookman Old Style"/>
          <w:sz w:val="20"/>
          <w:szCs w:val="20"/>
          <w:lang w:val="en-US"/>
        </w:rPr>
        <w:t>M</w:t>
      </w:r>
      <w:r w:rsidR="00460944" w:rsidRPr="005E573A">
        <w:rPr>
          <w:rFonts w:ascii="Bookman Old Style" w:hAnsi="Bookman Old Style"/>
          <w:sz w:val="20"/>
          <w:szCs w:val="20"/>
        </w:rPr>
        <w:t>PT/${</w:t>
      </w:r>
      <w:r w:rsidR="00460944" w:rsidRPr="005E573A">
        <w:rPr>
          <w:rFonts w:ascii="Bookman Old Style" w:hAnsi="Bookman Old Style"/>
          <w:sz w:val="20"/>
          <w:szCs w:val="20"/>
          <w:lang w:val="en-US"/>
        </w:rPr>
        <w:t>bulanromawi</w:t>
      </w:r>
      <w:r w:rsidR="00460944" w:rsidRPr="005E573A">
        <w:rPr>
          <w:rFonts w:ascii="Bookman Old Style" w:hAnsi="Bookman Old Style"/>
          <w:sz w:val="20"/>
          <w:szCs w:val="20"/>
        </w:rPr>
        <w:t>}</w:t>
      </w:r>
      <w:r w:rsidR="00460944" w:rsidRPr="005E573A">
        <w:rPr>
          <w:rFonts w:ascii="Bookman Old Style" w:hAnsi="Bookman Old Style"/>
          <w:sz w:val="20"/>
          <w:szCs w:val="20"/>
          <w:lang w:val="en-US"/>
        </w:rPr>
        <w:t>/${tahunini}</w:t>
      </w:r>
    </w:p>
    <w:p w:rsidR="00FD03E9" w:rsidRPr="005E573A" w:rsidRDefault="00FD03E9" w:rsidP="00FD03E9">
      <w:pPr>
        <w:spacing w:after="0" w:line="240" w:lineRule="auto"/>
        <w:ind w:left="0" w:firstLine="0"/>
        <w:jc w:val="center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0" w:firstLine="0"/>
        <w:jc w:val="center"/>
        <w:rPr>
          <w:rFonts w:ascii="Bookman Old Style" w:hAnsi="Bookman Old Style"/>
          <w:sz w:val="20"/>
          <w:szCs w:val="20"/>
          <w:lang w:val="en-AU"/>
        </w:rPr>
      </w:pPr>
      <w:r w:rsidRPr="005E573A">
        <w:rPr>
          <w:rFonts w:ascii="Bookman Old Style" w:hAnsi="Bookman Old Style"/>
          <w:sz w:val="20"/>
          <w:szCs w:val="20"/>
          <w:lang w:val="en-AU"/>
        </w:rPr>
        <w:t>TENTANG</w:t>
      </w:r>
    </w:p>
    <w:p w:rsidR="00FD03E9" w:rsidRPr="005E573A" w:rsidRDefault="00FD03E9" w:rsidP="00FD03E9">
      <w:pPr>
        <w:spacing w:after="0" w:line="240" w:lineRule="auto"/>
        <w:ind w:left="0" w:firstLine="0"/>
        <w:jc w:val="center"/>
        <w:rPr>
          <w:rFonts w:ascii="Bookman Old Style" w:hAnsi="Bookman Old Style"/>
          <w:sz w:val="24"/>
          <w:szCs w:val="24"/>
          <w:lang w:val="en-AU"/>
        </w:rPr>
      </w:pPr>
      <w:r w:rsidRPr="005E573A">
        <w:rPr>
          <w:rFonts w:ascii="Bookman Old Style" w:hAnsi="Bookman Old Style"/>
          <w:b/>
          <w:sz w:val="24"/>
          <w:szCs w:val="24"/>
        </w:rPr>
        <w:t>I</w:t>
      </w:r>
      <w:r w:rsidRPr="005E573A">
        <w:rPr>
          <w:rFonts w:ascii="Bookman Old Style" w:hAnsi="Bookman Old Style"/>
          <w:b/>
          <w:sz w:val="24"/>
          <w:szCs w:val="24"/>
          <w:lang w:val="en-US"/>
        </w:rPr>
        <w:t>Z</w:t>
      </w:r>
      <w:r w:rsidRPr="005E573A">
        <w:rPr>
          <w:rFonts w:ascii="Bookman Old Style" w:hAnsi="Bookman Old Style"/>
          <w:b/>
          <w:sz w:val="24"/>
          <w:szCs w:val="24"/>
        </w:rPr>
        <w:t>IN PENGUSAHAAN JASA TITIPA</w:t>
      </w:r>
      <w:r w:rsidRPr="005E573A">
        <w:rPr>
          <w:rFonts w:ascii="Bookman Old Style" w:hAnsi="Bookman Old Style"/>
          <w:b/>
          <w:sz w:val="24"/>
          <w:szCs w:val="24"/>
          <w:lang w:val="en-US"/>
        </w:rPr>
        <w:t>N</w:t>
      </w:r>
    </w:p>
    <w:p w:rsidR="00FD03E9" w:rsidRPr="005E573A" w:rsidRDefault="00FD03E9" w:rsidP="00FD03E9">
      <w:pPr>
        <w:spacing w:after="0" w:line="240" w:lineRule="auto"/>
        <w:ind w:left="2591" w:firstLine="289"/>
        <w:rPr>
          <w:rFonts w:ascii="Bookman Old Style" w:hAnsi="Bookman Old Style"/>
          <w:sz w:val="20"/>
          <w:szCs w:val="20"/>
          <w:lang w:val="en-US"/>
        </w:rPr>
      </w:pPr>
    </w:p>
    <w:tbl>
      <w:tblPr>
        <w:tblStyle w:val="TableGrid"/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280"/>
        <w:gridCol w:w="501"/>
        <w:gridCol w:w="2631"/>
        <w:gridCol w:w="311"/>
        <w:gridCol w:w="5040"/>
      </w:tblGrid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  <w:lang w:val="en-US"/>
              </w:rPr>
              <w:t>Menimbang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a.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Bahwa Pelayanan Kegiatan Usaha Pengiriman Barang di Daerah Wajib memiliki Ijin Pengusahaan Jasa Titipan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;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b.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Bahwa Ijin Pengusahaan Jasa Titipan sebagaimana dimaksud Hurup (a) diatas diberikan dalam bentuk Ijin Pengusahaan Jasa Titipan (IPJT)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.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Mengingat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a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Peraturan Daerah Provinsi Jawa Barat Nomor 2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9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Tahun 201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tentang Penyelenggaraan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Komunikasi dan Informatika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;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b.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Peraturan Daerah Provinsi Jawa Barat Nomor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4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Tahun 20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14, tentang perubahan kedua atas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Peraturan Daerah Provinsi Jawa Barat Nomor 24 Tahun 2008 tentang Organisasi dan Tata Kerja Hubungan Lembaga Lain Provinsi Jawa Barat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;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c.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Peraturan 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Gubernur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Nomor 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92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 Tahun 201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4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, tentang  petunjuk pelaksanaan Peraturan Daerah Provinsi Jawa Barat Nomor 7 Tahun 2010 Tentang Penyelenggaraan Pelayanaan Perijinan Terpadu.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Memperhatikan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a.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Permohonan 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dari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${v_namaperusahaan}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fldChar w:fldCharType="begin"/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instrText xml:space="preserve"> MERGEFIELD NAMA_PEMOHON </w:instrTex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fldChar w:fldCharType="end"/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Nomor :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${v_nomorperusahaan}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begin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instrText xml:space="preserve"> MERGEFIELD NO_PERMOHONAN </w:instrTex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end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Tanggal,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${v_tanggal</w:t>
            </w:r>
            <w:r w:rsidR="006D7E6C">
              <w:rPr>
                <w:rFonts w:ascii="Bookman Old Style" w:hAnsi="Bookman Old Style"/>
                <w:sz w:val="20"/>
                <w:szCs w:val="20"/>
                <w:lang w:val="en-AU"/>
              </w:rPr>
              <w:t>masuk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}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begin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instrText xml:space="preserve"> MERGEFIELD TGL_PERMOHONAN </w:instrTex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end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Perihal : 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begin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instrText xml:space="preserve"> MERGEFIELD PERIHAL </w:instrTex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separate"/>
            </w:r>
            <w:r w:rsidRPr="005E573A">
              <w:rPr>
                <w:rFonts w:ascii="Bookman Old Style" w:hAnsi="Bookman Old Style"/>
                <w:noProof/>
                <w:sz w:val="20"/>
                <w:szCs w:val="20"/>
                <w:lang w:val="en-AU"/>
              </w:rPr>
              <w:t>Permohonan Perpanjangan Jasa Titipan Kantor Cabang</w:t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fldChar w:fldCharType="end"/>
            </w: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;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b.</w:t>
            </w: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Nota Dinas Ketua Tim Teknis Pos dan Telekomunikasi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Nomor :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${v_nomorpertek}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T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anggal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,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${v_tanggalpertek}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Perihal Pertimbangan Teknis.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79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14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06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M E M U T U S K A N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Menetapkan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PERTAMA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</w:p>
        </w:tc>
        <w:tc>
          <w:tcPr>
            <w:tcW w:w="84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 xml:space="preserve">Memberikan Ijin 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Pengusahaan Jasa Titipan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kepada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:</w:t>
            </w: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8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Nama Perusahaan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tabs>
                <w:tab w:val="left" w:pos="252"/>
              </w:tabs>
              <w:spacing w:after="0" w:line="240" w:lineRule="auto"/>
              <w:ind w:left="225" w:hanging="225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: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${v_namaperusahaan}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Status Perusahaan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AU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: 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${v_</w:t>
            </w:r>
            <w:r w:rsidR="00F13A60">
              <w:rPr>
                <w:rFonts w:ascii="Bookman Old Style" w:hAnsi="Bookman Old Style"/>
                <w:sz w:val="20"/>
                <w:szCs w:val="20"/>
                <w:lang w:val="en-AU"/>
              </w:rPr>
              <w:t>status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AU"/>
              </w:rPr>
              <w:t>perusahaan}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Penanggung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Pr="005E573A">
              <w:rPr>
                <w:rFonts w:ascii="Bookman Old Style" w:hAnsi="Bookman Old Style"/>
                <w:sz w:val="20"/>
                <w:szCs w:val="20"/>
              </w:rPr>
              <w:t>Jawab Perusahaan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460944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: 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${v_penanggungjawabperusahaan}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Alamat Perusahaan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tabs>
                <w:tab w:val="left" w:pos="0"/>
              </w:tabs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:   </w:t>
            </w:r>
            <w:r w:rsidR="00460944"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>${v_alamatperusahaan}.</w:t>
            </w:r>
          </w:p>
          <w:p w:rsidR="00FD03E9" w:rsidRPr="005E573A" w:rsidRDefault="00FD03E9" w:rsidP="00C7054D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1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KEDUA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4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Masa Berlaku Ijin</w:t>
            </w:r>
            <w:r w:rsidRPr="005E573A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Pengusahaan Jasa Titipan Terhitung Mulai Tanggal                </w:t>
            </w:r>
          </w:p>
          <w:p w:rsidR="00FD03E9" w:rsidRPr="005E573A" w:rsidRDefault="005E573A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  <w:lang w:val="en-US"/>
              </w:rPr>
              <w:t>${v_masaberlakuijinperusahaan}</w:t>
            </w:r>
            <w:r w:rsidR="00460944" w:rsidRPr="005E573A">
              <w:rPr>
                <w:rFonts w:ascii="Bookman Old Style" w:hAnsi="Bookman Old Style"/>
                <w:b/>
                <w:sz w:val="20"/>
                <w:szCs w:val="20"/>
                <w:lang w:val="en-US"/>
              </w:rPr>
              <w:t>.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4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KETIGA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4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Mewajibkan kepada pemegang Ijin untuk memenuhi segala peraturan perundang-undangan yang berlaku.</w:t>
            </w: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53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5E573A" w:rsidRPr="005E573A" w:rsidTr="00C7054D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b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b/>
                <w:sz w:val="20"/>
                <w:szCs w:val="20"/>
              </w:rPr>
              <w:t>KEEMPAT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84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D03E9" w:rsidRPr="005E573A" w:rsidRDefault="00FD03E9" w:rsidP="00C7054D">
            <w:pPr>
              <w:spacing w:after="0" w:line="240" w:lineRule="auto"/>
              <w:ind w:left="0" w:firstLine="0"/>
              <w:rPr>
                <w:rFonts w:ascii="Bookman Old Style" w:hAnsi="Bookman Old Style"/>
                <w:sz w:val="20"/>
                <w:szCs w:val="20"/>
              </w:rPr>
            </w:pPr>
            <w:r w:rsidRPr="005E573A">
              <w:rPr>
                <w:rFonts w:ascii="Bookman Old Style" w:hAnsi="Bookman Old Style"/>
                <w:sz w:val="20"/>
                <w:szCs w:val="20"/>
              </w:rPr>
              <w:t>Untuk kepentingan pembinaan, pengawasan dan pengendalian lapangan dilakukan oleh Dinas Komunikasi dan Informatika Provinsi Jawa Barat.</w:t>
            </w:r>
          </w:p>
        </w:tc>
      </w:tr>
    </w:tbl>
    <w:p w:rsidR="00FD03E9" w:rsidRPr="005E573A" w:rsidRDefault="00FD03E9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lang w:val="en-US"/>
        </w:rPr>
      </w:pPr>
    </w:p>
    <w:p w:rsidR="00FD03E9" w:rsidRPr="005E573A" w:rsidRDefault="00FD03E9" w:rsidP="00FD03E9">
      <w:pPr>
        <w:spacing w:after="0" w:line="240" w:lineRule="auto"/>
        <w:ind w:left="5040" w:firstLine="720"/>
        <w:rPr>
          <w:rFonts w:ascii="Bookman Old Style" w:hAnsi="Bookman Old Style"/>
          <w:sz w:val="20"/>
          <w:szCs w:val="20"/>
        </w:rPr>
      </w:pPr>
      <w:r w:rsidRPr="005E573A">
        <w:rPr>
          <w:rFonts w:ascii="Bookman Old Style" w:hAnsi="Bookman Old Style"/>
          <w:sz w:val="20"/>
          <w:szCs w:val="20"/>
        </w:rPr>
        <w:t>Ditetapkan di</w:t>
      </w:r>
      <w:r w:rsidRPr="005E573A">
        <w:rPr>
          <w:rFonts w:ascii="Bookman Old Style" w:hAnsi="Bookman Old Style"/>
          <w:sz w:val="20"/>
          <w:szCs w:val="20"/>
        </w:rPr>
        <w:tab/>
      </w:r>
      <w:r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5E573A">
        <w:rPr>
          <w:rFonts w:ascii="Bookman Old Style" w:hAnsi="Bookman Old Style"/>
          <w:sz w:val="20"/>
          <w:szCs w:val="20"/>
        </w:rPr>
        <w:t xml:space="preserve">: </w:t>
      </w:r>
      <w:r w:rsidRPr="005E573A">
        <w:rPr>
          <w:rFonts w:ascii="Bookman Old Style" w:hAnsi="Bookman Old Style"/>
          <w:sz w:val="20"/>
          <w:szCs w:val="20"/>
          <w:lang w:val="en-US"/>
        </w:rPr>
        <w:t xml:space="preserve">  </w:t>
      </w:r>
      <w:r w:rsidRPr="005E573A">
        <w:rPr>
          <w:rFonts w:ascii="Bookman Old Style" w:hAnsi="Bookman Old Style"/>
          <w:sz w:val="20"/>
          <w:szCs w:val="20"/>
        </w:rPr>
        <w:t>B A N D U N G</w:t>
      </w:r>
    </w:p>
    <w:p w:rsidR="00FD03E9" w:rsidRPr="005E573A" w:rsidRDefault="00FD03E9" w:rsidP="00FD03E9">
      <w:pPr>
        <w:spacing w:after="0" w:line="240" w:lineRule="auto"/>
        <w:ind w:left="5040" w:firstLine="720"/>
        <w:rPr>
          <w:rFonts w:ascii="Bookman Old Style" w:hAnsi="Bookman Old Style"/>
          <w:sz w:val="20"/>
          <w:szCs w:val="20"/>
          <w:lang w:val="en-US"/>
        </w:rPr>
      </w:pPr>
      <w:r w:rsidRPr="005E573A">
        <w:rPr>
          <w:rFonts w:ascii="Bookman Old Style" w:hAnsi="Bookman Old Style"/>
          <w:sz w:val="20"/>
          <w:szCs w:val="20"/>
        </w:rPr>
        <w:t>Pada Tanggal</w:t>
      </w:r>
      <w:r w:rsidRPr="005E573A">
        <w:rPr>
          <w:rFonts w:ascii="Bookman Old Style" w:hAnsi="Bookman Old Style"/>
          <w:sz w:val="20"/>
          <w:szCs w:val="20"/>
        </w:rPr>
        <w:tab/>
      </w:r>
      <w:r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5E573A">
        <w:rPr>
          <w:rFonts w:ascii="Bookman Old Style" w:hAnsi="Bookman Old Style"/>
          <w:sz w:val="20"/>
          <w:szCs w:val="20"/>
        </w:rPr>
        <w:t xml:space="preserve">: </w:t>
      </w:r>
      <w:r w:rsidR="005E573A" w:rsidRPr="005E573A">
        <w:rPr>
          <w:rFonts w:ascii="Bookman Old Style" w:hAnsi="Bookman Old Style"/>
          <w:sz w:val="20"/>
          <w:szCs w:val="20"/>
          <w:lang w:val="en-US"/>
        </w:rPr>
        <w:t xml:space="preserve"> </w:t>
      </w:r>
    </w:p>
    <w:p w:rsidR="00FD03E9" w:rsidRPr="005E573A" w:rsidRDefault="00C13606" w:rsidP="00FD03E9">
      <w:p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noProof/>
          <w:sz w:val="20"/>
          <w:szCs w:val="20"/>
          <w:lang w:eastAsia="id-ID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86.5pt;margin-top:1.2pt;width:184.5pt;height:0;z-index:251660288" o:connectortype="straight"/>
        </w:pict>
      </w:r>
    </w:p>
    <w:p w:rsidR="00FD03E9" w:rsidRPr="005E573A" w:rsidRDefault="00FD03E9" w:rsidP="00FD03E9">
      <w:pPr>
        <w:tabs>
          <w:tab w:val="left" w:pos="4500"/>
        </w:tabs>
        <w:spacing w:after="0" w:line="240" w:lineRule="auto"/>
        <w:ind w:left="5040" w:right="-450" w:hanging="1772"/>
        <w:jc w:val="center"/>
        <w:rPr>
          <w:rFonts w:ascii="Bookman Old Style" w:hAnsi="Bookman Old Style"/>
          <w:b/>
          <w:sz w:val="20"/>
          <w:szCs w:val="20"/>
          <w:lang w:val="en-US"/>
        </w:rPr>
      </w:pPr>
      <w:r w:rsidRPr="005E573A">
        <w:rPr>
          <w:rFonts w:ascii="Bookman Old Style" w:hAnsi="Bookman Old Style"/>
          <w:b/>
          <w:sz w:val="20"/>
          <w:szCs w:val="20"/>
          <w:lang w:val="en-US"/>
        </w:rPr>
        <w:t xml:space="preserve"> KEPALA </w:t>
      </w:r>
      <w:r w:rsidRPr="005E573A">
        <w:rPr>
          <w:rFonts w:ascii="Bookman Old Style" w:hAnsi="Bookman Old Style"/>
          <w:b/>
          <w:sz w:val="20"/>
          <w:szCs w:val="20"/>
        </w:rPr>
        <w:t xml:space="preserve">BADAN </w:t>
      </w:r>
      <w:r w:rsidRPr="005E573A">
        <w:rPr>
          <w:rFonts w:ascii="Bookman Old Style" w:hAnsi="Bookman Old Style"/>
          <w:b/>
          <w:sz w:val="20"/>
          <w:szCs w:val="20"/>
          <w:lang w:val="en-US"/>
        </w:rPr>
        <w:t xml:space="preserve">PENANAMAN MODAL DAN </w:t>
      </w:r>
      <w:r w:rsidRPr="005E573A">
        <w:rPr>
          <w:rFonts w:ascii="Bookman Old Style" w:hAnsi="Bookman Old Style"/>
          <w:b/>
          <w:sz w:val="20"/>
          <w:szCs w:val="20"/>
        </w:rPr>
        <w:t>PERIJINAN TERPADU</w:t>
      </w:r>
    </w:p>
    <w:p w:rsidR="00FD03E9" w:rsidRPr="005E573A" w:rsidRDefault="00FD03E9" w:rsidP="00FD03E9">
      <w:pPr>
        <w:tabs>
          <w:tab w:val="left" w:pos="4500"/>
        </w:tabs>
        <w:spacing w:after="0" w:line="240" w:lineRule="auto"/>
        <w:ind w:left="5040" w:right="-450" w:hanging="1772"/>
        <w:jc w:val="center"/>
        <w:rPr>
          <w:rFonts w:ascii="Bookman Old Style" w:hAnsi="Bookman Old Style"/>
          <w:b/>
          <w:sz w:val="20"/>
          <w:szCs w:val="20"/>
          <w:lang w:val="en-US"/>
        </w:rPr>
      </w:pPr>
      <w:r w:rsidRPr="005E573A">
        <w:rPr>
          <w:rFonts w:ascii="Bookman Old Style" w:hAnsi="Bookman Old Style"/>
          <w:b/>
          <w:sz w:val="20"/>
          <w:szCs w:val="20"/>
          <w:lang w:val="en-US"/>
        </w:rPr>
        <w:t xml:space="preserve">      </w:t>
      </w:r>
      <w:r w:rsidRPr="005E573A">
        <w:rPr>
          <w:rFonts w:ascii="Bookman Old Style" w:hAnsi="Bookman Old Style"/>
          <w:b/>
          <w:sz w:val="20"/>
          <w:szCs w:val="20"/>
        </w:rPr>
        <w:t>PROVINSI</w:t>
      </w:r>
      <w:r w:rsidRPr="005E573A">
        <w:rPr>
          <w:rFonts w:ascii="Bookman Old Style" w:hAnsi="Bookman Old Style"/>
          <w:b/>
          <w:sz w:val="20"/>
          <w:szCs w:val="20"/>
          <w:lang w:val="en-US"/>
        </w:rPr>
        <w:t xml:space="preserve"> JAWA BARAT</w:t>
      </w:r>
    </w:p>
    <w:p w:rsidR="00FD03E9" w:rsidRPr="005E573A" w:rsidRDefault="00FD03E9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lang w:val="en-US"/>
        </w:rPr>
      </w:pPr>
    </w:p>
    <w:p w:rsidR="00FD03E9" w:rsidRPr="005E573A" w:rsidRDefault="00FD03E9" w:rsidP="00FD03E9">
      <w:pPr>
        <w:spacing w:after="0" w:line="240" w:lineRule="auto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4751" w:firstLine="289"/>
        <w:jc w:val="center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4751" w:firstLine="289"/>
        <w:jc w:val="center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4751" w:firstLine="289"/>
        <w:jc w:val="center"/>
        <w:rPr>
          <w:rFonts w:ascii="Bookman Old Style" w:hAnsi="Bookman Old Style"/>
          <w:sz w:val="20"/>
          <w:szCs w:val="20"/>
          <w:lang w:val="en-AU"/>
        </w:rPr>
      </w:pPr>
    </w:p>
    <w:p w:rsidR="00FD03E9" w:rsidRPr="005E573A" w:rsidRDefault="00FD03E9" w:rsidP="00FD03E9">
      <w:pPr>
        <w:spacing w:after="0" w:line="240" w:lineRule="auto"/>
        <w:ind w:left="4751" w:firstLine="289"/>
        <w:rPr>
          <w:rFonts w:ascii="Bookman Old Style" w:hAnsi="Bookman Old Style"/>
          <w:b/>
          <w:sz w:val="20"/>
          <w:szCs w:val="20"/>
          <w:lang w:val="en-AU"/>
        </w:rPr>
      </w:pPr>
      <w:r w:rsidRPr="005E573A">
        <w:rPr>
          <w:rFonts w:ascii="Bookman Old Style" w:hAnsi="Bookman Old Style"/>
          <w:sz w:val="20"/>
          <w:szCs w:val="20"/>
          <w:lang w:val="en-US"/>
        </w:rPr>
        <w:t xml:space="preserve">    </w:t>
      </w:r>
      <w:r w:rsidRPr="005E573A">
        <w:rPr>
          <w:rFonts w:ascii="Bookman Old Style" w:hAnsi="Bookman Old Style"/>
          <w:b/>
          <w:sz w:val="20"/>
          <w:szCs w:val="20"/>
          <w:lang w:val="en-US"/>
        </w:rPr>
        <w:t>Dr. Ir. H. DADANG MOHAMAD, MSCE</w:t>
      </w:r>
    </w:p>
    <w:p w:rsidR="00FD03E9" w:rsidRPr="005E573A" w:rsidRDefault="00FD03E9" w:rsidP="00FD03E9">
      <w:pPr>
        <w:spacing w:after="0" w:line="240" w:lineRule="auto"/>
        <w:ind w:left="4462" w:firstLine="578"/>
        <w:rPr>
          <w:rFonts w:ascii="Bookman Old Style" w:hAnsi="Bookman Old Style"/>
          <w:sz w:val="20"/>
          <w:szCs w:val="20"/>
          <w:lang w:val="en-US"/>
        </w:rPr>
      </w:pPr>
      <w:r w:rsidRPr="005E573A">
        <w:rPr>
          <w:rFonts w:ascii="Bookman Old Style" w:hAnsi="Bookman Old Style"/>
          <w:sz w:val="20"/>
          <w:szCs w:val="20"/>
          <w:lang w:val="en-US"/>
        </w:rPr>
        <w:t xml:space="preserve">                  </w:t>
      </w:r>
      <w:r w:rsidRPr="005E573A">
        <w:rPr>
          <w:rFonts w:ascii="Bookman Old Style" w:hAnsi="Bookman Old Style"/>
          <w:sz w:val="20"/>
          <w:szCs w:val="20"/>
        </w:rPr>
        <w:t xml:space="preserve">Pembina </w:t>
      </w:r>
      <w:r w:rsidRPr="005E573A">
        <w:rPr>
          <w:rFonts w:ascii="Bookman Old Style" w:hAnsi="Bookman Old Style"/>
          <w:sz w:val="20"/>
          <w:szCs w:val="20"/>
          <w:lang w:val="en-US"/>
        </w:rPr>
        <w:t>Utama Muda</w:t>
      </w:r>
    </w:p>
    <w:p w:rsidR="00FD03E9" w:rsidRPr="005E573A" w:rsidRDefault="00FD03E9" w:rsidP="00FD03E9">
      <w:pPr>
        <w:spacing w:after="0" w:line="240" w:lineRule="auto"/>
        <w:ind w:left="4320" w:firstLine="720"/>
        <w:rPr>
          <w:rFonts w:ascii="Bookman Old Style" w:hAnsi="Bookman Old Style"/>
          <w:sz w:val="20"/>
          <w:szCs w:val="20"/>
          <w:lang w:val="en-US"/>
        </w:rPr>
      </w:pPr>
      <w:r w:rsidRPr="005E573A">
        <w:rPr>
          <w:rFonts w:ascii="Bookman Old Style" w:hAnsi="Bookman Old Style"/>
          <w:sz w:val="20"/>
          <w:szCs w:val="20"/>
          <w:lang w:val="en-US"/>
        </w:rPr>
        <w:t xml:space="preserve">            </w:t>
      </w:r>
      <w:r w:rsidRPr="005E573A">
        <w:rPr>
          <w:rFonts w:ascii="Bookman Old Style" w:hAnsi="Bookman Old Style"/>
          <w:sz w:val="20"/>
          <w:szCs w:val="20"/>
        </w:rPr>
        <w:t xml:space="preserve">NIP. </w:t>
      </w:r>
      <w:r w:rsidRPr="005E573A">
        <w:rPr>
          <w:rFonts w:ascii="Bookman Old Style" w:hAnsi="Bookman Old Style"/>
          <w:sz w:val="20"/>
          <w:szCs w:val="20"/>
          <w:lang w:val="en-US"/>
        </w:rPr>
        <w:t>19601217 198511 1 002</w:t>
      </w:r>
    </w:p>
    <w:p w:rsidR="00FD03E9" w:rsidRPr="005E573A" w:rsidRDefault="00FD03E9" w:rsidP="00FD03E9">
      <w:pPr>
        <w:spacing w:after="0" w:line="240" w:lineRule="auto"/>
        <w:ind w:left="4320" w:firstLine="720"/>
        <w:jc w:val="center"/>
        <w:rPr>
          <w:rFonts w:ascii="Bookman Old Style" w:hAnsi="Bookman Old Style"/>
          <w:sz w:val="20"/>
          <w:szCs w:val="20"/>
          <w:lang w:val="en-US"/>
        </w:rPr>
      </w:pPr>
    </w:p>
    <w:p w:rsidR="00FD03E9" w:rsidRDefault="00C13606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u w:val="single"/>
          <w:lang w:val="en-US"/>
        </w:rPr>
      </w:pPr>
      <w:r w:rsidRPr="00133080">
        <w:rPr>
          <w:rFonts w:ascii="Tahoma" w:hAnsi="Tahoma" w:cs="Tahoma"/>
          <w:b/>
          <w:noProof/>
          <w:sz w:val="20"/>
          <w:szCs w:val="20"/>
        </w:rPr>
        <w:drawing>
          <wp:inline distT="0" distB="0" distL="0" distR="0" wp14:anchorId="259CC1AA" wp14:editId="09BE539A">
            <wp:extent cx="1893146" cy="314325"/>
            <wp:effectExtent l="0" t="0" r="0" b="0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66" cy="32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606" w:rsidRPr="005E573A" w:rsidRDefault="00C13606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u w:val="single"/>
          <w:lang w:val="en-US"/>
        </w:rPr>
      </w:pPr>
      <w:bookmarkStart w:id="0" w:name="_GoBack"/>
      <w:bookmarkEnd w:id="0"/>
    </w:p>
    <w:p w:rsidR="00FD03E9" w:rsidRPr="005E573A" w:rsidRDefault="00FD03E9" w:rsidP="00FD03E9">
      <w:pPr>
        <w:spacing w:after="0" w:line="240" w:lineRule="auto"/>
        <w:ind w:left="0" w:firstLine="0"/>
        <w:rPr>
          <w:rFonts w:ascii="Bookman Old Style" w:hAnsi="Bookman Old Style"/>
          <w:sz w:val="20"/>
          <w:szCs w:val="20"/>
          <w:u w:val="single"/>
        </w:rPr>
      </w:pPr>
      <w:r w:rsidRPr="005E573A">
        <w:rPr>
          <w:rFonts w:ascii="Bookman Old Style" w:hAnsi="Bookman Old Style"/>
          <w:sz w:val="20"/>
          <w:szCs w:val="20"/>
          <w:u w:val="single"/>
        </w:rPr>
        <w:t xml:space="preserve">Tembusan : </w:t>
      </w:r>
    </w:p>
    <w:p w:rsidR="00FD03E9" w:rsidRPr="005E573A" w:rsidRDefault="00FD03E9" w:rsidP="00FD03E9">
      <w:pPr>
        <w:spacing w:after="0" w:line="240" w:lineRule="auto"/>
        <w:rPr>
          <w:rFonts w:ascii="Bookman Old Style" w:hAnsi="Bookman Old Style"/>
          <w:sz w:val="20"/>
          <w:szCs w:val="20"/>
          <w:lang w:val="en-AU"/>
        </w:rPr>
      </w:pPr>
      <w:r w:rsidRPr="005E573A">
        <w:rPr>
          <w:rFonts w:ascii="Bookman Old Style" w:hAnsi="Bookman Old Style"/>
          <w:sz w:val="20"/>
          <w:szCs w:val="20"/>
        </w:rPr>
        <w:t xml:space="preserve">Kepala Dinas Komunikasi </w:t>
      </w:r>
      <w:r w:rsidRPr="005E573A">
        <w:rPr>
          <w:rFonts w:ascii="Bookman Old Style" w:hAnsi="Bookman Old Style"/>
          <w:sz w:val="20"/>
          <w:szCs w:val="20"/>
          <w:lang w:val="en-US"/>
        </w:rPr>
        <w:t>d</w:t>
      </w:r>
      <w:r w:rsidRPr="005E573A">
        <w:rPr>
          <w:rFonts w:ascii="Bookman Old Style" w:hAnsi="Bookman Old Style"/>
          <w:sz w:val="20"/>
          <w:szCs w:val="20"/>
        </w:rPr>
        <w:t>an Informatika Provinsi Jawa Barat</w:t>
      </w:r>
      <w:r w:rsidRPr="005E573A">
        <w:rPr>
          <w:rFonts w:ascii="Bookman Old Style" w:hAnsi="Bookman Old Style"/>
          <w:sz w:val="20"/>
          <w:szCs w:val="20"/>
          <w:lang w:val="en-AU"/>
        </w:rPr>
        <w:t>.</w:t>
      </w:r>
    </w:p>
    <w:p w:rsidR="006362F2" w:rsidRDefault="006362F2">
      <w:r>
        <w:br w:type="page"/>
      </w:r>
    </w:p>
    <w:p w:rsidR="006362F2" w:rsidRDefault="006362F2" w:rsidP="006362F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${text_atas}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8148"/>
      </w:tblGrid>
      <w:tr w:rsidR="006362F2" w:rsidTr="00C056EB">
        <w:tc>
          <w:tcPr>
            <w:tcW w:w="869" w:type="dxa"/>
          </w:tcPr>
          <w:p w:rsidR="006362F2" w:rsidRDefault="006362F2" w:rsidP="00C056E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${No4}</w:t>
            </w:r>
          </w:p>
        </w:tc>
        <w:tc>
          <w:tcPr>
            <w:tcW w:w="8148" w:type="dxa"/>
          </w:tcPr>
          <w:p w:rsidR="006362F2" w:rsidRDefault="006362F2" w:rsidP="00C056E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${text_alasan1} </w:t>
            </w:r>
          </w:p>
          <w:p w:rsidR="006362F2" w:rsidRDefault="006362F2" w:rsidP="00C056E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${text_alasan2} </w:t>
            </w:r>
          </w:p>
          <w:p w:rsidR="006362F2" w:rsidRDefault="006362F2" w:rsidP="00C056EB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6362F2" w:rsidRDefault="006362F2" w:rsidP="00C056EB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6362F2" w:rsidRDefault="006362F2" w:rsidP="00C056EB">
            <w:pPr>
              <w:rPr>
                <w:rFonts w:ascii="Tahoma" w:hAnsi="Tahoma" w:cs="Tahoma"/>
                <w:sz w:val="20"/>
                <w:szCs w:val="20"/>
              </w:rPr>
            </w:pPr>
          </w:p>
          <w:tbl>
            <w:tblPr>
              <w:tblStyle w:val="TableGrid"/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9"/>
              <w:gridCol w:w="3221"/>
              <w:gridCol w:w="1895"/>
              <w:gridCol w:w="1947"/>
            </w:tblGrid>
            <w:tr w:rsidR="006362F2" w:rsidTr="00C056EB">
              <w:tc>
                <w:tcPr>
                  <w:tcW w:w="869" w:type="dxa"/>
                </w:tcPr>
                <w:p w:rsidR="006362F2" w:rsidRDefault="006362F2" w:rsidP="00C056E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${t1}</w:t>
                  </w:r>
                </w:p>
              </w:tc>
              <w:tc>
                <w:tcPr>
                  <w:tcW w:w="3221" w:type="dxa"/>
                </w:tcPr>
                <w:p w:rsidR="006362F2" w:rsidRDefault="006362F2" w:rsidP="00C056E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${t2}</w:t>
                  </w:r>
                </w:p>
              </w:tc>
              <w:tc>
                <w:tcPr>
                  <w:tcW w:w="1895" w:type="dxa"/>
                </w:tcPr>
                <w:p w:rsidR="006362F2" w:rsidRDefault="006362F2" w:rsidP="00C056E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${t3}</w:t>
                  </w:r>
                </w:p>
              </w:tc>
              <w:tc>
                <w:tcPr>
                  <w:tcW w:w="1947" w:type="dxa"/>
                </w:tcPr>
                <w:p w:rsidR="006362F2" w:rsidRDefault="006362F2" w:rsidP="00C056E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${t4}</w:t>
                  </w:r>
                </w:p>
              </w:tc>
            </w:tr>
            <w:tr w:rsidR="006362F2" w:rsidTr="00C056EB">
              <w:tc>
                <w:tcPr>
                  <w:tcW w:w="869" w:type="dxa"/>
                </w:tcPr>
                <w:p w:rsidR="006362F2" w:rsidRDefault="006362F2" w:rsidP="00C056E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${No5}</w:t>
                  </w:r>
                </w:p>
              </w:tc>
              <w:tc>
                <w:tcPr>
                  <w:tcW w:w="3221" w:type="dxa"/>
                </w:tcPr>
                <w:p w:rsidR="006362F2" w:rsidRDefault="006362F2" w:rsidP="00C056E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${prop}</w:t>
                  </w:r>
                </w:p>
              </w:tc>
              <w:tc>
                <w:tcPr>
                  <w:tcW w:w="1895" w:type="dxa"/>
                </w:tcPr>
                <w:p w:rsidR="006362F2" w:rsidRDefault="006362F2" w:rsidP="00C056E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${dari}</w:t>
                  </w:r>
                </w:p>
              </w:tc>
              <w:tc>
                <w:tcPr>
                  <w:tcW w:w="1947" w:type="dxa"/>
                </w:tcPr>
                <w:p w:rsidR="006362F2" w:rsidRDefault="006362F2" w:rsidP="00C056E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>${menjadi}</w:t>
                  </w:r>
                </w:p>
              </w:tc>
            </w:tr>
          </w:tbl>
          <w:p w:rsidR="006362F2" w:rsidRDefault="006362F2" w:rsidP="00C056E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6362F2" w:rsidRPr="00ED2D33" w:rsidRDefault="006362F2" w:rsidP="006362F2">
      <w:pPr>
        <w:rPr>
          <w:rFonts w:ascii="Tahoma" w:hAnsi="Tahoma" w:cs="Tahoma"/>
          <w:sz w:val="20"/>
          <w:szCs w:val="20"/>
        </w:rPr>
      </w:pPr>
    </w:p>
    <w:p w:rsidR="00441B58" w:rsidRPr="005E573A" w:rsidRDefault="00441B58"/>
    <w:sectPr w:rsidR="00441B58" w:rsidRPr="005E573A" w:rsidSect="00FD03E9">
      <w:pgSz w:w="12240" w:h="20160" w:code="5"/>
      <w:pgMar w:top="1440" w:right="1440" w:bottom="1440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D03E9"/>
    <w:rsid w:val="00441B58"/>
    <w:rsid w:val="00460944"/>
    <w:rsid w:val="005E573A"/>
    <w:rsid w:val="006362F2"/>
    <w:rsid w:val="006D7E6C"/>
    <w:rsid w:val="00C13606"/>
    <w:rsid w:val="00F13A60"/>
    <w:rsid w:val="00FD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71C9163A-51A4-4E84-8281-829F0883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3E9"/>
    <w:pPr>
      <w:spacing w:after="80" w:line="360" w:lineRule="auto"/>
      <w:ind w:left="431" w:hanging="431"/>
      <w:jc w:val="both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03E9"/>
    <w:pPr>
      <w:spacing w:after="0" w:line="240" w:lineRule="auto"/>
      <w:ind w:left="431" w:hanging="431"/>
      <w:jc w:val="both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Achmad Beki</dc:creator>
  <cp:lastModifiedBy>sani sahidah</cp:lastModifiedBy>
  <cp:revision>5</cp:revision>
  <dcterms:created xsi:type="dcterms:W3CDTF">2015-12-17T06:03:00Z</dcterms:created>
  <dcterms:modified xsi:type="dcterms:W3CDTF">2015-12-17T07:53:00Z</dcterms:modified>
</cp:coreProperties>
</file>