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114" w:rsidRDefault="00B14114" w:rsidP="00B14114">
      <w:pPr>
        <w:jc w:val="both"/>
      </w:pPr>
    </w:p>
    <w:p w:rsidR="00B14114" w:rsidRDefault="00B14114" w:rsidP="00B14114">
      <w:pPr>
        <w:jc w:val="both"/>
      </w:pPr>
    </w:p>
    <w:p w:rsidR="00B14114" w:rsidRDefault="00B14114" w:rsidP="00B14114">
      <w:pPr>
        <w:jc w:val="both"/>
      </w:pPr>
    </w:p>
    <w:p w:rsidR="00B14114" w:rsidRPr="006378F7" w:rsidRDefault="00B14114" w:rsidP="00B14114">
      <w:pPr>
        <w:jc w:val="both"/>
        <w:rPr>
          <w:sz w:val="30"/>
        </w:rPr>
      </w:pPr>
    </w:p>
    <w:p w:rsidR="00AC64F3" w:rsidRPr="009B4BFF" w:rsidRDefault="00ED39F9" w:rsidP="0008790D">
      <w:pPr>
        <w:jc w:val="center"/>
        <w:rPr>
          <w:rFonts w:ascii="Tahoma" w:hAnsi="Tahoma" w:cs="Tahoma"/>
          <w:b/>
          <w:sz w:val="20"/>
          <w:szCs w:val="20"/>
        </w:rPr>
      </w:pPr>
      <w:r w:rsidRPr="009B4BFF">
        <w:rPr>
          <w:rFonts w:ascii="Tahoma" w:hAnsi="Tahoma" w:cs="Tahoma"/>
          <w:b/>
          <w:sz w:val="20"/>
          <w:szCs w:val="20"/>
        </w:rPr>
        <w:t>K</w:t>
      </w:r>
      <w:r w:rsidR="00F13454">
        <w:rPr>
          <w:rFonts w:ascii="Tahoma" w:hAnsi="Tahoma" w:cs="Tahoma"/>
          <w:b/>
          <w:sz w:val="20"/>
          <w:szCs w:val="20"/>
        </w:rPr>
        <w:t>E</w:t>
      </w:r>
      <w:r w:rsidR="00763E7B" w:rsidRPr="009B4BFF">
        <w:rPr>
          <w:rFonts w:ascii="Tahoma" w:hAnsi="Tahoma" w:cs="Tahoma"/>
          <w:b/>
          <w:sz w:val="20"/>
          <w:szCs w:val="20"/>
        </w:rPr>
        <w:t>PUTUSAN KEPALA BADAN PELAYANAN PERIJINAN TERPADU PROVINSI JAWA BARAT</w:t>
      </w:r>
    </w:p>
    <w:p w:rsidR="00763E7B" w:rsidRDefault="00763E7B" w:rsidP="0008790D">
      <w:pPr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NOMOR : 442/Kep. </w:t>
      </w:r>
      <w:r w:rsidR="00F13454">
        <w:rPr>
          <w:rFonts w:ascii="Tahoma" w:hAnsi="Tahoma" w:cs="Tahoma"/>
          <w:sz w:val="20"/>
          <w:szCs w:val="20"/>
        </w:rPr>
        <w:t xml:space="preserve">  </w:t>
      </w:r>
      <w:r w:rsidR="00E420F4">
        <w:rPr>
          <w:rFonts w:ascii="Tahoma" w:hAnsi="Tahoma" w:cs="Tahoma"/>
          <w:sz w:val="20"/>
          <w:szCs w:val="20"/>
        </w:rPr>
        <w:t xml:space="preserve">  </w:t>
      </w:r>
      <w:r w:rsidR="00F13454">
        <w:rPr>
          <w:rFonts w:ascii="Tahoma" w:hAnsi="Tahoma" w:cs="Tahoma"/>
          <w:sz w:val="20"/>
          <w:szCs w:val="20"/>
        </w:rPr>
        <w:t xml:space="preserve">  </w:t>
      </w:r>
      <w:r>
        <w:rPr>
          <w:rFonts w:ascii="Tahoma" w:hAnsi="Tahoma" w:cs="Tahoma"/>
          <w:sz w:val="20"/>
          <w:szCs w:val="20"/>
        </w:rPr>
        <w:t xml:space="preserve"> /I</w:t>
      </w:r>
      <w:r w:rsidR="00DB5AF1">
        <w:rPr>
          <w:rFonts w:ascii="Tahoma" w:hAnsi="Tahoma" w:cs="Tahoma"/>
          <w:sz w:val="20"/>
          <w:szCs w:val="20"/>
        </w:rPr>
        <w:t>.99</w:t>
      </w:r>
      <w:r>
        <w:rPr>
          <w:rFonts w:ascii="Tahoma" w:hAnsi="Tahoma" w:cs="Tahoma"/>
          <w:sz w:val="20"/>
          <w:szCs w:val="20"/>
        </w:rPr>
        <w:t>/C</w:t>
      </w:r>
      <w:r w:rsidR="00602C1A">
        <w:rPr>
          <w:rFonts w:ascii="Tahoma" w:hAnsi="Tahoma" w:cs="Tahoma"/>
          <w:sz w:val="20"/>
          <w:szCs w:val="20"/>
        </w:rPr>
        <w:t>ab</w:t>
      </w:r>
      <w:r>
        <w:rPr>
          <w:rFonts w:ascii="Tahoma" w:hAnsi="Tahoma" w:cs="Tahoma"/>
          <w:sz w:val="20"/>
          <w:szCs w:val="20"/>
        </w:rPr>
        <w:t>.PBF-BPPT/20</w:t>
      </w:r>
      <w:r w:rsidR="002C5A6F">
        <w:rPr>
          <w:rFonts w:ascii="Tahoma" w:hAnsi="Tahoma" w:cs="Tahoma"/>
          <w:sz w:val="20"/>
          <w:szCs w:val="20"/>
        </w:rPr>
        <w:t>1</w:t>
      </w:r>
      <w:r w:rsidR="00320966">
        <w:rPr>
          <w:rFonts w:ascii="Tahoma" w:hAnsi="Tahoma" w:cs="Tahoma"/>
          <w:sz w:val="20"/>
          <w:szCs w:val="20"/>
        </w:rPr>
        <w:t>3</w:t>
      </w:r>
    </w:p>
    <w:p w:rsidR="009B4BFF" w:rsidRPr="000B7C35" w:rsidRDefault="009B4BFF" w:rsidP="0008790D">
      <w:pPr>
        <w:jc w:val="center"/>
        <w:rPr>
          <w:rFonts w:ascii="Tahoma" w:hAnsi="Tahoma" w:cs="Tahoma"/>
          <w:sz w:val="18"/>
          <w:szCs w:val="20"/>
        </w:rPr>
      </w:pPr>
    </w:p>
    <w:p w:rsidR="00763E7B" w:rsidRDefault="00763E7B" w:rsidP="0008790D">
      <w:pPr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Tentang</w:t>
      </w:r>
    </w:p>
    <w:p w:rsidR="00763E7B" w:rsidRPr="009B4BFF" w:rsidRDefault="00763E7B" w:rsidP="0008790D">
      <w:pPr>
        <w:jc w:val="center"/>
        <w:rPr>
          <w:rFonts w:ascii="Tahoma" w:hAnsi="Tahoma" w:cs="Tahoma"/>
          <w:b/>
          <w:sz w:val="20"/>
          <w:szCs w:val="20"/>
        </w:rPr>
      </w:pPr>
      <w:r w:rsidRPr="009B4BFF">
        <w:rPr>
          <w:rFonts w:ascii="Tahoma" w:hAnsi="Tahoma" w:cs="Tahoma"/>
          <w:b/>
          <w:sz w:val="20"/>
          <w:szCs w:val="20"/>
        </w:rPr>
        <w:t>PENGAKUAN CABANG PEDAGANG BESAR FARMASI</w:t>
      </w:r>
    </w:p>
    <w:p w:rsidR="00763E7B" w:rsidRDefault="00763E7B" w:rsidP="0008790D">
      <w:pPr>
        <w:jc w:val="center"/>
        <w:rPr>
          <w:rFonts w:ascii="Tahoma" w:hAnsi="Tahoma" w:cs="Tahoma"/>
          <w:sz w:val="20"/>
          <w:szCs w:val="20"/>
        </w:rPr>
      </w:pPr>
    </w:p>
    <w:p w:rsidR="00AC64F3" w:rsidRPr="0084752C" w:rsidRDefault="009B4BFF" w:rsidP="00763E7B">
      <w:pPr>
        <w:jc w:val="center"/>
        <w:rPr>
          <w:rFonts w:ascii="Tahoma" w:hAnsi="Tahoma" w:cs="Tahoma"/>
          <w:sz w:val="20"/>
          <w:szCs w:val="20"/>
        </w:rPr>
      </w:pPr>
      <w:r w:rsidRPr="0084752C">
        <w:rPr>
          <w:rFonts w:ascii="Tahoma" w:hAnsi="Tahoma" w:cs="Tahoma"/>
          <w:sz w:val="20"/>
          <w:szCs w:val="20"/>
        </w:rPr>
        <w:t>KEPALA BADAN</w:t>
      </w:r>
      <w:r w:rsidR="0084752C" w:rsidRPr="0084752C">
        <w:rPr>
          <w:rFonts w:ascii="Tahoma" w:hAnsi="Tahoma" w:cs="Tahoma"/>
          <w:sz w:val="20"/>
          <w:szCs w:val="20"/>
        </w:rPr>
        <w:t xml:space="preserve"> PELAYANAN PERIJINAN TERPADU PROVINSI JAWA BARAT</w:t>
      </w:r>
    </w:p>
    <w:p w:rsidR="00763E7B" w:rsidRDefault="00763E7B" w:rsidP="00763E7B">
      <w:pPr>
        <w:jc w:val="both"/>
        <w:rPr>
          <w:rFonts w:ascii="Tahoma" w:hAnsi="Tahoma" w:cs="Tahoma"/>
          <w:sz w:val="20"/>
          <w:szCs w:val="20"/>
        </w:rPr>
      </w:pPr>
    </w:p>
    <w:tbl>
      <w:tblPr>
        <w:tblW w:w="10350" w:type="dxa"/>
        <w:tblInd w:w="-432" w:type="dxa"/>
        <w:tblLayout w:type="fixed"/>
        <w:tblLook w:val="01E0" w:firstRow="1" w:lastRow="1" w:firstColumn="1" w:lastColumn="1" w:noHBand="0" w:noVBand="0"/>
      </w:tblPr>
      <w:tblGrid>
        <w:gridCol w:w="1577"/>
        <w:gridCol w:w="287"/>
        <w:gridCol w:w="7946"/>
        <w:gridCol w:w="540"/>
      </w:tblGrid>
      <w:tr w:rsidR="00763E7B" w:rsidRPr="00B0762B" w:rsidTr="00B2606C">
        <w:tc>
          <w:tcPr>
            <w:tcW w:w="1577" w:type="dxa"/>
          </w:tcPr>
          <w:p w:rsidR="00763E7B" w:rsidRPr="00B0762B" w:rsidRDefault="00763E7B" w:rsidP="00B2606C">
            <w:pPr>
              <w:ind w:left="-18" w:firstLine="18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0762B">
              <w:rPr>
                <w:rFonts w:ascii="Tahoma" w:hAnsi="Tahoma" w:cs="Tahoma"/>
                <w:sz w:val="20"/>
                <w:szCs w:val="20"/>
              </w:rPr>
              <w:t xml:space="preserve">Menimbang </w:t>
            </w:r>
          </w:p>
        </w:tc>
        <w:tc>
          <w:tcPr>
            <w:tcW w:w="287" w:type="dxa"/>
          </w:tcPr>
          <w:p w:rsidR="00763E7B" w:rsidRPr="00B0762B" w:rsidRDefault="00763E7B" w:rsidP="00B0762B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0762B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8486" w:type="dxa"/>
            <w:gridSpan w:val="2"/>
          </w:tcPr>
          <w:p w:rsidR="00763E7B" w:rsidRPr="00B0762B" w:rsidRDefault="00763E7B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0762B">
              <w:rPr>
                <w:rFonts w:ascii="Tahoma" w:hAnsi="Tahoma" w:cs="Tahoma"/>
                <w:sz w:val="20"/>
                <w:szCs w:val="20"/>
              </w:rPr>
              <w:t xml:space="preserve">bahwa Cabang Pedagang Besar Farmasi </w:t>
            </w:r>
            <w:r w:rsidR="00320966"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320966">
              <w:rPr>
                <w:rFonts w:ascii="Tahoma" w:hAnsi="Tahoma" w:cs="Tahoma"/>
                <w:sz w:val="20"/>
                <w:szCs w:val="20"/>
              </w:rPr>
              <w:instrText xml:space="preserve"> MERGEFIELD Nama_Perusahaan </w:instrText>
            </w:r>
            <w:r w:rsidR="00320966"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B2606C" w:rsidRPr="009351E5">
              <w:rPr>
                <w:rFonts w:ascii="Tahoma" w:hAnsi="Tahoma" w:cs="Tahoma"/>
                <w:noProof/>
                <w:sz w:val="20"/>
                <w:szCs w:val="20"/>
              </w:rPr>
              <w:t>PT. Mensa Binasukses Cabang Bogor</w:t>
            </w:r>
            <w:r w:rsidR="00320966">
              <w:rPr>
                <w:rFonts w:ascii="Tahoma" w:hAnsi="Tahoma" w:cs="Tahoma"/>
                <w:sz w:val="20"/>
                <w:szCs w:val="20"/>
              </w:rPr>
              <w:fldChar w:fldCharType="end"/>
            </w:r>
            <w:r w:rsidR="00CD66AB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0762B">
              <w:rPr>
                <w:rFonts w:ascii="Tahoma" w:hAnsi="Tahoma" w:cs="Tahoma"/>
                <w:sz w:val="20"/>
                <w:szCs w:val="20"/>
              </w:rPr>
              <w:t>telah memenuhi persyaratan sesuai Peratu</w:t>
            </w:r>
            <w:r w:rsidR="0051437E">
              <w:rPr>
                <w:rFonts w:ascii="Tahoma" w:hAnsi="Tahoma" w:cs="Tahoma"/>
                <w:sz w:val="20"/>
                <w:szCs w:val="20"/>
              </w:rPr>
              <w:t xml:space="preserve">ran Menteri Kesehatan Nomor 1148/MENKES/PER/VI/2011 </w:t>
            </w:r>
            <w:r w:rsidRPr="00B0762B">
              <w:rPr>
                <w:rFonts w:ascii="Tahoma" w:hAnsi="Tahoma" w:cs="Tahoma"/>
                <w:sz w:val="20"/>
                <w:szCs w:val="20"/>
              </w:rPr>
              <w:t>Pedagang Besar Farmasi, oleh karena itu dipandang perlu untuk menetapkan Keputusan Kepala Badan Pelayanan Perijinan Terpadu Provinsi Jawa B</w:t>
            </w:r>
            <w:r w:rsidR="00910608">
              <w:rPr>
                <w:rFonts w:ascii="Tahoma" w:hAnsi="Tahoma" w:cs="Tahoma"/>
                <w:sz w:val="20"/>
                <w:szCs w:val="20"/>
              </w:rPr>
              <w:t>arat tentang Pengakuan</w:t>
            </w:r>
            <w:r w:rsidRPr="00B0762B">
              <w:rPr>
                <w:rFonts w:ascii="Tahoma" w:hAnsi="Tahoma" w:cs="Tahoma"/>
                <w:sz w:val="20"/>
                <w:szCs w:val="20"/>
              </w:rPr>
              <w:t xml:space="preserve"> Cabang Pedagang Besar Farmasi.</w:t>
            </w:r>
          </w:p>
          <w:p w:rsidR="009B4BFF" w:rsidRPr="007D3F5C" w:rsidRDefault="009B4BFF" w:rsidP="0063080D">
            <w:pPr>
              <w:jc w:val="both"/>
              <w:rPr>
                <w:rFonts w:ascii="Tahoma" w:hAnsi="Tahoma" w:cs="Tahoma"/>
                <w:sz w:val="14"/>
                <w:szCs w:val="20"/>
              </w:rPr>
            </w:pPr>
          </w:p>
        </w:tc>
      </w:tr>
      <w:tr w:rsidR="00763E7B" w:rsidRPr="00B0762B" w:rsidTr="00B2606C">
        <w:tc>
          <w:tcPr>
            <w:tcW w:w="1577" w:type="dxa"/>
          </w:tcPr>
          <w:p w:rsidR="00763E7B" w:rsidRPr="00B0762B" w:rsidRDefault="00763E7B" w:rsidP="00B0762B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0762B">
              <w:rPr>
                <w:rFonts w:ascii="Tahoma" w:hAnsi="Tahoma" w:cs="Tahoma"/>
                <w:sz w:val="20"/>
                <w:szCs w:val="20"/>
              </w:rPr>
              <w:t>Mengingat</w:t>
            </w:r>
          </w:p>
        </w:tc>
        <w:tc>
          <w:tcPr>
            <w:tcW w:w="287" w:type="dxa"/>
          </w:tcPr>
          <w:p w:rsidR="00763E7B" w:rsidRPr="00B0762B" w:rsidRDefault="00763E7B" w:rsidP="00B0762B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0762B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8486" w:type="dxa"/>
            <w:gridSpan w:val="2"/>
          </w:tcPr>
          <w:p w:rsidR="00F20DCE" w:rsidRPr="00B0762B" w:rsidRDefault="00F13454" w:rsidP="0063080D">
            <w:pPr>
              <w:numPr>
                <w:ilvl w:val="0"/>
                <w:numId w:val="27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0762B">
              <w:rPr>
                <w:rFonts w:ascii="Tahoma" w:hAnsi="Tahoma" w:cs="Tahoma"/>
                <w:sz w:val="20"/>
                <w:szCs w:val="20"/>
              </w:rPr>
              <w:t>Undang-Undang Nomor 11 Tahun 1950 tentang Pembentukan Provinsi Jawa Barat (Berita Negara tanggal 4 Juli 1950)</w:t>
            </w:r>
            <w:r w:rsidR="00F20DCE" w:rsidRPr="00B0762B">
              <w:rPr>
                <w:rFonts w:ascii="Tahoma" w:hAnsi="Tahoma" w:cs="Tahoma"/>
                <w:sz w:val="20"/>
                <w:szCs w:val="20"/>
              </w:rPr>
              <w:t>;</w:t>
            </w:r>
          </w:p>
          <w:p w:rsidR="0097189B" w:rsidRPr="00B0762B" w:rsidRDefault="0097189B" w:rsidP="0063080D">
            <w:pPr>
              <w:numPr>
                <w:ilvl w:val="0"/>
                <w:numId w:val="27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0762B">
              <w:rPr>
                <w:rFonts w:ascii="Tahoma" w:hAnsi="Tahoma" w:cs="Tahoma"/>
                <w:sz w:val="20"/>
                <w:szCs w:val="20"/>
              </w:rPr>
              <w:t>Undang-Undang Nomor 36 Tahun 2009 tentang Kesehatan (Lembaran Negara Tahun 2009 Nomor 144, Tambahan Lembaran Negara Tahun 2009 Nomor 5063);</w:t>
            </w:r>
          </w:p>
          <w:p w:rsidR="00763E7B" w:rsidRPr="00B0762B" w:rsidRDefault="00763E7B" w:rsidP="0063080D">
            <w:pPr>
              <w:numPr>
                <w:ilvl w:val="0"/>
                <w:numId w:val="27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0762B">
              <w:rPr>
                <w:rFonts w:ascii="Tahoma" w:hAnsi="Tahoma" w:cs="Tahoma"/>
                <w:sz w:val="20"/>
                <w:szCs w:val="20"/>
              </w:rPr>
              <w:t>Peraturan Pemerintah Nomor 72 Tahun 1998 tentang Pengamanan Sediaan Farmasi dan Alat Kesehatan (Lembaran Negara RI Tahun 1998 Nomor 138, Tambahan Lembaran Negara RI Tahun 1998 Nomor 3781);</w:t>
            </w:r>
          </w:p>
          <w:p w:rsidR="001D7CA9" w:rsidRPr="00B0762B" w:rsidRDefault="001D7CA9" w:rsidP="0063080D">
            <w:pPr>
              <w:numPr>
                <w:ilvl w:val="0"/>
                <w:numId w:val="27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0762B">
              <w:rPr>
                <w:rFonts w:ascii="Tahoma" w:hAnsi="Tahoma" w:cs="Tahoma"/>
                <w:sz w:val="20"/>
                <w:szCs w:val="20"/>
              </w:rPr>
              <w:t>Peraturan Pemerintah Nomor 38 Tahun 2007 tentang Kewenangan Pemerintah dan Kewenangan Provinsi sebagai Daerah Otonom (Lembaran Negara Tahun 2007 Nomor 82, Tambahan Lembaran Negara Nomor 4737);</w:t>
            </w:r>
          </w:p>
          <w:p w:rsidR="00763E7B" w:rsidRPr="00B0762B" w:rsidRDefault="0051437E" w:rsidP="0063080D">
            <w:pPr>
              <w:numPr>
                <w:ilvl w:val="0"/>
                <w:numId w:val="27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Peraturan Men</w:t>
            </w:r>
            <w:bookmarkStart w:id="0" w:name="_GoBack"/>
            <w:bookmarkEnd w:id="0"/>
            <w:r>
              <w:rPr>
                <w:rFonts w:ascii="Tahoma" w:hAnsi="Tahoma" w:cs="Tahoma"/>
                <w:sz w:val="20"/>
                <w:szCs w:val="20"/>
              </w:rPr>
              <w:t>teri Kesehatan Nomor 1148/MENKES/PER/VI/2011 tentang Pedagang Besar Farmasi</w:t>
            </w:r>
            <w:r w:rsidR="00763E7B" w:rsidRPr="00B0762B">
              <w:rPr>
                <w:rFonts w:ascii="Tahoma" w:hAnsi="Tahoma" w:cs="Tahoma"/>
                <w:sz w:val="20"/>
                <w:szCs w:val="20"/>
              </w:rPr>
              <w:t>;</w:t>
            </w:r>
          </w:p>
          <w:p w:rsidR="00763E7B" w:rsidRPr="005A7448" w:rsidRDefault="00763E7B" w:rsidP="0063080D">
            <w:pPr>
              <w:numPr>
                <w:ilvl w:val="0"/>
                <w:numId w:val="27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19"/>
                <w:szCs w:val="19"/>
              </w:rPr>
            </w:pPr>
            <w:r w:rsidRPr="00AE182B">
              <w:rPr>
                <w:rFonts w:ascii="Tahoma" w:hAnsi="Tahoma" w:cs="Tahoma"/>
                <w:sz w:val="20"/>
                <w:szCs w:val="20"/>
              </w:rPr>
              <w:t xml:space="preserve">Peraturan Daerah Provinsi Jawa Barat Nomor 24 Tahun 2008 tentang Organisasi dan </w:t>
            </w:r>
            <w:r w:rsidR="00F20DCE" w:rsidRPr="00AE182B">
              <w:rPr>
                <w:rFonts w:ascii="Tahoma" w:hAnsi="Tahoma" w:cs="Tahoma"/>
                <w:sz w:val="20"/>
                <w:szCs w:val="20"/>
              </w:rPr>
              <w:t>T</w:t>
            </w:r>
            <w:r w:rsidRPr="00AE182B">
              <w:rPr>
                <w:rFonts w:ascii="Tahoma" w:hAnsi="Tahoma" w:cs="Tahoma"/>
                <w:sz w:val="20"/>
                <w:szCs w:val="20"/>
              </w:rPr>
              <w:t>ata Kerja Lembaga Lain Provinsi Jawa Barat;</w:t>
            </w:r>
            <w:r w:rsidR="00AE182B" w:rsidRPr="00AE182B">
              <w:rPr>
                <w:rFonts w:ascii="Tahoma" w:hAnsi="Tahoma" w:cs="Tahoma"/>
                <w:sz w:val="19"/>
                <w:szCs w:val="19"/>
              </w:rPr>
              <w:t xml:space="preserve"> </w:t>
            </w:r>
          </w:p>
          <w:p w:rsidR="00763E7B" w:rsidRPr="005A7448" w:rsidRDefault="00910608" w:rsidP="0063080D">
            <w:pPr>
              <w:numPr>
                <w:ilvl w:val="0"/>
                <w:numId w:val="27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19"/>
                <w:szCs w:val="19"/>
              </w:rPr>
              <w:t xml:space="preserve">Peraturan Gubernur </w:t>
            </w:r>
            <w:r w:rsidR="00C16B5B" w:rsidRPr="00AA216F">
              <w:rPr>
                <w:rFonts w:ascii="Tahoma" w:hAnsi="Tahoma" w:cs="Tahoma"/>
                <w:sz w:val="19"/>
                <w:szCs w:val="19"/>
              </w:rPr>
              <w:t>Jawa Barat Nomor 63 Tahun 2009 tentang Tugas Pokok, Fungsi, Rincian Tugas Unit dan Tata Kerja Badan Pelayanan Perijinan Terpadu;</w:t>
            </w:r>
          </w:p>
          <w:p w:rsidR="005A7448" w:rsidRPr="00B0762B" w:rsidRDefault="005A7448" w:rsidP="0063080D">
            <w:pPr>
              <w:numPr>
                <w:ilvl w:val="0"/>
                <w:numId w:val="27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19"/>
                <w:szCs w:val="19"/>
              </w:rPr>
              <w:t>Peraturan Daerah  Provinsi Jawa Barat Nomor 7 Tahun 2010 tentang Penyelenggaraan Pelayanan Perijinan Terpadu;</w:t>
            </w:r>
          </w:p>
          <w:p w:rsidR="009B4BFF" w:rsidRPr="00B0762B" w:rsidRDefault="00F20DCE" w:rsidP="0063080D">
            <w:pPr>
              <w:numPr>
                <w:ilvl w:val="0"/>
                <w:numId w:val="27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0762B">
              <w:rPr>
                <w:rFonts w:ascii="Tahoma" w:hAnsi="Tahoma" w:cs="Tahoma"/>
                <w:sz w:val="20"/>
                <w:szCs w:val="20"/>
              </w:rPr>
              <w:t>Peratu</w:t>
            </w:r>
            <w:r w:rsidR="0051437E">
              <w:rPr>
                <w:rFonts w:ascii="Tahoma" w:hAnsi="Tahoma" w:cs="Tahoma"/>
                <w:sz w:val="20"/>
                <w:szCs w:val="20"/>
              </w:rPr>
              <w:t>ran Gubernur Jawa Barat Nomor 49 Tahun 2011 tentang Petunjuk Pelaksanaan Peraturan Daerah Provinsi Jawa Barat Nomor 7 Tahun 2010</w:t>
            </w:r>
            <w:r w:rsidRPr="00B0762B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A13BE9" w:rsidRPr="007D3F5C" w:rsidRDefault="00A13BE9" w:rsidP="0063080D">
            <w:pPr>
              <w:jc w:val="both"/>
              <w:rPr>
                <w:rFonts w:ascii="Tahoma" w:hAnsi="Tahoma" w:cs="Tahoma"/>
                <w:sz w:val="14"/>
                <w:szCs w:val="20"/>
              </w:rPr>
            </w:pPr>
          </w:p>
        </w:tc>
      </w:tr>
      <w:tr w:rsidR="00763E7B" w:rsidRPr="00B0762B" w:rsidTr="00B2606C">
        <w:trPr>
          <w:trHeight w:val="2044"/>
        </w:trPr>
        <w:tc>
          <w:tcPr>
            <w:tcW w:w="1577" w:type="dxa"/>
          </w:tcPr>
          <w:p w:rsidR="00763E7B" w:rsidRPr="00B0762B" w:rsidRDefault="00763E7B" w:rsidP="00B0762B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0762B">
              <w:rPr>
                <w:rFonts w:ascii="Tahoma" w:hAnsi="Tahoma" w:cs="Tahoma"/>
                <w:sz w:val="20"/>
                <w:szCs w:val="20"/>
              </w:rPr>
              <w:t>Memperhatikan</w:t>
            </w:r>
          </w:p>
        </w:tc>
        <w:tc>
          <w:tcPr>
            <w:tcW w:w="287" w:type="dxa"/>
          </w:tcPr>
          <w:p w:rsidR="00763E7B" w:rsidRPr="00B0762B" w:rsidRDefault="00763E7B" w:rsidP="00B0762B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0762B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8486" w:type="dxa"/>
            <w:gridSpan w:val="2"/>
          </w:tcPr>
          <w:p w:rsidR="004412B0" w:rsidRDefault="00F20DCE" w:rsidP="0063080D">
            <w:pPr>
              <w:numPr>
                <w:ilvl w:val="0"/>
                <w:numId w:val="25"/>
              </w:numPr>
              <w:tabs>
                <w:tab w:val="clear" w:pos="1620"/>
              </w:tabs>
              <w:ind w:left="357" w:hanging="357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0762B">
              <w:rPr>
                <w:rFonts w:ascii="Tahoma" w:hAnsi="Tahoma" w:cs="Tahoma"/>
                <w:sz w:val="20"/>
                <w:szCs w:val="20"/>
              </w:rPr>
              <w:t>Surat Permohonan dari Kepala Cabang</w:t>
            </w:r>
            <w:r w:rsidR="00170728">
              <w:rPr>
                <w:rFonts w:ascii="Tahoma" w:hAnsi="Tahoma" w:cs="Tahoma"/>
                <w:sz w:val="20"/>
                <w:szCs w:val="20"/>
              </w:rPr>
              <w:t xml:space="preserve"> dan Calon Apoteker Penanggungjawab PBF</w:t>
            </w:r>
            <w:r w:rsidRPr="00B0762B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8D73EC">
              <w:rPr>
                <w:rFonts w:ascii="Tahoma" w:hAnsi="Tahoma" w:cs="Tahoma"/>
                <w:sz w:val="20"/>
                <w:szCs w:val="20"/>
              </w:rPr>
              <w:t xml:space="preserve">${v_namaperusahaan} ${v_cabangperusahaan} </w:t>
            </w:r>
            <w:r w:rsidRPr="00B0762B">
              <w:rPr>
                <w:rFonts w:ascii="Tahoma" w:hAnsi="Tahoma" w:cs="Tahoma"/>
                <w:sz w:val="20"/>
                <w:szCs w:val="20"/>
              </w:rPr>
              <w:t xml:space="preserve">Nomor </w:t>
            </w:r>
            <w:r w:rsidR="008D73EC">
              <w:rPr>
                <w:rFonts w:ascii="Tahoma" w:hAnsi="Tahoma" w:cs="Tahoma"/>
                <w:sz w:val="20"/>
                <w:szCs w:val="20"/>
              </w:rPr>
              <w:t>${v_nopemohon}</w:t>
            </w:r>
            <w:r w:rsidR="003C4A50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425FCB">
              <w:rPr>
                <w:rFonts w:ascii="Tahoma" w:hAnsi="Tahoma" w:cs="Tahoma"/>
                <w:sz w:val="20"/>
                <w:szCs w:val="20"/>
              </w:rPr>
              <w:t xml:space="preserve">tanggal </w:t>
            </w:r>
            <w:r w:rsidR="003C4A50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8D73EC">
              <w:rPr>
                <w:rFonts w:ascii="Tahoma" w:hAnsi="Tahoma" w:cs="Tahoma"/>
                <w:sz w:val="20"/>
                <w:szCs w:val="20"/>
              </w:rPr>
              <w:t>${v_tglpemohon}</w:t>
            </w:r>
            <w:r w:rsidR="00B14114" w:rsidRPr="00B0762B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930F84" w:rsidRPr="00B0762B">
              <w:rPr>
                <w:rFonts w:ascii="Tahoma" w:hAnsi="Tahoma" w:cs="Tahoma"/>
                <w:sz w:val="20"/>
                <w:szCs w:val="20"/>
              </w:rPr>
              <w:t>perihal</w:t>
            </w:r>
            <w:r w:rsidR="008D73EC">
              <w:rPr>
                <w:rFonts w:ascii="Tahoma" w:hAnsi="Tahoma" w:cs="Tahoma"/>
                <w:sz w:val="20"/>
                <w:szCs w:val="20"/>
              </w:rPr>
              <w:t xml:space="preserve"> ${v_perihal}</w:t>
            </w:r>
            <w:r w:rsidR="00AF3819" w:rsidRPr="00170728">
              <w:rPr>
                <w:rFonts w:ascii="Tahoma" w:hAnsi="Tahoma" w:cs="Tahoma"/>
                <w:sz w:val="20"/>
                <w:szCs w:val="20"/>
              </w:rPr>
              <w:t>;</w:t>
            </w:r>
          </w:p>
          <w:p w:rsidR="00223A17" w:rsidRPr="0063080D" w:rsidRDefault="008D73EC" w:rsidP="0063080D">
            <w:pPr>
              <w:numPr>
                <w:ilvl w:val="0"/>
                <w:numId w:val="25"/>
              </w:numPr>
              <w:tabs>
                <w:tab w:val="clear" w:pos="1620"/>
              </w:tabs>
              <w:ind w:left="357" w:hanging="357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${v_namaperusahaan} ${v_cabangperusahaan}</w:t>
            </w:r>
            <w:r w:rsidR="0063080D"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63080D">
              <w:rPr>
                <w:rFonts w:ascii="Tahoma" w:hAnsi="Tahoma" w:cs="Tahoma"/>
                <w:sz w:val="20"/>
                <w:szCs w:val="20"/>
              </w:rPr>
              <w:instrText xml:space="preserve"> MERGEFIELD Nama_Perusahaan </w:instrText>
            </w:r>
            <w:r w:rsidR="0063080D">
              <w:rPr>
                <w:rFonts w:ascii="Tahoma" w:hAnsi="Tahoma" w:cs="Tahoma"/>
                <w:sz w:val="20"/>
                <w:szCs w:val="20"/>
              </w:rPr>
              <w:fldChar w:fldCharType="end"/>
            </w:r>
            <w:r w:rsidR="00B2606C">
              <w:rPr>
                <w:rFonts w:ascii="Tahoma" w:hAnsi="Tahoma" w:cs="Tahoma"/>
                <w:sz w:val="20"/>
                <w:szCs w:val="20"/>
              </w:rPr>
              <w:t xml:space="preserve"> sudah memiliki P</w:t>
            </w:r>
            <w:r w:rsidR="00034C40">
              <w:rPr>
                <w:rFonts w:ascii="Tahoma" w:hAnsi="Tahoma" w:cs="Tahoma"/>
                <w:sz w:val="20"/>
                <w:szCs w:val="20"/>
              </w:rPr>
              <w:t>engakuan</w:t>
            </w:r>
            <w:r w:rsidR="00FB1140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B2606C">
              <w:rPr>
                <w:rFonts w:ascii="Tahoma" w:hAnsi="Tahoma" w:cs="Tahoma"/>
                <w:sz w:val="20"/>
                <w:szCs w:val="20"/>
              </w:rPr>
              <w:t>Pendirian C</w:t>
            </w:r>
            <w:r w:rsidR="00FB1140">
              <w:rPr>
                <w:rFonts w:ascii="Tahoma" w:hAnsi="Tahoma" w:cs="Tahoma"/>
                <w:sz w:val="20"/>
                <w:szCs w:val="20"/>
              </w:rPr>
              <w:t>abang P</w:t>
            </w:r>
            <w:r w:rsidR="00034C40">
              <w:rPr>
                <w:rFonts w:ascii="Tahoma" w:hAnsi="Tahoma" w:cs="Tahoma"/>
                <w:sz w:val="20"/>
                <w:szCs w:val="20"/>
              </w:rPr>
              <w:t>edagang Besar Farmasi yaitu</w:t>
            </w:r>
            <w:r w:rsidR="00FB1140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034C40"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034C40">
              <w:rPr>
                <w:rFonts w:ascii="Tahoma" w:hAnsi="Tahoma" w:cs="Tahoma"/>
                <w:sz w:val="20"/>
                <w:szCs w:val="20"/>
              </w:rPr>
              <w:instrText xml:space="preserve"> MERGEFIELD Diktum_4_Izin_Sebelumnya </w:instrText>
            </w:r>
            <w:r w:rsidR="00034C40"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B2606C" w:rsidRPr="009351E5">
              <w:rPr>
                <w:rFonts w:ascii="Tahoma" w:hAnsi="Tahoma" w:cs="Tahoma"/>
                <w:noProof/>
                <w:sz w:val="20"/>
                <w:szCs w:val="20"/>
              </w:rPr>
              <w:t>Keputusan Kepala Badan Pelayanan Perizinan Terpadu Provinsi Jawa Barat</w:t>
            </w:r>
            <w:r w:rsidR="00034C40">
              <w:rPr>
                <w:rFonts w:ascii="Tahoma" w:hAnsi="Tahoma" w:cs="Tahoma"/>
                <w:sz w:val="20"/>
                <w:szCs w:val="20"/>
              </w:rPr>
              <w:fldChar w:fldCharType="end"/>
            </w:r>
            <w:r w:rsidR="005D0771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23A17">
              <w:rPr>
                <w:rFonts w:ascii="Tahoma" w:hAnsi="Tahoma" w:cs="Tahoma"/>
                <w:sz w:val="20"/>
                <w:szCs w:val="20"/>
              </w:rPr>
              <w:t xml:space="preserve">Nomor </w:t>
            </w:r>
            <w:r>
              <w:rPr>
                <w:rFonts w:ascii="Tahoma" w:hAnsi="Tahoma" w:cs="Tahoma"/>
                <w:sz w:val="20"/>
                <w:szCs w:val="20"/>
              </w:rPr>
              <w:t>${v_nokeputusan}</w:t>
            </w:r>
            <w:r w:rsidR="005D0771">
              <w:rPr>
                <w:rFonts w:ascii="Tahoma" w:hAnsi="Tahoma" w:cs="Tahoma"/>
                <w:sz w:val="20"/>
                <w:szCs w:val="20"/>
              </w:rPr>
              <w:t xml:space="preserve"> Tanggal </w:t>
            </w:r>
            <w:r>
              <w:rPr>
                <w:rFonts w:ascii="Tahoma" w:hAnsi="Tahoma" w:cs="Tahoma"/>
                <w:sz w:val="20"/>
                <w:szCs w:val="20"/>
              </w:rPr>
              <w:t>${v_tglkeputusan}</w:t>
            </w:r>
            <w:r w:rsidR="00034C40"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034C40">
              <w:rPr>
                <w:rFonts w:ascii="Tahoma" w:hAnsi="Tahoma" w:cs="Tahoma"/>
                <w:sz w:val="20"/>
                <w:szCs w:val="20"/>
              </w:rPr>
              <w:instrText xml:space="preserve"> MERGEFIELD Tanggal_Izin_Sebelumnya </w:instrText>
            </w:r>
            <w:r w:rsidR="00034C40">
              <w:rPr>
                <w:rFonts w:ascii="Tahoma" w:hAnsi="Tahoma" w:cs="Tahoma"/>
                <w:sz w:val="20"/>
                <w:szCs w:val="20"/>
              </w:rPr>
              <w:fldChar w:fldCharType="end"/>
            </w:r>
            <w:r w:rsidR="00223A17">
              <w:rPr>
                <w:rFonts w:ascii="Tahoma" w:hAnsi="Tahoma" w:cs="Tahoma"/>
                <w:sz w:val="20"/>
                <w:szCs w:val="20"/>
              </w:rPr>
              <w:t>;</w:t>
            </w:r>
          </w:p>
          <w:p w:rsidR="00E0426A" w:rsidRPr="005D0771" w:rsidRDefault="00582723" w:rsidP="008D73EC">
            <w:pPr>
              <w:numPr>
                <w:ilvl w:val="0"/>
                <w:numId w:val="25"/>
              </w:numPr>
              <w:tabs>
                <w:tab w:val="clear" w:pos="1620"/>
              </w:tabs>
              <w:ind w:left="357" w:hanging="357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Surat </w:t>
            </w:r>
            <w:r w:rsidR="00F20DCE" w:rsidRPr="005D3E0E">
              <w:rPr>
                <w:rFonts w:ascii="Tahoma" w:hAnsi="Tahoma" w:cs="Tahoma"/>
                <w:sz w:val="20"/>
                <w:szCs w:val="20"/>
              </w:rPr>
              <w:t xml:space="preserve">Kepala Dinas Kesehatan Provinsi Jawa Barat Nomor </w:t>
            </w:r>
            <w:r w:rsidR="008D73EC">
              <w:rPr>
                <w:rFonts w:ascii="Tahoma" w:hAnsi="Tahoma" w:cs="Tahoma"/>
                <w:sz w:val="20"/>
                <w:szCs w:val="20"/>
              </w:rPr>
              <w:t xml:space="preserve">${v_nopertek} </w:t>
            </w:r>
            <w:r w:rsidR="00F20DCE" w:rsidRPr="005D3E0E">
              <w:rPr>
                <w:rFonts w:ascii="Tahoma" w:hAnsi="Tahoma" w:cs="Tahoma"/>
                <w:sz w:val="20"/>
                <w:szCs w:val="20"/>
              </w:rPr>
              <w:t xml:space="preserve">tanggal </w:t>
            </w:r>
            <w:r w:rsidR="008D73EC">
              <w:rPr>
                <w:rFonts w:ascii="Tahoma" w:hAnsi="Tahoma" w:cs="Tahoma"/>
                <w:sz w:val="20"/>
                <w:szCs w:val="20"/>
              </w:rPr>
              <w:t>${v_tglpertek}</w:t>
            </w:r>
            <w:r w:rsidR="00FB1140">
              <w:rPr>
                <w:rFonts w:ascii="Tahoma" w:hAnsi="Tahoma" w:cs="Tahoma"/>
                <w:sz w:val="20"/>
                <w:szCs w:val="20"/>
              </w:rPr>
              <w:t xml:space="preserve"> perihal Pertimbangan/Saran Teknis PBF</w:t>
            </w:r>
            <w:r w:rsidR="008D73EC">
              <w:rPr>
                <w:rFonts w:ascii="Tahoma" w:hAnsi="Tahoma" w:cs="Tahoma"/>
                <w:sz w:val="20"/>
                <w:szCs w:val="20"/>
              </w:rPr>
              <w:t xml:space="preserve"> ${v_namaperusahaan} ${v_cabangperusahaan}, Kabupaten ${v_kabkantor}</w:t>
            </w:r>
            <w:r w:rsidR="007D3F5C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63080D" w:rsidRPr="001D0683" w:rsidTr="00B2606C">
        <w:trPr>
          <w:trHeight w:val="622"/>
        </w:trPr>
        <w:tc>
          <w:tcPr>
            <w:tcW w:w="10350" w:type="dxa"/>
            <w:gridSpan w:val="4"/>
          </w:tcPr>
          <w:p w:rsidR="0063080D" w:rsidRPr="007D3F5C" w:rsidRDefault="0063080D" w:rsidP="0063080D">
            <w:pPr>
              <w:jc w:val="both"/>
              <w:rPr>
                <w:rFonts w:ascii="Tahoma" w:hAnsi="Tahoma" w:cs="Tahoma"/>
                <w:b/>
                <w:sz w:val="14"/>
                <w:szCs w:val="20"/>
              </w:rPr>
            </w:pPr>
          </w:p>
          <w:p w:rsidR="0063080D" w:rsidRPr="005D0771" w:rsidRDefault="0063080D" w:rsidP="0063080D">
            <w:pPr>
              <w:jc w:val="both"/>
              <w:rPr>
                <w:rFonts w:ascii="Tahoma" w:hAnsi="Tahoma" w:cs="Tahoma"/>
                <w:b/>
                <w:sz w:val="2"/>
                <w:szCs w:val="20"/>
              </w:rPr>
            </w:pPr>
          </w:p>
          <w:p w:rsidR="0063080D" w:rsidRPr="001D0683" w:rsidRDefault="0063080D" w:rsidP="0063080D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MEMUTUSKA</w:t>
            </w:r>
            <w:r w:rsidRPr="001D0683">
              <w:rPr>
                <w:rFonts w:ascii="Tahoma" w:hAnsi="Tahoma" w:cs="Tahoma"/>
                <w:b/>
                <w:sz w:val="20"/>
                <w:szCs w:val="20"/>
              </w:rPr>
              <w:t>N</w:t>
            </w:r>
          </w:p>
          <w:p w:rsidR="0063080D" w:rsidRPr="001D0683" w:rsidRDefault="0063080D" w:rsidP="0063080D">
            <w:pPr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63080D" w:rsidRPr="001D0683" w:rsidTr="00B2606C">
        <w:tc>
          <w:tcPr>
            <w:tcW w:w="1577" w:type="dxa"/>
          </w:tcPr>
          <w:p w:rsidR="0063080D" w:rsidRPr="001D0683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0683">
              <w:rPr>
                <w:rFonts w:ascii="Tahoma" w:hAnsi="Tahoma" w:cs="Tahoma"/>
                <w:sz w:val="20"/>
                <w:szCs w:val="20"/>
              </w:rPr>
              <w:t xml:space="preserve">Menetapkan </w:t>
            </w:r>
          </w:p>
        </w:tc>
        <w:tc>
          <w:tcPr>
            <w:tcW w:w="287" w:type="dxa"/>
          </w:tcPr>
          <w:p w:rsidR="0063080D" w:rsidRPr="001D0683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0683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8486" w:type="dxa"/>
            <w:gridSpan w:val="2"/>
          </w:tcPr>
          <w:p w:rsidR="0063080D" w:rsidRPr="001D0683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3080D" w:rsidRPr="001D0683" w:rsidTr="00B2606C">
        <w:trPr>
          <w:trHeight w:val="2790"/>
        </w:trPr>
        <w:tc>
          <w:tcPr>
            <w:tcW w:w="1577" w:type="dxa"/>
          </w:tcPr>
          <w:p w:rsidR="0063080D" w:rsidRPr="001D0683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0683">
              <w:rPr>
                <w:rFonts w:ascii="Tahoma" w:hAnsi="Tahoma" w:cs="Tahoma"/>
                <w:sz w:val="20"/>
                <w:szCs w:val="20"/>
              </w:rPr>
              <w:t>KESATU</w:t>
            </w:r>
          </w:p>
        </w:tc>
        <w:tc>
          <w:tcPr>
            <w:tcW w:w="287" w:type="dxa"/>
          </w:tcPr>
          <w:p w:rsidR="0063080D" w:rsidRPr="001D0683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0683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8486" w:type="dxa"/>
            <w:gridSpan w:val="2"/>
          </w:tcPr>
          <w:p w:rsidR="0063080D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0683">
              <w:rPr>
                <w:rFonts w:ascii="Tahoma" w:hAnsi="Tahoma" w:cs="Tahoma"/>
                <w:sz w:val="20"/>
                <w:szCs w:val="20"/>
              </w:rPr>
              <w:t>Memberikan</w:t>
            </w:r>
            <w:r w:rsidRPr="001D0683">
              <w:rPr>
                <w:rFonts w:ascii="Tahoma" w:hAnsi="Tahoma" w:cs="Tahoma"/>
                <w:b/>
                <w:sz w:val="20"/>
                <w:szCs w:val="20"/>
              </w:rPr>
              <w:t xml:space="preserve"> Pengakuan Cabang Pedagang Besar Farmasi (Pergantian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Kepala Cabang</w:t>
            </w:r>
            <w:r w:rsidRPr="001D0683">
              <w:rPr>
                <w:rFonts w:ascii="Tahoma" w:hAnsi="Tahoma" w:cs="Tahoma"/>
                <w:b/>
                <w:sz w:val="20"/>
                <w:szCs w:val="20"/>
              </w:rPr>
              <w:t>)</w:t>
            </w:r>
            <w:r w:rsidRPr="001D0683">
              <w:rPr>
                <w:rFonts w:ascii="Tahoma" w:hAnsi="Tahoma" w:cs="Tahoma"/>
                <w:sz w:val="20"/>
                <w:szCs w:val="20"/>
              </w:rPr>
              <w:t>, kepada</w:t>
            </w:r>
            <w:r w:rsidRPr="001D0683">
              <w:rPr>
                <w:rFonts w:ascii="Tahoma" w:hAnsi="Tahoma" w:cs="Tahoma"/>
                <w:sz w:val="20"/>
                <w:szCs w:val="20"/>
                <w:lang w:val="id-ID"/>
              </w:rPr>
              <w:t>;</w:t>
            </w:r>
          </w:p>
          <w:p w:rsidR="00AF7221" w:rsidRPr="001D0683" w:rsidRDefault="00AF7221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tbl>
            <w:tblPr>
              <w:tblW w:w="8378" w:type="dxa"/>
              <w:tblLayout w:type="fixed"/>
              <w:tblLook w:val="04A0" w:firstRow="1" w:lastRow="0" w:firstColumn="1" w:lastColumn="0" w:noHBand="0" w:noVBand="1"/>
            </w:tblPr>
            <w:tblGrid>
              <w:gridCol w:w="447"/>
              <w:gridCol w:w="3161"/>
              <w:gridCol w:w="270"/>
              <w:gridCol w:w="4500"/>
            </w:tblGrid>
            <w:tr w:rsidR="0063080D" w:rsidRPr="001D0683" w:rsidTr="00B2606C">
              <w:trPr>
                <w:trHeight w:val="248"/>
              </w:trPr>
              <w:tc>
                <w:tcPr>
                  <w:tcW w:w="447" w:type="dxa"/>
                </w:tcPr>
                <w:p w:rsidR="0063080D" w:rsidRPr="001D0683" w:rsidRDefault="0063080D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1D0683">
                    <w:rPr>
                      <w:rFonts w:ascii="Tahoma" w:hAnsi="Tahoma" w:cs="Tahoma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3161" w:type="dxa"/>
                </w:tcPr>
                <w:p w:rsidR="0063080D" w:rsidRPr="001D0683" w:rsidRDefault="0063080D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1D0683">
                    <w:rPr>
                      <w:rFonts w:ascii="Tahoma" w:hAnsi="Tahoma" w:cs="Tahoma"/>
                      <w:sz w:val="20"/>
                      <w:szCs w:val="20"/>
                    </w:rPr>
                    <w:t>Nama Perusahaan</w:t>
                  </w:r>
                </w:p>
              </w:tc>
              <w:tc>
                <w:tcPr>
                  <w:tcW w:w="270" w:type="dxa"/>
                </w:tcPr>
                <w:p w:rsidR="0063080D" w:rsidRPr="001D0683" w:rsidRDefault="0063080D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1D0683"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500" w:type="dxa"/>
                </w:tcPr>
                <w:p w:rsidR="0063080D" w:rsidRPr="001D0683" w:rsidRDefault="008D73EC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${v_namaperusahaan}</w:t>
                  </w:r>
                </w:p>
              </w:tc>
            </w:tr>
            <w:tr w:rsidR="0063080D" w:rsidRPr="001D0683" w:rsidTr="00B2606C">
              <w:trPr>
                <w:trHeight w:val="244"/>
              </w:trPr>
              <w:tc>
                <w:tcPr>
                  <w:tcW w:w="447" w:type="dxa"/>
                </w:tcPr>
                <w:p w:rsidR="0063080D" w:rsidRPr="001D0683" w:rsidRDefault="0063080D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1D0683">
                    <w:rPr>
                      <w:rFonts w:ascii="Tahoma" w:hAnsi="Tahoma" w:cs="Tahoma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3161" w:type="dxa"/>
                </w:tcPr>
                <w:p w:rsidR="0063080D" w:rsidRPr="001D0683" w:rsidRDefault="0063080D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Alamat Kantor</w:t>
                  </w:r>
                </w:p>
              </w:tc>
              <w:tc>
                <w:tcPr>
                  <w:tcW w:w="270" w:type="dxa"/>
                </w:tcPr>
                <w:p w:rsidR="0063080D" w:rsidRPr="001D0683" w:rsidRDefault="0063080D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1D0683"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500" w:type="dxa"/>
                </w:tcPr>
                <w:p w:rsidR="0063080D" w:rsidRPr="001D0683" w:rsidRDefault="008D73EC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${v_alamatkantor} ${v_kabkantor}</w:t>
                  </w:r>
                </w:p>
              </w:tc>
            </w:tr>
            <w:tr w:rsidR="0063080D" w:rsidRPr="001D0683" w:rsidTr="00B2606C">
              <w:trPr>
                <w:trHeight w:val="248"/>
              </w:trPr>
              <w:tc>
                <w:tcPr>
                  <w:tcW w:w="447" w:type="dxa"/>
                </w:tcPr>
                <w:p w:rsidR="0063080D" w:rsidRPr="001D0683" w:rsidRDefault="0063080D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3161" w:type="dxa"/>
                </w:tcPr>
                <w:p w:rsidR="0063080D" w:rsidRDefault="0063080D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Alamat Gudang</w:t>
                  </w:r>
                </w:p>
              </w:tc>
              <w:tc>
                <w:tcPr>
                  <w:tcW w:w="270" w:type="dxa"/>
                </w:tcPr>
                <w:p w:rsidR="0063080D" w:rsidRPr="001D0683" w:rsidRDefault="0063080D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500" w:type="dxa"/>
                </w:tcPr>
                <w:p w:rsidR="0063080D" w:rsidRPr="001D0683" w:rsidRDefault="008D73EC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${v_alamatgudang} ${v_kabgudang}</w:t>
                  </w:r>
                </w:p>
              </w:tc>
            </w:tr>
            <w:tr w:rsidR="0063080D" w:rsidRPr="001D0683" w:rsidTr="00B2606C">
              <w:trPr>
                <w:trHeight w:val="495"/>
              </w:trPr>
              <w:tc>
                <w:tcPr>
                  <w:tcW w:w="447" w:type="dxa"/>
                </w:tcPr>
                <w:p w:rsidR="0063080D" w:rsidRDefault="006C6E98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4</w:t>
                  </w:r>
                  <w:r w:rsidR="0063080D" w:rsidRPr="001D0683">
                    <w:rPr>
                      <w:rFonts w:ascii="Tahoma" w:hAnsi="Tahoma" w:cs="Tahoma"/>
                      <w:sz w:val="20"/>
                      <w:szCs w:val="20"/>
                    </w:rPr>
                    <w:t>.</w:t>
                  </w:r>
                </w:p>
                <w:p w:rsidR="0063080D" w:rsidRPr="001D0683" w:rsidRDefault="006C6E98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5</w:t>
                  </w:r>
                  <w:r w:rsidR="0063080D">
                    <w:rPr>
                      <w:rFonts w:ascii="Tahoma" w:hAnsi="Tahoma" w:cs="Tahoma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3161" w:type="dxa"/>
                </w:tcPr>
                <w:p w:rsidR="0063080D" w:rsidRDefault="0063080D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1D0683">
                    <w:rPr>
                      <w:rFonts w:ascii="Tahoma" w:hAnsi="Tahoma" w:cs="Tahoma"/>
                      <w:sz w:val="20"/>
                      <w:szCs w:val="20"/>
                    </w:rPr>
                    <w:t>Nama Kepala Cabang</w:t>
                  </w:r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Lama</w:t>
                  </w:r>
                </w:p>
                <w:p w:rsidR="0063080D" w:rsidRPr="001D0683" w:rsidRDefault="0063080D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Nama Kepala Cabang Baru</w:t>
                  </w:r>
                </w:p>
              </w:tc>
              <w:tc>
                <w:tcPr>
                  <w:tcW w:w="270" w:type="dxa"/>
                </w:tcPr>
                <w:p w:rsidR="0063080D" w:rsidRDefault="0063080D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1D0683"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  <w:p w:rsidR="0063080D" w:rsidRPr="001D0683" w:rsidRDefault="0063080D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500" w:type="dxa"/>
                </w:tcPr>
                <w:p w:rsidR="0063080D" w:rsidRDefault="008D73EC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${v_namakplcabanglama}</w:t>
                  </w:r>
                </w:p>
                <w:p w:rsidR="008D73EC" w:rsidRPr="001D0683" w:rsidRDefault="008D73EC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${v_namakplcabangbaru}</w:t>
                  </w:r>
                </w:p>
              </w:tc>
            </w:tr>
            <w:tr w:rsidR="0063080D" w:rsidRPr="001D0683" w:rsidTr="00B2606C">
              <w:trPr>
                <w:trHeight w:val="234"/>
              </w:trPr>
              <w:tc>
                <w:tcPr>
                  <w:tcW w:w="447" w:type="dxa"/>
                </w:tcPr>
                <w:p w:rsidR="0063080D" w:rsidRPr="001D0683" w:rsidRDefault="006C6E98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6</w:t>
                  </w:r>
                  <w:r w:rsidR="0063080D" w:rsidRPr="001D0683">
                    <w:rPr>
                      <w:rFonts w:ascii="Tahoma" w:hAnsi="Tahoma" w:cs="Tahoma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3161" w:type="dxa"/>
                </w:tcPr>
                <w:p w:rsidR="0063080D" w:rsidRPr="001D0683" w:rsidRDefault="0063080D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1D0683">
                    <w:rPr>
                      <w:rFonts w:ascii="Tahoma" w:hAnsi="Tahoma" w:cs="Tahoma"/>
                      <w:sz w:val="20"/>
                      <w:szCs w:val="20"/>
                    </w:rPr>
                    <w:t>NPWP</w:t>
                  </w:r>
                </w:p>
              </w:tc>
              <w:tc>
                <w:tcPr>
                  <w:tcW w:w="270" w:type="dxa"/>
                </w:tcPr>
                <w:p w:rsidR="0063080D" w:rsidRPr="001D0683" w:rsidRDefault="0063080D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1D0683"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500" w:type="dxa"/>
                </w:tcPr>
                <w:p w:rsidR="0063080D" w:rsidRPr="001D0683" w:rsidRDefault="008D73EC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${v_npwp}</w:t>
                  </w:r>
                </w:p>
              </w:tc>
            </w:tr>
            <w:tr w:rsidR="0063080D" w:rsidRPr="001D0683" w:rsidTr="00B2606C">
              <w:trPr>
                <w:trHeight w:val="334"/>
              </w:trPr>
              <w:tc>
                <w:tcPr>
                  <w:tcW w:w="447" w:type="dxa"/>
                </w:tcPr>
                <w:p w:rsidR="0063080D" w:rsidRPr="001D0683" w:rsidRDefault="006C6E98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7</w:t>
                  </w:r>
                  <w:r w:rsidR="0063080D" w:rsidRPr="001D0683">
                    <w:rPr>
                      <w:rFonts w:ascii="Tahoma" w:hAnsi="Tahoma" w:cs="Tahoma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3161" w:type="dxa"/>
                </w:tcPr>
                <w:p w:rsidR="0063080D" w:rsidRPr="001D0683" w:rsidRDefault="006C6E98" w:rsidP="006C6E98">
                  <w:pPr>
                    <w:tabs>
                      <w:tab w:val="left" w:pos="713"/>
                    </w:tabs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Nama </w:t>
                  </w:r>
                  <w:r w:rsidR="0063080D">
                    <w:rPr>
                      <w:rFonts w:ascii="Tahoma" w:hAnsi="Tahoma" w:cs="Tahoma"/>
                      <w:sz w:val="20"/>
                      <w:szCs w:val="20"/>
                    </w:rPr>
                    <w:t>Penanggungjawab Teknis</w:t>
                  </w:r>
                </w:p>
              </w:tc>
              <w:tc>
                <w:tcPr>
                  <w:tcW w:w="270" w:type="dxa"/>
                </w:tcPr>
                <w:p w:rsidR="0063080D" w:rsidRPr="001D0683" w:rsidRDefault="0063080D" w:rsidP="0063080D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1D0683"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500" w:type="dxa"/>
                </w:tcPr>
                <w:p w:rsidR="006C6E98" w:rsidRPr="001D0683" w:rsidRDefault="008D73EC" w:rsidP="008D73EC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${v_namapjteknis}</w:t>
                  </w:r>
                  <w:r w:rsidR="00DE46A4">
                    <w:rPr>
                      <w:rFonts w:ascii="Tahoma" w:hAnsi="Tahoma" w:cs="Tahoma"/>
                      <w:sz w:val="20"/>
                      <w:szCs w:val="20"/>
                    </w:rPr>
                    <w:fldChar w:fldCharType="begin"/>
                  </w:r>
                  <w:r w:rsidR="00DE46A4">
                    <w:rPr>
                      <w:rFonts w:ascii="Tahoma" w:hAnsi="Tahoma" w:cs="Tahoma"/>
                      <w:sz w:val="20"/>
                      <w:szCs w:val="20"/>
                    </w:rPr>
                    <w:instrText xml:space="preserve"> MERGEFIELD Nama_Penanggungjawab_Teknis </w:instrText>
                  </w:r>
                  <w:r w:rsidR="00DE46A4">
                    <w:rPr>
                      <w:rFonts w:ascii="Tahoma" w:hAnsi="Tahoma" w:cs="Tahoma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:rsidR="0063080D" w:rsidRPr="001D0683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3080D" w:rsidRPr="001D0683" w:rsidTr="00B2606C">
        <w:trPr>
          <w:gridAfter w:val="1"/>
          <w:wAfter w:w="540" w:type="dxa"/>
        </w:trPr>
        <w:tc>
          <w:tcPr>
            <w:tcW w:w="1577" w:type="dxa"/>
          </w:tcPr>
          <w:p w:rsidR="006C6E98" w:rsidRDefault="006C6E98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AF7221" w:rsidRDefault="00AF7221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B2606C" w:rsidRDefault="00B2606C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AF7221" w:rsidRDefault="00AF7221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63080D" w:rsidRPr="001D0683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0683">
              <w:rPr>
                <w:rFonts w:ascii="Tahoma" w:hAnsi="Tahoma" w:cs="Tahoma"/>
                <w:sz w:val="20"/>
                <w:szCs w:val="20"/>
              </w:rPr>
              <w:t>KEDUA</w:t>
            </w:r>
          </w:p>
        </w:tc>
        <w:tc>
          <w:tcPr>
            <w:tcW w:w="287" w:type="dxa"/>
          </w:tcPr>
          <w:p w:rsidR="006C6E98" w:rsidRDefault="006C6E98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AF7221" w:rsidRDefault="00AF7221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AF7221" w:rsidRDefault="00AF7221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B2606C" w:rsidRDefault="00B2606C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63080D" w:rsidRPr="001D0683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0683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7946" w:type="dxa"/>
          </w:tcPr>
          <w:p w:rsidR="00AF7221" w:rsidRDefault="004A530C" w:rsidP="00AF7221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KEDUA………</w:t>
            </w:r>
          </w:p>
          <w:p w:rsidR="006C6E98" w:rsidRDefault="006C6E98" w:rsidP="00AF7221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</w:p>
          <w:p w:rsidR="00B2606C" w:rsidRDefault="00B2606C" w:rsidP="00AF7221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</w:p>
          <w:p w:rsidR="00AF7221" w:rsidRDefault="00AF7221" w:rsidP="00AF7221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</w:p>
          <w:p w:rsidR="0063080D" w:rsidRPr="001D0683" w:rsidRDefault="0063080D" w:rsidP="006C6E98">
            <w:pPr>
              <w:tabs>
                <w:tab w:val="left" w:pos="4058"/>
              </w:tabs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0683">
              <w:rPr>
                <w:rFonts w:ascii="Tahoma" w:hAnsi="Tahoma" w:cs="Tahoma"/>
                <w:sz w:val="20"/>
                <w:szCs w:val="20"/>
              </w:rPr>
              <w:t>Kepada perusahaan sebagaimana dimaksud diktum KESATU Keputusan ini diwajibkan :</w:t>
            </w:r>
          </w:p>
          <w:p w:rsidR="0063080D" w:rsidRPr="001D0683" w:rsidRDefault="0063080D" w:rsidP="0063080D">
            <w:pPr>
              <w:numPr>
                <w:ilvl w:val="0"/>
                <w:numId w:val="29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0683">
              <w:rPr>
                <w:rFonts w:ascii="Tahoma" w:hAnsi="Tahoma" w:cs="Tahoma"/>
                <w:sz w:val="20"/>
                <w:szCs w:val="20"/>
              </w:rPr>
              <w:lastRenderedPageBreak/>
              <w:t>Melaksanakan dokumentasi pengadaan, penyimpanan</w:t>
            </w:r>
            <w:r>
              <w:rPr>
                <w:rFonts w:ascii="Tahoma" w:hAnsi="Tahoma" w:cs="Tahoma"/>
                <w:sz w:val="20"/>
                <w:szCs w:val="20"/>
              </w:rPr>
              <w:t xml:space="preserve"> dan penyaluran obat sesuai Pedoman Cara Distribusi Obat yang Baik (CDOB)</w:t>
            </w:r>
            <w:r w:rsidRPr="001D0683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63080D" w:rsidRPr="001D0683" w:rsidRDefault="0063080D" w:rsidP="0063080D">
            <w:pPr>
              <w:numPr>
                <w:ilvl w:val="0"/>
                <w:numId w:val="29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0683">
              <w:rPr>
                <w:rFonts w:ascii="Tahoma" w:hAnsi="Tahoma" w:cs="Tahoma"/>
                <w:sz w:val="20"/>
                <w:szCs w:val="20"/>
              </w:rPr>
              <w:t>Memberitahukan apabila terjadi perubahan pimpinan, penanggungjawab, pindah lokasi dan atau tidak aktif lagi.</w:t>
            </w:r>
          </w:p>
          <w:p w:rsidR="0063080D" w:rsidRPr="001D0683" w:rsidRDefault="0063080D" w:rsidP="0063080D">
            <w:pPr>
              <w:numPr>
                <w:ilvl w:val="0"/>
                <w:numId w:val="29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0683">
              <w:rPr>
                <w:rFonts w:ascii="Tahoma" w:hAnsi="Tahoma" w:cs="Tahoma"/>
                <w:sz w:val="20"/>
                <w:szCs w:val="20"/>
              </w:rPr>
              <w:t>Wajib menyampaikan laporan secara berkala setiap 3 (tiga) bulan sekali kepada Direktur Jenderal Bina Kefarmasian dan Alat Kesehatan dan tembusan kepada Dinas Kesehatan Provinsi Jawa Barat dan Balai Besar POM Bandung.</w:t>
            </w:r>
          </w:p>
          <w:p w:rsidR="0063080D" w:rsidRPr="001D0683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3080D" w:rsidRPr="001D0683" w:rsidTr="00B2606C">
        <w:trPr>
          <w:gridAfter w:val="1"/>
          <w:wAfter w:w="540" w:type="dxa"/>
        </w:trPr>
        <w:tc>
          <w:tcPr>
            <w:tcW w:w="1577" w:type="dxa"/>
          </w:tcPr>
          <w:p w:rsidR="0063080D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0683">
              <w:rPr>
                <w:rFonts w:ascii="Tahoma" w:hAnsi="Tahoma" w:cs="Tahoma"/>
                <w:sz w:val="20"/>
                <w:szCs w:val="20"/>
              </w:rPr>
              <w:lastRenderedPageBreak/>
              <w:t>KETIGA</w:t>
            </w:r>
          </w:p>
          <w:p w:rsidR="0063080D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63080D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63080D" w:rsidRPr="001D0683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KEEMPAT</w:t>
            </w:r>
          </w:p>
        </w:tc>
        <w:tc>
          <w:tcPr>
            <w:tcW w:w="287" w:type="dxa"/>
          </w:tcPr>
          <w:p w:rsidR="0063080D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0683">
              <w:rPr>
                <w:rFonts w:ascii="Tahoma" w:hAnsi="Tahoma" w:cs="Tahoma"/>
                <w:sz w:val="20"/>
                <w:szCs w:val="20"/>
              </w:rPr>
              <w:t>:</w:t>
            </w:r>
          </w:p>
          <w:p w:rsidR="0063080D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63080D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63080D" w:rsidRPr="001D0683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7946" w:type="dxa"/>
          </w:tcPr>
          <w:p w:rsidR="0063080D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0683">
              <w:rPr>
                <w:rFonts w:ascii="Tahoma" w:hAnsi="Tahoma" w:cs="Tahoma"/>
                <w:sz w:val="20"/>
                <w:szCs w:val="20"/>
              </w:rPr>
              <w:t>Pengakuan Cabang Pedagang Besar Farmasi berlaku mengikuti masa berlaku izin Pedagang Besar Farmasi.</w:t>
            </w:r>
          </w:p>
          <w:p w:rsidR="0063080D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63080D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Mencabut dan menyatakan tidak berlaku lagi </w:t>
            </w:r>
            <w:r w:rsidR="00E9573A"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E9573A">
              <w:rPr>
                <w:rFonts w:ascii="Tahoma" w:hAnsi="Tahoma" w:cs="Tahoma"/>
                <w:sz w:val="20"/>
                <w:szCs w:val="20"/>
              </w:rPr>
              <w:instrText xml:space="preserve"> MERGEFIELD Diktum_4_Izin_Sebelumnya </w:instrText>
            </w:r>
            <w:r w:rsidR="00E9573A"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B2606C" w:rsidRPr="009351E5">
              <w:rPr>
                <w:rFonts w:ascii="Tahoma" w:hAnsi="Tahoma" w:cs="Tahoma"/>
                <w:noProof/>
                <w:sz w:val="20"/>
                <w:szCs w:val="20"/>
              </w:rPr>
              <w:t>Keputusan Kepala Badan Pelayanan Perizinan Terpadu Provinsi Jawa Barat</w:t>
            </w:r>
            <w:r w:rsidR="00E9573A">
              <w:rPr>
                <w:rFonts w:ascii="Tahoma" w:hAnsi="Tahoma" w:cs="Tahoma"/>
                <w:sz w:val="20"/>
                <w:szCs w:val="20"/>
              </w:rPr>
              <w:fldChar w:fldCharType="end"/>
            </w:r>
            <w:r>
              <w:rPr>
                <w:rFonts w:ascii="Tahoma" w:hAnsi="Tahoma" w:cs="Tahoma"/>
                <w:sz w:val="20"/>
                <w:szCs w:val="20"/>
              </w:rPr>
              <w:t xml:space="preserve"> dengan Nomor </w:t>
            </w:r>
            <w:r w:rsidR="004F7666">
              <w:rPr>
                <w:rFonts w:ascii="Tahoma" w:hAnsi="Tahoma" w:cs="Tahoma"/>
                <w:sz w:val="20"/>
                <w:szCs w:val="20"/>
              </w:rPr>
              <w:t>${</w:t>
            </w:r>
            <w:r w:rsidR="005F4C07">
              <w:rPr>
                <w:rFonts w:ascii="Tahoma" w:hAnsi="Tahoma" w:cs="Tahoma"/>
                <w:sz w:val="20"/>
                <w:szCs w:val="20"/>
              </w:rPr>
              <w:t>v_nopencabutan</w:t>
            </w:r>
            <w:r w:rsidR="004F7666">
              <w:rPr>
                <w:rFonts w:ascii="Tahoma" w:hAnsi="Tahoma" w:cs="Tahoma"/>
                <w:sz w:val="20"/>
                <w:szCs w:val="20"/>
              </w:rPr>
              <w:t>}</w:t>
            </w:r>
            <w:r>
              <w:rPr>
                <w:rFonts w:ascii="Tahoma" w:hAnsi="Tahoma" w:cs="Tahoma"/>
                <w:sz w:val="20"/>
                <w:szCs w:val="20"/>
              </w:rPr>
              <w:t xml:space="preserve"> Tanggal </w:t>
            </w:r>
            <w:r w:rsidR="004F7666">
              <w:rPr>
                <w:rFonts w:ascii="Tahoma" w:hAnsi="Tahoma" w:cs="Tahoma"/>
                <w:sz w:val="20"/>
                <w:szCs w:val="20"/>
              </w:rPr>
              <w:t>${</w:t>
            </w:r>
            <w:r w:rsidR="005F4C07">
              <w:rPr>
                <w:rFonts w:ascii="Tahoma" w:hAnsi="Tahoma" w:cs="Tahoma"/>
                <w:sz w:val="20"/>
                <w:szCs w:val="20"/>
              </w:rPr>
              <w:t>v_tglpencabutan</w:t>
            </w:r>
            <w:r w:rsidR="004F7666">
              <w:rPr>
                <w:rFonts w:ascii="Tahoma" w:hAnsi="Tahoma" w:cs="Tahoma"/>
                <w:sz w:val="20"/>
                <w:szCs w:val="20"/>
              </w:rPr>
              <w:t>}</w:t>
            </w:r>
            <w:r>
              <w:rPr>
                <w:rFonts w:ascii="Tahoma" w:hAnsi="Tahoma" w:cs="Tahoma"/>
                <w:sz w:val="20"/>
                <w:szCs w:val="20"/>
              </w:rPr>
              <w:t xml:space="preserve"> tentang</w:t>
            </w:r>
            <w:r w:rsidR="00E9573A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E9573A"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E9573A">
              <w:rPr>
                <w:rFonts w:ascii="Tahoma" w:hAnsi="Tahoma" w:cs="Tahoma"/>
                <w:sz w:val="20"/>
                <w:szCs w:val="20"/>
              </w:rPr>
              <w:instrText xml:space="preserve"> MERGEFIELD Hal_Izin_Sebelumnya </w:instrText>
            </w:r>
            <w:r w:rsidR="00E9573A"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B2606C" w:rsidRPr="009351E5">
              <w:rPr>
                <w:rFonts w:ascii="Tahoma" w:hAnsi="Tahoma" w:cs="Tahoma"/>
                <w:noProof/>
                <w:sz w:val="20"/>
                <w:szCs w:val="20"/>
              </w:rPr>
              <w:t>Pengakuan Pendirian Cabang Pedagang Besar Farmasi</w:t>
            </w:r>
            <w:r w:rsidR="00E9573A">
              <w:rPr>
                <w:rFonts w:ascii="Tahoma" w:hAnsi="Tahoma" w:cs="Tahoma"/>
                <w:sz w:val="20"/>
                <w:szCs w:val="20"/>
              </w:rPr>
              <w:fldChar w:fldCharType="end"/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63080D" w:rsidRPr="001D0683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3080D" w:rsidRPr="001D0683" w:rsidTr="00B2606C">
        <w:trPr>
          <w:gridAfter w:val="1"/>
          <w:wAfter w:w="540" w:type="dxa"/>
        </w:trPr>
        <w:tc>
          <w:tcPr>
            <w:tcW w:w="1577" w:type="dxa"/>
          </w:tcPr>
          <w:p w:rsidR="0063080D" w:rsidRPr="001D0683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KELIMA</w:t>
            </w:r>
          </w:p>
        </w:tc>
        <w:tc>
          <w:tcPr>
            <w:tcW w:w="287" w:type="dxa"/>
          </w:tcPr>
          <w:p w:rsidR="0063080D" w:rsidRPr="001D0683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0683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7946" w:type="dxa"/>
          </w:tcPr>
          <w:p w:rsidR="0063080D" w:rsidRPr="001D0683" w:rsidRDefault="0063080D" w:rsidP="0063080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0683">
              <w:rPr>
                <w:rFonts w:ascii="Tahoma" w:hAnsi="Tahoma" w:cs="Tahoma"/>
                <w:sz w:val="20"/>
                <w:szCs w:val="20"/>
              </w:rPr>
              <w:t xml:space="preserve">Keputusan ini  mulai berlaku pada tanggal ditetapkan. </w:t>
            </w:r>
          </w:p>
        </w:tc>
      </w:tr>
    </w:tbl>
    <w:p w:rsidR="0063080D" w:rsidRDefault="0063080D" w:rsidP="0063080D">
      <w:pPr>
        <w:ind w:left="4321"/>
        <w:jc w:val="center"/>
        <w:rPr>
          <w:rFonts w:ascii="Tahoma" w:hAnsi="Tahoma" w:cs="Tahoma"/>
          <w:sz w:val="20"/>
          <w:szCs w:val="20"/>
        </w:rPr>
      </w:pPr>
    </w:p>
    <w:p w:rsidR="0063080D" w:rsidRPr="001D0683" w:rsidRDefault="0063080D" w:rsidP="0063080D">
      <w:pPr>
        <w:ind w:left="4321"/>
        <w:jc w:val="center"/>
        <w:rPr>
          <w:rFonts w:ascii="Tahoma" w:hAnsi="Tahoma" w:cs="Tahoma"/>
          <w:sz w:val="20"/>
          <w:szCs w:val="20"/>
        </w:rPr>
      </w:pPr>
    </w:p>
    <w:p w:rsidR="0063080D" w:rsidRPr="001D0683" w:rsidRDefault="0063080D" w:rsidP="0063080D">
      <w:pPr>
        <w:ind w:left="5040"/>
        <w:jc w:val="both"/>
        <w:rPr>
          <w:rFonts w:ascii="Tahoma" w:hAnsi="Tahoma" w:cs="Tahoma"/>
          <w:sz w:val="20"/>
          <w:szCs w:val="20"/>
        </w:rPr>
      </w:pPr>
      <w:r w:rsidRPr="001D0683">
        <w:rPr>
          <w:rFonts w:ascii="Tahoma" w:hAnsi="Tahoma" w:cs="Tahoma"/>
          <w:sz w:val="20"/>
          <w:szCs w:val="20"/>
        </w:rPr>
        <w:t>Ditetapkan di</w:t>
      </w:r>
      <w:r w:rsidRPr="001D0683">
        <w:rPr>
          <w:rFonts w:ascii="Tahoma" w:hAnsi="Tahoma" w:cs="Tahoma"/>
          <w:sz w:val="20"/>
          <w:szCs w:val="20"/>
        </w:rPr>
        <w:tab/>
        <w:t>: BANDUNG</w:t>
      </w:r>
    </w:p>
    <w:p w:rsidR="0063080D" w:rsidRPr="001D0683" w:rsidRDefault="0063080D" w:rsidP="0063080D">
      <w:pPr>
        <w:ind w:left="5040"/>
        <w:jc w:val="both"/>
        <w:rPr>
          <w:rFonts w:ascii="Tahoma" w:hAnsi="Tahoma" w:cs="Tahoma"/>
          <w:sz w:val="20"/>
          <w:szCs w:val="20"/>
        </w:rPr>
      </w:pPr>
      <w:r w:rsidRPr="001D0683">
        <w:rPr>
          <w:rFonts w:ascii="Tahoma" w:hAnsi="Tahoma" w:cs="Tahoma"/>
          <w:sz w:val="20"/>
          <w:szCs w:val="20"/>
        </w:rPr>
        <w:t>Pada tanggal</w:t>
      </w:r>
      <w:r w:rsidRPr="001D0683">
        <w:rPr>
          <w:rFonts w:ascii="Tahoma" w:hAnsi="Tahoma" w:cs="Tahoma"/>
          <w:sz w:val="20"/>
          <w:szCs w:val="20"/>
        </w:rPr>
        <w:tab/>
        <w:t>:</w:t>
      </w:r>
    </w:p>
    <w:p w:rsidR="0063080D" w:rsidRPr="001D0683" w:rsidRDefault="00F64DE8" w:rsidP="0063080D">
      <w:pPr>
        <w:ind w:left="4320"/>
        <w:jc w:val="both"/>
        <w:rPr>
          <w:rFonts w:ascii="Tahoma" w:hAnsi="Tahoma" w:cs="Tahoma"/>
          <w:sz w:val="20"/>
          <w:szCs w:val="20"/>
        </w:rPr>
      </w:pPr>
      <w:r w:rsidRPr="001D0683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3183890</wp:posOffset>
                </wp:positionH>
                <wp:positionV relativeFrom="paragraph">
                  <wp:posOffset>35560</wp:posOffset>
                </wp:positionV>
                <wp:extent cx="2400300" cy="0"/>
                <wp:effectExtent l="12065" t="8890" r="6985" b="10160"/>
                <wp:wrapNone/>
                <wp:docPr id="1" name="Line 9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3CD9B4" id="Line 960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7pt,2.8pt" to="439.7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H5CFAIAACoEAAAOAAAAZHJzL2Uyb0RvYy54bWysU8GO2jAQvVfqP1i+QxI2U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"/>
            </w:pict>
          </mc:Fallback>
        </mc:AlternateContent>
      </w:r>
    </w:p>
    <w:p w:rsidR="0063080D" w:rsidRPr="001D0683" w:rsidRDefault="0063080D" w:rsidP="0063080D">
      <w:pPr>
        <w:ind w:left="4320"/>
        <w:jc w:val="center"/>
        <w:rPr>
          <w:rFonts w:ascii="Tahoma" w:hAnsi="Tahoma" w:cs="Tahoma"/>
          <w:sz w:val="20"/>
          <w:szCs w:val="20"/>
        </w:rPr>
      </w:pPr>
      <w:r w:rsidRPr="001D0683">
        <w:rPr>
          <w:rFonts w:ascii="Tahoma" w:hAnsi="Tahoma" w:cs="Tahoma"/>
          <w:sz w:val="20"/>
          <w:szCs w:val="20"/>
        </w:rPr>
        <w:t>KEPALA BADAN PELAYANAN PERIJINAN TERPADU</w:t>
      </w:r>
    </w:p>
    <w:p w:rsidR="0063080D" w:rsidRPr="001D0683" w:rsidRDefault="0063080D" w:rsidP="0063080D">
      <w:pPr>
        <w:ind w:left="4320"/>
        <w:jc w:val="center"/>
        <w:rPr>
          <w:rFonts w:ascii="Tahoma" w:hAnsi="Tahoma" w:cs="Tahoma"/>
          <w:sz w:val="20"/>
          <w:szCs w:val="20"/>
        </w:rPr>
      </w:pPr>
      <w:r w:rsidRPr="001D0683">
        <w:rPr>
          <w:rFonts w:ascii="Tahoma" w:hAnsi="Tahoma" w:cs="Tahoma"/>
          <w:sz w:val="20"/>
          <w:szCs w:val="20"/>
        </w:rPr>
        <w:t>PROVINSI JAWA BARAT,</w:t>
      </w:r>
    </w:p>
    <w:p w:rsidR="0063080D" w:rsidRPr="001D0683" w:rsidRDefault="0063080D" w:rsidP="0063080D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63080D" w:rsidRPr="001D0683" w:rsidRDefault="0063080D" w:rsidP="0063080D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63080D" w:rsidRDefault="0063080D" w:rsidP="0063080D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63080D" w:rsidRPr="001D0683" w:rsidRDefault="0063080D" w:rsidP="0063080D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63080D" w:rsidRPr="001D0683" w:rsidRDefault="0063080D" w:rsidP="0063080D">
      <w:pPr>
        <w:ind w:left="4320"/>
        <w:jc w:val="center"/>
        <w:rPr>
          <w:rFonts w:ascii="Tahoma" w:hAnsi="Tahoma" w:cs="Tahoma"/>
          <w:sz w:val="20"/>
          <w:szCs w:val="20"/>
        </w:rPr>
      </w:pPr>
      <w:r w:rsidRPr="001D0683">
        <w:rPr>
          <w:rFonts w:ascii="Tahoma" w:hAnsi="Tahoma" w:cs="Tahoma"/>
          <w:sz w:val="20"/>
          <w:szCs w:val="20"/>
        </w:rPr>
        <w:t>Drs. H. A. SOFYAN SASTRAWIRIA, M.Si</w:t>
      </w:r>
    </w:p>
    <w:p w:rsidR="0063080D" w:rsidRPr="001D0683" w:rsidRDefault="0063080D" w:rsidP="0063080D">
      <w:pPr>
        <w:ind w:left="4320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Pembina Utama Muda</w:t>
      </w:r>
    </w:p>
    <w:p w:rsidR="0063080D" w:rsidRPr="001D0683" w:rsidRDefault="0063080D" w:rsidP="0063080D">
      <w:pPr>
        <w:ind w:left="4320"/>
        <w:jc w:val="center"/>
        <w:rPr>
          <w:rFonts w:ascii="Tahoma" w:hAnsi="Tahoma" w:cs="Tahoma"/>
          <w:sz w:val="20"/>
          <w:szCs w:val="20"/>
        </w:rPr>
      </w:pPr>
      <w:r w:rsidRPr="001D0683">
        <w:rPr>
          <w:rFonts w:ascii="Tahoma" w:hAnsi="Tahoma" w:cs="Tahoma"/>
          <w:sz w:val="20"/>
          <w:szCs w:val="20"/>
        </w:rPr>
        <w:t>NIP. 19570609 198503 1 004</w:t>
      </w:r>
    </w:p>
    <w:p w:rsidR="0063080D" w:rsidRPr="001D0683" w:rsidRDefault="0063080D" w:rsidP="0063080D">
      <w:pPr>
        <w:jc w:val="both"/>
        <w:rPr>
          <w:rFonts w:ascii="Tahoma" w:hAnsi="Tahoma" w:cs="Tahoma"/>
          <w:sz w:val="20"/>
          <w:szCs w:val="20"/>
        </w:rPr>
      </w:pPr>
    </w:p>
    <w:p w:rsidR="00345888" w:rsidRDefault="00345888" w:rsidP="004A530C">
      <w:pPr>
        <w:ind w:hanging="450"/>
        <w:jc w:val="both"/>
        <w:rPr>
          <w:rFonts w:ascii="Tahoma" w:hAnsi="Tahoma" w:cs="Tahoma"/>
          <w:sz w:val="20"/>
          <w:szCs w:val="20"/>
        </w:rPr>
      </w:pPr>
      <w:r w:rsidRPr="002111C5">
        <w:rPr>
          <w:rFonts w:ascii="Tahoma" w:hAnsi="Tahoma" w:cs="Tahoma"/>
          <w:b/>
          <w:noProof/>
        </w:rPr>
        <w:drawing>
          <wp:inline distT="0" distB="0" distL="0" distR="0" wp14:anchorId="3B4E3ABB" wp14:editId="432FF226">
            <wp:extent cx="1893146" cy="314325"/>
            <wp:effectExtent l="0" t="0" r="0" b="0"/>
            <wp:docPr id="2" name="Picture 2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566" cy="32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888" w:rsidRDefault="00345888" w:rsidP="004A530C">
      <w:pPr>
        <w:ind w:hanging="450"/>
        <w:jc w:val="both"/>
        <w:rPr>
          <w:rFonts w:ascii="Tahoma" w:hAnsi="Tahoma" w:cs="Tahoma"/>
          <w:sz w:val="20"/>
          <w:szCs w:val="20"/>
        </w:rPr>
      </w:pPr>
    </w:p>
    <w:p w:rsidR="0063080D" w:rsidRPr="001D0683" w:rsidRDefault="0063080D" w:rsidP="004A530C">
      <w:pPr>
        <w:ind w:hanging="450"/>
        <w:jc w:val="both"/>
        <w:rPr>
          <w:rFonts w:ascii="Tahoma" w:hAnsi="Tahoma" w:cs="Tahoma"/>
          <w:sz w:val="20"/>
          <w:szCs w:val="20"/>
        </w:rPr>
      </w:pPr>
      <w:r w:rsidRPr="001D0683">
        <w:rPr>
          <w:rFonts w:ascii="Tahoma" w:hAnsi="Tahoma" w:cs="Tahoma"/>
          <w:sz w:val="20"/>
          <w:szCs w:val="20"/>
        </w:rPr>
        <w:t>Tembusan :</w:t>
      </w:r>
    </w:p>
    <w:p w:rsidR="0063080D" w:rsidRPr="001D0683" w:rsidRDefault="0063080D" w:rsidP="004A530C">
      <w:pPr>
        <w:numPr>
          <w:ilvl w:val="0"/>
          <w:numId w:val="30"/>
        </w:numPr>
        <w:tabs>
          <w:tab w:val="clear" w:pos="720"/>
        </w:tabs>
        <w:ind w:left="0" w:hanging="450"/>
        <w:jc w:val="both"/>
        <w:rPr>
          <w:rFonts w:ascii="Tahoma" w:hAnsi="Tahoma" w:cs="Tahoma"/>
          <w:sz w:val="20"/>
          <w:szCs w:val="20"/>
        </w:rPr>
      </w:pPr>
      <w:r w:rsidRPr="001D0683">
        <w:rPr>
          <w:rFonts w:ascii="Tahoma" w:hAnsi="Tahoma" w:cs="Tahoma"/>
          <w:sz w:val="20"/>
          <w:szCs w:val="20"/>
        </w:rPr>
        <w:t>Gubernur Jawa Barat;</w:t>
      </w:r>
    </w:p>
    <w:p w:rsidR="0063080D" w:rsidRPr="001D0683" w:rsidRDefault="0063080D" w:rsidP="004A530C">
      <w:pPr>
        <w:numPr>
          <w:ilvl w:val="0"/>
          <w:numId w:val="30"/>
        </w:numPr>
        <w:tabs>
          <w:tab w:val="clear" w:pos="720"/>
          <w:tab w:val="num" w:pos="0"/>
        </w:tabs>
        <w:ind w:left="0" w:hanging="450"/>
        <w:jc w:val="both"/>
        <w:rPr>
          <w:rFonts w:ascii="Tahoma" w:hAnsi="Tahoma" w:cs="Tahoma"/>
          <w:sz w:val="20"/>
          <w:szCs w:val="20"/>
        </w:rPr>
      </w:pPr>
      <w:r w:rsidRPr="001D0683">
        <w:rPr>
          <w:rFonts w:ascii="Tahoma" w:hAnsi="Tahoma" w:cs="Tahoma"/>
          <w:sz w:val="20"/>
          <w:szCs w:val="20"/>
        </w:rPr>
        <w:t>Direktur Jenderal Bina Pelayanan Kefarmasian dan Alat Kesehatan Kementerian Kesehatan RI;</w:t>
      </w:r>
    </w:p>
    <w:p w:rsidR="0063080D" w:rsidRPr="001D0683" w:rsidRDefault="00E9573A" w:rsidP="004A530C">
      <w:pPr>
        <w:numPr>
          <w:ilvl w:val="0"/>
          <w:numId w:val="30"/>
        </w:numPr>
        <w:tabs>
          <w:tab w:val="clear" w:pos="720"/>
          <w:tab w:val="num" w:pos="0"/>
        </w:tabs>
        <w:ind w:left="0" w:hanging="45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fldChar w:fldCharType="begin"/>
      </w:r>
      <w:r>
        <w:rPr>
          <w:rFonts w:ascii="Tahoma" w:hAnsi="Tahoma" w:cs="Tahoma"/>
          <w:sz w:val="20"/>
          <w:szCs w:val="20"/>
        </w:rPr>
        <w:instrText xml:space="preserve"> MERGEFIELD Tembusan_BupWalkot_ </w:instrText>
      </w:r>
      <w:r>
        <w:rPr>
          <w:rFonts w:ascii="Tahoma" w:hAnsi="Tahoma" w:cs="Tahoma"/>
          <w:sz w:val="20"/>
          <w:szCs w:val="20"/>
        </w:rPr>
        <w:fldChar w:fldCharType="separate"/>
      </w:r>
      <w:r w:rsidR="00B2606C" w:rsidRPr="009351E5">
        <w:rPr>
          <w:rFonts w:ascii="Tahoma" w:hAnsi="Tahoma" w:cs="Tahoma"/>
          <w:noProof/>
          <w:sz w:val="20"/>
          <w:szCs w:val="20"/>
        </w:rPr>
        <w:t>Bupati</w:t>
      </w:r>
      <w:r>
        <w:rPr>
          <w:rFonts w:ascii="Tahoma" w:hAnsi="Tahoma" w:cs="Tahoma"/>
          <w:sz w:val="20"/>
          <w:szCs w:val="20"/>
        </w:rPr>
        <w:fldChar w:fldCharType="end"/>
      </w:r>
      <w:r w:rsidR="008D73EC">
        <w:rPr>
          <w:rFonts w:ascii="Tahoma" w:hAnsi="Tahoma" w:cs="Tahoma"/>
          <w:sz w:val="20"/>
          <w:szCs w:val="20"/>
        </w:rPr>
        <w:t xml:space="preserve"> ${v_kabkantor} </w:t>
      </w:r>
      <w:r w:rsidR="0063080D" w:rsidRPr="001D0683">
        <w:rPr>
          <w:rFonts w:ascii="Tahoma" w:hAnsi="Tahoma" w:cs="Tahoma"/>
          <w:sz w:val="20"/>
          <w:szCs w:val="20"/>
        </w:rPr>
        <w:t>;</w:t>
      </w:r>
    </w:p>
    <w:p w:rsidR="0063080D" w:rsidRPr="001D0683" w:rsidRDefault="0063080D" w:rsidP="004A530C">
      <w:pPr>
        <w:numPr>
          <w:ilvl w:val="0"/>
          <w:numId w:val="30"/>
        </w:numPr>
        <w:tabs>
          <w:tab w:val="clear" w:pos="720"/>
          <w:tab w:val="num" w:pos="0"/>
        </w:tabs>
        <w:ind w:left="0" w:hanging="450"/>
        <w:jc w:val="both"/>
        <w:rPr>
          <w:rFonts w:ascii="Tahoma" w:hAnsi="Tahoma" w:cs="Tahoma"/>
          <w:sz w:val="20"/>
          <w:szCs w:val="20"/>
        </w:rPr>
      </w:pPr>
      <w:r w:rsidRPr="001D0683">
        <w:rPr>
          <w:rFonts w:ascii="Tahoma" w:hAnsi="Tahoma" w:cs="Tahoma"/>
          <w:sz w:val="20"/>
          <w:szCs w:val="20"/>
        </w:rPr>
        <w:t>Kepala Dinas Kesehatan Provinsi Jawa Barat;</w:t>
      </w:r>
    </w:p>
    <w:p w:rsidR="0063080D" w:rsidRPr="001D0683" w:rsidRDefault="0063080D" w:rsidP="004A530C">
      <w:pPr>
        <w:numPr>
          <w:ilvl w:val="0"/>
          <w:numId w:val="30"/>
        </w:numPr>
        <w:tabs>
          <w:tab w:val="clear" w:pos="720"/>
          <w:tab w:val="num" w:pos="0"/>
        </w:tabs>
        <w:ind w:left="0" w:hanging="450"/>
        <w:jc w:val="both"/>
        <w:rPr>
          <w:rFonts w:ascii="Tahoma" w:hAnsi="Tahoma" w:cs="Tahoma"/>
          <w:sz w:val="20"/>
          <w:szCs w:val="20"/>
        </w:rPr>
      </w:pPr>
      <w:r w:rsidRPr="001D0683">
        <w:rPr>
          <w:rFonts w:ascii="Tahoma" w:hAnsi="Tahoma" w:cs="Tahoma"/>
          <w:sz w:val="20"/>
          <w:szCs w:val="20"/>
        </w:rPr>
        <w:t>Kepala Balai Besar Pengawas Obat dan Makanan Bandung;</w:t>
      </w:r>
    </w:p>
    <w:p w:rsidR="0063080D" w:rsidRPr="001D0683" w:rsidRDefault="0063080D" w:rsidP="004A530C">
      <w:pPr>
        <w:numPr>
          <w:ilvl w:val="0"/>
          <w:numId w:val="30"/>
        </w:numPr>
        <w:tabs>
          <w:tab w:val="clear" w:pos="720"/>
          <w:tab w:val="num" w:pos="0"/>
        </w:tabs>
        <w:ind w:left="0" w:hanging="450"/>
        <w:jc w:val="both"/>
        <w:rPr>
          <w:rFonts w:ascii="Tahoma" w:hAnsi="Tahoma" w:cs="Tahoma"/>
          <w:sz w:val="20"/>
          <w:szCs w:val="20"/>
        </w:rPr>
      </w:pPr>
      <w:r w:rsidRPr="001D0683">
        <w:rPr>
          <w:rFonts w:ascii="Tahoma" w:hAnsi="Tahoma" w:cs="Tahoma"/>
          <w:sz w:val="20"/>
          <w:szCs w:val="20"/>
        </w:rPr>
        <w:t xml:space="preserve">Kepala Dinas Kesehatan </w:t>
      </w:r>
      <w:r w:rsidR="00E9573A">
        <w:rPr>
          <w:rFonts w:ascii="Tahoma" w:hAnsi="Tahoma" w:cs="Tahoma"/>
          <w:sz w:val="20"/>
          <w:szCs w:val="20"/>
        </w:rPr>
        <w:fldChar w:fldCharType="begin"/>
      </w:r>
      <w:r w:rsidR="00E9573A">
        <w:rPr>
          <w:rFonts w:ascii="Tahoma" w:hAnsi="Tahoma" w:cs="Tahoma"/>
          <w:sz w:val="20"/>
          <w:szCs w:val="20"/>
        </w:rPr>
        <w:instrText xml:space="preserve"> MERGEFIELD KabKota </w:instrText>
      </w:r>
      <w:r w:rsidR="00E9573A">
        <w:rPr>
          <w:rFonts w:ascii="Tahoma" w:hAnsi="Tahoma" w:cs="Tahoma"/>
          <w:sz w:val="20"/>
          <w:szCs w:val="20"/>
        </w:rPr>
        <w:fldChar w:fldCharType="separate"/>
      </w:r>
      <w:r w:rsidR="00B2606C" w:rsidRPr="009351E5">
        <w:rPr>
          <w:rFonts w:ascii="Tahoma" w:hAnsi="Tahoma" w:cs="Tahoma"/>
          <w:noProof/>
          <w:sz w:val="20"/>
          <w:szCs w:val="20"/>
        </w:rPr>
        <w:t xml:space="preserve">Kabupaten </w:t>
      </w:r>
      <w:r w:rsidR="00E9573A">
        <w:rPr>
          <w:rFonts w:ascii="Tahoma" w:hAnsi="Tahoma" w:cs="Tahoma"/>
          <w:sz w:val="20"/>
          <w:szCs w:val="20"/>
        </w:rPr>
        <w:fldChar w:fldCharType="end"/>
      </w:r>
      <w:r w:rsidR="008D73EC">
        <w:rPr>
          <w:rFonts w:ascii="Tahoma" w:hAnsi="Tahoma" w:cs="Tahoma"/>
          <w:sz w:val="20"/>
          <w:szCs w:val="20"/>
        </w:rPr>
        <w:t>${v_kabkantor}</w:t>
      </w:r>
      <w:r w:rsidRPr="001D0683">
        <w:rPr>
          <w:rFonts w:ascii="Tahoma" w:hAnsi="Tahoma" w:cs="Tahoma"/>
          <w:sz w:val="20"/>
          <w:szCs w:val="20"/>
        </w:rPr>
        <w:t>.</w:t>
      </w:r>
    </w:p>
    <w:p w:rsidR="00345888" w:rsidRDefault="00345888" w:rsidP="004A530C">
      <w:pPr>
        <w:tabs>
          <w:tab w:val="num" w:pos="0"/>
        </w:tabs>
        <w:ind w:hanging="45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0"/>
        <w:gridCol w:w="8148"/>
      </w:tblGrid>
      <w:tr w:rsidR="00345888" w:rsidRPr="002111C5" w:rsidTr="00EA663A">
        <w:tc>
          <w:tcPr>
            <w:tcW w:w="869" w:type="dxa"/>
            <w:shd w:val="clear" w:color="auto" w:fill="auto"/>
          </w:tcPr>
          <w:p w:rsidR="00345888" w:rsidRPr="002111C5" w:rsidRDefault="00345888" w:rsidP="00EA663A">
            <w:pPr>
              <w:rPr>
                <w:rFonts w:ascii="Tahoma" w:hAnsi="Tahoma" w:cs="Tahoma"/>
              </w:rPr>
            </w:pPr>
            <w:r w:rsidRPr="002111C5">
              <w:rPr>
                <w:rFonts w:ascii="Tahoma" w:hAnsi="Tahoma" w:cs="Tahoma"/>
              </w:rPr>
              <w:lastRenderedPageBreak/>
              <w:t>${No4}</w:t>
            </w:r>
          </w:p>
        </w:tc>
        <w:tc>
          <w:tcPr>
            <w:tcW w:w="8148" w:type="dxa"/>
            <w:shd w:val="clear" w:color="auto" w:fill="auto"/>
          </w:tcPr>
          <w:p w:rsidR="00345888" w:rsidRPr="002111C5" w:rsidRDefault="00345888" w:rsidP="00EA663A">
            <w:pPr>
              <w:rPr>
                <w:rFonts w:ascii="Tahoma" w:hAnsi="Tahoma" w:cs="Tahoma"/>
              </w:rPr>
            </w:pPr>
            <w:r w:rsidRPr="002111C5">
              <w:rPr>
                <w:rFonts w:ascii="Tahoma" w:hAnsi="Tahoma" w:cs="Tahoma"/>
              </w:rPr>
              <w:t xml:space="preserve">${text_alasan1} </w:t>
            </w:r>
          </w:p>
          <w:p w:rsidR="00345888" w:rsidRPr="002111C5" w:rsidRDefault="00345888" w:rsidP="00EA663A">
            <w:pPr>
              <w:rPr>
                <w:rFonts w:ascii="Tahoma" w:hAnsi="Tahoma" w:cs="Tahoma"/>
              </w:rPr>
            </w:pPr>
            <w:r w:rsidRPr="002111C5">
              <w:rPr>
                <w:rFonts w:ascii="Tahoma" w:hAnsi="Tahoma" w:cs="Tahoma"/>
              </w:rPr>
              <w:t xml:space="preserve">${text_alasan2} </w:t>
            </w:r>
          </w:p>
          <w:p w:rsidR="00345888" w:rsidRPr="002111C5" w:rsidRDefault="00345888" w:rsidP="00EA663A">
            <w:pPr>
              <w:rPr>
                <w:rFonts w:ascii="Tahoma" w:hAnsi="Tahoma" w:cs="Tahoma"/>
              </w:rPr>
            </w:pPr>
          </w:p>
          <w:tbl>
            <w:tblPr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2062"/>
              <w:gridCol w:w="1387"/>
              <w:gridCol w:w="1624"/>
              <w:gridCol w:w="1849"/>
            </w:tblGrid>
            <w:tr w:rsidR="00345888" w:rsidRPr="002111C5" w:rsidTr="00EA663A">
              <w:tc>
                <w:tcPr>
                  <w:tcW w:w="870" w:type="dxa"/>
                  <w:shd w:val="clear" w:color="auto" w:fill="auto"/>
                </w:tcPr>
                <w:p w:rsidR="00345888" w:rsidRPr="002111C5" w:rsidRDefault="00345888" w:rsidP="00EA663A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${t1}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345888" w:rsidRPr="002111C5" w:rsidRDefault="00345888" w:rsidP="00EA663A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${t2}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345888" w:rsidRPr="002111C5" w:rsidRDefault="00345888" w:rsidP="00EA663A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${t3}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345888" w:rsidRPr="002111C5" w:rsidRDefault="00345888" w:rsidP="00EA663A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${t4}</w:t>
                  </w:r>
                </w:p>
              </w:tc>
              <w:tc>
                <w:tcPr>
                  <w:tcW w:w="1366" w:type="dxa"/>
                </w:tcPr>
                <w:p w:rsidR="00345888" w:rsidRPr="002111C5" w:rsidRDefault="00345888" w:rsidP="00EA663A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${t5}</w:t>
                  </w:r>
                </w:p>
              </w:tc>
            </w:tr>
            <w:tr w:rsidR="00345888" w:rsidRPr="002111C5" w:rsidTr="00EA663A">
              <w:tc>
                <w:tcPr>
                  <w:tcW w:w="870" w:type="dxa"/>
                  <w:shd w:val="clear" w:color="auto" w:fill="auto"/>
                </w:tcPr>
                <w:p w:rsidR="00345888" w:rsidRPr="002111C5" w:rsidRDefault="00345888" w:rsidP="00EA663A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${No5}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345888" w:rsidRPr="002111C5" w:rsidRDefault="00345888" w:rsidP="00EA663A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${prop}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345888" w:rsidRPr="002111C5" w:rsidRDefault="00345888" w:rsidP="00EA663A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${dari}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345888" w:rsidRPr="002111C5" w:rsidRDefault="00345888" w:rsidP="00EA663A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${menjadi}</w:t>
                  </w:r>
                </w:p>
              </w:tc>
              <w:tc>
                <w:tcPr>
                  <w:tcW w:w="1366" w:type="dxa"/>
                </w:tcPr>
                <w:p w:rsidR="00345888" w:rsidRPr="002111C5" w:rsidRDefault="00345888" w:rsidP="00EA663A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${tgl_berubah}</w:t>
                  </w:r>
                </w:p>
              </w:tc>
            </w:tr>
          </w:tbl>
          <w:p w:rsidR="00345888" w:rsidRPr="002111C5" w:rsidRDefault="00345888" w:rsidP="00EA663A">
            <w:pPr>
              <w:rPr>
                <w:rFonts w:ascii="Tahoma" w:hAnsi="Tahoma" w:cs="Tahoma"/>
              </w:rPr>
            </w:pPr>
          </w:p>
        </w:tc>
      </w:tr>
    </w:tbl>
    <w:p w:rsidR="0063080D" w:rsidRPr="001D0683" w:rsidRDefault="0063080D" w:rsidP="004A530C">
      <w:pPr>
        <w:tabs>
          <w:tab w:val="num" w:pos="0"/>
        </w:tabs>
        <w:ind w:hanging="450"/>
        <w:jc w:val="both"/>
        <w:rPr>
          <w:rFonts w:ascii="Tahoma" w:hAnsi="Tahoma" w:cs="Tahoma"/>
          <w:sz w:val="20"/>
          <w:szCs w:val="20"/>
        </w:rPr>
      </w:pPr>
    </w:p>
    <w:p w:rsidR="00763E7B" w:rsidRPr="00E02956" w:rsidRDefault="00763E7B" w:rsidP="009D7C57">
      <w:pPr>
        <w:jc w:val="both"/>
        <w:rPr>
          <w:rFonts w:ascii="Tahoma" w:hAnsi="Tahoma" w:cs="Tahoma"/>
          <w:sz w:val="20"/>
          <w:szCs w:val="20"/>
        </w:rPr>
      </w:pPr>
    </w:p>
    <w:sectPr w:rsidR="00763E7B" w:rsidRPr="00E02956" w:rsidSect="00AF7221">
      <w:pgSz w:w="12242" w:h="20163" w:code="5"/>
      <w:pgMar w:top="1438" w:right="1082" w:bottom="20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2456" w:rsidRDefault="00582456">
      <w:r>
        <w:separator/>
      </w:r>
    </w:p>
  </w:endnote>
  <w:endnote w:type="continuationSeparator" w:id="0">
    <w:p w:rsidR="00582456" w:rsidRDefault="00582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2456" w:rsidRDefault="00582456">
      <w:r>
        <w:separator/>
      </w:r>
    </w:p>
  </w:footnote>
  <w:footnote w:type="continuationSeparator" w:id="0">
    <w:p w:rsidR="00582456" w:rsidRDefault="005824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E70FF"/>
    <w:multiLevelType w:val="hybridMultilevel"/>
    <w:tmpl w:val="A8183218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E8F2B0C"/>
    <w:multiLevelType w:val="hybridMultilevel"/>
    <w:tmpl w:val="AEEC32CA"/>
    <w:lvl w:ilvl="0" w:tplc="D6A0437A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">
    <w:nsid w:val="16AB49F3"/>
    <w:multiLevelType w:val="hybridMultilevel"/>
    <w:tmpl w:val="9D12675C"/>
    <w:lvl w:ilvl="0" w:tplc="D78A8A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6AF707C"/>
    <w:multiLevelType w:val="hybridMultilevel"/>
    <w:tmpl w:val="D7708110"/>
    <w:lvl w:ilvl="0" w:tplc="0421000B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2478E1"/>
    <w:multiLevelType w:val="hybridMultilevel"/>
    <w:tmpl w:val="2E248042"/>
    <w:lvl w:ilvl="0" w:tplc="C28896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813203A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B4B542D"/>
    <w:multiLevelType w:val="hybridMultilevel"/>
    <w:tmpl w:val="C2DE5AF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4E03B9"/>
    <w:multiLevelType w:val="hybridMultilevel"/>
    <w:tmpl w:val="E41E19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8">
    <w:nsid w:val="25306BD9"/>
    <w:multiLevelType w:val="hybridMultilevel"/>
    <w:tmpl w:val="DD34B2D8"/>
    <w:lvl w:ilvl="0" w:tplc="A17CB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88E160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F2F47C3"/>
    <w:multiLevelType w:val="hybridMultilevel"/>
    <w:tmpl w:val="35D0C54E"/>
    <w:lvl w:ilvl="0" w:tplc="482883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51B0BA7"/>
    <w:multiLevelType w:val="hybridMultilevel"/>
    <w:tmpl w:val="416A0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5216696"/>
    <w:multiLevelType w:val="hybridMultilevel"/>
    <w:tmpl w:val="B094CD78"/>
    <w:lvl w:ilvl="0" w:tplc="A32AFA04">
      <w:start w:val="1"/>
      <w:numFmt w:val="decimal"/>
      <w:lvlText w:val="%1."/>
      <w:lvlJc w:val="left"/>
      <w:pPr>
        <w:tabs>
          <w:tab w:val="num" w:pos="1247"/>
        </w:tabs>
        <w:ind w:left="124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6CA1BA9"/>
    <w:multiLevelType w:val="hybridMultilevel"/>
    <w:tmpl w:val="2CAC2E14"/>
    <w:lvl w:ilvl="0" w:tplc="1D1626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E62033"/>
    <w:multiLevelType w:val="hybridMultilevel"/>
    <w:tmpl w:val="60C021FE"/>
    <w:lvl w:ilvl="0" w:tplc="83607E22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9C1675E"/>
    <w:multiLevelType w:val="hybridMultilevel"/>
    <w:tmpl w:val="D5DCF386"/>
    <w:lvl w:ilvl="0" w:tplc="ED8CBA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DAB023B"/>
    <w:multiLevelType w:val="hybridMultilevel"/>
    <w:tmpl w:val="247ADD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EE10C5D"/>
    <w:multiLevelType w:val="hybridMultilevel"/>
    <w:tmpl w:val="AEEC32CA"/>
    <w:lvl w:ilvl="0" w:tplc="D6A0437A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7">
    <w:nsid w:val="42B31BA7"/>
    <w:multiLevelType w:val="hybridMultilevel"/>
    <w:tmpl w:val="4CAA77AA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33B7AD6"/>
    <w:multiLevelType w:val="hybridMultilevel"/>
    <w:tmpl w:val="77F6A0AC"/>
    <w:lvl w:ilvl="0" w:tplc="CEFC4D3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EF466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F14EEBA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Tahoma" w:hAnsi="Tahoma" w:cs="Tahoma" w:hint="default"/>
        <w:sz w:val="20"/>
        <w:szCs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C1515BB"/>
    <w:multiLevelType w:val="hybridMultilevel"/>
    <w:tmpl w:val="41CA77F6"/>
    <w:lvl w:ilvl="0" w:tplc="A8F44B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0A33ECA"/>
    <w:multiLevelType w:val="hybridMultilevel"/>
    <w:tmpl w:val="75167034"/>
    <w:lvl w:ilvl="0" w:tplc="1B944EF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1">
    <w:nsid w:val="535B23FF"/>
    <w:multiLevelType w:val="hybridMultilevel"/>
    <w:tmpl w:val="0AF0E86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FD0EA5"/>
    <w:multiLevelType w:val="hybridMultilevel"/>
    <w:tmpl w:val="3B66223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B0E6228"/>
    <w:multiLevelType w:val="hybridMultilevel"/>
    <w:tmpl w:val="9460B95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14C7AFE"/>
    <w:multiLevelType w:val="hybridMultilevel"/>
    <w:tmpl w:val="8220AF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2397537"/>
    <w:multiLevelType w:val="hybridMultilevel"/>
    <w:tmpl w:val="5194FA7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56C2D96"/>
    <w:multiLevelType w:val="hybridMultilevel"/>
    <w:tmpl w:val="217C0BDE"/>
    <w:lvl w:ilvl="0" w:tplc="FA5069D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3F5CB0"/>
    <w:multiLevelType w:val="hybridMultilevel"/>
    <w:tmpl w:val="161A5806"/>
    <w:lvl w:ilvl="0" w:tplc="9370D2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0BE12FC">
      <w:start w:val="10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5936B5B"/>
    <w:multiLevelType w:val="hybridMultilevel"/>
    <w:tmpl w:val="BBECE686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94C2CDD"/>
    <w:multiLevelType w:val="hybridMultilevel"/>
    <w:tmpl w:val="01F6BB44"/>
    <w:lvl w:ilvl="0" w:tplc="2BC21F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66CED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384A32C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E054DE6"/>
    <w:multiLevelType w:val="hybridMultilevel"/>
    <w:tmpl w:val="A9FE26F6"/>
    <w:lvl w:ilvl="0" w:tplc="4AB2FA2A">
      <w:start w:val="1"/>
      <w:numFmt w:val="lowerLetter"/>
      <w:lvlText w:val="%1."/>
      <w:lvlJc w:val="left"/>
      <w:pPr>
        <w:ind w:left="199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num w:numId="1">
    <w:abstractNumId w:val="9"/>
  </w:num>
  <w:num w:numId="2">
    <w:abstractNumId w:val="27"/>
  </w:num>
  <w:num w:numId="3">
    <w:abstractNumId w:val="10"/>
  </w:num>
  <w:num w:numId="4">
    <w:abstractNumId w:val="13"/>
  </w:num>
  <w:num w:numId="5">
    <w:abstractNumId w:val="23"/>
  </w:num>
  <w:num w:numId="6">
    <w:abstractNumId w:val="4"/>
  </w:num>
  <w:num w:numId="7">
    <w:abstractNumId w:val="19"/>
  </w:num>
  <w:num w:numId="8">
    <w:abstractNumId w:val="8"/>
  </w:num>
  <w:num w:numId="9">
    <w:abstractNumId w:val="18"/>
  </w:num>
  <w:num w:numId="10">
    <w:abstractNumId w:val="17"/>
  </w:num>
  <w:num w:numId="11">
    <w:abstractNumId w:val="28"/>
  </w:num>
  <w:num w:numId="12">
    <w:abstractNumId w:val="11"/>
  </w:num>
  <w:num w:numId="13">
    <w:abstractNumId w:val="29"/>
  </w:num>
  <w:num w:numId="14">
    <w:abstractNumId w:val="24"/>
  </w:num>
  <w:num w:numId="15">
    <w:abstractNumId w:val="15"/>
  </w:num>
  <w:num w:numId="16">
    <w:abstractNumId w:val="14"/>
  </w:num>
  <w:num w:numId="17">
    <w:abstractNumId w:val="2"/>
  </w:num>
  <w:num w:numId="18">
    <w:abstractNumId w:val="12"/>
  </w:num>
  <w:num w:numId="19">
    <w:abstractNumId w:val="26"/>
  </w:num>
  <w:num w:numId="20">
    <w:abstractNumId w:val="3"/>
  </w:num>
  <w:num w:numId="21">
    <w:abstractNumId w:val="21"/>
  </w:num>
  <w:num w:numId="22">
    <w:abstractNumId w:val="20"/>
  </w:num>
  <w:num w:numId="23">
    <w:abstractNumId w:val="30"/>
  </w:num>
  <w:num w:numId="24">
    <w:abstractNumId w:val="7"/>
  </w:num>
  <w:num w:numId="25">
    <w:abstractNumId w:val="16"/>
  </w:num>
  <w:num w:numId="26">
    <w:abstractNumId w:val="22"/>
  </w:num>
  <w:num w:numId="27">
    <w:abstractNumId w:val="6"/>
  </w:num>
  <w:num w:numId="28">
    <w:abstractNumId w:val="25"/>
  </w:num>
  <w:num w:numId="29">
    <w:abstractNumId w:val="0"/>
  </w:num>
  <w:num w:numId="30">
    <w:abstractNumId w:val="5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7A"/>
    <w:rsid w:val="00000994"/>
    <w:rsid w:val="00006188"/>
    <w:rsid w:val="0001249D"/>
    <w:rsid w:val="00012E5B"/>
    <w:rsid w:val="0001334F"/>
    <w:rsid w:val="00017E3E"/>
    <w:rsid w:val="0002050C"/>
    <w:rsid w:val="00025B17"/>
    <w:rsid w:val="00026F9C"/>
    <w:rsid w:val="00027073"/>
    <w:rsid w:val="000345DA"/>
    <w:rsid w:val="00034C40"/>
    <w:rsid w:val="00040D74"/>
    <w:rsid w:val="00042E70"/>
    <w:rsid w:val="00057493"/>
    <w:rsid w:val="00057836"/>
    <w:rsid w:val="00060A63"/>
    <w:rsid w:val="00071892"/>
    <w:rsid w:val="00074A77"/>
    <w:rsid w:val="0008790D"/>
    <w:rsid w:val="000A5AD4"/>
    <w:rsid w:val="000A5CC3"/>
    <w:rsid w:val="000A7ACD"/>
    <w:rsid w:val="000B0773"/>
    <w:rsid w:val="000B2885"/>
    <w:rsid w:val="000B6A5B"/>
    <w:rsid w:val="000B7C35"/>
    <w:rsid w:val="000C2899"/>
    <w:rsid w:val="000C3E91"/>
    <w:rsid w:val="000C700A"/>
    <w:rsid w:val="000D059F"/>
    <w:rsid w:val="000D18CC"/>
    <w:rsid w:val="000D2445"/>
    <w:rsid w:val="000D407C"/>
    <w:rsid w:val="000D7B10"/>
    <w:rsid w:val="000E2175"/>
    <w:rsid w:val="000E70BD"/>
    <w:rsid w:val="000F3BF6"/>
    <w:rsid w:val="000F7B9E"/>
    <w:rsid w:val="00100973"/>
    <w:rsid w:val="00101BF7"/>
    <w:rsid w:val="001041C0"/>
    <w:rsid w:val="00105780"/>
    <w:rsid w:val="0010601E"/>
    <w:rsid w:val="0012134A"/>
    <w:rsid w:val="00122E62"/>
    <w:rsid w:val="001336FD"/>
    <w:rsid w:val="00140B64"/>
    <w:rsid w:val="00142566"/>
    <w:rsid w:val="00144C93"/>
    <w:rsid w:val="00154534"/>
    <w:rsid w:val="0016435E"/>
    <w:rsid w:val="00164DE7"/>
    <w:rsid w:val="00170728"/>
    <w:rsid w:val="00177214"/>
    <w:rsid w:val="00194257"/>
    <w:rsid w:val="00197B4F"/>
    <w:rsid w:val="001A79C5"/>
    <w:rsid w:val="001B3666"/>
    <w:rsid w:val="001C49B1"/>
    <w:rsid w:val="001D315D"/>
    <w:rsid w:val="001D562D"/>
    <w:rsid w:val="001D6DE5"/>
    <w:rsid w:val="001D7AB1"/>
    <w:rsid w:val="001D7CA9"/>
    <w:rsid w:val="001E40FE"/>
    <w:rsid w:val="001E5F11"/>
    <w:rsid w:val="002015A9"/>
    <w:rsid w:val="0020187F"/>
    <w:rsid w:val="0020589D"/>
    <w:rsid w:val="002064F3"/>
    <w:rsid w:val="0020658F"/>
    <w:rsid w:val="00206CBC"/>
    <w:rsid w:val="002179B5"/>
    <w:rsid w:val="00217C5A"/>
    <w:rsid w:val="00222F6D"/>
    <w:rsid w:val="00223A17"/>
    <w:rsid w:val="00226A2F"/>
    <w:rsid w:val="00233A0E"/>
    <w:rsid w:val="00245220"/>
    <w:rsid w:val="00245537"/>
    <w:rsid w:val="00252661"/>
    <w:rsid w:val="002537A1"/>
    <w:rsid w:val="00261212"/>
    <w:rsid w:val="00263024"/>
    <w:rsid w:val="00266744"/>
    <w:rsid w:val="00267D55"/>
    <w:rsid w:val="00275023"/>
    <w:rsid w:val="0027649E"/>
    <w:rsid w:val="00277F13"/>
    <w:rsid w:val="00283850"/>
    <w:rsid w:val="00283FD8"/>
    <w:rsid w:val="00284A96"/>
    <w:rsid w:val="00293876"/>
    <w:rsid w:val="00295368"/>
    <w:rsid w:val="00296E16"/>
    <w:rsid w:val="002A29A4"/>
    <w:rsid w:val="002B20E8"/>
    <w:rsid w:val="002C5531"/>
    <w:rsid w:val="002C5A6F"/>
    <w:rsid w:val="002C7D3C"/>
    <w:rsid w:val="002E105F"/>
    <w:rsid w:val="002F3B1C"/>
    <w:rsid w:val="0030368B"/>
    <w:rsid w:val="00315C02"/>
    <w:rsid w:val="00320966"/>
    <w:rsid w:val="00324F77"/>
    <w:rsid w:val="0033222D"/>
    <w:rsid w:val="00332796"/>
    <w:rsid w:val="003425B6"/>
    <w:rsid w:val="003445BB"/>
    <w:rsid w:val="00345888"/>
    <w:rsid w:val="00356D57"/>
    <w:rsid w:val="00357E1F"/>
    <w:rsid w:val="003637A6"/>
    <w:rsid w:val="003643F8"/>
    <w:rsid w:val="00366436"/>
    <w:rsid w:val="00384F5D"/>
    <w:rsid w:val="00385A93"/>
    <w:rsid w:val="003870E4"/>
    <w:rsid w:val="0039100F"/>
    <w:rsid w:val="003917AE"/>
    <w:rsid w:val="00394990"/>
    <w:rsid w:val="0039585F"/>
    <w:rsid w:val="003A03C8"/>
    <w:rsid w:val="003A728B"/>
    <w:rsid w:val="003A78DC"/>
    <w:rsid w:val="003B5B43"/>
    <w:rsid w:val="003C0BF8"/>
    <w:rsid w:val="003C3A0E"/>
    <w:rsid w:val="003C46C2"/>
    <w:rsid w:val="003C4A50"/>
    <w:rsid w:val="003C7EF7"/>
    <w:rsid w:val="003D35B8"/>
    <w:rsid w:val="003D6FC7"/>
    <w:rsid w:val="003D71E5"/>
    <w:rsid w:val="003E150A"/>
    <w:rsid w:val="003E48B6"/>
    <w:rsid w:val="003E5E16"/>
    <w:rsid w:val="003F5516"/>
    <w:rsid w:val="003F7D98"/>
    <w:rsid w:val="00400F7F"/>
    <w:rsid w:val="00401ED9"/>
    <w:rsid w:val="00404280"/>
    <w:rsid w:val="0040452A"/>
    <w:rsid w:val="0041642D"/>
    <w:rsid w:val="00422470"/>
    <w:rsid w:val="00422E6F"/>
    <w:rsid w:val="004259FE"/>
    <w:rsid w:val="00425FCB"/>
    <w:rsid w:val="00436D05"/>
    <w:rsid w:val="004412B0"/>
    <w:rsid w:val="00443AD0"/>
    <w:rsid w:val="00443FB4"/>
    <w:rsid w:val="00447AB0"/>
    <w:rsid w:val="00452949"/>
    <w:rsid w:val="00456EB1"/>
    <w:rsid w:val="004636E5"/>
    <w:rsid w:val="0047163B"/>
    <w:rsid w:val="0047175D"/>
    <w:rsid w:val="00471F83"/>
    <w:rsid w:val="004744C3"/>
    <w:rsid w:val="00477EC5"/>
    <w:rsid w:val="004A00E4"/>
    <w:rsid w:val="004A1DAE"/>
    <w:rsid w:val="004A530C"/>
    <w:rsid w:val="004B555D"/>
    <w:rsid w:val="004B69DD"/>
    <w:rsid w:val="004B7DBC"/>
    <w:rsid w:val="004C7F7A"/>
    <w:rsid w:val="004D5046"/>
    <w:rsid w:val="004D7C45"/>
    <w:rsid w:val="004E5B35"/>
    <w:rsid w:val="004E7A15"/>
    <w:rsid w:val="004E7F5B"/>
    <w:rsid w:val="004F7666"/>
    <w:rsid w:val="004F78C8"/>
    <w:rsid w:val="005042C6"/>
    <w:rsid w:val="00511D40"/>
    <w:rsid w:val="0051336B"/>
    <w:rsid w:val="00513C45"/>
    <w:rsid w:val="0051437E"/>
    <w:rsid w:val="005229AB"/>
    <w:rsid w:val="005349E3"/>
    <w:rsid w:val="005374CA"/>
    <w:rsid w:val="00537802"/>
    <w:rsid w:val="00546DC0"/>
    <w:rsid w:val="00546EC9"/>
    <w:rsid w:val="005472BD"/>
    <w:rsid w:val="00547EAC"/>
    <w:rsid w:val="00563B12"/>
    <w:rsid w:val="00564A06"/>
    <w:rsid w:val="00565A49"/>
    <w:rsid w:val="005704AF"/>
    <w:rsid w:val="00572A9A"/>
    <w:rsid w:val="00573738"/>
    <w:rsid w:val="00576E51"/>
    <w:rsid w:val="0058009B"/>
    <w:rsid w:val="00582456"/>
    <w:rsid w:val="00582723"/>
    <w:rsid w:val="00583F66"/>
    <w:rsid w:val="00595CBF"/>
    <w:rsid w:val="00597AE3"/>
    <w:rsid w:val="00597CBF"/>
    <w:rsid w:val="005A18E8"/>
    <w:rsid w:val="005A2188"/>
    <w:rsid w:val="005A7448"/>
    <w:rsid w:val="005B0DD7"/>
    <w:rsid w:val="005B61B6"/>
    <w:rsid w:val="005C286C"/>
    <w:rsid w:val="005D0771"/>
    <w:rsid w:val="005D2524"/>
    <w:rsid w:val="005D3E0E"/>
    <w:rsid w:val="005E3AE3"/>
    <w:rsid w:val="005E6D90"/>
    <w:rsid w:val="005E72FE"/>
    <w:rsid w:val="005F20AA"/>
    <w:rsid w:val="005F4C07"/>
    <w:rsid w:val="00602C1A"/>
    <w:rsid w:val="00604EC0"/>
    <w:rsid w:val="006215FA"/>
    <w:rsid w:val="00625538"/>
    <w:rsid w:val="0063080D"/>
    <w:rsid w:val="00637137"/>
    <w:rsid w:val="006378F7"/>
    <w:rsid w:val="00641B52"/>
    <w:rsid w:val="00643ED3"/>
    <w:rsid w:val="00645157"/>
    <w:rsid w:val="006452D0"/>
    <w:rsid w:val="00646927"/>
    <w:rsid w:val="00647267"/>
    <w:rsid w:val="00651045"/>
    <w:rsid w:val="00657C42"/>
    <w:rsid w:val="0066115B"/>
    <w:rsid w:val="006615AA"/>
    <w:rsid w:val="006616A8"/>
    <w:rsid w:val="006627AA"/>
    <w:rsid w:val="00666176"/>
    <w:rsid w:val="00666B16"/>
    <w:rsid w:val="006707AA"/>
    <w:rsid w:val="00673A9C"/>
    <w:rsid w:val="00674452"/>
    <w:rsid w:val="0067582D"/>
    <w:rsid w:val="006948F8"/>
    <w:rsid w:val="00696F69"/>
    <w:rsid w:val="006A37B5"/>
    <w:rsid w:val="006A6F59"/>
    <w:rsid w:val="006B2339"/>
    <w:rsid w:val="006C2702"/>
    <w:rsid w:val="006C6E98"/>
    <w:rsid w:val="006D4186"/>
    <w:rsid w:val="006E1663"/>
    <w:rsid w:val="006F25CE"/>
    <w:rsid w:val="00705552"/>
    <w:rsid w:val="0070757F"/>
    <w:rsid w:val="007075A2"/>
    <w:rsid w:val="007172F1"/>
    <w:rsid w:val="0072035C"/>
    <w:rsid w:val="00721E88"/>
    <w:rsid w:val="00730692"/>
    <w:rsid w:val="007332E8"/>
    <w:rsid w:val="00734814"/>
    <w:rsid w:val="00734A1F"/>
    <w:rsid w:val="00743911"/>
    <w:rsid w:val="00743D65"/>
    <w:rsid w:val="00747550"/>
    <w:rsid w:val="00752DE7"/>
    <w:rsid w:val="00753165"/>
    <w:rsid w:val="00753E22"/>
    <w:rsid w:val="00755A8B"/>
    <w:rsid w:val="00763E7B"/>
    <w:rsid w:val="00767C93"/>
    <w:rsid w:val="00784990"/>
    <w:rsid w:val="00793425"/>
    <w:rsid w:val="00795029"/>
    <w:rsid w:val="007B0B8B"/>
    <w:rsid w:val="007C44DB"/>
    <w:rsid w:val="007C6FE0"/>
    <w:rsid w:val="007C794E"/>
    <w:rsid w:val="007C7984"/>
    <w:rsid w:val="007D17A5"/>
    <w:rsid w:val="007D2661"/>
    <w:rsid w:val="007D33E9"/>
    <w:rsid w:val="007D3E5E"/>
    <w:rsid w:val="007D3F5C"/>
    <w:rsid w:val="007D5D07"/>
    <w:rsid w:val="007D7BAF"/>
    <w:rsid w:val="007E06F3"/>
    <w:rsid w:val="007E24A0"/>
    <w:rsid w:val="007E7F67"/>
    <w:rsid w:val="007F0A5F"/>
    <w:rsid w:val="00806E90"/>
    <w:rsid w:val="008146C1"/>
    <w:rsid w:val="00815560"/>
    <w:rsid w:val="0083298D"/>
    <w:rsid w:val="0083363D"/>
    <w:rsid w:val="00836A03"/>
    <w:rsid w:val="00844919"/>
    <w:rsid w:val="008452E0"/>
    <w:rsid w:val="0084752C"/>
    <w:rsid w:val="00851E84"/>
    <w:rsid w:val="0086546F"/>
    <w:rsid w:val="00870163"/>
    <w:rsid w:val="00881F75"/>
    <w:rsid w:val="008857D5"/>
    <w:rsid w:val="00885EF4"/>
    <w:rsid w:val="008900E9"/>
    <w:rsid w:val="008903D8"/>
    <w:rsid w:val="008D39C6"/>
    <w:rsid w:val="008D589E"/>
    <w:rsid w:val="008D73EC"/>
    <w:rsid w:val="008E3754"/>
    <w:rsid w:val="009068E1"/>
    <w:rsid w:val="00906ADB"/>
    <w:rsid w:val="00910608"/>
    <w:rsid w:val="00926EA3"/>
    <w:rsid w:val="00930F84"/>
    <w:rsid w:val="009343BC"/>
    <w:rsid w:val="00934B4E"/>
    <w:rsid w:val="00934FD4"/>
    <w:rsid w:val="009353CC"/>
    <w:rsid w:val="00936708"/>
    <w:rsid w:val="0094571F"/>
    <w:rsid w:val="00945DE0"/>
    <w:rsid w:val="0097189B"/>
    <w:rsid w:val="00985B77"/>
    <w:rsid w:val="00994879"/>
    <w:rsid w:val="00994DD5"/>
    <w:rsid w:val="009A3D09"/>
    <w:rsid w:val="009A4E94"/>
    <w:rsid w:val="009A5B9F"/>
    <w:rsid w:val="009A6B52"/>
    <w:rsid w:val="009B355A"/>
    <w:rsid w:val="009B3D3E"/>
    <w:rsid w:val="009B4BFF"/>
    <w:rsid w:val="009C1908"/>
    <w:rsid w:val="009C6A85"/>
    <w:rsid w:val="009D126C"/>
    <w:rsid w:val="009D1B87"/>
    <w:rsid w:val="009D33F2"/>
    <w:rsid w:val="009D7C57"/>
    <w:rsid w:val="009E5B76"/>
    <w:rsid w:val="009F0C2F"/>
    <w:rsid w:val="009F4BB7"/>
    <w:rsid w:val="009F6D30"/>
    <w:rsid w:val="00A06480"/>
    <w:rsid w:val="00A13BE9"/>
    <w:rsid w:val="00A20455"/>
    <w:rsid w:val="00A21C91"/>
    <w:rsid w:val="00A27297"/>
    <w:rsid w:val="00A372A0"/>
    <w:rsid w:val="00A40033"/>
    <w:rsid w:val="00A50A87"/>
    <w:rsid w:val="00A52E27"/>
    <w:rsid w:val="00A610B8"/>
    <w:rsid w:val="00A75B47"/>
    <w:rsid w:val="00A82559"/>
    <w:rsid w:val="00A82949"/>
    <w:rsid w:val="00A869B2"/>
    <w:rsid w:val="00AA033F"/>
    <w:rsid w:val="00AB39B2"/>
    <w:rsid w:val="00AB5319"/>
    <w:rsid w:val="00AB6669"/>
    <w:rsid w:val="00AB74B8"/>
    <w:rsid w:val="00AC457F"/>
    <w:rsid w:val="00AC64F3"/>
    <w:rsid w:val="00AC7598"/>
    <w:rsid w:val="00AD5895"/>
    <w:rsid w:val="00AE0C98"/>
    <w:rsid w:val="00AE182B"/>
    <w:rsid w:val="00AF3819"/>
    <w:rsid w:val="00AF446A"/>
    <w:rsid w:val="00AF5FED"/>
    <w:rsid w:val="00AF6A69"/>
    <w:rsid w:val="00AF7221"/>
    <w:rsid w:val="00B05716"/>
    <w:rsid w:val="00B0762B"/>
    <w:rsid w:val="00B116A4"/>
    <w:rsid w:val="00B14114"/>
    <w:rsid w:val="00B231F6"/>
    <w:rsid w:val="00B25FC6"/>
    <w:rsid w:val="00B2606C"/>
    <w:rsid w:val="00B26778"/>
    <w:rsid w:val="00B33C4B"/>
    <w:rsid w:val="00B3446E"/>
    <w:rsid w:val="00B42538"/>
    <w:rsid w:val="00B4483E"/>
    <w:rsid w:val="00B4575B"/>
    <w:rsid w:val="00B46DE9"/>
    <w:rsid w:val="00B5617C"/>
    <w:rsid w:val="00B56187"/>
    <w:rsid w:val="00B577D4"/>
    <w:rsid w:val="00B60D70"/>
    <w:rsid w:val="00B61FBA"/>
    <w:rsid w:val="00B621B2"/>
    <w:rsid w:val="00B623A5"/>
    <w:rsid w:val="00B70F26"/>
    <w:rsid w:val="00B776E9"/>
    <w:rsid w:val="00B77CF9"/>
    <w:rsid w:val="00BA329C"/>
    <w:rsid w:val="00BB4678"/>
    <w:rsid w:val="00BB6286"/>
    <w:rsid w:val="00BC28BC"/>
    <w:rsid w:val="00BC3DD8"/>
    <w:rsid w:val="00BC3F5F"/>
    <w:rsid w:val="00BC4111"/>
    <w:rsid w:val="00BC7D4A"/>
    <w:rsid w:val="00BD03E9"/>
    <w:rsid w:val="00BE2464"/>
    <w:rsid w:val="00BF4E41"/>
    <w:rsid w:val="00C04EB9"/>
    <w:rsid w:val="00C0524D"/>
    <w:rsid w:val="00C14055"/>
    <w:rsid w:val="00C15F6B"/>
    <w:rsid w:val="00C167E5"/>
    <w:rsid w:val="00C16B5B"/>
    <w:rsid w:val="00C30441"/>
    <w:rsid w:val="00C32163"/>
    <w:rsid w:val="00C34590"/>
    <w:rsid w:val="00C35DC8"/>
    <w:rsid w:val="00C3767F"/>
    <w:rsid w:val="00C43BE2"/>
    <w:rsid w:val="00C44C0D"/>
    <w:rsid w:val="00C47F42"/>
    <w:rsid w:val="00C53275"/>
    <w:rsid w:val="00C54943"/>
    <w:rsid w:val="00C600FC"/>
    <w:rsid w:val="00C67E9B"/>
    <w:rsid w:val="00C943AA"/>
    <w:rsid w:val="00CA3603"/>
    <w:rsid w:val="00CB33A5"/>
    <w:rsid w:val="00CC4AE9"/>
    <w:rsid w:val="00CC58B0"/>
    <w:rsid w:val="00CC6190"/>
    <w:rsid w:val="00CC6F5D"/>
    <w:rsid w:val="00CD250A"/>
    <w:rsid w:val="00CD3C8D"/>
    <w:rsid w:val="00CD66AB"/>
    <w:rsid w:val="00CE672C"/>
    <w:rsid w:val="00CF1013"/>
    <w:rsid w:val="00CF2656"/>
    <w:rsid w:val="00CF3181"/>
    <w:rsid w:val="00D0104B"/>
    <w:rsid w:val="00D247CE"/>
    <w:rsid w:val="00D26FF6"/>
    <w:rsid w:val="00D312A3"/>
    <w:rsid w:val="00D37118"/>
    <w:rsid w:val="00D37FD2"/>
    <w:rsid w:val="00D40248"/>
    <w:rsid w:val="00D43D1E"/>
    <w:rsid w:val="00D50CA9"/>
    <w:rsid w:val="00D601A1"/>
    <w:rsid w:val="00D64C86"/>
    <w:rsid w:val="00D8586C"/>
    <w:rsid w:val="00D90C91"/>
    <w:rsid w:val="00D934E6"/>
    <w:rsid w:val="00DB5AF1"/>
    <w:rsid w:val="00DB65B6"/>
    <w:rsid w:val="00DB77F5"/>
    <w:rsid w:val="00DC2D18"/>
    <w:rsid w:val="00DC2DF6"/>
    <w:rsid w:val="00DC3253"/>
    <w:rsid w:val="00DC5734"/>
    <w:rsid w:val="00DC71F3"/>
    <w:rsid w:val="00DD3B2B"/>
    <w:rsid w:val="00DD4D7A"/>
    <w:rsid w:val="00DD4F1C"/>
    <w:rsid w:val="00DD7150"/>
    <w:rsid w:val="00DE21CD"/>
    <w:rsid w:val="00DE46A4"/>
    <w:rsid w:val="00DE6004"/>
    <w:rsid w:val="00DE7990"/>
    <w:rsid w:val="00DF13A0"/>
    <w:rsid w:val="00DF540F"/>
    <w:rsid w:val="00E02956"/>
    <w:rsid w:val="00E0426A"/>
    <w:rsid w:val="00E15B38"/>
    <w:rsid w:val="00E22294"/>
    <w:rsid w:val="00E255B1"/>
    <w:rsid w:val="00E333E1"/>
    <w:rsid w:val="00E3572E"/>
    <w:rsid w:val="00E35FFE"/>
    <w:rsid w:val="00E420F4"/>
    <w:rsid w:val="00E45F4C"/>
    <w:rsid w:val="00E502D0"/>
    <w:rsid w:val="00E536A6"/>
    <w:rsid w:val="00E612B5"/>
    <w:rsid w:val="00E67BED"/>
    <w:rsid w:val="00E73AB9"/>
    <w:rsid w:val="00E742B2"/>
    <w:rsid w:val="00E812EE"/>
    <w:rsid w:val="00E861EC"/>
    <w:rsid w:val="00E9573A"/>
    <w:rsid w:val="00EB42C2"/>
    <w:rsid w:val="00EC429A"/>
    <w:rsid w:val="00ED08A1"/>
    <w:rsid w:val="00ED13E3"/>
    <w:rsid w:val="00ED39F9"/>
    <w:rsid w:val="00EF0FE5"/>
    <w:rsid w:val="00EF1663"/>
    <w:rsid w:val="00EF2D0F"/>
    <w:rsid w:val="00EF2ED3"/>
    <w:rsid w:val="00EF426F"/>
    <w:rsid w:val="00F13454"/>
    <w:rsid w:val="00F14780"/>
    <w:rsid w:val="00F17B60"/>
    <w:rsid w:val="00F20DCE"/>
    <w:rsid w:val="00F27093"/>
    <w:rsid w:val="00F35CC4"/>
    <w:rsid w:val="00F40557"/>
    <w:rsid w:val="00F43950"/>
    <w:rsid w:val="00F5574F"/>
    <w:rsid w:val="00F63453"/>
    <w:rsid w:val="00F64DE8"/>
    <w:rsid w:val="00F65806"/>
    <w:rsid w:val="00F7498E"/>
    <w:rsid w:val="00F805B8"/>
    <w:rsid w:val="00F81114"/>
    <w:rsid w:val="00F8765A"/>
    <w:rsid w:val="00F92B32"/>
    <w:rsid w:val="00F93657"/>
    <w:rsid w:val="00F957FB"/>
    <w:rsid w:val="00FA1162"/>
    <w:rsid w:val="00FA6DFE"/>
    <w:rsid w:val="00FA72CB"/>
    <w:rsid w:val="00FB043F"/>
    <w:rsid w:val="00FB1140"/>
    <w:rsid w:val="00FC4DAC"/>
    <w:rsid w:val="00FD1C4D"/>
    <w:rsid w:val="00FD1D0D"/>
    <w:rsid w:val="00FD53FF"/>
    <w:rsid w:val="00FE5C31"/>
    <w:rsid w:val="00FE6C15"/>
    <w:rsid w:val="00FE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C2ADEF-B3F9-4CB8-8A33-341DFC24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D4D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AB39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B39B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56D5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47E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3AB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 KEPALA DINAS KEHUTANAN</vt:lpstr>
    </vt:vector>
  </TitlesOfParts>
  <Company>Microsoft Corporation</Company>
  <LinksUpToDate>false</LinksUpToDate>
  <CharactersWithSpaces>4855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KEPALA DINAS KEHUTANAN</dc:title>
  <dc:subject/>
  <dc:creator>Your User Name</dc:creator>
  <cp:keywords/>
  <cp:lastModifiedBy>sani sahidah</cp:lastModifiedBy>
  <cp:revision>6</cp:revision>
  <cp:lastPrinted>2013-02-04T04:14:00Z</cp:lastPrinted>
  <dcterms:created xsi:type="dcterms:W3CDTF">2015-12-29T07:11:00Z</dcterms:created>
  <dcterms:modified xsi:type="dcterms:W3CDTF">2015-12-29T09:07:00Z</dcterms:modified>
</cp:coreProperties>
</file>