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EE46B2" w:rsidRDefault="003B6B41" w:rsidP="00696F69">
      <w:r>
        <w:rPr>
          <w:noProof/>
          <w:u w:val="single"/>
        </w:rPr>
        <mc:AlternateContent>
          <mc:Choice Requires="wps">
            <w:drawing>
              <wp:anchor distT="0" distB="0" distL="114300" distR="114300" simplePos="0" relativeHeight="251657728" behindDoc="0" locked="0" layoutInCell="1" allowOverlap="1">
                <wp:simplePos x="0" y="0"/>
                <wp:positionH relativeFrom="column">
                  <wp:posOffset>-897255</wp:posOffset>
                </wp:positionH>
                <wp:positionV relativeFrom="paragraph">
                  <wp:posOffset>-502920</wp:posOffset>
                </wp:positionV>
                <wp:extent cx="552450" cy="155575"/>
                <wp:effectExtent l="0" t="0" r="1905" b="0"/>
                <wp:wrapNone/>
                <wp:docPr id="1" name="Rectangle 9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2450" cy="15557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AF4FD" id="Rectangle 955" o:spid="_x0000_s1026" style="position:absolute;margin-left:-70.65pt;margin-top:-39.6pt;width:43.5pt;height:12.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S6fQIAAPwEAAAOAAAAZHJzL2Uyb0RvYy54bWysVG1v0zAQ/o7Ef7D8vc2LkrWJmk7bShHS&#10;gInBD3Btp7FwbGO7TQfiv3N22tIBHxAildw73/n83N1zXlwfeon23DqhVYOzaYoRV1QzobYN/vRx&#10;PZlj5DxRjEiteIOfuMPXy5cvFoOpea47LRm3CIIoVw+mwZ33pk4SRzveEzfVhiswttr2xINqtwmz&#10;ZIDovUzyNL1KBm2ZsZpy52B3NRrxMsZvW079+7Z13CPZYMDm42rjuglrslyQemuJ6QQ9wiD/gKIn&#10;QsGl51Ar4gnaWfFbqF5Qq51u/ZTqPtFtKyiPOUA2WfpLNo8dMTzmAsVx5lwm9//C0nf7B4sEg95h&#10;pEgPLfoARSNqKzmqyjIUaDCuBr9H82BDis7ca/rZIaXvOvDjN9bqoeOEAaws+CfPDgTFwVG0Gd5q&#10;BvHJzutYq0Nr+xAQqoAOsSVP55bwg0cUNssyL0poHAVTVpblLCJKSH06bKzzr7nuURAabAF8DE72&#10;984HMKQ+uUTwWgq2FlJGxW43d9KiPQF2zNPwi/ghx0s3qYKz0uHYGHHcAYxwR7AFtLHb36osL9Lb&#10;vJqsr+azSbEuykk1S+eTNKtuq6u0qIrV+nsAmBV1Jxjj6l4ofmJeVvxdZ48zMHImcg8NDa7KvIy5&#10;P0PvLpNM4/enJHvhYRCl6EMlwhecSB36+kqxKHsi5Cgnz+HHKkMNTv+xKpEFofEjgTaaPQEJrIYm&#10;QT/hyQCh0/YrRgOMX4Pdlx2xHCP5RgGRqqwowrxGpShnOSj20rK5tBBFIVSDPUajeOfHGd8ZK7Yd&#10;3JTFwih9A+RrRSRGIOaI6khZGLGYwfE5CDN8qUevn4/W8gcAAAD//wMAUEsDBBQABgAIAAAAIQDX&#10;DfAD4AAAAAwBAAAPAAAAZHJzL2Rvd25yZXYueG1sTI9BT8MwDIXvSPyHyEjcurSlsFGaTtMEExcO&#10;DMQ5a0xbrXGqJNvKfj2GC9ye/Z6eP1fLyQ7iiD70jhRksxQEUuNMT62C97enZAEiRE1GD45QwRcG&#10;WNaXF5UujTvRKx63sRVcQqHUCroYx1LK0HRodZi5EYm9T+etjjz6VhqvT1xuB5mn6Z20uie+0OkR&#10;1x02++3BKkhN5p9f1oU8N6vN4mP/mLuz2yh1fTWtHkBEnOJfGH7wGR1qZtq5A5kgBgVJVmQ3nGU1&#10;v89BcCS5LXiz+xVzkHUl/z9RfwMAAP//AwBQSwECLQAUAAYACAAAACEAtoM4kv4AAADhAQAAEwAA&#10;AAAAAAAAAAAAAAAAAAAAW0NvbnRlbnRfVHlwZXNdLnhtbFBLAQItABQABgAIAAAAIQA4/SH/1gAA&#10;AJQBAAALAAAAAAAAAAAAAAAAAC8BAABfcmVscy8ucmVsc1BLAQItABQABgAIAAAAIQC/03S6fQIA&#10;APwEAAAOAAAAAAAAAAAAAAAAAC4CAABkcnMvZTJvRG9jLnhtbFBLAQItABQABgAIAAAAIQDXDfAD&#10;4AAAAAwBAAAPAAAAAAAAAAAAAAAAANcEAABkcnMvZG93bnJldi54bWxQSwUGAAAAAAQABADzAAAA&#10;5AUAAAAA&#10;" fillcolor="gray" stroked="f"/>
            </w:pict>
          </mc:Fallback>
        </mc:AlternateContent>
      </w:r>
      <w:r w:rsidR="00EE46B2">
        <w:rPr>
          <w:u w:val="single"/>
        </w:rPr>
        <w:t xml:space="preserve">                                                                                                                             </w:t>
      </w:r>
    </w:p>
    <w:p w:rsidR="0047163B" w:rsidRPr="003A78DC" w:rsidRDefault="0047163B" w:rsidP="00AB39B2">
      <w:pPr>
        <w:jc w:val="center"/>
      </w:pPr>
    </w:p>
    <w:p w:rsidR="00C35DC8" w:rsidRPr="003A78DC" w:rsidRDefault="00C35DC8" w:rsidP="00AB39B2">
      <w:pPr>
        <w:jc w:val="center"/>
      </w:pPr>
    </w:p>
    <w:p w:rsidR="00293876" w:rsidRPr="003A78DC" w:rsidRDefault="00293876" w:rsidP="0012134A">
      <w:pPr>
        <w:jc w:val="center"/>
        <w:rPr>
          <w:b/>
          <w:lang w:val="sv-SE"/>
        </w:rPr>
      </w:pPr>
    </w:p>
    <w:p w:rsidR="00296E16" w:rsidRDefault="00296E16" w:rsidP="0012134A">
      <w:pPr>
        <w:jc w:val="center"/>
        <w:rPr>
          <w:b/>
          <w:lang w:val="en-AU"/>
        </w:rPr>
      </w:pPr>
    </w:p>
    <w:p w:rsidR="00AC64F3" w:rsidRDefault="00AC64F3" w:rsidP="00AC64F3">
      <w:pPr>
        <w:rPr>
          <w:rFonts w:ascii="Tahoma" w:hAnsi="Tahoma" w:cs="Tahoma"/>
          <w:sz w:val="12"/>
          <w:szCs w:val="12"/>
        </w:rPr>
      </w:pPr>
    </w:p>
    <w:p w:rsidR="001D016C" w:rsidRPr="002C343F" w:rsidRDefault="001D016C" w:rsidP="00AC64F3">
      <w:pPr>
        <w:rPr>
          <w:rFonts w:ascii="Tahoma" w:hAnsi="Tahoma" w:cs="Tahoma"/>
          <w:sz w:val="12"/>
          <w:szCs w:val="12"/>
        </w:rPr>
      </w:pPr>
    </w:p>
    <w:tbl>
      <w:tblPr>
        <w:tblW w:w="9734" w:type="dxa"/>
        <w:tblInd w:w="-176" w:type="dxa"/>
        <w:tblLook w:val="04A0" w:firstRow="1" w:lastRow="0" w:firstColumn="1" w:lastColumn="0" w:noHBand="0" w:noVBand="1"/>
      </w:tblPr>
      <w:tblGrid>
        <w:gridCol w:w="1135"/>
        <w:gridCol w:w="385"/>
        <w:gridCol w:w="3804"/>
        <w:gridCol w:w="720"/>
        <w:gridCol w:w="3690"/>
      </w:tblGrid>
      <w:tr w:rsidR="00AC64F3" w:rsidRPr="00D90C88" w:rsidTr="006C654B">
        <w:tc>
          <w:tcPr>
            <w:tcW w:w="1135" w:type="dxa"/>
          </w:tcPr>
          <w:p w:rsidR="00AC64F3" w:rsidRPr="00D90C88" w:rsidRDefault="00AC64F3" w:rsidP="00926EA3">
            <w:pPr>
              <w:rPr>
                <w:rFonts w:ascii="Tahoma" w:hAnsi="Tahoma" w:cs="Tahoma"/>
                <w:sz w:val="18"/>
                <w:szCs w:val="18"/>
              </w:rPr>
            </w:pPr>
          </w:p>
        </w:tc>
        <w:tc>
          <w:tcPr>
            <w:tcW w:w="385" w:type="dxa"/>
          </w:tcPr>
          <w:p w:rsidR="00AC64F3" w:rsidRPr="00D90C88" w:rsidRDefault="00AC64F3" w:rsidP="00926EA3">
            <w:pPr>
              <w:rPr>
                <w:rFonts w:ascii="Tahoma" w:hAnsi="Tahoma" w:cs="Tahoma"/>
                <w:sz w:val="18"/>
                <w:szCs w:val="18"/>
              </w:rPr>
            </w:pPr>
          </w:p>
        </w:tc>
        <w:tc>
          <w:tcPr>
            <w:tcW w:w="3804" w:type="dxa"/>
          </w:tcPr>
          <w:p w:rsidR="00AC64F3" w:rsidRPr="00D90C88" w:rsidRDefault="00AC64F3" w:rsidP="00926EA3">
            <w:pPr>
              <w:rPr>
                <w:rFonts w:ascii="Tahoma" w:hAnsi="Tahoma" w:cs="Tahoma"/>
                <w:sz w:val="18"/>
                <w:szCs w:val="18"/>
              </w:rPr>
            </w:pP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8903D8">
            <w:pPr>
              <w:rPr>
                <w:rFonts w:ascii="Tahoma" w:hAnsi="Tahoma" w:cs="Tahoma"/>
                <w:sz w:val="18"/>
                <w:szCs w:val="18"/>
              </w:rPr>
            </w:pPr>
            <w:r w:rsidRPr="00D90C88">
              <w:rPr>
                <w:rFonts w:ascii="Tahoma" w:hAnsi="Tahoma" w:cs="Tahoma"/>
                <w:sz w:val="18"/>
                <w:szCs w:val="18"/>
              </w:rPr>
              <w:t xml:space="preserve">Bandung,     </w:t>
            </w:r>
            <w:r w:rsidR="00ED13E3" w:rsidRPr="00D90C88">
              <w:rPr>
                <w:rFonts w:ascii="Tahoma" w:hAnsi="Tahoma" w:cs="Tahoma"/>
                <w:sz w:val="18"/>
                <w:szCs w:val="18"/>
                <w:lang w:val="id-ID"/>
              </w:rPr>
              <w:t xml:space="preserve">  </w:t>
            </w:r>
          </w:p>
        </w:tc>
      </w:tr>
      <w:tr w:rsidR="00AC64F3" w:rsidRPr="00D90C88" w:rsidTr="006C654B">
        <w:tc>
          <w:tcPr>
            <w:tcW w:w="1135" w:type="dxa"/>
          </w:tcPr>
          <w:p w:rsidR="00AC64F3" w:rsidRPr="00D90C88" w:rsidRDefault="00AC64F3" w:rsidP="00926EA3">
            <w:pPr>
              <w:rPr>
                <w:rFonts w:ascii="Tahoma" w:hAnsi="Tahoma" w:cs="Tahoma"/>
                <w:sz w:val="18"/>
                <w:szCs w:val="18"/>
              </w:rPr>
            </w:pPr>
          </w:p>
        </w:tc>
        <w:tc>
          <w:tcPr>
            <w:tcW w:w="385" w:type="dxa"/>
          </w:tcPr>
          <w:p w:rsidR="00AC64F3" w:rsidRPr="00D90C88" w:rsidRDefault="00AC64F3" w:rsidP="00926EA3">
            <w:pPr>
              <w:rPr>
                <w:rFonts w:ascii="Tahoma" w:hAnsi="Tahoma" w:cs="Tahoma"/>
                <w:sz w:val="18"/>
                <w:szCs w:val="18"/>
              </w:rPr>
            </w:pPr>
          </w:p>
        </w:tc>
        <w:tc>
          <w:tcPr>
            <w:tcW w:w="3804" w:type="dxa"/>
          </w:tcPr>
          <w:p w:rsidR="00AC64F3" w:rsidRPr="00D90C88" w:rsidRDefault="00AC64F3" w:rsidP="00926EA3">
            <w:pPr>
              <w:rPr>
                <w:rFonts w:ascii="Tahoma" w:hAnsi="Tahoma" w:cs="Tahoma"/>
                <w:sz w:val="18"/>
                <w:szCs w:val="18"/>
              </w:rPr>
            </w:pP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Nomor</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82949" w:rsidP="00926EA3">
            <w:pPr>
              <w:rPr>
                <w:rFonts w:ascii="Tahoma" w:hAnsi="Tahoma" w:cs="Tahoma"/>
                <w:sz w:val="18"/>
                <w:szCs w:val="18"/>
              </w:rPr>
            </w:pPr>
            <w:r w:rsidRPr="00D90C88">
              <w:rPr>
                <w:rFonts w:ascii="Tahoma" w:hAnsi="Tahoma" w:cs="Tahoma"/>
                <w:sz w:val="18"/>
                <w:szCs w:val="18"/>
              </w:rPr>
              <w:t>44</w:t>
            </w:r>
            <w:r w:rsidR="002F4C26" w:rsidRPr="00D90C88">
              <w:rPr>
                <w:rFonts w:ascii="Tahoma" w:hAnsi="Tahoma" w:cs="Tahoma"/>
                <w:sz w:val="18"/>
                <w:szCs w:val="18"/>
              </w:rPr>
              <w:t>8.3</w:t>
            </w:r>
            <w:r w:rsidRPr="00D90C88">
              <w:rPr>
                <w:rFonts w:ascii="Tahoma" w:hAnsi="Tahoma" w:cs="Tahoma"/>
                <w:sz w:val="18"/>
                <w:szCs w:val="18"/>
              </w:rPr>
              <w:t xml:space="preserve">/    </w:t>
            </w:r>
            <w:r w:rsidR="00985B77" w:rsidRPr="00D90C88">
              <w:rPr>
                <w:rFonts w:ascii="Tahoma" w:hAnsi="Tahoma" w:cs="Tahoma"/>
                <w:sz w:val="18"/>
                <w:szCs w:val="18"/>
              </w:rPr>
              <w:t xml:space="preserve"> </w:t>
            </w:r>
            <w:r w:rsidRPr="00D90C88">
              <w:rPr>
                <w:rFonts w:ascii="Tahoma" w:hAnsi="Tahoma" w:cs="Tahoma"/>
                <w:sz w:val="18"/>
                <w:szCs w:val="18"/>
              </w:rPr>
              <w:t xml:space="preserve">  </w:t>
            </w:r>
            <w:r w:rsidR="00985B77" w:rsidRPr="00D90C88">
              <w:rPr>
                <w:rFonts w:ascii="Tahoma" w:hAnsi="Tahoma" w:cs="Tahoma"/>
                <w:sz w:val="18"/>
                <w:szCs w:val="18"/>
              </w:rPr>
              <w:t xml:space="preserve">  /NI</w:t>
            </w:r>
            <w:r w:rsidR="00F238ED" w:rsidRPr="00D90C88">
              <w:rPr>
                <w:rFonts w:ascii="Tahoma" w:hAnsi="Tahoma" w:cs="Tahoma"/>
                <w:sz w:val="18"/>
                <w:szCs w:val="18"/>
              </w:rPr>
              <w:t>.21.d/RI.I</w:t>
            </w:r>
            <w:r w:rsidR="00FF525C" w:rsidRPr="00D90C88">
              <w:rPr>
                <w:rFonts w:ascii="Tahoma" w:hAnsi="Tahoma" w:cs="Tahoma"/>
                <w:sz w:val="18"/>
                <w:szCs w:val="18"/>
              </w:rPr>
              <w:t>OT</w:t>
            </w:r>
            <w:r w:rsidR="00855540" w:rsidRPr="00D90C88">
              <w:rPr>
                <w:rFonts w:ascii="Tahoma" w:hAnsi="Tahoma" w:cs="Tahoma"/>
                <w:sz w:val="18"/>
                <w:szCs w:val="18"/>
              </w:rPr>
              <w:t>-BP</w:t>
            </w:r>
            <w:r w:rsidR="00DE2ABD" w:rsidRPr="00D90C88">
              <w:rPr>
                <w:rFonts w:ascii="Tahoma" w:hAnsi="Tahoma" w:cs="Tahoma"/>
                <w:sz w:val="18"/>
                <w:szCs w:val="18"/>
              </w:rPr>
              <w:t>M</w:t>
            </w:r>
            <w:r w:rsidR="00855540" w:rsidRPr="00D90C88">
              <w:rPr>
                <w:rFonts w:ascii="Tahoma" w:hAnsi="Tahoma" w:cs="Tahoma"/>
                <w:sz w:val="18"/>
                <w:szCs w:val="18"/>
              </w:rPr>
              <w:t>PT/20</w:t>
            </w:r>
            <w:r w:rsidR="006F2411" w:rsidRPr="00D90C88">
              <w:rPr>
                <w:rFonts w:ascii="Tahoma" w:hAnsi="Tahoma" w:cs="Tahoma"/>
                <w:sz w:val="18"/>
                <w:szCs w:val="18"/>
              </w:rPr>
              <w:t>1</w:t>
            </w:r>
            <w:r w:rsidR="00D926F6" w:rsidRPr="00D90C88">
              <w:rPr>
                <w:rFonts w:ascii="Tahoma" w:hAnsi="Tahoma" w:cs="Tahoma"/>
                <w:sz w:val="18"/>
                <w:szCs w:val="18"/>
              </w:rPr>
              <w:t>5</w:t>
            </w: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r w:rsidRPr="00D90C88">
              <w:rPr>
                <w:rFonts w:ascii="Tahoma" w:hAnsi="Tahoma" w:cs="Tahoma"/>
                <w:sz w:val="18"/>
                <w:szCs w:val="18"/>
              </w:rPr>
              <w:t>Kepada</w:t>
            </w: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Sifat</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C64F3" w:rsidP="00926EA3">
            <w:pPr>
              <w:rPr>
                <w:rFonts w:ascii="Tahoma" w:hAnsi="Tahoma" w:cs="Tahoma"/>
                <w:sz w:val="18"/>
                <w:szCs w:val="18"/>
              </w:rPr>
            </w:pPr>
            <w:r w:rsidRPr="00D90C88">
              <w:rPr>
                <w:rFonts w:ascii="Tahoma" w:hAnsi="Tahoma" w:cs="Tahoma"/>
                <w:sz w:val="18"/>
                <w:szCs w:val="18"/>
              </w:rPr>
              <w:t>Biasa</w:t>
            </w:r>
          </w:p>
        </w:tc>
        <w:tc>
          <w:tcPr>
            <w:tcW w:w="720" w:type="dxa"/>
          </w:tcPr>
          <w:p w:rsidR="00AC64F3" w:rsidRPr="00D90C88" w:rsidRDefault="00AC64F3" w:rsidP="00926EA3">
            <w:pPr>
              <w:rPr>
                <w:rFonts w:ascii="Tahoma" w:hAnsi="Tahoma" w:cs="Tahoma"/>
                <w:sz w:val="18"/>
                <w:szCs w:val="18"/>
              </w:rPr>
            </w:pPr>
          </w:p>
        </w:tc>
        <w:tc>
          <w:tcPr>
            <w:tcW w:w="3690" w:type="dxa"/>
          </w:tcPr>
          <w:p w:rsidR="00AC64F3" w:rsidRPr="00D90C88" w:rsidRDefault="00AC64F3" w:rsidP="00926EA3">
            <w:pPr>
              <w:rPr>
                <w:rFonts w:ascii="Tahoma" w:hAnsi="Tahoma" w:cs="Tahoma"/>
                <w:sz w:val="18"/>
                <w:szCs w:val="18"/>
              </w:rPr>
            </w:pPr>
          </w:p>
        </w:tc>
      </w:tr>
      <w:tr w:rsidR="00AC64F3" w:rsidRPr="00D90C88" w:rsidTr="006C654B">
        <w:tc>
          <w:tcPr>
            <w:tcW w:w="1135" w:type="dxa"/>
          </w:tcPr>
          <w:p w:rsidR="00AC64F3" w:rsidRPr="00D90C88" w:rsidRDefault="00AC64F3" w:rsidP="00926EA3">
            <w:pPr>
              <w:rPr>
                <w:rFonts w:ascii="Tahoma" w:hAnsi="Tahoma" w:cs="Tahoma"/>
                <w:sz w:val="18"/>
                <w:szCs w:val="18"/>
              </w:rPr>
            </w:pPr>
            <w:r w:rsidRPr="00D90C88">
              <w:rPr>
                <w:rFonts w:ascii="Tahoma" w:hAnsi="Tahoma" w:cs="Tahoma"/>
                <w:sz w:val="18"/>
                <w:szCs w:val="18"/>
              </w:rPr>
              <w:t>Lampiran</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C64F3" w:rsidP="00926EA3">
            <w:pPr>
              <w:rPr>
                <w:rFonts w:ascii="Tahoma" w:hAnsi="Tahoma" w:cs="Tahoma"/>
                <w:sz w:val="18"/>
                <w:szCs w:val="18"/>
              </w:rPr>
            </w:pPr>
            <w:r w:rsidRPr="00D90C88">
              <w:rPr>
                <w:rFonts w:ascii="Tahoma" w:hAnsi="Tahoma" w:cs="Tahoma"/>
                <w:sz w:val="18"/>
                <w:szCs w:val="18"/>
              </w:rPr>
              <w:t>1 (satu) berkas</w:t>
            </w:r>
          </w:p>
        </w:tc>
        <w:tc>
          <w:tcPr>
            <w:tcW w:w="720" w:type="dxa"/>
          </w:tcPr>
          <w:p w:rsidR="00AC64F3" w:rsidRPr="00D90C88" w:rsidRDefault="00AC64F3" w:rsidP="00926EA3">
            <w:pPr>
              <w:jc w:val="right"/>
              <w:rPr>
                <w:rFonts w:ascii="Tahoma" w:hAnsi="Tahoma" w:cs="Tahoma"/>
                <w:sz w:val="18"/>
                <w:szCs w:val="18"/>
              </w:rPr>
            </w:pPr>
            <w:r w:rsidRPr="00D90C88">
              <w:rPr>
                <w:rFonts w:ascii="Tahoma" w:hAnsi="Tahoma" w:cs="Tahoma"/>
                <w:sz w:val="18"/>
                <w:szCs w:val="18"/>
              </w:rPr>
              <w:t>Yth.</w:t>
            </w:r>
          </w:p>
        </w:tc>
        <w:tc>
          <w:tcPr>
            <w:tcW w:w="3690" w:type="dxa"/>
          </w:tcPr>
          <w:p w:rsidR="00AC64F3" w:rsidRPr="00D90C88" w:rsidRDefault="00855540" w:rsidP="00926EA3">
            <w:pPr>
              <w:rPr>
                <w:rFonts w:ascii="Tahoma" w:hAnsi="Tahoma" w:cs="Tahoma"/>
                <w:sz w:val="18"/>
                <w:szCs w:val="18"/>
              </w:rPr>
            </w:pPr>
            <w:r w:rsidRPr="00D90C88">
              <w:rPr>
                <w:rFonts w:ascii="Tahoma" w:hAnsi="Tahoma" w:cs="Tahoma"/>
                <w:sz w:val="18"/>
                <w:szCs w:val="18"/>
              </w:rPr>
              <w:t>MENTERI KESEHATAN RI</w:t>
            </w:r>
          </w:p>
        </w:tc>
      </w:tr>
      <w:tr w:rsidR="00AC64F3" w:rsidRPr="00D90C88" w:rsidTr="006C654B">
        <w:tc>
          <w:tcPr>
            <w:tcW w:w="1135" w:type="dxa"/>
          </w:tcPr>
          <w:p w:rsidR="00AC64F3" w:rsidRPr="00D90C88" w:rsidRDefault="00F238ED" w:rsidP="00926EA3">
            <w:pPr>
              <w:rPr>
                <w:rFonts w:ascii="Tahoma" w:hAnsi="Tahoma" w:cs="Tahoma"/>
                <w:sz w:val="18"/>
                <w:szCs w:val="18"/>
              </w:rPr>
            </w:pPr>
            <w:r w:rsidRPr="00D90C88">
              <w:rPr>
                <w:rFonts w:ascii="Tahoma" w:hAnsi="Tahoma" w:cs="Tahoma"/>
                <w:sz w:val="18"/>
                <w:szCs w:val="18"/>
              </w:rPr>
              <w:t>H</w:t>
            </w:r>
            <w:r w:rsidR="00AC64F3" w:rsidRPr="00D90C88">
              <w:rPr>
                <w:rFonts w:ascii="Tahoma" w:hAnsi="Tahoma" w:cs="Tahoma"/>
                <w:sz w:val="18"/>
                <w:szCs w:val="18"/>
              </w:rPr>
              <w:t>al</w:t>
            </w:r>
          </w:p>
        </w:tc>
        <w:tc>
          <w:tcPr>
            <w:tcW w:w="385" w:type="dxa"/>
          </w:tcPr>
          <w:p w:rsidR="00AC64F3" w:rsidRPr="00D90C88" w:rsidRDefault="00AC64F3" w:rsidP="00926EA3">
            <w:pPr>
              <w:rPr>
                <w:rFonts w:ascii="Tahoma" w:hAnsi="Tahoma" w:cs="Tahoma"/>
                <w:sz w:val="18"/>
                <w:szCs w:val="18"/>
              </w:rPr>
            </w:pPr>
            <w:r w:rsidRPr="00D90C88">
              <w:rPr>
                <w:rFonts w:ascii="Tahoma" w:hAnsi="Tahoma" w:cs="Tahoma"/>
                <w:sz w:val="18"/>
                <w:szCs w:val="18"/>
              </w:rPr>
              <w:t>:</w:t>
            </w:r>
          </w:p>
        </w:tc>
        <w:tc>
          <w:tcPr>
            <w:tcW w:w="3804" w:type="dxa"/>
          </w:tcPr>
          <w:p w:rsidR="00AC64F3" w:rsidRPr="00D90C88" w:rsidRDefault="00A82949" w:rsidP="00B60D70">
            <w:pPr>
              <w:rPr>
                <w:rFonts w:ascii="Tahoma" w:hAnsi="Tahoma" w:cs="Tahoma"/>
                <w:b/>
                <w:sz w:val="18"/>
                <w:szCs w:val="18"/>
              </w:rPr>
            </w:pPr>
            <w:r w:rsidRPr="00D90C88">
              <w:rPr>
                <w:rFonts w:ascii="Tahoma" w:hAnsi="Tahoma" w:cs="Tahoma"/>
                <w:sz w:val="18"/>
                <w:szCs w:val="18"/>
              </w:rPr>
              <w:t xml:space="preserve">Rekomendasi </w:t>
            </w:r>
            <w:r w:rsidR="00C975A2" w:rsidRPr="00D90C88">
              <w:rPr>
                <w:rFonts w:ascii="Tahoma" w:hAnsi="Tahoma" w:cs="Tahoma"/>
                <w:sz w:val="18"/>
                <w:szCs w:val="18"/>
              </w:rPr>
              <w:t xml:space="preserve"> </w:t>
            </w:r>
            <w:r w:rsidR="00423B05" w:rsidRPr="00D90C88">
              <w:rPr>
                <w:rFonts w:ascii="Tahoma" w:hAnsi="Tahoma" w:cs="Tahoma"/>
                <w:sz w:val="18"/>
                <w:szCs w:val="18"/>
              </w:rPr>
              <w:t>Izin Industri Obat Tradisional</w:t>
            </w:r>
            <w:r w:rsidR="00014C4F">
              <w:rPr>
                <w:rFonts w:ascii="Tahoma" w:hAnsi="Tahoma" w:cs="Tahoma"/>
                <w:sz w:val="18"/>
                <w:szCs w:val="18"/>
              </w:rPr>
              <w:t xml:space="preserve"> a.n</w:t>
            </w:r>
            <w:r w:rsidR="00D926F6" w:rsidRPr="00D90C88">
              <w:rPr>
                <w:rFonts w:ascii="Tahoma" w:hAnsi="Tahoma" w:cs="Tahoma"/>
                <w:sz w:val="18"/>
                <w:szCs w:val="18"/>
              </w:rPr>
              <w:t xml:space="preserve"> </w:t>
            </w:r>
            <w:r w:rsidR="00C975A2" w:rsidRPr="00D90C88">
              <w:rPr>
                <w:rFonts w:ascii="Tahoma" w:hAnsi="Tahoma" w:cs="Tahoma"/>
                <w:sz w:val="18"/>
                <w:szCs w:val="18"/>
              </w:rPr>
              <w:t xml:space="preserve"> </w:t>
            </w:r>
            <w:r w:rsidR="001B3005">
              <w:rPr>
                <w:rFonts w:ascii="Tahoma" w:hAnsi="Tahoma" w:cs="Tahoma"/>
                <w:b/>
                <w:sz w:val="18"/>
                <w:szCs w:val="18"/>
              </w:rPr>
              <w:t>${v_namaperusahaan}</w:t>
            </w:r>
          </w:p>
          <w:p w:rsidR="001D016C" w:rsidRPr="00D90C88" w:rsidRDefault="001D016C" w:rsidP="00B60D70">
            <w:pPr>
              <w:rPr>
                <w:rFonts w:ascii="Tahoma" w:hAnsi="Tahoma" w:cs="Tahoma"/>
                <w:b/>
                <w:sz w:val="18"/>
                <w:szCs w:val="18"/>
              </w:rPr>
            </w:pPr>
          </w:p>
        </w:tc>
        <w:tc>
          <w:tcPr>
            <w:tcW w:w="720" w:type="dxa"/>
          </w:tcPr>
          <w:p w:rsidR="00AC64F3" w:rsidRPr="00D90C88" w:rsidRDefault="00AC64F3" w:rsidP="00926EA3">
            <w:pPr>
              <w:jc w:val="right"/>
              <w:rPr>
                <w:rFonts w:ascii="Tahoma" w:hAnsi="Tahoma" w:cs="Tahoma"/>
                <w:sz w:val="18"/>
                <w:szCs w:val="18"/>
              </w:rPr>
            </w:pPr>
          </w:p>
        </w:tc>
        <w:tc>
          <w:tcPr>
            <w:tcW w:w="3690" w:type="dxa"/>
          </w:tcPr>
          <w:p w:rsidR="00DE6CC2" w:rsidRPr="00D90C88" w:rsidRDefault="00004F95" w:rsidP="00926EA3">
            <w:pPr>
              <w:rPr>
                <w:rFonts w:ascii="Tahoma" w:hAnsi="Tahoma" w:cs="Tahoma"/>
                <w:sz w:val="18"/>
                <w:szCs w:val="18"/>
              </w:rPr>
            </w:pPr>
            <w:r w:rsidRPr="00D90C88">
              <w:rPr>
                <w:rFonts w:ascii="Tahoma" w:hAnsi="Tahoma" w:cs="Tahoma"/>
                <w:sz w:val="18"/>
                <w:szCs w:val="18"/>
              </w:rPr>
              <w:t xml:space="preserve">Melalui </w:t>
            </w:r>
            <w:r w:rsidR="00DE6CC2" w:rsidRPr="00D90C88">
              <w:rPr>
                <w:rFonts w:ascii="Tahoma" w:hAnsi="Tahoma" w:cs="Tahoma"/>
                <w:sz w:val="18"/>
                <w:szCs w:val="18"/>
              </w:rPr>
              <w:t xml:space="preserve"> Dirjen Bina Kefarmasian dan Alat Kesehatan</w:t>
            </w:r>
          </w:p>
          <w:p w:rsidR="00AC64F3" w:rsidRPr="00D90C88" w:rsidRDefault="004816F9" w:rsidP="00926EA3">
            <w:pPr>
              <w:rPr>
                <w:rFonts w:ascii="Tahoma" w:hAnsi="Tahoma" w:cs="Tahoma"/>
                <w:sz w:val="18"/>
                <w:szCs w:val="18"/>
              </w:rPr>
            </w:pPr>
            <w:r w:rsidRPr="00D90C88">
              <w:rPr>
                <w:rFonts w:ascii="Tahoma" w:hAnsi="Tahoma" w:cs="Tahoma"/>
                <w:sz w:val="18"/>
                <w:szCs w:val="18"/>
              </w:rPr>
              <w:t>di-</w:t>
            </w:r>
          </w:p>
          <w:p w:rsidR="00AC64F3" w:rsidRPr="00D90C88" w:rsidRDefault="00A82949" w:rsidP="00926EA3">
            <w:pPr>
              <w:ind w:left="720"/>
              <w:rPr>
                <w:rFonts w:ascii="Tahoma" w:hAnsi="Tahoma" w:cs="Tahoma"/>
                <w:sz w:val="18"/>
                <w:szCs w:val="18"/>
              </w:rPr>
            </w:pPr>
            <w:r w:rsidRPr="00D90C88">
              <w:rPr>
                <w:rFonts w:ascii="Tahoma" w:hAnsi="Tahoma" w:cs="Tahoma"/>
                <w:sz w:val="18"/>
                <w:szCs w:val="18"/>
              </w:rPr>
              <w:t>JAKARTA</w:t>
            </w:r>
          </w:p>
        </w:tc>
      </w:tr>
    </w:tbl>
    <w:p w:rsidR="00AC64F3" w:rsidRPr="00D90C88" w:rsidRDefault="00AC64F3" w:rsidP="00AC64F3">
      <w:pPr>
        <w:rPr>
          <w:rFonts w:ascii="Tahoma" w:hAnsi="Tahoma" w:cs="Tahoma"/>
          <w:sz w:val="18"/>
          <w:szCs w:val="18"/>
        </w:rPr>
      </w:pPr>
    </w:p>
    <w:p w:rsidR="00B60D70" w:rsidRPr="00D90C88" w:rsidRDefault="00A82949" w:rsidP="00A82949">
      <w:pPr>
        <w:spacing w:after="120"/>
        <w:ind w:left="1279" w:firstLine="701"/>
        <w:jc w:val="both"/>
        <w:rPr>
          <w:rFonts w:ascii="Tahoma" w:hAnsi="Tahoma" w:cs="Tahoma"/>
          <w:sz w:val="18"/>
          <w:szCs w:val="18"/>
        </w:rPr>
      </w:pPr>
      <w:r w:rsidRPr="00D90C88">
        <w:rPr>
          <w:rFonts w:ascii="Tahoma" w:hAnsi="Tahoma" w:cs="Tahoma"/>
          <w:sz w:val="18"/>
          <w:szCs w:val="18"/>
        </w:rPr>
        <w:t>Berdasarkan ketentuan peraturan perundang-undangan :</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Undang-Undang Nomor 36 Tahun 2009 tentang Kesehatan (Lembaran Negara Tahun 2009 Nomor 144, Tambahan Lembaran Negara Tahun 2009 Nomor 5063);</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Pemerintah Nomor 38 Tahun 2007 tentang Kewenangan Pemerintah dan Kewenangan Provinsi sebagai Daerah Otonom (Lembaran Negara Tahun 2007 Nomor 82, Tambahan Lembaran Negara Nomor 4737);</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Menteri Kesehatan RI Nomor 006 Tahun 2012 Tentang Industri dan Usaha Obat Tradisional;</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 xml:space="preserve">Peraturan Daerah Provinsi Jawa Barat Nomor 4 Tahun 2014 tentang Perubahan Kedua Atas Peraturan Daerah Nomor 24 Tahun 2008 tentang Organisasi dan Tata Kerja Lembaga Lainnya Provinsi Jawa Barat; </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Peraturan Daerah  Provinsi Jawa Barat Nomor 7 Tahun 2010 tentang Penyelenggaraan Pelayanan Perijinan Terpadu;</w:t>
      </w:r>
    </w:p>
    <w:p w:rsidR="00DE2ABD" w:rsidRPr="00D90C88" w:rsidRDefault="00DE2ABD" w:rsidP="00DE2ABD">
      <w:pPr>
        <w:numPr>
          <w:ilvl w:val="0"/>
          <w:numId w:val="24"/>
        </w:numPr>
        <w:tabs>
          <w:tab w:val="left" w:pos="1710"/>
        </w:tabs>
        <w:jc w:val="both"/>
        <w:rPr>
          <w:rFonts w:ascii="Tahoma" w:hAnsi="Tahoma" w:cs="Tahoma"/>
          <w:sz w:val="18"/>
          <w:szCs w:val="18"/>
        </w:rPr>
      </w:pPr>
      <w:r w:rsidRPr="00D90C88">
        <w:rPr>
          <w:rFonts w:ascii="Tahoma" w:hAnsi="Tahoma" w:cs="Tahoma"/>
          <w:sz w:val="18"/>
          <w:szCs w:val="18"/>
        </w:rPr>
        <w:t>Peratu</w:t>
      </w:r>
      <w:r w:rsidR="00D926F6" w:rsidRPr="00D90C88">
        <w:rPr>
          <w:rFonts w:ascii="Tahoma" w:hAnsi="Tahoma" w:cs="Tahoma"/>
          <w:sz w:val="18"/>
          <w:szCs w:val="18"/>
        </w:rPr>
        <w:t>ran Gubernur Jawa Barat Nomor 92 Tahun 2014</w:t>
      </w:r>
      <w:r w:rsidRPr="00D90C88">
        <w:rPr>
          <w:rFonts w:ascii="Tahoma" w:hAnsi="Tahoma" w:cs="Tahoma"/>
          <w:sz w:val="18"/>
          <w:szCs w:val="18"/>
        </w:rPr>
        <w:t xml:space="preserve"> tentang Petunjuk Pelaksanaan Peraturan Daerah Provinsi Jawa Barat Nomor 7 Tahun 2010 tentang Penyelenggaraan Pelayanan Perijinan Terpadu;</w:t>
      </w:r>
    </w:p>
    <w:p w:rsidR="00A82949" w:rsidRPr="00D90C88" w:rsidRDefault="00A82949" w:rsidP="00DC4906">
      <w:pPr>
        <w:jc w:val="both"/>
        <w:rPr>
          <w:rFonts w:ascii="Tahoma" w:hAnsi="Tahoma" w:cs="Tahoma"/>
          <w:sz w:val="12"/>
          <w:szCs w:val="18"/>
        </w:rPr>
      </w:pPr>
    </w:p>
    <w:p w:rsidR="00A82949" w:rsidRPr="00D90C88" w:rsidRDefault="00A82949" w:rsidP="00A82949">
      <w:pPr>
        <w:spacing w:after="120"/>
        <w:ind w:left="1260" w:firstLine="720"/>
        <w:jc w:val="both"/>
        <w:rPr>
          <w:rFonts w:ascii="Tahoma" w:hAnsi="Tahoma" w:cs="Tahoma"/>
          <w:sz w:val="18"/>
          <w:szCs w:val="18"/>
        </w:rPr>
      </w:pPr>
      <w:r w:rsidRPr="00D90C88">
        <w:rPr>
          <w:rFonts w:ascii="Tahoma" w:hAnsi="Tahoma" w:cs="Tahoma"/>
          <w:sz w:val="18"/>
          <w:szCs w:val="18"/>
        </w:rPr>
        <w:t>Memperhatikan :</w:t>
      </w:r>
    </w:p>
    <w:p w:rsidR="003578F8" w:rsidRPr="00D90C88" w:rsidRDefault="00855540" w:rsidP="006F444A">
      <w:pPr>
        <w:numPr>
          <w:ilvl w:val="0"/>
          <w:numId w:val="25"/>
        </w:numPr>
        <w:ind w:left="1616" w:hanging="357"/>
        <w:jc w:val="both"/>
        <w:rPr>
          <w:rFonts w:ascii="Tahoma" w:hAnsi="Tahoma" w:cs="Tahoma"/>
          <w:sz w:val="18"/>
          <w:szCs w:val="18"/>
        </w:rPr>
      </w:pPr>
      <w:r w:rsidRPr="00D90C88">
        <w:rPr>
          <w:rFonts w:ascii="Tahoma" w:hAnsi="Tahoma" w:cs="Tahoma"/>
          <w:sz w:val="18"/>
          <w:szCs w:val="18"/>
        </w:rPr>
        <w:t xml:space="preserve">Surat dari </w:t>
      </w:r>
      <w:r w:rsidR="001B3005">
        <w:rPr>
          <w:rFonts w:ascii="Tahoma" w:hAnsi="Tahoma" w:cs="Tahoma"/>
          <w:sz w:val="18"/>
          <w:szCs w:val="18"/>
        </w:rPr>
        <w:t xml:space="preserve"> ${v_jabatan} ${v_namaperusahaan}</w:t>
      </w:r>
      <w:r w:rsidR="006F444A" w:rsidRPr="00D90C88">
        <w:rPr>
          <w:rFonts w:ascii="Tahoma" w:hAnsi="Tahoma" w:cs="Tahoma"/>
          <w:sz w:val="18"/>
          <w:szCs w:val="18"/>
        </w:rPr>
        <w:t xml:space="preserve"> </w:t>
      </w:r>
      <w:r w:rsidR="006F2411" w:rsidRPr="00D90C88">
        <w:rPr>
          <w:rFonts w:ascii="Tahoma" w:hAnsi="Tahoma" w:cs="Tahoma"/>
          <w:sz w:val="18"/>
          <w:szCs w:val="18"/>
        </w:rPr>
        <w:t xml:space="preserve"> </w:t>
      </w:r>
      <w:r w:rsidR="00B84496" w:rsidRPr="00D90C88">
        <w:rPr>
          <w:rFonts w:ascii="Tahoma" w:hAnsi="Tahoma" w:cs="Tahoma"/>
          <w:sz w:val="18"/>
          <w:szCs w:val="18"/>
        </w:rPr>
        <w:t xml:space="preserve">Nomor : </w:t>
      </w:r>
      <w:r w:rsidR="001B3005">
        <w:rPr>
          <w:rFonts w:ascii="Tahoma" w:hAnsi="Tahoma" w:cs="Tahoma"/>
          <w:sz w:val="18"/>
          <w:szCs w:val="18"/>
        </w:rPr>
        <w:t xml:space="preserve">${v_nopemohon} </w:t>
      </w:r>
      <w:r w:rsidR="00014C4F">
        <w:rPr>
          <w:rFonts w:ascii="Tahoma" w:hAnsi="Tahoma" w:cs="Tahoma"/>
          <w:sz w:val="18"/>
          <w:szCs w:val="18"/>
        </w:rPr>
        <w:t xml:space="preserve">tanggal </w:t>
      </w:r>
      <w:r w:rsidR="001B3005">
        <w:rPr>
          <w:rFonts w:ascii="Tahoma" w:hAnsi="Tahoma" w:cs="Tahoma"/>
          <w:sz w:val="18"/>
          <w:szCs w:val="18"/>
        </w:rPr>
        <w:t>${v_tglpemohon}</w:t>
      </w:r>
      <w:r w:rsidR="00F34BE3" w:rsidRPr="00D90C88">
        <w:rPr>
          <w:rFonts w:ascii="Tahoma" w:hAnsi="Tahoma" w:cs="Tahoma"/>
          <w:sz w:val="18"/>
          <w:szCs w:val="18"/>
        </w:rPr>
        <w:t xml:space="preserve">  </w:t>
      </w:r>
      <w:r w:rsidR="00014C4F">
        <w:rPr>
          <w:rFonts w:ascii="Tahoma" w:hAnsi="Tahoma" w:cs="Tahoma"/>
          <w:sz w:val="18"/>
          <w:szCs w:val="18"/>
        </w:rPr>
        <w:t xml:space="preserve">hal </w:t>
      </w:r>
      <w:r w:rsidR="001B3005">
        <w:rPr>
          <w:rFonts w:ascii="Tahoma" w:hAnsi="Tahoma" w:cs="Tahoma"/>
          <w:sz w:val="18"/>
          <w:szCs w:val="18"/>
        </w:rPr>
        <w:t>${v_perihal};</w:t>
      </w:r>
    </w:p>
    <w:p w:rsidR="00855540" w:rsidRPr="00D90C88" w:rsidRDefault="00855540" w:rsidP="00A94FCD">
      <w:pPr>
        <w:numPr>
          <w:ilvl w:val="0"/>
          <w:numId w:val="25"/>
        </w:numPr>
        <w:spacing w:after="120"/>
        <w:ind w:left="1616" w:hanging="357"/>
        <w:jc w:val="both"/>
        <w:rPr>
          <w:rFonts w:ascii="Tahoma" w:hAnsi="Tahoma" w:cs="Tahoma"/>
          <w:sz w:val="18"/>
          <w:szCs w:val="18"/>
        </w:rPr>
      </w:pPr>
      <w:r w:rsidRPr="00D90C88">
        <w:rPr>
          <w:rFonts w:ascii="Tahoma" w:hAnsi="Tahoma" w:cs="Tahoma"/>
          <w:sz w:val="18"/>
          <w:szCs w:val="18"/>
        </w:rPr>
        <w:t xml:space="preserve">Surat Kepala Dinas Kesehatan Provinsi Jawa Barat Nomor </w:t>
      </w:r>
      <w:r w:rsidR="001B3005">
        <w:rPr>
          <w:rFonts w:ascii="Tahoma" w:hAnsi="Tahoma" w:cs="Tahoma"/>
          <w:sz w:val="18"/>
          <w:szCs w:val="18"/>
        </w:rPr>
        <w:t xml:space="preserve">${v_nopertek} </w:t>
      </w:r>
      <w:r w:rsidRPr="00D90C88">
        <w:rPr>
          <w:rFonts w:ascii="Tahoma" w:hAnsi="Tahoma" w:cs="Tahoma"/>
          <w:sz w:val="18"/>
          <w:szCs w:val="18"/>
        </w:rPr>
        <w:t xml:space="preserve">tanggal </w:t>
      </w:r>
      <w:r w:rsidR="001B3005">
        <w:rPr>
          <w:rFonts w:ascii="Tahoma" w:hAnsi="Tahoma" w:cs="Tahoma"/>
          <w:sz w:val="18"/>
          <w:szCs w:val="18"/>
          <w:lang w:val="en-AU"/>
        </w:rPr>
        <w:t>${v_tglpertek}</w:t>
      </w:r>
      <w:r w:rsidR="00F34BE3" w:rsidRPr="00D90C88">
        <w:rPr>
          <w:rFonts w:ascii="Tahoma" w:hAnsi="Tahoma" w:cs="Tahoma"/>
          <w:sz w:val="18"/>
          <w:szCs w:val="18"/>
        </w:rPr>
        <w:t xml:space="preserve"> </w:t>
      </w:r>
      <w:r w:rsidR="006F2411" w:rsidRPr="00D90C88">
        <w:rPr>
          <w:rFonts w:ascii="Tahoma" w:hAnsi="Tahoma" w:cs="Tahoma"/>
          <w:sz w:val="18"/>
          <w:szCs w:val="18"/>
        </w:rPr>
        <w:t xml:space="preserve"> </w:t>
      </w:r>
      <w:r w:rsidRPr="00D90C88">
        <w:rPr>
          <w:rFonts w:ascii="Tahoma" w:hAnsi="Tahoma" w:cs="Tahoma"/>
          <w:sz w:val="18"/>
          <w:szCs w:val="18"/>
        </w:rPr>
        <w:t xml:space="preserve">perihal </w:t>
      </w:r>
      <w:r w:rsidR="004639C3" w:rsidRPr="00D90C88">
        <w:rPr>
          <w:rFonts w:ascii="Tahoma" w:hAnsi="Tahoma" w:cs="Tahoma"/>
          <w:sz w:val="18"/>
          <w:szCs w:val="18"/>
        </w:rPr>
        <w:t>Pertimbangan/ sar</w:t>
      </w:r>
      <w:r w:rsidR="00F34BE3" w:rsidRPr="00D90C88">
        <w:rPr>
          <w:rFonts w:ascii="Tahoma" w:hAnsi="Tahoma" w:cs="Tahoma"/>
          <w:sz w:val="18"/>
          <w:szCs w:val="18"/>
        </w:rPr>
        <w:t>an teknis Izin IOT</w:t>
      </w:r>
      <w:r w:rsidR="001B3005">
        <w:rPr>
          <w:rFonts w:ascii="Tahoma" w:hAnsi="Tahoma" w:cs="Tahoma"/>
          <w:sz w:val="18"/>
          <w:szCs w:val="18"/>
        </w:rPr>
        <w:t xml:space="preserve"> ${v_namaperusahaan} kab.${v_kabpabrik}.</w:t>
      </w:r>
    </w:p>
    <w:p w:rsidR="00A82949" w:rsidRPr="00D90C88" w:rsidRDefault="00A82949" w:rsidP="004E615E">
      <w:pPr>
        <w:spacing w:after="120"/>
        <w:ind w:left="1260" w:firstLine="720"/>
        <w:jc w:val="both"/>
        <w:rPr>
          <w:rFonts w:ascii="Tahoma" w:hAnsi="Tahoma" w:cs="Tahoma"/>
          <w:sz w:val="18"/>
          <w:szCs w:val="18"/>
        </w:rPr>
      </w:pPr>
      <w:r w:rsidRPr="00D90C88">
        <w:rPr>
          <w:rFonts w:ascii="Tahoma" w:hAnsi="Tahoma" w:cs="Tahoma"/>
          <w:sz w:val="18"/>
          <w:szCs w:val="18"/>
        </w:rPr>
        <w:t xml:space="preserve">Dengan ini memberikan </w:t>
      </w:r>
      <w:r w:rsidRPr="00D90C88">
        <w:rPr>
          <w:rFonts w:ascii="Tahoma" w:hAnsi="Tahoma" w:cs="Tahoma"/>
          <w:b/>
          <w:sz w:val="18"/>
          <w:szCs w:val="18"/>
        </w:rPr>
        <w:t>Rekomendasi</w:t>
      </w:r>
      <w:r w:rsidR="004D3C94" w:rsidRPr="00D90C88">
        <w:rPr>
          <w:rFonts w:ascii="Tahoma" w:hAnsi="Tahoma" w:cs="Tahoma"/>
          <w:b/>
          <w:sz w:val="18"/>
          <w:szCs w:val="18"/>
        </w:rPr>
        <w:t xml:space="preserve"> </w:t>
      </w:r>
      <w:r w:rsidR="00374EC2" w:rsidRPr="00D90C88">
        <w:rPr>
          <w:rFonts w:ascii="Tahoma" w:hAnsi="Tahoma" w:cs="Tahoma"/>
          <w:b/>
          <w:sz w:val="18"/>
          <w:szCs w:val="18"/>
        </w:rPr>
        <w:t>Izin</w:t>
      </w:r>
      <w:r w:rsidR="00F238ED" w:rsidRPr="00D90C88">
        <w:rPr>
          <w:rFonts w:ascii="Tahoma" w:hAnsi="Tahoma" w:cs="Tahoma"/>
          <w:b/>
          <w:sz w:val="18"/>
          <w:szCs w:val="18"/>
        </w:rPr>
        <w:t xml:space="preserve"> Industri Obat Tradisional,</w:t>
      </w:r>
      <w:r w:rsidR="00DB7F08" w:rsidRPr="00D90C88">
        <w:rPr>
          <w:rFonts w:ascii="Tahoma" w:hAnsi="Tahoma" w:cs="Tahoma"/>
          <w:b/>
          <w:sz w:val="18"/>
          <w:szCs w:val="18"/>
        </w:rPr>
        <w:t xml:space="preserve"> </w:t>
      </w:r>
      <w:r w:rsidR="00C75CB0" w:rsidRPr="00D90C88">
        <w:rPr>
          <w:rFonts w:ascii="Tahoma" w:hAnsi="Tahoma" w:cs="Tahoma"/>
          <w:b/>
          <w:sz w:val="18"/>
          <w:szCs w:val="18"/>
        </w:rPr>
        <w:t xml:space="preserve"> </w:t>
      </w:r>
      <w:r w:rsidR="00AC44EA" w:rsidRPr="00D90C88">
        <w:rPr>
          <w:rFonts w:ascii="Tahoma" w:hAnsi="Tahoma" w:cs="Tahoma"/>
          <w:sz w:val="18"/>
          <w:szCs w:val="18"/>
        </w:rPr>
        <w:t>kepada</w:t>
      </w:r>
      <w:r w:rsidR="00AC44EA" w:rsidRPr="00D90C88">
        <w:rPr>
          <w:rFonts w:ascii="Tahoma" w:hAnsi="Tahoma" w:cs="Tahoma"/>
          <w:b/>
          <w:sz w:val="18"/>
          <w:szCs w:val="18"/>
        </w:rPr>
        <w:t xml:space="preserve"> </w:t>
      </w:r>
      <w:r w:rsidRPr="00D90C88">
        <w:rPr>
          <w:rFonts w:ascii="Tahoma" w:hAnsi="Tahoma" w:cs="Tahoma"/>
          <w:sz w:val="18"/>
          <w:szCs w:val="18"/>
        </w:rPr>
        <w:t>:</w:t>
      </w:r>
    </w:p>
    <w:tbl>
      <w:tblPr>
        <w:tblW w:w="8550" w:type="dxa"/>
        <w:tblInd w:w="1188" w:type="dxa"/>
        <w:tblLook w:val="01E0" w:firstRow="1" w:lastRow="1" w:firstColumn="1" w:lastColumn="1" w:noHBand="0" w:noVBand="0"/>
      </w:tblPr>
      <w:tblGrid>
        <w:gridCol w:w="3240"/>
        <w:gridCol w:w="360"/>
        <w:gridCol w:w="4950"/>
      </w:tblGrid>
      <w:tr w:rsidR="00A82949" w:rsidRPr="00D90C88" w:rsidTr="00D90C88">
        <w:tc>
          <w:tcPr>
            <w:tcW w:w="3240" w:type="dxa"/>
          </w:tcPr>
          <w:p w:rsidR="00A82949" w:rsidRPr="00D90C88" w:rsidRDefault="00C75CB0" w:rsidP="0013661B">
            <w:pPr>
              <w:ind w:left="85"/>
              <w:jc w:val="both"/>
              <w:rPr>
                <w:rFonts w:ascii="Tahoma" w:hAnsi="Tahoma" w:cs="Tahoma"/>
                <w:sz w:val="18"/>
                <w:szCs w:val="18"/>
              </w:rPr>
            </w:pPr>
            <w:r w:rsidRPr="00D90C88">
              <w:rPr>
                <w:rFonts w:ascii="Tahoma" w:hAnsi="Tahoma" w:cs="Tahoma"/>
                <w:sz w:val="18"/>
                <w:szCs w:val="18"/>
              </w:rPr>
              <w:t>Nama Perusahaan</w:t>
            </w:r>
          </w:p>
        </w:tc>
        <w:tc>
          <w:tcPr>
            <w:tcW w:w="360" w:type="dxa"/>
          </w:tcPr>
          <w:p w:rsidR="00A82949" w:rsidRPr="00D90C88" w:rsidRDefault="00A82949" w:rsidP="0013661B">
            <w:pPr>
              <w:jc w:val="both"/>
              <w:rPr>
                <w:rFonts w:ascii="Tahoma" w:hAnsi="Tahoma" w:cs="Tahoma"/>
                <w:sz w:val="18"/>
                <w:szCs w:val="18"/>
              </w:rPr>
            </w:pPr>
            <w:r w:rsidRPr="00D90C88">
              <w:rPr>
                <w:rFonts w:ascii="Tahoma" w:hAnsi="Tahoma" w:cs="Tahoma"/>
                <w:sz w:val="18"/>
                <w:szCs w:val="18"/>
              </w:rPr>
              <w:t>:</w:t>
            </w:r>
          </w:p>
        </w:tc>
        <w:tc>
          <w:tcPr>
            <w:tcW w:w="4950" w:type="dxa"/>
          </w:tcPr>
          <w:p w:rsidR="00A82949" w:rsidRPr="00D90C88" w:rsidRDefault="001B3005" w:rsidP="00D90C88">
            <w:pPr>
              <w:tabs>
                <w:tab w:val="left" w:pos="4284"/>
              </w:tabs>
              <w:jc w:val="both"/>
              <w:rPr>
                <w:rFonts w:ascii="Tahoma" w:hAnsi="Tahoma" w:cs="Tahoma"/>
                <w:b/>
                <w:sz w:val="18"/>
                <w:szCs w:val="18"/>
              </w:rPr>
            </w:pPr>
            <w:r>
              <w:rPr>
                <w:rFonts w:ascii="Tahoma" w:hAnsi="Tahoma" w:cs="Tahoma"/>
                <w:b/>
                <w:sz w:val="18"/>
                <w:szCs w:val="18"/>
              </w:rPr>
              <w:t>${v_namaperusahaan}</w:t>
            </w:r>
          </w:p>
        </w:tc>
      </w:tr>
      <w:tr w:rsidR="009148A7" w:rsidRPr="00D90C88" w:rsidTr="00D90C88">
        <w:tc>
          <w:tcPr>
            <w:tcW w:w="3240" w:type="dxa"/>
          </w:tcPr>
          <w:p w:rsidR="009148A7" w:rsidRPr="00D90C88" w:rsidRDefault="009148A7" w:rsidP="009312CB">
            <w:pPr>
              <w:ind w:left="85"/>
              <w:jc w:val="both"/>
              <w:rPr>
                <w:rFonts w:ascii="Tahoma" w:hAnsi="Tahoma" w:cs="Tahoma"/>
                <w:sz w:val="18"/>
                <w:szCs w:val="18"/>
              </w:rPr>
            </w:pPr>
            <w:r w:rsidRPr="00D90C88">
              <w:rPr>
                <w:rFonts w:ascii="Tahoma" w:hAnsi="Tahoma" w:cs="Tahoma"/>
                <w:sz w:val="18"/>
                <w:szCs w:val="18"/>
              </w:rPr>
              <w:t xml:space="preserve">Direktur/Pimpinan </w:t>
            </w:r>
          </w:p>
        </w:tc>
        <w:tc>
          <w:tcPr>
            <w:tcW w:w="360" w:type="dxa"/>
          </w:tcPr>
          <w:p w:rsidR="009148A7" w:rsidRPr="00D90C88" w:rsidRDefault="009148A7" w:rsidP="009312CB">
            <w:pPr>
              <w:jc w:val="both"/>
              <w:rPr>
                <w:rFonts w:ascii="Tahoma" w:hAnsi="Tahoma" w:cs="Tahoma"/>
                <w:sz w:val="18"/>
                <w:szCs w:val="18"/>
              </w:rPr>
            </w:pPr>
            <w:r w:rsidRPr="00D90C88">
              <w:rPr>
                <w:rFonts w:ascii="Tahoma" w:hAnsi="Tahoma" w:cs="Tahoma"/>
                <w:sz w:val="18"/>
                <w:szCs w:val="18"/>
              </w:rPr>
              <w:t>:</w:t>
            </w:r>
          </w:p>
        </w:tc>
        <w:tc>
          <w:tcPr>
            <w:tcW w:w="4950" w:type="dxa"/>
          </w:tcPr>
          <w:p w:rsidR="009148A7" w:rsidRPr="00D90C88" w:rsidRDefault="001B3005" w:rsidP="00D90C88">
            <w:pPr>
              <w:tabs>
                <w:tab w:val="left" w:pos="4284"/>
              </w:tabs>
              <w:jc w:val="both"/>
              <w:rPr>
                <w:rFonts w:ascii="Tahoma" w:hAnsi="Tahoma" w:cs="Tahoma"/>
                <w:sz w:val="18"/>
                <w:szCs w:val="18"/>
                <w:lang w:val="en-AU"/>
              </w:rPr>
            </w:pPr>
            <w:r>
              <w:rPr>
                <w:rFonts w:ascii="Tahoma" w:hAnsi="Tahoma" w:cs="Tahoma"/>
                <w:sz w:val="18"/>
                <w:szCs w:val="18"/>
                <w:lang w:val="en-AU"/>
              </w:rPr>
              <w:t>${v_pimpinan}</w:t>
            </w:r>
          </w:p>
        </w:tc>
      </w:tr>
      <w:tr w:rsidR="009148A7" w:rsidRPr="00D90C88" w:rsidTr="00D90C88">
        <w:tc>
          <w:tcPr>
            <w:tcW w:w="3240" w:type="dxa"/>
          </w:tcPr>
          <w:p w:rsidR="009148A7" w:rsidRPr="00D90C88" w:rsidRDefault="009148A7" w:rsidP="0013661B">
            <w:pPr>
              <w:ind w:left="85"/>
              <w:jc w:val="both"/>
              <w:rPr>
                <w:rFonts w:ascii="Tahoma" w:hAnsi="Tahoma" w:cs="Tahoma"/>
                <w:sz w:val="18"/>
                <w:szCs w:val="18"/>
              </w:rPr>
            </w:pPr>
            <w:r w:rsidRPr="00D90C88">
              <w:rPr>
                <w:rFonts w:ascii="Tahoma" w:hAnsi="Tahoma" w:cs="Tahoma"/>
                <w:sz w:val="18"/>
                <w:szCs w:val="18"/>
              </w:rPr>
              <w:t>NPWP</w:t>
            </w:r>
          </w:p>
        </w:tc>
        <w:tc>
          <w:tcPr>
            <w:tcW w:w="360" w:type="dxa"/>
          </w:tcPr>
          <w:p w:rsidR="009148A7" w:rsidRPr="00D90C88" w:rsidRDefault="009148A7" w:rsidP="0013661B">
            <w:pPr>
              <w:jc w:val="both"/>
              <w:rPr>
                <w:rFonts w:ascii="Tahoma" w:hAnsi="Tahoma" w:cs="Tahoma"/>
                <w:sz w:val="18"/>
                <w:szCs w:val="18"/>
              </w:rPr>
            </w:pPr>
            <w:r w:rsidRPr="00D90C88">
              <w:rPr>
                <w:rFonts w:ascii="Tahoma" w:hAnsi="Tahoma" w:cs="Tahoma"/>
                <w:sz w:val="18"/>
                <w:szCs w:val="18"/>
              </w:rPr>
              <w:t>:</w:t>
            </w:r>
          </w:p>
        </w:tc>
        <w:tc>
          <w:tcPr>
            <w:tcW w:w="4950" w:type="dxa"/>
          </w:tcPr>
          <w:p w:rsidR="009148A7" w:rsidRDefault="001B3005" w:rsidP="00D90C88">
            <w:pPr>
              <w:tabs>
                <w:tab w:val="left" w:pos="4284"/>
              </w:tabs>
              <w:jc w:val="both"/>
              <w:rPr>
                <w:rFonts w:ascii="Tahoma" w:hAnsi="Tahoma" w:cs="Tahoma"/>
                <w:sz w:val="18"/>
                <w:szCs w:val="18"/>
                <w:lang w:val="en-AU"/>
              </w:rPr>
            </w:pPr>
            <w:r>
              <w:rPr>
                <w:rFonts w:ascii="Tahoma" w:hAnsi="Tahoma" w:cs="Tahoma"/>
                <w:sz w:val="18"/>
                <w:szCs w:val="18"/>
                <w:lang w:val="en-AU"/>
              </w:rPr>
              <w:t>${v_npwp}</w:t>
            </w:r>
          </w:p>
          <w:p w:rsidR="001B3005" w:rsidRPr="00D90C88" w:rsidRDefault="001B3005" w:rsidP="00D90C88">
            <w:pPr>
              <w:tabs>
                <w:tab w:val="left" w:pos="4284"/>
              </w:tabs>
              <w:jc w:val="both"/>
              <w:rPr>
                <w:rFonts w:ascii="Tahoma" w:hAnsi="Tahoma" w:cs="Tahoma"/>
                <w:sz w:val="18"/>
                <w:szCs w:val="18"/>
                <w:lang w:val="en-AU"/>
              </w:rPr>
            </w:pPr>
          </w:p>
        </w:tc>
      </w:tr>
      <w:tr w:rsidR="00DA32EF" w:rsidRPr="00D90C88" w:rsidTr="00D90C88">
        <w:tc>
          <w:tcPr>
            <w:tcW w:w="3240" w:type="dxa"/>
          </w:tcPr>
          <w:p w:rsidR="00DA32EF" w:rsidRPr="00D90C88" w:rsidRDefault="00D926F6" w:rsidP="0013661B">
            <w:pPr>
              <w:ind w:left="85"/>
              <w:jc w:val="both"/>
              <w:rPr>
                <w:rFonts w:ascii="Tahoma" w:hAnsi="Tahoma" w:cs="Tahoma"/>
                <w:sz w:val="18"/>
                <w:szCs w:val="18"/>
              </w:rPr>
            </w:pPr>
            <w:r w:rsidRPr="00D90C88">
              <w:rPr>
                <w:rFonts w:ascii="Tahoma" w:hAnsi="Tahoma" w:cs="Tahoma"/>
                <w:sz w:val="18"/>
                <w:szCs w:val="18"/>
              </w:rPr>
              <w:t>Alamat Kantor</w:t>
            </w:r>
          </w:p>
        </w:tc>
        <w:tc>
          <w:tcPr>
            <w:tcW w:w="360" w:type="dxa"/>
          </w:tcPr>
          <w:p w:rsidR="00DA32EF" w:rsidRPr="00D90C88" w:rsidRDefault="00DA32EF" w:rsidP="0013661B">
            <w:pPr>
              <w:jc w:val="both"/>
              <w:rPr>
                <w:rFonts w:ascii="Tahoma" w:hAnsi="Tahoma" w:cs="Tahoma"/>
                <w:sz w:val="18"/>
                <w:szCs w:val="18"/>
              </w:rPr>
            </w:pPr>
            <w:r w:rsidRPr="00D90C88">
              <w:rPr>
                <w:rFonts w:ascii="Tahoma" w:hAnsi="Tahoma" w:cs="Tahoma"/>
                <w:sz w:val="18"/>
                <w:szCs w:val="18"/>
              </w:rPr>
              <w:t>:</w:t>
            </w:r>
          </w:p>
        </w:tc>
        <w:tc>
          <w:tcPr>
            <w:tcW w:w="4950" w:type="dxa"/>
          </w:tcPr>
          <w:p w:rsidR="004C5045" w:rsidRPr="00D90C88" w:rsidRDefault="001B3005" w:rsidP="00D90C88">
            <w:pPr>
              <w:tabs>
                <w:tab w:val="left" w:pos="4284"/>
              </w:tabs>
              <w:rPr>
                <w:rFonts w:ascii="Tahoma" w:hAnsi="Tahoma" w:cs="Tahoma"/>
                <w:sz w:val="18"/>
                <w:szCs w:val="18"/>
                <w:lang w:val="en-AU"/>
              </w:rPr>
            </w:pPr>
            <w:r>
              <w:rPr>
                <w:rFonts w:ascii="Tahoma" w:hAnsi="Tahoma" w:cs="Tahoma"/>
                <w:sz w:val="18"/>
                <w:szCs w:val="18"/>
                <w:lang w:val="en-AU"/>
              </w:rPr>
              <w:t>${v_alamatkantor} ${v_kotakantor}</w:t>
            </w:r>
          </w:p>
        </w:tc>
      </w:tr>
      <w:tr w:rsidR="00374EC2" w:rsidRPr="00D90C88" w:rsidTr="00D90C88">
        <w:tc>
          <w:tcPr>
            <w:tcW w:w="3240" w:type="dxa"/>
          </w:tcPr>
          <w:p w:rsidR="00374EC2" w:rsidRPr="00D90C88" w:rsidRDefault="00602DD0" w:rsidP="0013661B">
            <w:pPr>
              <w:ind w:left="85"/>
              <w:jc w:val="both"/>
              <w:rPr>
                <w:rFonts w:ascii="Tahoma" w:hAnsi="Tahoma" w:cs="Tahoma"/>
                <w:sz w:val="18"/>
                <w:szCs w:val="18"/>
              </w:rPr>
            </w:pPr>
            <w:r w:rsidRPr="00D90C88">
              <w:rPr>
                <w:rFonts w:ascii="Tahoma" w:hAnsi="Tahoma" w:cs="Tahoma"/>
                <w:sz w:val="18"/>
                <w:szCs w:val="18"/>
              </w:rPr>
              <w:t xml:space="preserve">Alamat </w:t>
            </w:r>
            <w:r w:rsidR="004C5045" w:rsidRPr="00D90C88">
              <w:rPr>
                <w:rFonts w:ascii="Tahoma" w:hAnsi="Tahoma" w:cs="Tahoma"/>
                <w:sz w:val="18"/>
                <w:szCs w:val="18"/>
              </w:rPr>
              <w:t>Pabrik</w:t>
            </w:r>
          </w:p>
        </w:tc>
        <w:tc>
          <w:tcPr>
            <w:tcW w:w="360" w:type="dxa"/>
          </w:tcPr>
          <w:p w:rsidR="00374EC2" w:rsidRPr="00D90C88" w:rsidRDefault="00374EC2" w:rsidP="0013661B">
            <w:pPr>
              <w:jc w:val="both"/>
              <w:rPr>
                <w:rFonts w:ascii="Tahoma" w:hAnsi="Tahoma" w:cs="Tahoma"/>
                <w:sz w:val="18"/>
                <w:szCs w:val="18"/>
              </w:rPr>
            </w:pPr>
            <w:r w:rsidRPr="00D90C88">
              <w:rPr>
                <w:rFonts w:ascii="Tahoma" w:hAnsi="Tahoma" w:cs="Tahoma"/>
                <w:sz w:val="18"/>
                <w:szCs w:val="18"/>
              </w:rPr>
              <w:t>:</w:t>
            </w:r>
          </w:p>
        </w:tc>
        <w:tc>
          <w:tcPr>
            <w:tcW w:w="4950" w:type="dxa"/>
          </w:tcPr>
          <w:p w:rsidR="001D016C" w:rsidRPr="00D90C88" w:rsidRDefault="001B3005" w:rsidP="00D90C88">
            <w:pPr>
              <w:tabs>
                <w:tab w:val="left" w:pos="4284"/>
              </w:tabs>
              <w:jc w:val="both"/>
              <w:rPr>
                <w:rFonts w:ascii="Tahoma" w:hAnsi="Tahoma" w:cs="Tahoma"/>
                <w:sz w:val="18"/>
                <w:szCs w:val="18"/>
                <w:lang w:val="en-AU"/>
              </w:rPr>
            </w:pPr>
            <w:r>
              <w:rPr>
                <w:rFonts w:ascii="Tahoma" w:hAnsi="Tahoma" w:cs="Tahoma"/>
                <w:sz w:val="18"/>
                <w:szCs w:val="18"/>
                <w:lang w:val="en-AU"/>
              </w:rPr>
              <w:t>${v_alamatpabrik} ${v_kabpabrik}</w:t>
            </w:r>
          </w:p>
        </w:tc>
      </w:tr>
      <w:tr w:rsidR="009148A7" w:rsidRPr="00D90C88" w:rsidTr="00D90C88">
        <w:tc>
          <w:tcPr>
            <w:tcW w:w="3240" w:type="dxa"/>
          </w:tcPr>
          <w:p w:rsidR="009148A7" w:rsidRPr="00D90C88" w:rsidRDefault="009148A7" w:rsidP="00F41E0A">
            <w:pPr>
              <w:ind w:left="85"/>
              <w:jc w:val="both"/>
              <w:rPr>
                <w:rFonts w:ascii="Tahoma" w:hAnsi="Tahoma" w:cs="Tahoma"/>
                <w:sz w:val="18"/>
                <w:szCs w:val="18"/>
              </w:rPr>
            </w:pPr>
            <w:r w:rsidRPr="00D90C88">
              <w:rPr>
                <w:rFonts w:ascii="Tahoma" w:hAnsi="Tahoma" w:cs="Tahoma"/>
                <w:sz w:val="18"/>
                <w:szCs w:val="18"/>
              </w:rPr>
              <w:t xml:space="preserve">Nama </w:t>
            </w:r>
            <w:r w:rsidR="00471EFF" w:rsidRPr="00D90C88">
              <w:rPr>
                <w:rFonts w:ascii="Tahoma" w:hAnsi="Tahoma" w:cs="Tahoma"/>
                <w:sz w:val="18"/>
                <w:szCs w:val="18"/>
              </w:rPr>
              <w:t>Penanggungjawa</w:t>
            </w:r>
            <w:r w:rsidR="00602DD0" w:rsidRPr="00D90C88">
              <w:rPr>
                <w:rFonts w:ascii="Tahoma" w:hAnsi="Tahoma" w:cs="Tahoma"/>
                <w:sz w:val="18"/>
                <w:szCs w:val="18"/>
              </w:rPr>
              <w:t>b</w:t>
            </w:r>
          </w:p>
        </w:tc>
        <w:tc>
          <w:tcPr>
            <w:tcW w:w="360" w:type="dxa"/>
          </w:tcPr>
          <w:p w:rsidR="009148A7" w:rsidRPr="00D90C88" w:rsidRDefault="009148A7" w:rsidP="0013661B">
            <w:pPr>
              <w:jc w:val="both"/>
              <w:rPr>
                <w:rFonts w:ascii="Tahoma" w:hAnsi="Tahoma" w:cs="Tahoma"/>
                <w:sz w:val="18"/>
                <w:szCs w:val="18"/>
              </w:rPr>
            </w:pPr>
            <w:r w:rsidRPr="00D90C88">
              <w:rPr>
                <w:rFonts w:ascii="Tahoma" w:hAnsi="Tahoma" w:cs="Tahoma"/>
                <w:sz w:val="18"/>
                <w:szCs w:val="18"/>
              </w:rPr>
              <w:t>:</w:t>
            </w:r>
          </w:p>
        </w:tc>
        <w:tc>
          <w:tcPr>
            <w:tcW w:w="4950" w:type="dxa"/>
          </w:tcPr>
          <w:p w:rsidR="009148A7" w:rsidRPr="00D90C88" w:rsidRDefault="001B3005" w:rsidP="00D90C88">
            <w:pPr>
              <w:tabs>
                <w:tab w:val="left" w:pos="4284"/>
              </w:tabs>
              <w:jc w:val="both"/>
              <w:rPr>
                <w:rFonts w:ascii="Tahoma" w:hAnsi="Tahoma" w:cs="Tahoma"/>
                <w:sz w:val="18"/>
                <w:szCs w:val="18"/>
                <w:lang w:val="en-AU"/>
              </w:rPr>
            </w:pPr>
            <w:r>
              <w:rPr>
                <w:rFonts w:ascii="Tahoma" w:hAnsi="Tahoma" w:cs="Tahoma"/>
                <w:sz w:val="18"/>
                <w:szCs w:val="18"/>
                <w:lang w:val="en-AU"/>
              </w:rPr>
              <w:t>${v_namapj}</w:t>
            </w:r>
          </w:p>
        </w:tc>
      </w:tr>
      <w:tr w:rsidR="00430DE6" w:rsidRPr="00D90C88" w:rsidTr="00D90C88">
        <w:trPr>
          <w:trHeight w:val="237"/>
        </w:trPr>
        <w:tc>
          <w:tcPr>
            <w:tcW w:w="3240" w:type="dxa"/>
          </w:tcPr>
          <w:p w:rsidR="00430DE6" w:rsidRPr="00014C4F" w:rsidRDefault="00430DE6" w:rsidP="00F41E0A">
            <w:pPr>
              <w:ind w:left="85"/>
              <w:jc w:val="both"/>
              <w:rPr>
                <w:rFonts w:ascii="Tahoma" w:hAnsi="Tahoma" w:cs="Tahoma"/>
                <w:sz w:val="2"/>
                <w:szCs w:val="18"/>
              </w:rPr>
            </w:pPr>
          </w:p>
        </w:tc>
        <w:tc>
          <w:tcPr>
            <w:tcW w:w="360" w:type="dxa"/>
          </w:tcPr>
          <w:p w:rsidR="00430DE6" w:rsidRPr="00D90C88" w:rsidRDefault="00430DE6" w:rsidP="0013661B">
            <w:pPr>
              <w:jc w:val="both"/>
              <w:rPr>
                <w:rFonts w:ascii="Tahoma" w:hAnsi="Tahoma" w:cs="Tahoma"/>
                <w:sz w:val="18"/>
                <w:szCs w:val="18"/>
              </w:rPr>
            </w:pPr>
          </w:p>
        </w:tc>
        <w:tc>
          <w:tcPr>
            <w:tcW w:w="4950" w:type="dxa"/>
          </w:tcPr>
          <w:p w:rsidR="00D90C88" w:rsidRPr="00D90C88" w:rsidRDefault="00D90C88" w:rsidP="00D90C88">
            <w:pPr>
              <w:tabs>
                <w:tab w:val="left" w:pos="4284"/>
              </w:tabs>
              <w:jc w:val="both"/>
              <w:rPr>
                <w:rFonts w:ascii="Tahoma" w:hAnsi="Tahoma" w:cs="Tahoma"/>
                <w:sz w:val="10"/>
                <w:szCs w:val="18"/>
                <w:lang w:val="en-AU"/>
              </w:rPr>
            </w:pPr>
          </w:p>
        </w:tc>
      </w:tr>
    </w:tbl>
    <w:p w:rsidR="00A82949" w:rsidRPr="00D90C88" w:rsidRDefault="00A82949" w:rsidP="004E615E">
      <w:pPr>
        <w:spacing w:after="120"/>
        <w:ind w:left="1260" w:firstLine="720"/>
        <w:jc w:val="both"/>
        <w:rPr>
          <w:rFonts w:ascii="Tahoma" w:hAnsi="Tahoma" w:cs="Tahoma"/>
          <w:sz w:val="18"/>
          <w:szCs w:val="18"/>
        </w:rPr>
      </w:pPr>
      <w:r w:rsidRPr="00D90C88">
        <w:rPr>
          <w:rFonts w:ascii="Tahoma" w:hAnsi="Tahoma" w:cs="Tahoma"/>
          <w:sz w:val="18"/>
          <w:szCs w:val="18"/>
        </w:rPr>
        <w:t>De</w:t>
      </w:r>
      <w:r w:rsidR="00AF0685" w:rsidRPr="00D90C88">
        <w:rPr>
          <w:rFonts w:ascii="Tahoma" w:hAnsi="Tahoma" w:cs="Tahoma"/>
          <w:sz w:val="18"/>
          <w:szCs w:val="18"/>
        </w:rPr>
        <w:t>ngan catatan apabila ada perubahan nama, alamat atau apoteker penanggungjawab dan pemindahtanganan kepemilikan wajib melaporkan secara tertulis</w:t>
      </w:r>
      <w:r w:rsidRPr="00D90C88">
        <w:rPr>
          <w:rFonts w:ascii="Tahoma" w:hAnsi="Tahoma" w:cs="Tahoma"/>
          <w:sz w:val="18"/>
          <w:szCs w:val="18"/>
        </w:rPr>
        <w:t>.</w:t>
      </w:r>
      <w:r w:rsidR="00AF0685" w:rsidRPr="00D90C88">
        <w:rPr>
          <w:rFonts w:ascii="Tahoma" w:hAnsi="Tahoma" w:cs="Tahoma"/>
          <w:sz w:val="18"/>
          <w:szCs w:val="18"/>
        </w:rPr>
        <w:t xml:space="preserve"> Industri Obat Tradisional yang melakukan pemindahan lokasi wajib mengajukan permohonan izin sesuai ketentuan dalam Permenkes RI nomor 006 tahun 2012 tentang industri dan Usaha Obat Tradisional.</w:t>
      </w:r>
    </w:p>
    <w:p w:rsidR="00E87169" w:rsidRPr="00D90C88" w:rsidRDefault="00AF0685" w:rsidP="003E7EF9">
      <w:pPr>
        <w:spacing w:after="120"/>
        <w:ind w:left="1260" w:firstLine="720"/>
        <w:jc w:val="both"/>
        <w:rPr>
          <w:rFonts w:ascii="Tahoma" w:hAnsi="Tahoma" w:cs="Tahoma"/>
          <w:sz w:val="18"/>
          <w:szCs w:val="18"/>
        </w:rPr>
      </w:pPr>
      <w:r w:rsidRPr="00D90C88">
        <w:rPr>
          <w:rFonts w:ascii="Tahoma" w:hAnsi="Tahoma" w:cs="Tahoma"/>
          <w:sz w:val="18"/>
          <w:szCs w:val="18"/>
        </w:rPr>
        <w:t>Demikian rekomendasi ini kami sampaikan sebagai bahan pertimbangan.</w:t>
      </w:r>
    </w:p>
    <w:p w:rsidR="002C343F" w:rsidRPr="00D90C88" w:rsidRDefault="002C343F" w:rsidP="00D90C88">
      <w:pPr>
        <w:rPr>
          <w:rFonts w:ascii="Tahoma" w:hAnsi="Tahoma" w:cs="Tahoma"/>
          <w:sz w:val="18"/>
          <w:szCs w:val="18"/>
        </w:rPr>
      </w:pPr>
    </w:p>
    <w:p w:rsidR="00A82949" w:rsidRPr="00D90C88" w:rsidRDefault="00A82949" w:rsidP="00A82949">
      <w:pPr>
        <w:ind w:left="4320"/>
        <w:jc w:val="center"/>
        <w:rPr>
          <w:rFonts w:ascii="Tahoma" w:hAnsi="Tahoma" w:cs="Tahoma"/>
          <w:sz w:val="18"/>
          <w:szCs w:val="18"/>
        </w:rPr>
      </w:pPr>
      <w:r w:rsidRPr="00D90C88">
        <w:rPr>
          <w:rFonts w:ascii="Tahoma" w:hAnsi="Tahoma" w:cs="Tahoma"/>
          <w:sz w:val="18"/>
          <w:szCs w:val="18"/>
        </w:rPr>
        <w:t>KEPALA BADAN</w:t>
      </w:r>
      <w:r w:rsidR="00E87169" w:rsidRPr="00D90C88">
        <w:rPr>
          <w:rFonts w:ascii="Tahoma" w:hAnsi="Tahoma" w:cs="Tahoma"/>
          <w:sz w:val="18"/>
          <w:szCs w:val="18"/>
        </w:rPr>
        <w:t xml:space="preserve"> PENANAMAN MODAL DAN </w:t>
      </w:r>
      <w:r w:rsidRPr="00D90C88">
        <w:rPr>
          <w:rFonts w:ascii="Tahoma" w:hAnsi="Tahoma" w:cs="Tahoma"/>
          <w:sz w:val="18"/>
          <w:szCs w:val="18"/>
        </w:rPr>
        <w:t>PERIJINAN TERPADU</w:t>
      </w:r>
    </w:p>
    <w:p w:rsidR="00A82949" w:rsidRPr="00D90C88" w:rsidRDefault="00014C4F" w:rsidP="00A82949">
      <w:pPr>
        <w:ind w:left="4320"/>
        <w:jc w:val="center"/>
        <w:rPr>
          <w:rFonts w:ascii="Tahoma" w:hAnsi="Tahoma" w:cs="Tahoma"/>
          <w:sz w:val="18"/>
          <w:szCs w:val="18"/>
        </w:rPr>
      </w:pPr>
      <w:r>
        <w:rPr>
          <w:rFonts w:ascii="Tahoma" w:hAnsi="Tahoma" w:cs="Tahoma"/>
          <w:sz w:val="18"/>
          <w:szCs w:val="18"/>
        </w:rPr>
        <w:t xml:space="preserve"> </w:t>
      </w:r>
      <w:r w:rsidR="00A82949" w:rsidRPr="00D90C88">
        <w:rPr>
          <w:rFonts w:ascii="Tahoma" w:hAnsi="Tahoma" w:cs="Tahoma"/>
          <w:sz w:val="18"/>
          <w:szCs w:val="18"/>
        </w:rPr>
        <w:t>PROVINSI JAWA BARAT</w:t>
      </w:r>
    </w:p>
    <w:p w:rsidR="00A82949" w:rsidRPr="00D90C88" w:rsidRDefault="00A82949" w:rsidP="004816F9">
      <w:pPr>
        <w:ind w:left="4320"/>
        <w:rPr>
          <w:rFonts w:ascii="Tahoma" w:hAnsi="Tahoma" w:cs="Tahoma"/>
          <w:sz w:val="18"/>
          <w:szCs w:val="18"/>
        </w:rPr>
      </w:pPr>
    </w:p>
    <w:p w:rsidR="00EB0E2B" w:rsidRPr="00D90C88" w:rsidRDefault="00EB0E2B" w:rsidP="00A82949">
      <w:pPr>
        <w:ind w:left="4320"/>
        <w:jc w:val="center"/>
        <w:rPr>
          <w:rFonts w:ascii="Tahoma" w:hAnsi="Tahoma" w:cs="Tahoma"/>
          <w:sz w:val="18"/>
          <w:szCs w:val="18"/>
        </w:rPr>
      </w:pPr>
    </w:p>
    <w:p w:rsidR="00B05AC9" w:rsidRPr="00D90C88" w:rsidRDefault="00B05AC9" w:rsidP="00A82949">
      <w:pPr>
        <w:ind w:left="4320"/>
        <w:jc w:val="center"/>
        <w:rPr>
          <w:rFonts w:ascii="Tahoma" w:hAnsi="Tahoma" w:cs="Tahoma"/>
          <w:sz w:val="18"/>
          <w:szCs w:val="18"/>
        </w:rPr>
      </w:pPr>
    </w:p>
    <w:p w:rsidR="00B05AC9" w:rsidRPr="009564CC" w:rsidRDefault="00B05AC9" w:rsidP="00D90C88">
      <w:pPr>
        <w:rPr>
          <w:rFonts w:ascii="Tahoma" w:hAnsi="Tahoma" w:cs="Tahoma"/>
          <w:sz w:val="14"/>
          <w:szCs w:val="18"/>
        </w:rPr>
      </w:pPr>
    </w:p>
    <w:p w:rsidR="00A82949" w:rsidRPr="00D90C88" w:rsidRDefault="00A82949" w:rsidP="00A82949">
      <w:pPr>
        <w:ind w:left="4320"/>
        <w:jc w:val="center"/>
        <w:rPr>
          <w:rFonts w:ascii="Tahoma" w:hAnsi="Tahoma" w:cs="Tahoma"/>
          <w:sz w:val="18"/>
          <w:szCs w:val="18"/>
        </w:rPr>
      </w:pPr>
    </w:p>
    <w:p w:rsidR="00A82949" w:rsidRPr="00D90C88" w:rsidRDefault="00E87169" w:rsidP="00A82949">
      <w:pPr>
        <w:ind w:left="4320"/>
        <w:jc w:val="center"/>
        <w:rPr>
          <w:rFonts w:ascii="Tahoma" w:hAnsi="Tahoma" w:cs="Tahoma"/>
          <w:sz w:val="18"/>
          <w:szCs w:val="18"/>
        </w:rPr>
      </w:pPr>
      <w:r w:rsidRPr="00D90C88">
        <w:rPr>
          <w:rFonts w:ascii="Tahoma" w:hAnsi="Tahoma" w:cs="Tahoma"/>
          <w:sz w:val="18"/>
          <w:szCs w:val="18"/>
        </w:rPr>
        <w:t>Dr. Ir. H. DADANG MOHAMMAD, MSCE</w:t>
      </w:r>
    </w:p>
    <w:p w:rsidR="00A82949" w:rsidRPr="00D90C88" w:rsidRDefault="00014C4F" w:rsidP="00014C4F">
      <w:pPr>
        <w:ind w:left="4320"/>
        <w:rPr>
          <w:rFonts w:ascii="Tahoma" w:hAnsi="Tahoma" w:cs="Tahoma"/>
          <w:sz w:val="18"/>
          <w:szCs w:val="18"/>
        </w:rPr>
      </w:pPr>
      <w:r>
        <w:rPr>
          <w:rFonts w:ascii="Tahoma" w:hAnsi="Tahoma" w:cs="Tahoma"/>
          <w:sz w:val="18"/>
          <w:szCs w:val="18"/>
        </w:rPr>
        <w:t xml:space="preserve">                                 </w:t>
      </w:r>
      <w:r w:rsidR="00A82949" w:rsidRPr="00D90C88">
        <w:rPr>
          <w:rFonts w:ascii="Tahoma" w:hAnsi="Tahoma" w:cs="Tahoma"/>
          <w:sz w:val="18"/>
          <w:szCs w:val="18"/>
        </w:rPr>
        <w:t xml:space="preserve">Pembina </w:t>
      </w:r>
      <w:r w:rsidR="00E87169" w:rsidRPr="00D90C88">
        <w:rPr>
          <w:rFonts w:ascii="Tahoma" w:hAnsi="Tahoma" w:cs="Tahoma"/>
          <w:sz w:val="18"/>
          <w:szCs w:val="18"/>
        </w:rPr>
        <w:t>Utama Madya</w:t>
      </w:r>
    </w:p>
    <w:p w:rsidR="00A82949" w:rsidRDefault="00E87169" w:rsidP="00D90C88">
      <w:pPr>
        <w:ind w:left="4320"/>
        <w:jc w:val="center"/>
        <w:rPr>
          <w:rFonts w:ascii="Tahoma" w:hAnsi="Tahoma" w:cs="Tahoma"/>
          <w:sz w:val="18"/>
          <w:szCs w:val="18"/>
        </w:rPr>
      </w:pPr>
      <w:r w:rsidRPr="00D90C88">
        <w:rPr>
          <w:rFonts w:ascii="Tahoma" w:hAnsi="Tahoma" w:cs="Tahoma"/>
          <w:sz w:val="18"/>
          <w:szCs w:val="18"/>
        </w:rPr>
        <w:t>NIP. 19601217 198511 1 002</w:t>
      </w:r>
      <w:r w:rsidR="00E9598C" w:rsidRPr="00D90C88">
        <w:rPr>
          <w:rFonts w:ascii="Tahoma" w:hAnsi="Tahoma" w:cs="Tahoma"/>
          <w:sz w:val="18"/>
          <w:szCs w:val="18"/>
        </w:rPr>
        <w:t xml:space="preserve"> </w:t>
      </w:r>
    </w:p>
    <w:p w:rsidR="00014C4F" w:rsidRPr="00D90C88" w:rsidRDefault="00014C4F" w:rsidP="00D90C88">
      <w:pPr>
        <w:ind w:left="4320"/>
        <w:jc w:val="center"/>
        <w:rPr>
          <w:rFonts w:ascii="Tahoma" w:hAnsi="Tahoma" w:cs="Tahoma"/>
          <w:sz w:val="18"/>
          <w:szCs w:val="18"/>
        </w:rPr>
      </w:pPr>
    </w:p>
    <w:p w:rsidR="001B3005" w:rsidRDefault="001B3005" w:rsidP="00A82949">
      <w:pPr>
        <w:jc w:val="both"/>
        <w:rPr>
          <w:rFonts w:ascii="Tahoma" w:hAnsi="Tahoma" w:cs="Tahoma"/>
          <w:sz w:val="18"/>
          <w:szCs w:val="18"/>
        </w:rPr>
      </w:pPr>
      <w:r w:rsidRPr="009D6622">
        <w:rPr>
          <w:rFonts w:ascii="Tahoma" w:hAnsi="Tahoma" w:cs="Tahoma"/>
          <w:b/>
          <w:noProof/>
        </w:rPr>
        <w:drawing>
          <wp:inline distT="0" distB="0" distL="0" distR="0" wp14:anchorId="0821048B" wp14:editId="75B7FAC5">
            <wp:extent cx="1892300" cy="311150"/>
            <wp:effectExtent l="0" t="0" r="0" b="0"/>
            <wp:docPr id="2"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0" cy="311150"/>
                    </a:xfrm>
                    <a:prstGeom prst="rect">
                      <a:avLst/>
                    </a:prstGeom>
                    <a:noFill/>
                    <a:ln>
                      <a:noFill/>
                    </a:ln>
                  </pic:spPr>
                </pic:pic>
              </a:graphicData>
            </a:graphic>
          </wp:inline>
        </w:drawing>
      </w:r>
    </w:p>
    <w:p w:rsidR="00A82949" w:rsidRPr="00D90C88" w:rsidRDefault="00A82949" w:rsidP="00A82949">
      <w:pPr>
        <w:jc w:val="both"/>
        <w:rPr>
          <w:rFonts w:ascii="Tahoma" w:hAnsi="Tahoma" w:cs="Tahoma"/>
          <w:sz w:val="18"/>
          <w:szCs w:val="18"/>
        </w:rPr>
      </w:pPr>
      <w:r w:rsidRPr="00D90C88">
        <w:rPr>
          <w:rFonts w:ascii="Tahoma" w:hAnsi="Tahoma" w:cs="Tahoma"/>
          <w:sz w:val="18"/>
          <w:szCs w:val="18"/>
        </w:rPr>
        <w:t>Tembusan Yth :</w:t>
      </w:r>
    </w:p>
    <w:p w:rsidR="00A82949" w:rsidRPr="00D90C88" w:rsidRDefault="00E41976"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Gubernur Jawa Barat</w:t>
      </w:r>
      <w:r w:rsidR="008D6DCA" w:rsidRPr="00D90C88">
        <w:rPr>
          <w:rFonts w:ascii="Tahoma" w:hAnsi="Tahoma" w:cs="Tahoma"/>
          <w:sz w:val="18"/>
          <w:szCs w:val="18"/>
        </w:rPr>
        <w:t>;</w:t>
      </w:r>
      <w:r w:rsidRPr="00D90C88">
        <w:rPr>
          <w:rFonts w:ascii="Tahoma" w:hAnsi="Tahoma" w:cs="Tahoma"/>
          <w:sz w:val="18"/>
          <w:szCs w:val="18"/>
        </w:rPr>
        <w:t xml:space="preserve"> </w:t>
      </w:r>
    </w:p>
    <w:p w:rsidR="00A82949" w:rsidRPr="00D90C88" w:rsidRDefault="001B3005" w:rsidP="00A82949">
      <w:pPr>
        <w:numPr>
          <w:ilvl w:val="0"/>
          <w:numId w:val="26"/>
        </w:numPr>
        <w:tabs>
          <w:tab w:val="clear" w:pos="720"/>
          <w:tab w:val="num" w:pos="360"/>
        </w:tabs>
        <w:ind w:left="360"/>
        <w:jc w:val="both"/>
        <w:rPr>
          <w:rFonts w:ascii="Tahoma" w:hAnsi="Tahoma" w:cs="Tahoma"/>
          <w:sz w:val="18"/>
          <w:szCs w:val="18"/>
        </w:rPr>
      </w:pPr>
      <w:r>
        <w:rPr>
          <w:rFonts w:ascii="Tahoma" w:hAnsi="Tahoma" w:cs="Tahoma"/>
          <w:sz w:val="18"/>
          <w:szCs w:val="18"/>
        </w:rPr>
        <w:t>Bupati v_kabpabrik</w:t>
      </w:r>
      <w:r w:rsidR="008D6DCA" w:rsidRPr="00D90C88">
        <w:rPr>
          <w:rFonts w:ascii="Tahoma" w:hAnsi="Tahoma" w:cs="Tahoma"/>
          <w:sz w:val="18"/>
          <w:szCs w:val="18"/>
        </w:rPr>
        <w:t>;</w:t>
      </w:r>
    </w:p>
    <w:p w:rsidR="00A82949" w:rsidRPr="00D90C88" w:rsidRDefault="00A82949"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Kepala Dinas Kesehata</w:t>
      </w:r>
      <w:r w:rsidR="00E41976" w:rsidRPr="00D90C88">
        <w:rPr>
          <w:rFonts w:ascii="Tahoma" w:hAnsi="Tahoma" w:cs="Tahoma"/>
          <w:sz w:val="18"/>
          <w:szCs w:val="18"/>
        </w:rPr>
        <w:t>n Provinsi Jawa Barat</w:t>
      </w:r>
      <w:r w:rsidR="008D6DCA" w:rsidRPr="00D90C88">
        <w:rPr>
          <w:rFonts w:ascii="Tahoma" w:hAnsi="Tahoma" w:cs="Tahoma"/>
          <w:sz w:val="18"/>
          <w:szCs w:val="18"/>
        </w:rPr>
        <w:t>;</w:t>
      </w:r>
      <w:r w:rsidR="00E41976" w:rsidRPr="00D90C88">
        <w:rPr>
          <w:rFonts w:ascii="Tahoma" w:hAnsi="Tahoma" w:cs="Tahoma"/>
          <w:sz w:val="18"/>
          <w:szCs w:val="18"/>
        </w:rPr>
        <w:t xml:space="preserve"> </w:t>
      </w:r>
    </w:p>
    <w:p w:rsidR="00A82949" w:rsidRPr="00D90C88" w:rsidRDefault="00A82949" w:rsidP="00A82949">
      <w:pPr>
        <w:numPr>
          <w:ilvl w:val="0"/>
          <w:numId w:val="26"/>
        </w:numPr>
        <w:tabs>
          <w:tab w:val="clear" w:pos="720"/>
          <w:tab w:val="num" w:pos="360"/>
        </w:tabs>
        <w:ind w:left="360"/>
        <w:jc w:val="both"/>
        <w:rPr>
          <w:rFonts w:ascii="Tahoma" w:hAnsi="Tahoma" w:cs="Tahoma"/>
          <w:sz w:val="18"/>
          <w:szCs w:val="18"/>
        </w:rPr>
      </w:pPr>
      <w:r w:rsidRPr="00D90C88">
        <w:rPr>
          <w:rFonts w:ascii="Tahoma" w:hAnsi="Tahoma" w:cs="Tahoma"/>
          <w:sz w:val="18"/>
          <w:szCs w:val="18"/>
        </w:rPr>
        <w:t xml:space="preserve">Kepala Dinas Kesehatan </w:t>
      </w:r>
      <w:r w:rsidR="001B3005">
        <w:rPr>
          <w:rFonts w:ascii="Tahoma" w:hAnsi="Tahoma" w:cs="Tahoma"/>
          <w:sz w:val="18"/>
          <w:szCs w:val="18"/>
        </w:rPr>
        <w:t>Kabupaten ${v_kabpabrik}</w:t>
      </w:r>
      <w:r w:rsidR="008D6DCA" w:rsidRPr="00D90C88">
        <w:rPr>
          <w:rFonts w:ascii="Tahoma" w:hAnsi="Tahoma" w:cs="Tahoma"/>
          <w:sz w:val="18"/>
          <w:szCs w:val="18"/>
        </w:rPr>
        <w:t>.</w:t>
      </w:r>
    </w:p>
    <w:p w:rsidR="00FD1D0D" w:rsidRPr="00D90C88" w:rsidRDefault="00FD1D0D" w:rsidP="006916C5">
      <w:pPr>
        <w:jc w:val="both"/>
        <w:rPr>
          <w:rFonts w:ascii="Tahoma" w:hAnsi="Tahoma" w:cs="Tahoma"/>
          <w:sz w:val="18"/>
          <w:szCs w:val="18"/>
        </w:rPr>
      </w:pPr>
    </w:p>
    <w:tbl>
      <w:tblPr>
        <w:tblW w:w="0" w:type="auto"/>
        <w:tblLook w:val="04A0" w:firstRow="1" w:lastRow="0" w:firstColumn="1" w:lastColumn="0" w:noHBand="0" w:noVBand="1"/>
      </w:tblPr>
      <w:tblGrid>
        <w:gridCol w:w="1000"/>
        <w:gridCol w:w="8148"/>
      </w:tblGrid>
      <w:tr w:rsidR="001B3005" w:rsidRPr="00A83C56" w:rsidTr="00FA56AC">
        <w:tc>
          <w:tcPr>
            <w:tcW w:w="869" w:type="dxa"/>
            <w:shd w:val="clear" w:color="auto" w:fill="auto"/>
          </w:tcPr>
          <w:p w:rsidR="001B3005" w:rsidRPr="00A83C56" w:rsidRDefault="001B3005" w:rsidP="00FA56AC">
            <w:pPr>
              <w:rPr>
                <w:rFonts w:ascii="Tahoma" w:hAnsi="Tahoma" w:cs="Tahoma"/>
              </w:rPr>
            </w:pPr>
            <w:r w:rsidRPr="00A83C56">
              <w:rPr>
                <w:rFonts w:ascii="Tahoma" w:hAnsi="Tahoma" w:cs="Tahoma"/>
              </w:rPr>
              <w:t>${No4}</w:t>
            </w:r>
          </w:p>
        </w:tc>
        <w:tc>
          <w:tcPr>
            <w:tcW w:w="8148" w:type="dxa"/>
            <w:shd w:val="clear" w:color="auto" w:fill="auto"/>
          </w:tcPr>
          <w:p w:rsidR="001B3005" w:rsidRPr="00A83C56" w:rsidRDefault="001B3005" w:rsidP="00FA56AC">
            <w:pPr>
              <w:rPr>
                <w:rFonts w:ascii="Tahoma" w:hAnsi="Tahoma" w:cs="Tahoma"/>
              </w:rPr>
            </w:pPr>
            <w:r w:rsidRPr="00A83C56">
              <w:rPr>
                <w:rFonts w:ascii="Tahoma" w:hAnsi="Tahoma" w:cs="Tahoma"/>
              </w:rPr>
              <w:t xml:space="preserve">${text_alasan1} </w:t>
            </w:r>
          </w:p>
          <w:p w:rsidR="001B3005" w:rsidRPr="00A83C56" w:rsidRDefault="001B3005" w:rsidP="00FA56AC">
            <w:pPr>
              <w:rPr>
                <w:rFonts w:ascii="Tahoma" w:hAnsi="Tahoma" w:cs="Tahoma"/>
              </w:rPr>
            </w:pPr>
            <w:r w:rsidRPr="00A83C56">
              <w:rPr>
                <w:rFonts w:ascii="Tahoma" w:hAnsi="Tahoma" w:cs="Tahoma"/>
              </w:rPr>
              <w:t xml:space="preserve">${text_alasan2} </w:t>
            </w:r>
          </w:p>
          <w:p w:rsidR="001B3005" w:rsidRPr="00A83C56" w:rsidRDefault="001B3005" w:rsidP="00FA56AC">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1B3005" w:rsidTr="00FA56AC">
              <w:tc>
                <w:tcPr>
                  <w:tcW w:w="870" w:type="dxa"/>
                  <w:shd w:val="clear" w:color="auto" w:fill="auto"/>
                </w:tcPr>
                <w:p w:rsidR="001B3005" w:rsidRPr="00A83C56" w:rsidRDefault="001B3005" w:rsidP="00FA56AC">
                  <w:pPr>
                    <w:rPr>
                      <w:rFonts w:ascii="Tahoma" w:hAnsi="Tahoma" w:cs="Tahoma"/>
                    </w:rPr>
                  </w:pPr>
                  <w:r w:rsidRPr="00A83C56">
                    <w:rPr>
                      <w:rFonts w:ascii="Tahoma" w:hAnsi="Tahoma" w:cs="Tahoma"/>
                    </w:rPr>
                    <w:t>${t1}</w:t>
                  </w:r>
                </w:p>
              </w:tc>
              <w:tc>
                <w:tcPr>
                  <w:tcW w:w="2443" w:type="dxa"/>
                  <w:shd w:val="clear" w:color="auto" w:fill="auto"/>
                </w:tcPr>
                <w:p w:rsidR="001B3005" w:rsidRPr="00A83C56" w:rsidRDefault="001B3005" w:rsidP="00FA56AC">
                  <w:pPr>
                    <w:rPr>
                      <w:rFonts w:ascii="Tahoma" w:hAnsi="Tahoma" w:cs="Tahoma"/>
                    </w:rPr>
                  </w:pPr>
                  <w:r w:rsidRPr="00A83C56">
                    <w:rPr>
                      <w:rFonts w:ascii="Tahoma" w:hAnsi="Tahoma" w:cs="Tahoma"/>
                    </w:rPr>
                    <w:t>${t2}</w:t>
                  </w:r>
                </w:p>
              </w:tc>
              <w:tc>
                <w:tcPr>
                  <w:tcW w:w="1542" w:type="dxa"/>
                  <w:shd w:val="clear" w:color="auto" w:fill="auto"/>
                </w:tcPr>
                <w:p w:rsidR="001B3005" w:rsidRPr="00A83C56" w:rsidRDefault="001B3005" w:rsidP="00FA56AC">
                  <w:pPr>
                    <w:rPr>
                      <w:rFonts w:ascii="Tahoma" w:hAnsi="Tahoma" w:cs="Tahoma"/>
                    </w:rPr>
                  </w:pPr>
                  <w:r w:rsidRPr="00A83C56">
                    <w:rPr>
                      <w:rFonts w:ascii="Tahoma" w:hAnsi="Tahoma" w:cs="Tahoma"/>
                    </w:rPr>
                    <w:t>${t3}</w:t>
                  </w:r>
                </w:p>
              </w:tc>
              <w:tc>
                <w:tcPr>
                  <w:tcW w:w="1701" w:type="dxa"/>
                  <w:shd w:val="clear" w:color="auto" w:fill="auto"/>
                </w:tcPr>
                <w:p w:rsidR="001B3005" w:rsidRPr="00A83C56" w:rsidRDefault="001B3005" w:rsidP="00FA56AC">
                  <w:pPr>
                    <w:rPr>
                      <w:rFonts w:ascii="Tahoma" w:hAnsi="Tahoma" w:cs="Tahoma"/>
                    </w:rPr>
                  </w:pPr>
                  <w:r w:rsidRPr="00A83C56">
                    <w:rPr>
                      <w:rFonts w:ascii="Tahoma" w:hAnsi="Tahoma" w:cs="Tahoma"/>
                    </w:rPr>
                    <w:t>${t4}</w:t>
                  </w:r>
                </w:p>
              </w:tc>
              <w:tc>
                <w:tcPr>
                  <w:tcW w:w="1366" w:type="dxa"/>
                </w:tcPr>
                <w:p w:rsidR="001B3005" w:rsidRPr="00A83C56" w:rsidRDefault="001B3005" w:rsidP="00FA56AC">
                  <w:pPr>
                    <w:rPr>
                      <w:rFonts w:ascii="Tahoma" w:hAnsi="Tahoma" w:cs="Tahoma"/>
                    </w:rPr>
                  </w:pPr>
                  <w:r>
                    <w:rPr>
                      <w:rFonts w:ascii="Tahoma" w:hAnsi="Tahoma" w:cs="Tahoma"/>
                    </w:rPr>
                    <w:t>${t5}</w:t>
                  </w:r>
                </w:p>
              </w:tc>
            </w:tr>
            <w:tr w:rsidR="001B3005" w:rsidTr="00FA56AC">
              <w:tc>
                <w:tcPr>
                  <w:tcW w:w="870" w:type="dxa"/>
                  <w:shd w:val="clear" w:color="auto" w:fill="auto"/>
                </w:tcPr>
                <w:p w:rsidR="001B3005" w:rsidRPr="00A83C56" w:rsidRDefault="001B3005" w:rsidP="00FA56AC">
                  <w:pPr>
                    <w:rPr>
                      <w:rFonts w:ascii="Tahoma" w:hAnsi="Tahoma" w:cs="Tahoma"/>
                    </w:rPr>
                  </w:pPr>
                  <w:r w:rsidRPr="00A83C56">
                    <w:rPr>
                      <w:rFonts w:ascii="Tahoma" w:hAnsi="Tahoma" w:cs="Tahoma"/>
                    </w:rPr>
                    <w:t>${No5}</w:t>
                  </w:r>
                </w:p>
              </w:tc>
              <w:tc>
                <w:tcPr>
                  <w:tcW w:w="2443" w:type="dxa"/>
                  <w:shd w:val="clear" w:color="auto" w:fill="auto"/>
                </w:tcPr>
                <w:p w:rsidR="001B3005" w:rsidRPr="00A83C56" w:rsidRDefault="001B3005" w:rsidP="00FA56AC">
                  <w:pPr>
                    <w:rPr>
                      <w:rFonts w:ascii="Tahoma" w:hAnsi="Tahoma" w:cs="Tahoma"/>
                    </w:rPr>
                  </w:pPr>
                  <w:r w:rsidRPr="00A83C56">
                    <w:rPr>
                      <w:rFonts w:ascii="Tahoma" w:hAnsi="Tahoma" w:cs="Tahoma"/>
                    </w:rPr>
                    <w:t>${prop}</w:t>
                  </w:r>
                </w:p>
              </w:tc>
              <w:tc>
                <w:tcPr>
                  <w:tcW w:w="1542" w:type="dxa"/>
                  <w:shd w:val="clear" w:color="auto" w:fill="auto"/>
                </w:tcPr>
                <w:p w:rsidR="001B3005" w:rsidRPr="00A83C56" w:rsidRDefault="001B3005" w:rsidP="00FA56AC">
                  <w:pPr>
                    <w:rPr>
                      <w:rFonts w:ascii="Tahoma" w:hAnsi="Tahoma" w:cs="Tahoma"/>
                    </w:rPr>
                  </w:pPr>
                  <w:r w:rsidRPr="00A83C56">
                    <w:rPr>
                      <w:rFonts w:ascii="Tahoma" w:hAnsi="Tahoma" w:cs="Tahoma"/>
                    </w:rPr>
                    <w:t>${dari}</w:t>
                  </w:r>
                </w:p>
              </w:tc>
              <w:tc>
                <w:tcPr>
                  <w:tcW w:w="1701" w:type="dxa"/>
                  <w:shd w:val="clear" w:color="auto" w:fill="auto"/>
                </w:tcPr>
                <w:p w:rsidR="001B3005" w:rsidRPr="00A83C56" w:rsidRDefault="001B3005" w:rsidP="00FA56AC">
                  <w:pPr>
                    <w:rPr>
                      <w:rFonts w:ascii="Tahoma" w:hAnsi="Tahoma" w:cs="Tahoma"/>
                    </w:rPr>
                  </w:pPr>
                  <w:r w:rsidRPr="00A83C56">
                    <w:rPr>
                      <w:rFonts w:ascii="Tahoma" w:hAnsi="Tahoma" w:cs="Tahoma"/>
                    </w:rPr>
                    <w:t>${menjadi}</w:t>
                  </w:r>
                </w:p>
              </w:tc>
              <w:tc>
                <w:tcPr>
                  <w:tcW w:w="1366" w:type="dxa"/>
                </w:tcPr>
                <w:p w:rsidR="001B3005" w:rsidRPr="00A83C56" w:rsidRDefault="001B3005" w:rsidP="00FA56AC">
                  <w:pPr>
                    <w:rPr>
                      <w:rFonts w:ascii="Tahoma" w:hAnsi="Tahoma" w:cs="Tahoma"/>
                    </w:rPr>
                  </w:pPr>
                  <w:r>
                    <w:rPr>
                      <w:rFonts w:ascii="Tahoma" w:hAnsi="Tahoma" w:cs="Tahoma"/>
                    </w:rPr>
                    <w:t>${tgl_berubah}</w:t>
                  </w:r>
                </w:p>
              </w:tc>
            </w:tr>
          </w:tbl>
          <w:p w:rsidR="001B3005" w:rsidRPr="00A83C56" w:rsidRDefault="001B3005" w:rsidP="00FA56AC">
            <w:pPr>
              <w:rPr>
                <w:rFonts w:ascii="Tahoma" w:hAnsi="Tahoma" w:cs="Tahoma"/>
              </w:rPr>
            </w:pPr>
          </w:p>
        </w:tc>
      </w:tr>
    </w:tbl>
    <w:p w:rsidR="00FB0665" w:rsidRPr="00D90C88" w:rsidRDefault="00FB0665" w:rsidP="00FB0665">
      <w:pPr>
        <w:jc w:val="both"/>
        <w:rPr>
          <w:rFonts w:ascii="Tahoma" w:hAnsi="Tahoma" w:cs="Tahoma"/>
          <w:sz w:val="18"/>
          <w:szCs w:val="18"/>
        </w:rPr>
      </w:pPr>
      <w:bookmarkStart w:id="0" w:name="_GoBack"/>
      <w:bookmarkEnd w:id="0"/>
    </w:p>
    <w:sectPr w:rsidR="00FB0665" w:rsidRPr="00D90C88" w:rsidSect="00D90C88">
      <w:pgSz w:w="12242" w:h="20163" w:code="5"/>
      <w:pgMar w:top="1077" w:right="1082" w:bottom="1350" w:left="12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5533" w:rsidRDefault="003D5533">
      <w:r>
        <w:separator/>
      </w:r>
    </w:p>
  </w:endnote>
  <w:endnote w:type="continuationSeparator" w:id="0">
    <w:p w:rsidR="003D5533" w:rsidRDefault="003D5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5533" w:rsidRDefault="003D5533">
      <w:r>
        <w:separator/>
      </w:r>
    </w:p>
  </w:footnote>
  <w:footnote w:type="continuationSeparator" w:id="0">
    <w:p w:rsidR="003D5533" w:rsidRDefault="003D553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90EA5"/>
    <w:multiLevelType w:val="hybridMultilevel"/>
    <w:tmpl w:val="0342731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C0E4DC6"/>
    <w:multiLevelType w:val="hybridMultilevel"/>
    <w:tmpl w:val="F31036F0"/>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DF31730"/>
    <w:multiLevelType w:val="hybridMultilevel"/>
    <w:tmpl w:val="A5CAAF9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4"/>
  </w:num>
  <w:num w:numId="3">
    <w:abstractNumId w:val="7"/>
  </w:num>
  <w:num w:numId="4">
    <w:abstractNumId w:val="10"/>
  </w:num>
  <w:num w:numId="5">
    <w:abstractNumId w:val="20"/>
  </w:num>
  <w:num w:numId="6">
    <w:abstractNumId w:val="3"/>
  </w:num>
  <w:num w:numId="7">
    <w:abstractNumId w:val="16"/>
  </w:num>
  <w:num w:numId="8">
    <w:abstractNumId w:val="5"/>
  </w:num>
  <w:num w:numId="9">
    <w:abstractNumId w:val="15"/>
  </w:num>
  <w:num w:numId="10">
    <w:abstractNumId w:val="14"/>
  </w:num>
  <w:num w:numId="11">
    <w:abstractNumId w:val="25"/>
  </w:num>
  <w:num w:numId="12">
    <w:abstractNumId w:val="8"/>
  </w:num>
  <w:num w:numId="13">
    <w:abstractNumId w:val="26"/>
  </w:num>
  <w:num w:numId="14">
    <w:abstractNumId w:val="22"/>
  </w:num>
  <w:num w:numId="15">
    <w:abstractNumId w:val="12"/>
  </w:num>
  <w:num w:numId="16">
    <w:abstractNumId w:val="11"/>
  </w:num>
  <w:num w:numId="17">
    <w:abstractNumId w:val="1"/>
  </w:num>
  <w:num w:numId="18">
    <w:abstractNumId w:val="9"/>
  </w:num>
  <w:num w:numId="19">
    <w:abstractNumId w:val="23"/>
  </w:num>
  <w:num w:numId="20">
    <w:abstractNumId w:val="2"/>
  </w:num>
  <w:num w:numId="21">
    <w:abstractNumId w:val="18"/>
  </w:num>
  <w:num w:numId="22">
    <w:abstractNumId w:val="17"/>
  </w:num>
  <w:num w:numId="23">
    <w:abstractNumId w:val="28"/>
  </w:num>
  <w:num w:numId="24">
    <w:abstractNumId w:val="4"/>
  </w:num>
  <w:num w:numId="25">
    <w:abstractNumId w:val="13"/>
  </w:num>
  <w:num w:numId="26">
    <w:abstractNumId w:val="19"/>
  </w:num>
  <w:num w:numId="27">
    <w:abstractNumId w:val="0"/>
  </w:num>
  <w:num w:numId="28">
    <w:abstractNumId w:val="2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4F95"/>
    <w:rsid w:val="00006188"/>
    <w:rsid w:val="00012E5B"/>
    <w:rsid w:val="0001334F"/>
    <w:rsid w:val="00014C4F"/>
    <w:rsid w:val="00017E3E"/>
    <w:rsid w:val="00040D74"/>
    <w:rsid w:val="00042E70"/>
    <w:rsid w:val="00057493"/>
    <w:rsid w:val="00057836"/>
    <w:rsid w:val="00060A63"/>
    <w:rsid w:val="00071892"/>
    <w:rsid w:val="00074A77"/>
    <w:rsid w:val="000767F5"/>
    <w:rsid w:val="000A5AD4"/>
    <w:rsid w:val="000A7ACD"/>
    <w:rsid w:val="000B0773"/>
    <w:rsid w:val="000B2885"/>
    <w:rsid w:val="000C0EF6"/>
    <w:rsid w:val="000C2899"/>
    <w:rsid w:val="000C3E91"/>
    <w:rsid w:val="000C700A"/>
    <w:rsid w:val="000D059F"/>
    <w:rsid w:val="000D18CC"/>
    <w:rsid w:val="000D2445"/>
    <w:rsid w:val="000D407C"/>
    <w:rsid w:val="000D7B10"/>
    <w:rsid w:val="000E2175"/>
    <w:rsid w:val="000E46A7"/>
    <w:rsid w:val="000F7B9E"/>
    <w:rsid w:val="00100973"/>
    <w:rsid w:val="00101BF7"/>
    <w:rsid w:val="001041C0"/>
    <w:rsid w:val="00105780"/>
    <w:rsid w:val="0010601E"/>
    <w:rsid w:val="0012134A"/>
    <w:rsid w:val="00131FD5"/>
    <w:rsid w:val="001336FD"/>
    <w:rsid w:val="0013661B"/>
    <w:rsid w:val="00142566"/>
    <w:rsid w:val="0015033F"/>
    <w:rsid w:val="00164DE7"/>
    <w:rsid w:val="00167179"/>
    <w:rsid w:val="00177214"/>
    <w:rsid w:val="00194257"/>
    <w:rsid w:val="001B3005"/>
    <w:rsid w:val="001B3666"/>
    <w:rsid w:val="001C49B1"/>
    <w:rsid w:val="001D016C"/>
    <w:rsid w:val="001D315D"/>
    <w:rsid w:val="001D327D"/>
    <w:rsid w:val="001D6DE5"/>
    <w:rsid w:val="001D7AB1"/>
    <w:rsid w:val="001E5F11"/>
    <w:rsid w:val="001F6FF8"/>
    <w:rsid w:val="002015A9"/>
    <w:rsid w:val="00201E41"/>
    <w:rsid w:val="0020589D"/>
    <w:rsid w:val="002064F3"/>
    <w:rsid w:val="0020658F"/>
    <w:rsid w:val="00206CBC"/>
    <w:rsid w:val="00217C5A"/>
    <w:rsid w:val="00222F6D"/>
    <w:rsid w:val="00225C17"/>
    <w:rsid w:val="00226A2F"/>
    <w:rsid w:val="00245220"/>
    <w:rsid w:val="002537A1"/>
    <w:rsid w:val="00261212"/>
    <w:rsid w:val="00263024"/>
    <w:rsid w:val="00266744"/>
    <w:rsid w:val="00267D55"/>
    <w:rsid w:val="00275023"/>
    <w:rsid w:val="0027649E"/>
    <w:rsid w:val="00277F13"/>
    <w:rsid w:val="00283850"/>
    <w:rsid w:val="00283FD8"/>
    <w:rsid w:val="00286E7F"/>
    <w:rsid w:val="00293876"/>
    <w:rsid w:val="00295368"/>
    <w:rsid w:val="00296E16"/>
    <w:rsid w:val="002B20E8"/>
    <w:rsid w:val="002B3C88"/>
    <w:rsid w:val="002B41F5"/>
    <w:rsid w:val="002C343F"/>
    <w:rsid w:val="002C7D3C"/>
    <w:rsid w:val="002D552D"/>
    <w:rsid w:val="002E105F"/>
    <w:rsid w:val="002F3904"/>
    <w:rsid w:val="002F3B1C"/>
    <w:rsid w:val="002F4C26"/>
    <w:rsid w:val="0030368B"/>
    <w:rsid w:val="0031073F"/>
    <w:rsid w:val="00315C02"/>
    <w:rsid w:val="00324F77"/>
    <w:rsid w:val="00325B2B"/>
    <w:rsid w:val="00332796"/>
    <w:rsid w:val="003425B6"/>
    <w:rsid w:val="003445BB"/>
    <w:rsid w:val="00351D82"/>
    <w:rsid w:val="00355EBD"/>
    <w:rsid w:val="00356D57"/>
    <w:rsid w:val="003578F8"/>
    <w:rsid w:val="00357E1F"/>
    <w:rsid w:val="003637A6"/>
    <w:rsid w:val="00366436"/>
    <w:rsid w:val="00374EC2"/>
    <w:rsid w:val="00384F5D"/>
    <w:rsid w:val="00385A93"/>
    <w:rsid w:val="003870E4"/>
    <w:rsid w:val="0039100F"/>
    <w:rsid w:val="003917AE"/>
    <w:rsid w:val="00392A37"/>
    <w:rsid w:val="00394990"/>
    <w:rsid w:val="0039585F"/>
    <w:rsid w:val="003A03C8"/>
    <w:rsid w:val="003A728B"/>
    <w:rsid w:val="003A78DC"/>
    <w:rsid w:val="003A7BC4"/>
    <w:rsid w:val="003B3F43"/>
    <w:rsid w:val="003B5B43"/>
    <w:rsid w:val="003B6B41"/>
    <w:rsid w:val="003C3A0E"/>
    <w:rsid w:val="003C46C2"/>
    <w:rsid w:val="003C7EF7"/>
    <w:rsid w:val="003D35B8"/>
    <w:rsid w:val="003D5533"/>
    <w:rsid w:val="003D71E5"/>
    <w:rsid w:val="003E150A"/>
    <w:rsid w:val="003E48B6"/>
    <w:rsid w:val="003E5E16"/>
    <w:rsid w:val="003E7EF9"/>
    <w:rsid w:val="003F5516"/>
    <w:rsid w:val="00400F7F"/>
    <w:rsid w:val="00401ED9"/>
    <w:rsid w:val="00404280"/>
    <w:rsid w:val="0040452A"/>
    <w:rsid w:val="0041642D"/>
    <w:rsid w:val="00422470"/>
    <w:rsid w:val="00422E6F"/>
    <w:rsid w:val="00423B05"/>
    <w:rsid w:val="004259FE"/>
    <w:rsid w:val="00430DE6"/>
    <w:rsid w:val="00443AD0"/>
    <w:rsid w:val="00447AB0"/>
    <w:rsid w:val="00456EB1"/>
    <w:rsid w:val="004636E5"/>
    <w:rsid w:val="004639C3"/>
    <w:rsid w:val="0047163B"/>
    <w:rsid w:val="0047175D"/>
    <w:rsid w:val="00471EFF"/>
    <w:rsid w:val="004816F9"/>
    <w:rsid w:val="004A00E4"/>
    <w:rsid w:val="004A1DAE"/>
    <w:rsid w:val="004B555D"/>
    <w:rsid w:val="004B7DBC"/>
    <w:rsid w:val="004C5045"/>
    <w:rsid w:val="004C7F7A"/>
    <w:rsid w:val="004D2C89"/>
    <w:rsid w:val="004D3C94"/>
    <w:rsid w:val="004D5046"/>
    <w:rsid w:val="004D574A"/>
    <w:rsid w:val="004D7C45"/>
    <w:rsid w:val="004E5B35"/>
    <w:rsid w:val="004E615E"/>
    <w:rsid w:val="004E7F5B"/>
    <w:rsid w:val="005005A8"/>
    <w:rsid w:val="0051336B"/>
    <w:rsid w:val="005349E3"/>
    <w:rsid w:val="00546DC0"/>
    <w:rsid w:val="00547EAC"/>
    <w:rsid w:val="00564A06"/>
    <w:rsid w:val="00565A49"/>
    <w:rsid w:val="005704AF"/>
    <w:rsid w:val="00597AE3"/>
    <w:rsid w:val="00597CBF"/>
    <w:rsid w:val="005A0BF1"/>
    <w:rsid w:val="005A364D"/>
    <w:rsid w:val="005B0DD7"/>
    <w:rsid w:val="005B61B6"/>
    <w:rsid w:val="005C286C"/>
    <w:rsid w:val="005D2524"/>
    <w:rsid w:val="005E3AE3"/>
    <w:rsid w:val="005E72FE"/>
    <w:rsid w:val="005F20AA"/>
    <w:rsid w:val="005F4516"/>
    <w:rsid w:val="00602DD0"/>
    <w:rsid w:val="00604EC0"/>
    <w:rsid w:val="00606BF3"/>
    <w:rsid w:val="006215FA"/>
    <w:rsid w:val="00625538"/>
    <w:rsid w:val="00643ED3"/>
    <w:rsid w:val="00645157"/>
    <w:rsid w:val="00646927"/>
    <w:rsid w:val="00647267"/>
    <w:rsid w:val="00651045"/>
    <w:rsid w:val="00657C42"/>
    <w:rsid w:val="0066115B"/>
    <w:rsid w:val="006615AA"/>
    <w:rsid w:val="006616A8"/>
    <w:rsid w:val="006627AA"/>
    <w:rsid w:val="00666B16"/>
    <w:rsid w:val="006707AA"/>
    <w:rsid w:val="00673A9C"/>
    <w:rsid w:val="0067582D"/>
    <w:rsid w:val="00683A37"/>
    <w:rsid w:val="006916C5"/>
    <w:rsid w:val="006948F8"/>
    <w:rsid w:val="00696F69"/>
    <w:rsid w:val="006A37B5"/>
    <w:rsid w:val="006A4C48"/>
    <w:rsid w:val="006A6F59"/>
    <w:rsid w:val="006B2339"/>
    <w:rsid w:val="006B4F17"/>
    <w:rsid w:val="006C2702"/>
    <w:rsid w:val="006C654B"/>
    <w:rsid w:val="006D4186"/>
    <w:rsid w:val="006E1663"/>
    <w:rsid w:val="006E39A9"/>
    <w:rsid w:val="006F2411"/>
    <w:rsid w:val="006F25CE"/>
    <w:rsid w:val="006F444A"/>
    <w:rsid w:val="007075A2"/>
    <w:rsid w:val="007172F1"/>
    <w:rsid w:val="0071799B"/>
    <w:rsid w:val="0072035C"/>
    <w:rsid w:val="00721E88"/>
    <w:rsid w:val="00730692"/>
    <w:rsid w:val="00734A1F"/>
    <w:rsid w:val="00743911"/>
    <w:rsid w:val="00743D65"/>
    <w:rsid w:val="00752DE7"/>
    <w:rsid w:val="00753165"/>
    <w:rsid w:val="00753E22"/>
    <w:rsid w:val="00767C93"/>
    <w:rsid w:val="00793CB8"/>
    <w:rsid w:val="00795029"/>
    <w:rsid w:val="007B0B8B"/>
    <w:rsid w:val="007C44DB"/>
    <w:rsid w:val="007C6FE0"/>
    <w:rsid w:val="007C794E"/>
    <w:rsid w:val="007C7984"/>
    <w:rsid w:val="007D17A5"/>
    <w:rsid w:val="007D33E9"/>
    <w:rsid w:val="007D53F9"/>
    <w:rsid w:val="007D588B"/>
    <w:rsid w:val="007E06F3"/>
    <w:rsid w:val="007E22F4"/>
    <w:rsid w:val="007E24A0"/>
    <w:rsid w:val="007E7F67"/>
    <w:rsid w:val="007F0A5F"/>
    <w:rsid w:val="00806E90"/>
    <w:rsid w:val="00815560"/>
    <w:rsid w:val="0083363D"/>
    <w:rsid w:val="00835C12"/>
    <w:rsid w:val="00836A03"/>
    <w:rsid w:val="00844919"/>
    <w:rsid w:val="008452E0"/>
    <w:rsid w:val="00851E84"/>
    <w:rsid w:val="00853407"/>
    <w:rsid w:val="00855540"/>
    <w:rsid w:val="0086546F"/>
    <w:rsid w:val="00870163"/>
    <w:rsid w:val="008857D5"/>
    <w:rsid w:val="00885EF4"/>
    <w:rsid w:val="008900E9"/>
    <w:rsid w:val="008903D8"/>
    <w:rsid w:val="008C3A7D"/>
    <w:rsid w:val="008D39C6"/>
    <w:rsid w:val="008D589E"/>
    <w:rsid w:val="008D6DCA"/>
    <w:rsid w:val="0090211F"/>
    <w:rsid w:val="009068E1"/>
    <w:rsid w:val="00906ADB"/>
    <w:rsid w:val="009148A7"/>
    <w:rsid w:val="00926EA3"/>
    <w:rsid w:val="009312CB"/>
    <w:rsid w:val="0093305D"/>
    <w:rsid w:val="00934B4E"/>
    <w:rsid w:val="00934FD4"/>
    <w:rsid w:val="00936708"/>
    <w:rsid w:val="0094571F"/>
    <w:rsid w:val="00945DE0"/>
    <w:rsid w:val="009564CC"/>
    <w:rsid w:val="009620BC"/>
    <w:rsid w:val="00984849"/>
    <w:rsid w:val="00985B77"/>
    <w:rsid w:val="00986D55"/>
    <w:rsid w:val="00994879"/>
    <w:rsid w:val="009A4E94"/>
    <w:rsid w:val="009A5B9F"/>
    <w:rsid w:val="009B355A"/>
    <w:rsid w:val="009B3D3E"/>
    <w:rsid w:val="009C079B"/>
    <w:rsid w:val="009C1908"/>
    <w:rsid w:val="009C6A85"/>
    <w:rsid w:val="009D126C"/>
    <w:rsid w:val="009D1B87"/>
    <w:rsid w:val="009D33F2"/>
    <w:rsid w:val="009E5B76"/>
    <w:rsid w:val="009E6838"/>
    <w:rsid w:val="009F0C2F"/>
    <w:rsid w:val="009F434B"/>
    <w:rsid w:val="009F4BB7"/>
    <w:rsid w:val="009F6D30"/>
    <w:rsid w:val="00A06480"/>
    <w:rsid w:val="00A27297"/>
    <w:rsid w:val="00A36F39"/>
    <w:rsid w:val="00A372A0"/>
    <w:rsid w:val="00A40033"/>
    <w:rsid w:val="00A50A87"/>
    <w:rsid w:val="00A52E27"/>
    <w:rsid w:val="00A75B47"/>
    <w:rsid w:val="00A82559"/>
    <w:rsid w:val="00A82949"/>
    <w:rsid w:val="00A869B2"/>
    <w:rsid w:val="00A94FCD"/>
    <w:rsid w:val="00AA033F"/>
    <w:rsid w:val="00AB39B2"/>
    <w:rsid w:val="00AB5319"/>
    <w:rsid w:val="00AB6669"/>
    <w:rsid w:val="00AB74B8"/>
    <w:rsid w:val="00AC44EA"/>
    <w:rsid w:val="00AC457F"/>
    <w:rsid w:val="00AC64F3"/>
    <w:rsid w:val="00AC7598"/>
    <w:rsid w:val="00AD53D6"/>
    <w:rsid w:val="00AD5895"/>
    <w:rsid w:val="00AE5548"/>
    <w:rsid w:val="00AE55D3"/>
    <w:rsid w:val="00AF0685"/>
    <w:rsid w:val="00AF446A"/>
    <w:rsid w:val="00AF5FED"/>
    <w:rsid w:val="00B05716"/>
    <w:rsid w:val="00B05AC9"/>
    <w:rsid w:val="00B116A4"/>
    <w:rsid w:val="00B231F6"/>
    <w:rsid w:val="00B25FC6"/>
    <w:rsid w:val="00B26778"/>
    <w:rsid w:val="00B3446E"/>
    <w:rsid w:val="00B42538"/>
    <w:rsid w:val="00B4483E"/>
    <w:rsid w:val="00B4575B"/>
    <w:rsid w:val="00B56187"/>
    <w:rsid w:val="00B60D70"/>
    <w:rsid w:val="00B61FBA"/>
    <w:rsid w:val="00B66D74"/>
    <w:rsid w:val="00B67EDF"/>
    <w:rsid w:val="00B776E9"/>
    <w:rsid w:val="00B77CF9"/>
    <w:rsid w:val="00B82691"/>
    <w:rsid w:val="00B84496"/>
    <w:rsid w:val="00BA329C"/>
    <w:rsid w:val="00BB4678"/>
    <w:rsid w:val="00BB6286"/>
    <w:rsid w:val="00BC3DD8"/>
    <w:rsid w:val="00BC3F5F"/>
    <w:rsid w:val="00BD03E9"/>
    <w:rsid w:val="00BD1612"/>
    <w:rsid w:val="00BD7A2C"/>
    <w:rsid w:val="00BE2464"/>
    <w:rsid w:val="00BF4E41"/>
    <w:rsid w:val="00C04EB9"/>
    <w:rsid w:val="00C0524D"/>
    <w:rsid w:val="00C14055"/>
    <w:rsid w:val="00C167E5"/>
    <w:rsid w:val="00C21DB2"/>
    <w:rsid w:val="00C30441"/>
    <w:rsid w:val="00C32163"/>
    <w:rsid w:val="00C34590"/>
    <w:rsid w:val="00C35DC8"/>
    <w:rsid w:val="00C3767F"/>
    <w:rsid w:val="00C43BE2"/>
    <w:rsid w:val="00C45FA6"/>
    <w:rsid w:val="00C47F42"/>
    <w:rsid w:val="00C54943"/>
    <w:rsid w:val="00C600FC"/>
    <w:rsid w:val="00C67E9B"/>
    <w:rsid w:val="00C75CB0"/>
    <w:rsid w:val="00C93A2E"/>
    <w:rsid w:val="00C975A2"/>
    <w:rsid w:val="00CA3603"/>
    <w:rsid w:val="00CB33A5"/>
    <w:rsid w:val="00CC2B44"/>
    <w:rsid w:val="00CC4AE9"/>
    <w:rsid w:val="00CC6190"/>
    <w:rsid w:val="00CD250A"/>
    <w:rsid w:val="00CD3C5D"/>
    <w:rsid w:val="00CD3C8D"/>
    <w:rsid w:val="00CD4A15"/>
    <w:rsid w:val="00CD4FB1"/>
    <w:rsid w:val="00CE096C"/>
    <w:rsid w:val="00CE672C"/>
    <w:rsid w:val="00CE691B"/>
    <w:rsid w:val="00CF1013"/>
    <w:rsid w:val="00CF3181"/>
    <w:rsid w:val="00D0104B"/>
    <w:rsid w:val="00D05123"/>
    <w:rsid w:val="00D23C19"/>
    <w:rsid w:val="00D247CE"/>
    <w:rsid w:val="00D26FF6"/>
    <w:rsid w:val="00D312A3"/>
    <w:rsid w:val="00D37118"/>
    <w:rsid w:val="00D37FD2"/>
    <w:rsid w:val="00D40248"/>
    <w:rsid w:val="00D43575"/>
    <w:rsid w:val="00D50CA9"/>
    <w:rsid w:val="00D64C86"/>
    <w:rsid w:val="00D659F8"/>
    <w:rsid w:val="00D741AD"/>
    <w:rsid w:val="00D80BB6"/>
    <w:rsid w:val="00D90C88"/>
    <w:rsid w:val="00D926F6"/>
    <w:rsid w:val="00D934E6"/>
    <w:rsid w:val="00DA2222"/>
    <w:rsid w:val="00DA32EF"/>
    <w:rsid w:val="00DB0DED"/>
    <w:rsid w:val="00DB15C1"/>
    <w:rsid w:val="00DB65B6"/>
    <w:rsid w:val="00DB77F5"/>
    <w:rsid w:val="00DB7F08"/>
    <w:rsid w:val="00DC0302"/>
    <w:rsid w:val="00DC2D18"/>
    <w:rsid w:val="00DC4906"/>
    <w:rsid w:val="00DC5734"/>
    <w:rsid w:val="00DC71F3"/>
    <w:rsid w:val="00DD3B2B"/>
    <w:rsid w:val="00DD4D7A"/>
    <w:rsid w:val="00DD7150"/>
    <w:rsid w:val="00DE2ABD"/>
    <w:rsid w:val="00DE6004"/>
    <w:rsid w:val="00DE6CC2"/>
    <w:rsid w:val="00DE7990"/>
    <w:rsid w:val="00DF13A0"/>
    <w:rsid w:val="00DF540F"/>
    <w:rsid w:val="00E05F98"/>
    <w:rsid w:val="00E15B38"/>
    <w:rsid w:val="00E22294"/>
    <w:rsid w:val="00E255B1"/>
    <w:rsid w:val="00E3572E"/>
    <w:rsid w:val="00E35FFE"/>
    <w:rsid w:val="00E40854"/>
    <w:rsid w:val="00E41976"/>
    <w:rsid w:val="00E45F4C"/>
    <w:rsid w:val="00E502D0"/>
    <w:rsid w:val="00E536A6"/>
    <w:rsid w:val="00E53AC7"/>
    <w:rsid w:val="00E617A4"/>
    <w:rsid w:val="00E67BED"/>
    <w:rsid w:val="00E73AB9"/>
    <w:rsid w:val="00E812EE"/>
    <w:rsid w:val="00E87169"/>
    <w:rsid w:val="00E9598C"/>
    <w:rsid w:val="00EB0E2B"/>
    <w:rsid w:val="00EB42C2"/>
    <w:rsid w:val="00EB51AD"/>
    <w:rsid w:val="00EC429A"/>
    <w:rsid w:val="00EC4ABB"/>
    <w:rsid w:val="00ED08A1"/>
    <w:rsid w:val="00ED13E3"/>
    <w:rsid w:val="00EE46B2"/>
    <w:rsid w:val="00EF0FE5"/>
    <w:rsid w:val="00EF1663"/>
    <w:rsid w:val="00EF2D0F"/>
    <w:rsid w:val="00EF2ED3"/>
    <w:rsid w:val="00EF426F"/>
    <w:rsid w:val="00F01F4C"/>
    <w:rsid w:val="00F14780"/>
    <w:rsid w:val="00F17B60"/>
    <w:rsid w:val="00F238ED"/>
    <w:rsid w:val="00F27093"/>
    <w:rsid w:val="00F3306B"/>
    <w:rsid w:val="00F34BE3"/>
    <w:rsid w:val="00F35CC4"/>
    <w:rsid w:val="00F40557"/>
    <w:rsid w:val="00F41E0A"/>
    <w:rsid w:val="00F63453"/>
    <w:rsid w:val="00F7498E"/>
    <w:rsid w:val="00F8162E"/>
    <w:rsid w:val="00F8765A"/>
    <w:rsid w:val="00F92B32"/>
    <w:rsid w:val="00F93657"/>
    <w:rsid w:val="00F957FB"/>
    <w:rsid w:val="00FA1162"/>
    <w:rsid w:val="00FA6DFE"/>
    <w:rsid w:val="00FA72CB"/>
    <w:rsid w:val="00FB043F"/>
    <w:rsid w:val="00FB0665"/>
    <w:rsid w:val="00FB389C"/>
    <w:rsid w:val="00FC4DAC"/>
    <w:rsid w:val="00FC7C1E"/>
    <w:rsid w:val="00FD1C4D"/>
    <w:rsid w:val="00FD1D0D"/>
    <w:rsid w:val="00FD53FF"/>
    <w:rsid w:val="00FE5C31"/>
    <w:rsid w:val="00FE6C15"/>
    <w:rsid w:val="00FE6D6D"/>
    <w:rsid w:val="00FF3A2B"/>
    <w:rsid w:val="00FF5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2A0D462-4B1D-4AFE-8229-E760E611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2CAE7-E195-4B2D-87EB-E9A4DE730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540</Words>
  <Characters>3080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3613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3</cp:revision>
  <cp:lastPrinted>2015-03-11T04:59:00Z</cp:lastPrinted>
  <dcterms:created xsi:type="dcterms:W3CDTF">2015-12-30T01:45:00Z</dcterms:created>
  <dcterms:modified xsi:type="dcterms:W3CDTF">2015-12-30T03:33:00Z</dcterms:modified>
</cp:coreProperties>
</file>