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5708558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190955" w:rsidP="00496A8F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4611799" wp14:editId="5BD30EA3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p w:rsidR="00496A8F" w:rsidRPr="00815FF8" w:rsidRDefault="001261B8" w:rsidP="00496A8F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</w:t>
      </w:r>
      <w:r w:rsidR="005843D7">
        <w:rPr>
          <w:rFonts w:ascii="Tahoma" w:hAnsi="Tahoma" w:cs="Tahoma"/>
          <w:lang w:val="en-US"/>
        </w:rPr>
        <w:t xml:space="preserve"> </w:t>
      </w:r>
      <w:r w:rsidR="00D455E0">
        <w:rPr>
          <w:rFonts w:ascii="Tahoma" w:hAnsi="Tahoma" w:cs="Tahoma"/>
        </w:rPr>
        <w:t xml:space="preserve">Bandung,     </w:t>
      </w:r>
      <w:r w:rsidR="00867E38">
        <w:rPr>
          <w:rFonts w:ascii="Tahoma" w:hAnsi="Tahoma" w:cs="Tahoma"/>
          <w:lang w:val="en-US"/>
        </w:rPr>
        <w:t>$</w:t>
      </w:r>
      <w:r w:rsidR="00815FF8" w:rsidRPr="00815FF8">
        <w:rPr>
          <w:rFonts w:ascii="Tahoma" w:hAnsi="Tahoma" w:cs="Tahoma"/>
          <w:lang w:val="en-US"/>
        </w:rPr>
        <w:t>{</w:t>
      </w:r>
      <w:proofErr w:type="spellStart"/>
      <w:r w:rsidR="00815FF8" w:rsidRPr="00815FF8">
        <w:rPr>
          <w:rFonts w:ascii="Tahoma" w:hAnsi="Tahoma" w:cs="Tahoma"/>
          <w:lang w:val="en-US"/>
        </w:rPr>
        <w:t>v_tgl_pertek</w:t>
      </w:r>
      <w:proofErr w:type="spellEnd"/>
      <w:r w:rsidR="00815FF8" w:rsidRPr="00815FF8">
        <w:rPr>
          <w:rFonts w:ascii="Tahoma" w:hAnsi="Tahoma" w:cs="Tahoma"/>
          <w:lang w:val="en-US"/>
        </w:rPr>
        <w:t>}</w:t>
      </w:r>
    </w:p>
    <w:p w:rsidR="00496A8F" w:rsidRDefault="00496A8F" w:rsidP="00496A8F">
      <w:pPr>
        <w:spacing w:after="0" w:line="240" w:lineRule="auto"/>
        <w:rPr>
          <w:rFonts w:ascii="Tahoma" w:hAnsi="Tahoma" w:cs="Tahoma"/>
        </w:rPr>
      </w:pPr>
    </w:p>
    <w:p w:rsidR="00496A8F" w:rsidRDefault="00496A8F" w:rsidP="00496A8F">
      <w:pPr>
        <w:spacing w:after="0" w:line="24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</w:t>
      </w:r>
      <w:r w:rsidR="00310C91">
        <w:rPr>
          <w:rFonts w:ascii="Tahoma" w:hAnsi="Tahoma" w:cs="Tahoma"/>
        </w:rPr>
        <w:t xml:space="preserve">                             Kepad</w:t>
      </w:r>
      <w:r>
        <w:rPr>
          <w:rFonts w:ascii="Tahoma" w:hAnsi="Tahoma" w:cs="Tahoma"/>
        </w:rPr>
        <w:t>a</w:t>
      </w:r>
    </w:p>
    <w:p w:rsidR="00496A8F" w:rsidRDefault="003B12C7" w:rsidP="00882FDD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Nomor</w:t>
      </w:r>
      <w:r w:rsidR="00882FDD">
        <w:rPr>
          <w:rFonts w:ascii="Tahoma" w:hAnsi="Tahoma" w:cs="Tahoma"/>
        </w:rPr>
        <w:tab/>
      </w:r>
      <w:r w:rsidR="00882FDD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:    </w:t>
      </w:r>
      <w:r w:rsidR="00882FDD">
        <w:rPr>
          <w:rFonts w:ascii="Tahoma" w:hAnsi="Tahoma" w:cs="Tahoma"/>
          <w:lang w:val="en-US"/>
        </w:rPr>
        <w:t>${</w:t>
      </w:r>
      <w:proofErr w:type="spellStart"/>
      <w:r w:rsidR="00882FDD">
        <w:rPr>
          <w:rFonts w:ascii="Tahoma" w:hAnsi="Tahoma" w:cs="Tahoma"/>
          <w:lang w:val="en-US"/>
        </w:rPr>
        <w:t>v_no_pertek</w:t>
      </w:r>
      <w:proofErr w:type="spellEnd"/>
      <w:r w:rsidR="00882FDD">
        <w:rPr>
          <w:rFonts w:ascii="Tahoma" w:hAnsi="Tahoma" w:cs="Tahoma"/>
          <w:lang w:val="en-US"/>
        </w:rPr>
        <w:t>}</w:t>
      </w:r>
      <w:r>
        <w:rPr>
          <w:rFonts w:ascii="Tahoma" w:hAnsi="Tahoma" w:cs="Tahoma"/>
        </w:rPr>
        <w:t xml:space="preserve"> </w:t>
      </w:r>
      <w:r w:rsidR="00882FDD">
        <w:rPr>
          <w:rFonts w:ascii="Tahoma" w:hAnsi="Tahoma" w:cs="Tahoma"/>
        </w:rPr>
        <w:t xml:space="preserve">              </w:t>
      </w:r>
      <w:r>
        <w:rPr>
          <w:rFonts w:ascii="Tahoma" w:hAnsi="Tahoma" w:cs="Tahoma"/>
        </w:rPr>
        <w:t xml:space="preserve">                </w:t>
      </w:r>
      <w:r w:rsidR="00882FDD">
        <w:rPr>
          <w:rFonts w:ascii="Tahoma" w:hAnsi="Tahoma" w:cs="Tahoma"/>
          <w:lang w:val="en-US"/>
        </w:rPr>
        <w:t xml:space="preserve">  </w:t>
      </w:r>
      <w:r w:rsidR="00496A8F">
        <w:rPr>
          <w:rFonts w:ascii="Tahoma" w:hAnsi="Tahoma" w:cs="Tahoma"/>
          <w:lang w:val="sv-SE"/>
        </w:rPr>
        <w:t xml:space="preserve">Yth. Kepala </w:t>
      </w:r>
      <w:r w:rsidR="004C25BE">
        <w:rPr>
          <w:rFonts w:ascii="Tahoma" w:hAnsi="Tahoma" w:cs="Tahoma"/>
        </w:rPr>
        <w:t xml:space="preserve">DPMPTSP </w:t>
      </w:r>
      <w:r w:rsidR="00496A8F">
        <w:rPr>
          <w:rFonts w:ascii="Tahoma" w:hAnsi="Tahoma" w:cs="Tahoma"/>
          <w:lang w:val="sv-SE"/>
        </w:rPr>
        <w:t xml:space="preserve"> Provinsi Jawa Barat </w:t>
      </w:r>
    </w:p>
    <w:p w:rsidR="00496A8F" w:rsidRPr="00310C91" w:rsidRDefault="00310C91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sv-SE"/>
        </w:rPr>
        <w:t>Si</w:t>
      </w:r>
      <w:r>
        <w:rPr>
          <w:rFonts w:ascii="Tahoma" w:hAnsi="Tahoma" w:cs="Tahoma"/>
        </w:rPr>
        <w:t>f</w:t>
      </w:r>
      <w:r w:rsidR="00882FDD">
        <w:rPr>
          <w:rFonts w:ascii="Tahoma" w:hAnsi="Tahoma" w:cs="Tahoma"/>
          <w:lang w:val="sv-SE"/>
        </w:rPr>
        <w:t>at</w:t>
      </w:r>
      <w:r w:rsidR="00882FDD">
        <w:rPr>
          <w:rFonts w:ascii="Tahoma" w:hAnsi="Tahoma" w:cs="Tahoma"/>
          <w:lang w:val="sv-SE"/>
        </w:rPr>
        <w:tab/>
      </w:r>
      <w:r w:rsidR="00882FDD">
        <w:rPr>
          <w:rFonts w:ascii="Tahoma" w:hAnsi="Tahoma" w:cs="Tahoma"/>
          <w:lang w:val="sv-SE"/>
        </w:rPr>
        <w:tab/>
      </w:r>
      <w:r w:rsidR="00EF2205">
        <w:rPr>
          <w:rFonts w:ascii="Tahoma" w:hAnsi="Tahoma" w:cs="Tahoma"/>
          <w:lang w:val="sv-SE"/>
        </w:rPr>
        <w:t xml:space="preserve">:  </w:t>
      </w:r>
      <w:r w:rsidR="00496A8F">
        <w:rPr>
          <w:rFonts w:ascii="Tahoma" w:hAnsi="Tahoma" w:cs="Tahoma"/>
          <w:lang w:val="sv-SE"/>
        </w:rPr>
        <w:t xml:space="preserve">Biasa                                                 </w:t>
      </w:r>
      <w:r w:rsidR="008F7EEF">
        <w:rPr>
          <w:rFonts w:ascii="Tahoma" w:hAnsi="Tahoma" w:cs="Tahoma"/>
          <w:lang w:val="sv-SE"/>
        </w:rPr>
        <w:t xml:space="preserve">       </w:t>
      </w:r>
      <w:r w:rsidR="00496A8F">
        <w:rPr>
          <w:rFonts w:ascii="Tahoma" w:hAnsi="Tahoma" w:cs="Tahoma"/>
          <w:lang w:val="sv-SE"/>
        </w:rPr>
        <w:t xml:space="preserve">Jl. </w:t>
      </w:r>
      <w:r>
        <w:rPr>
          <w:rFonts w:ascii="Tahoma" w:hAnsi="Tahoma" w:cs="Tahoma"/>
        </w:rPr>
        <w:t xml:space="preserve">Windu </w:t>
      </w:r>
      <w:r w:rsidR="00496A8F">
        <w:rPr>
          <w:rFonts w:ascii="Tahoma" w:hAnsi="Tahoma" w:cs="Tahoma"/>
          <w:lang w:val="sv-SE"/>
        </w:rPr>
        <w:t>No.</w:t>
      </w:r>
      <w:r>
        <w:rPr>
          <w:rFonts w:ascii="Tahoma" w:hAnsi="Tahoma" w:cs="Tahoma"/>
        </w:rPr>
        <w:t>26</w:t>
      </w:r>
      <w:r w:rsidR="00B009C5">
        <w:rPr>
          <w:rFonts w:ascii="Tahoma" w:hAnsi="Tahoma" w:cs="Tahoma"/>
        </w:rPr>
        <w:t xml:space="preserve"> Bandung</w:t>
      </w:r>
    </w:p>
    <w:p w:rsidR="00496A8F" w:rsidRDefault="00496A8F" w:rsidP="00496A8F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Lamp</w:t>
      </w:r>
      <w:r w:rsidR="001867A1">
        <w:rPr>
          <w:rFonts w:ascii="Tahoma" w:hAnsi="Tahoma" w:cs="Tahoma"/>
        </w:rPr>
        <w:t>iran</w:t>
      </w:r>
      <w:r w:rsidR="00882FDD">
        <w:rPr>
          <w:rFonts w:ascii="Tahoma" w:hAnsi="Tahoma" w:cs="Tahoma"/>
        </w:rPr>
        <w:tab/>
      </w:r>
      <w:r w:rsidR="00EF2205">
        <w:rPr>
          <w:rFonts w:ascii="Tahoma" w:hAnsi="Tahoma" w:cs="Tahoma"/>
          <w:lang w:val="sv-SE"/>
        </w:rPr>
        <w:t xml:space="preserve">:  </w:t>
      </w:r>
      <w:r>
        <w:rPr>
          <w:rFonts w:ascii="Tahoma" w:hAnsi="Tahoma" w:cs="Tahoma"/>
          <w:lang w:val="sv-SE"/>
        </w:rPr>
        <w:t xml:space="preserve">1 (satu) berkas                                    </w:t>
      </w:r>
    </w:p>
    <w:p w:rsidR="003B12C7" w:rsidRDefault="001867A1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Hal</w:t>
      </w:r>
      <w:r w:rsidR="00882FDD">
        <w:rPr>
          <w:rFonts w:ascii="Tahoma" w:hAnsi="Tahoma" w:cs="Tahoma"/>
          <w:lang w:val="it-IT"/>
        </w:rPr>
        <w:tab/>
      </w:r>
      <w:r w:rsidR="00882FDD">
        <w:rPr>
          <w:rFonts w:ascii="Tahoma" w:hAnsi="Tahoma" w:cs="Tahoma"/>
          <w:lang w:val="it-IT"/>
        </w:rPr>
        <w:tab/>
      </w:r>
      <w:r w:rsidR="00496A8F">
        <w:rPr>
          <w:rFonts w:ascii="Tahoma" w:hAnsi="Tahoma" w:cs="Tahoma"/>
          <w:lang w:val="it-IT"/>
        </w:rPr>
        <w:t xml:space="preserve">:  Pertimbangan Teknis                           </w:t>
      </w:r>
      <w:r w:rsidR="00310C91">
        <w:rPr>
          <w:rFonts w:ascii="Tahoma" w:hAnsi="Tahoma" w:cs="Tahoma"/>
        </w:rPr>
        <w:t xml:space="preserve">       </w:t>
      </w:r>
      <w:r w:rsidR="00496A8F">
        <w:rPr>
          <w:rFonts w:ascii="Tahoma" w:hAnsi="Tahoma" w:cs="Tahoma"/>
          <w:lang w:val="it-IT"/>
        </w:rPr>
        <w:t xml:space="preserve"> </w:t>
      </w:r>
      <w:r w:rsidR="003B12C7">
        <w:rPr>
          <w:rFonts w:ascii="Tahoma" w:hAnsi="Tahoma" w:cs="Tahoma"/>
        </w:rPr>
        <w:t>di</w:t>
      </w:r>
    </w:p>
    <w:p w:rsidR="00496A8F" w:rsidRPr="00310C91" w:rsidRDefault="00496A8F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it-IT"/>
        </w:rPr>
        <w:t xml:space="preserve">         </w:t>
      </w:r>
      <w:r w:rsidR="005843D7">
        <w:rPr>
          <w:rFonts w:ascii="Tahoma" w:hAnsi="Tahoma" w:cs="Tahoma"/>
          <w:lang w:val="it-IT"/>
        </w:rPr>
        <w:t xml:space="preserve">                                                                                  </w:t>
      </w:r>
      <w:r w:rsidR="00310C91">
        <w:rPr>
          <w:rFonts w:ascii="Tahoma" w:hAnsi="Tahoma" w:cs="Tahoma"/>
          <w:lang w:val="it-IT"/>
        </w:rPr>
        <w:t xml:space="preserve">  T</w:t>
      </w:r>
      <w:r w:rsidR="00310C91">
        <w:rPr>
          <w:rFonts w:ascii="Tahoma" w:hAnsi="Tahoma" w:cs="Tahoma"/>
        </w:rPr>
        <w:t>empat</w:t>
      </w:r>
    </w:p>
    <w:p w:rsidR="006F5F26" w:rsidRPr="006F5F26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Default="00496A8F" w:rsidP="00496A8F">
      <w:pPr>
        <w:spacing w:after="0" w:line="240" w:lineRule="auto"/>
        <w:rPr>
          <w:rFonts w:ascii="Times New Roman" w:hAnsi="Times New Roman"/>
          <w:lang w:val="en-US"/>
        </w:rPr>
      </w:pPr>
    </w:p>
    <w:p w:rsidR="00496A8F" w:rsidRDefault="005843D7" w:rsidP="006F5F26">
      <w:pPr>
        <w:spacing w:after="0" w:line="240" w:lineRule="auto"/>
        <w:ind w:left="1620" w:firstLine="15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        </w:t>
      </w:r>
      <w:r w:rsidR="00B009C5">
        <w:rPr>
          <w:rFonts w:ascii="Tahoma" w:hAnsi="Tahoma" w:cs="Tahoma"/>
        </w:rPr>
        <w:t xml:space="preserve">Memperhatikan </w:t>
      </w:r>
      <w:r w:rsidR="00D455E0">
        <w:rPr>
          <w:rFonts w:ascii="Tahoma" w:hAnsi="Tahoma" w:cs="Tahoma"/>
        </w:rPr>
        <w:t>surat</w:t>
      </w:r>
      <w:r w:rsidR="001A7F91" w:rsidRPr="00424F65">
        <w:rPr>
          <w:rFonts w:ascii="Tahoma" w:hAnsi="Tahoma" w:cs="Tahoma"/>
          <w:color w:val="FF0000"/>
        </w:rPr>
        <w:t xml:space="preserve"> </w:t>
      </w:r>
      <w:r w:rsidR="004D2E0B">
        <w:rPr>
          <w:rFonts w:ascii="Tahoma" w:hAnsi="Tahoma" w:cs="Tahoma"/>
        </w:rPr>
        <w:t xml:space="preserve">Nomor </w:t>
      </w:r>
      <w:r w:rsidR="001A7F91" w:rsidRPr="00815FF8">
        <w:rPr>
          <w:rFonts w:ascii="Tahoma" w:hAnsi="Tahoma" w:cs="Tahoma"/>
        </w:rPr>
        <w:t xml:space="preserve">: </w:t>
      </w:r>
      <w:r w:rsidR="00867E38">
        <w:rPr>
          <w:rFonts w:ascii="Tahoma" w:hAnsi="Tahoma" w:cs="Tahoma"/>
          <w:lang w:val="en-US"/>
        </w:rPr>
        <w:t>$</w:t>
      </w:r>
      <w:r w:rsidR="00815FF8" w:rsidRPr="00815FF8">
        <w:rPr>
          <w:rFonts w:ascii="Tahoma" w:hAnsi="Tahoma" w:cs="Tahoma"/>
          <w:lang w:val="en-US"/>
        </w:rPr>
        <w:t>{</w:t>
      </w:r>
      <w:proofErr w:type="spellStart"/>
      <w:r w:rsidR="00815FF8">
        <w:rPr>
          <w:rFonts w:ascii="Tahoma" w:hAnsi="Tahoma" w:cs="Tahoma"/>
          <w:lang w:val="en-US"/>
        </w:rPr>
        <w:t>no_mohon_sartek</w:t>
      </w:r>
      <w:proofErr w:type="spellEnd"/>
      <w:r w:rsidR="00815FF8" w:rsidRPr="00815FF8">
        <w:rPr>
          <w:rFonts w:ascii="Tahoma" w:hAnsi="Tahoma" w:cs="Tahoma"/>
          <w:lang w:val="en-US"/>
        </w:rPr>
        <w:t>}</w:t>
      </w:r>
      <w:r w:rsidR="00B009C5">
        <w:rPr>
          <w:rFonts w:ascii="Tahoma" w:hAnsi="Tahoma" w:cs="Tahoma"/>
        </w:rPr>
        <w:t xml:space="preserve"> </w:t>
      </w:r>
      <w:r w:rsidR="008616E3">
        <w:rPr>
          <w:rFonts w:ascii="Tahoma" w:hAnsi="Tahoma" w:cs="Tahoma"/>
        </w:rPr>
        <w:t xml:space="preserve">tertanggal, </w:t>
      </w:r>
      <w:r w:rsidR="00867E38">
        <w:rPr>
          <w:rFonts w:ascii="Tahoma" w:hAnsi="Tahoma" w:cs="Tahoma"/>
          <w:lang w:val="en-US"/>
        </w:rPr>
        <w:t>$</w:t>
      </w:r>
      <w:r w:rsidR="00815FF8" w:rsidRPr="00815FF8">
        <w:rPr>
          <w:rFonts w:ascii="Tahoma" w:hAnsi="Tahoma" w:cs="Tahoma"/>
          <w:lang w:val="en-US"/>
        </w:rPr>
        <w:t>{</w:t>
      </w:r>
      <w:proofErr w:type="spellStart"/>
      <w:r w:rsidR="00815FF8" w:rsidRPr="00815FF8">
        <w:rPr>
          <w:rFonts w:ascii="Tahoma" w:hAnsi="Tahoma" w:cs="Tahoma"/>
          <w:lang w:val="en-US"/>
        </w:rPr>
        <w:t>tgl_mohon_sartek</w:t>
      </w:r>
      <w:proofErr w:type="spellEnd"/>
      <w:r w:rsidR="00815FF8" w:rsidRPr="00815FF8">
        <w:rPr>
          <w:rFonts w:ascii="Tahoma" w:hAnsi="Tahoma" w:cs="Tahoma"/>
          <w:lang w:val="en-US"/>
        </w:rPr>
        <w:t>}</w:t>
      </w:r>
      <w:r w:rsidR="00E91244" w:rsidRPr="00424F65">
        <w:rPr>
          <w:rFonts w:ascii="Tahoma" w:hAnsi="Tahoma" w:cs="Tahoma"/>
          <w:color w:val="FF0000"/>
        </w:rPr>
        <w:t xml:space="preserve"> </w:t>
      </w:r>
      <w:r w:rsidR="008616E3">
        <w:rPr>
          <w:rFonts w:ascii="Tahoma" w:hAnsi="Tahoma" w:cs="Tahoma"/>
        </w:rPr>
        <w:t>hal Pertimbangan</w:t>
      </w:r>
      <w:r w:rsidR="00496A8F">
        <w:rPr>
          <w:rFonts w:ascii="Tahoma" w:hAnsi="Tahoma" w:cs="Tahoma"/>
        </w:rPr>
        <w:t xml:space="preserve"> Saran Teknis </w:t>
      </w:r>
      <w:r w:rsidR="00867E38">
        <w:rPr>
          <w:rFonts w:ascii="Tahoma" w:hAnsi="Tahoma" w:cs="Tahoma"/>
          <w:lang w:val="en-US"/>
        </w:rPr>
        <w:t>$</w:t>
      </w:r>
      <w:r w:rsidR="00867E38" w:rsidRPr="00867E38">
        <w:rPr>
          <w:rFonts w:ascii="Tahoma" w:hAnsi="Tahoma" w:cs="Tahoma"/>
          <w:lang w:val="en-US"/>
        </w:rPr>
        <w:t>{</w:t>
      </w:r>
      <w:proofErr w:type="spellStart"/>
      <w:r w:rsidR="00867E38" w:rsidRPr="00867E38">
        <w:rPr>
          <w:rFonts w:ascii="Tahoma" w:hAnsi="Tahoma" w:cs="Tahoma"/>
          <w:lang w:val="en-US"/>
        </w:rPr>
        <w:t>v_perihal</w:t>
      </w:r>
      <w:proofErr w:type="spellEnd"/>
      <w:r w:rsidR="00867E38" w:rsidRPr="00867E38">
        <w:rPr>
          <w:rFonts w:ascii="Tahoma" w:hAnsi="Tahoma" w:cs="Tahoma"/>
          <w:lang w:val="en-US"/>
        </w:rPr>
        <w:t>}</w:t>
      </w:r>
      <w:r w:rsidR="00496A8F">
        <w:rPr>
          <w:rFonts w:ascii="Tahoma" w:hAnsi="Tahoma" w:cs="Tahoma"/>
        </w:rPr>
        <w:t>, mengingat :</w:t>
      </w:r>
    </w:p>
    <w:p w:rsidR="00496A8F" w:rsidRDefault="00496A8F" w:rsidP="00496A8F">
      <w:pPr>
        <w:spacing w:after="0" w:line="240" w:lineRule="auto"/>
        <w:ind w:left="1710" w:firstLine="15"/>
        <w:rPr>
          <w:rFonts w:ascii="Tahoma" w:hAnsi="Tahoma" w:cs="Tahoma"/>
        </w:rPr>
      </w:pPr>
    </w:p>
    <w:p w:rsidR="00496A8F" w:rsidRDefault="00496A8F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UU No. 13 Tahun 2003, Tentang Ketenagakerjaan ;</w:t>
      </w:r>
    </w:p>
    <w:p w:rsidR="00496A8F" w:rsidRDefault="00496A8F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UU No. </w:t>
      </w:r>
      <w:r w:rsidR="005F2F63">
        <w:rPr>
          <w:rFonts w:ascii="Tahoma" w:hAnsi="Tahoma" w:cs="Tahoma"/>
        </w:rPr>
        <w:t>18 Tahun 2017 Tentang Pelindungan Pekerja Migran Indonesia</w:t>
      </w:r>
      <w:r w:rsidR="00620B2E">
        <w:rPr>
          <w:rFonts w:ascii="Tahoma" w:hAnsi="Tahoma" w:cs="Tahoma"/>
        </w:rPr>
        <w:t xml:space="preserve"> </w:t>
      </w:r>
      <w:r w:rsidR="005F2F63">
        <w:rPr>
          <w:rFonts w:ascii="Tahoma" w:hAnsi="Tahoma" w:cs="Tahoma"/>
        </w:rPr>
        <w:t>;</w:t>
      </w:r>
    </w:p>
    <w:p w:rsidR="00496A8F" w:rsidRDefault="00620B2E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Permenakertrans No. 24 Tahun 2014 Tentang Perubahan Permenakertrans 10/MEN/V/2009 T</w:t>
      </w:r>
      <w:bookmarkStart w:id="0" w:name="_GoBack"/>
      <w:bookmarkEnd w:id="0"/>
      <w:r>
        <w:rPr>
          <w:rFonts w:ascii="Tahoma" w:hAnsi="Tahoma" w:cs="Tahoma"/>
        </w:rPr>
        <w:t>entang tata cara Pemberian Perpanjangan, Pencabutan Surat Izin Pelaksana Penempatan Tenaga Kerja Indonesia ;</w:t>
      </w:r>
    </w:p>
    <w:p w:rsidR="00496A8F" w:rsidRDefault="000E3262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Menteri Ketenagakerjaan</w:t>
      </w:r>
      <w:r w:rsidR="00620B2E">
        <w:rPr>
          <w:rFonts w:ascii="Tahoma" w:hAnsi="Tahoma" w:cs="Tahoma"/>
        </w:rPr>
        <w:t xml:space="preserve"> No. 22 tahun 2014 Tentang Penempatan dan Perlindungan Tenaga Kerja di Luar Negeri ;</w:t>
      </w:r>
    </w:p>
    <w:p w:rsidR="00496A8F" w:rsidRDefault="00620B2E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Peraturan Daerah Provinsi Jawa Barat No. 09 Tahun 2013 Tentang Penempatan dan Perlindungtan Tenaga Kerja Asal Jawa Barat </w:t>
      </w:r>
      <w:r w:rsidR="00496A8F">
        <w:rPr>
          <w:rFonts w:ascii="Tahoma" w:hAnsi="Tahoma" w:cs="Tahoma"/>
        </w:rPr>
        <w:t>;</w:t>
      </w:r>
    </w:p>
    <w:p w:rsidR="00496A8F" w:rsidRDefault="00620B2E" w:rsidP="00496A8F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Peraturan daerah Provinsi Jawa Barat No. 07 Tahun 2010 Tentang Penyelenggaraan Pelayanan Perijinan Terpadu ;</w:t>
      </w:r>
    </w:p>
    <w:p w:rsidR="00496A8F" w:rsidRPr="00424F65" w:rsidRDefault="009366AA" w:rsidP="00A43A5E">
      <w:pPr>
        <w:pStyle w:val="ListParagraph"/>
        <w:numPr>
          <w:ilvl w:val="0"/>
          <w:numId w:val="38"/>
        </w:numPr>
        <w:spacing w:after="0" w:line="240" w:lineRule="auto"/>
        <w:ind w:hanging="450"/>
        <w:jc w:val="both"/>
        <w:rPr>
          <w:rFonts w:ascii="Tahoma" w:hAnsi="Tahoma" w:cs="Tahoma"/>
          <w:color w:val="FF0000"/>
        </w:rPr>
      </w:pPr>
      <w:r>
        <w:rPr>
          <w:rFonts w:ascii="Tahoma" w:hAnsi="Tahoma" w:cs="Tahoma"/>
        </w:rPr>
        <w:t xml:space="preserve">Rekomendasi dari Dinas </w:t>
      </w:r>
      <w:r w:rsidR="006E2B77">
        <w:rPr>
          <w:rFonts w:ascii="Tahoma" w:hAnsi="Tahoma" w:cs="Tahoma"/>
        </w:rPr>
        <w:t>Tenaga Kerja</w:t>
      </w:r>
      <w:r w:rsidR="00AE2ED3">
        <w:rPr>
          <w:rFonts w:ascii="Tahoma" w:hAnsi="Tahoma" w:cs="Tahoma"/>
        </w:rPr>
        <w:t xml:space="preserve"> </w:t>
      </w:r>
      <w:r w:rsidR="00D32BDA">
        <w:rPr>
          <w:rFonts w:ascii="Tahoma" w:hAnsi="Tahoma" w:cs="Tahoma"/>
          <w:lang w:val="en-US"/>
        </w:rPr>
        <w:t>${</w:t>
      </w:r>
      <w:proofErr w:type="spellStart"/>
      <w:r w:rsidR="00D32BDA">
        <w:rPr>
          <w:rFonts w:ascii="Tahoma" w:hAnsi="Tahoma" w:cs="Tahoma"/>
          <w:lang w:val="en-US"/>
        </w:rPr>
        <w:t>v_kab_kota_rek</w:t>
      </w:r>
      <w:r w:rsidR="004D18A0" w:rsidRPr="004D18A0">
        <w:rPr>
          <w:rFonts w:ascii="Tahoma" w:hAnsi="Tahoma" w:cs="Tahoma"/>
          <w:lang w:val="en-US"/>
        </w:rPr>
        <w:t>om</w:t>
      </w:r>
      <w:proofErr w:type="spellEnd"/>
      <w:r w:rsidR="004D18A0" w:rsidRPr="004D18A0">
        <w:rPr>
          <w:rFonts w:ascii="Tahoma" w:hAnsi="Tahoma" w:cs="Tahoma"/>
          <w:lang w:val="en-US"/>
        </w:rPr>
        <w:t>}</w:t>
      </w:r>
      <w:r w:rsidR="00AE2ED3">
        <w:rPr>
          <w:rFonts w:ascii="Tahoma" w:hAnsi="Tahoma" w:cs="Tahoma"/>
        </w:rPr>
        <w:t xml:space="preserve">                                      </w:t>
      </w:r>
      <w:r w:rsidR="001A7F91">
        <w:rPr>
          <w:rFonts w:ascii="Tahoma" w:hAnsi="Tahoma" w:cs="Tahoma"/>
        </w:rPr>
        <w:t xml:space="preserve"> </w:t>
      </w:r>
      <w:r w:rsidR="002D54C3">
        <w:rPr>
          <w:rFonts w:ascii="Tahoma" w:hAnsi="Tahoma" w:cs="Tahoma"/>
        </w:rPr>
        <w:t>N</w:t>
      </w:r>
      <w:r w:rsidR="00AE2ED3">
        <w:rPr>
          <w:rFonts w:ascii="Tahoma" w:hAnsi="Tahoma" w:cs="Tahoma"/>
        </w:rPr>
        <w:t xml:space="preserve">omor : </w:t>
      </w:r>
      <w:r w:rsidR="004D18A0" w:rsidRPr="00D32BDA">
        <w:rPr>
          <w:rFonts w:ascii="Tahoma" w:hAnsi="Tahoma" w:cs="Tahoma"/>
          <w:lang w:val="en-US"/>
        </w:rPr>
        <w:t>${</w:t>
      </w:r>
      <w:proofErr w:type="spellStart"/>
      <w:r w:rsidR="004D18A0" w:rsidRPr="00D32BDA">
        <w:rPr>
          <w:rFonts w:ascii="Tahoma" w:hAnsi="Tahoma" w:cs="Tahoma"/>
          <w:lang w:val="en-US"/>
        </w:rPr>
        <w:t>v_nosrt</w:t>
      </w:r>
      <w:r w:rsidR="00D32BDA" w:rsidRPr="00D32BDA">
        <w:rPr>
          <w:rFonts w:ascii="Tahoma" w:hAnsi="Tahoma" w:cs="Tahoma"/>
          <w:lang w:val="en-US"/>
        </w:rPr>
        <w:t>_rek</w:t>
      </w:r>
      <w:r w:rsidR="00D32BDA">
        <w:rPr>
          <w:rFonts w:ascii="Tahoma" w:hAnsi="Tahoma" w:cs="Tahoma"/>
          <w:lang w:val="en-US"/>
        </w:rPr>
        <w:t>_dinaskabkota</w:t>
      </w:r>
      <w:proofErr w:type="spellEnd"/>
      <w:r w:rsidR="00D32BDA" w:rsidRPr="00D32BDA">
        <w:rPr>
          <w:rFonts w:ascii="Tahoma" w:hAnsi="Tahoma" w:cs="Tahoma"/>
          <w:lang w:val="en-US"/>
        </w:rPr>
        <w:t>}</w:t>
      </w:r>
      <w:r w:rsidR="001A7F91" w:rsidRPr="00424F65">
        <w:rPr>
          <w:rFonts w:ascii="Tahoma" w:hAnsi="Tahoma" w:cs="Tahoma"/>
          <w:color w:val="FF0000"/>
        </w:rPr>
        <w:t xml:space="preserve"> </w:t>
      </w:r>
      <w:r w:rsidR="007235DF">
        <w:rPr>
          <w:rFonts w:ascii="Tahoma" w:hAnsi="Tahoma" w:cs="Tahoma"/>
        </w:rPr>
        <w:t>T</w:t>
      </w:r>
      <w:r w:rsidR="00620B2E">
        <w:rPr>
          <w:rFonts w:ascii="Tahoma" w:hAnsi="Tahoma" w:cs="Tahoma"/>
        </w:rPr>
        <w:t>entang</w:t>
      </w:r>
      <w:r w:rsidR="00D57BCB">
        <w:rPr>
          <w:rFonts w:ascii="Tahoma" w:hAnsi="Tahoma" w:cs="Tahoma"/>
        </w:rPr>
        <w:t xml:space="preserve"> </w:t>
      </w:r>
      <w:r w:rsidR="00D32BDA" w:rsidRPr="00D32BDA">
        <w:rPr>
          <w:rFonts w:ascii="Tahoma" w:hAnsi="Tahoma" w:cs="Tahoma"/>
          <w:lang w:val="en-US"/>
        </w:rPr>
        <w:t>${</w:t>
      </w:r>
      <w:proofErr w:type="spellStart"/>
      <w:r w:rsidR="00D32BDA" w:rsidRPr="00D32BDA">
        <w:rPr>
          <w:rFonts w:ascii="Tahoma" w:hAnsi="Tahoma" w:cs="Tahoma"/>
          <w:lang w:val="en-US"/>
        </w:rPr>
        <w:t>v_perihal_rek_dinaskabkota</w:t>
      </w:r>
      <w:proofErr w:type="spellEnd"/>
      <w:r w:rsidR="00D32BDA" w:rsidRPr="00D32BDA">
        <w:rPr>
          <w:rFonts w:ascii="Tahoma" w:hAnsi="Tahoma" w:cs="Tahoma"/>
          <w:lang w:val="en-US"/>
        </w:rPr>
        <w:t>}</w:t>
      </w:r>
      <w:r w:rsidR="00310C91" w:rsidRPr="00D32BDA">
        <w:rPr>
          <w:rFonts w:ascii="Tahoma" w:hAnsi="Tahoma" w:cs="Tahoma"/>
        </w:rPr>
        <w:t>.</w:t>
      </w:r>
      <w:r w:rsidR="00A85A1D" w:rsidRPr="00424F65">
        <w:rPr>
          <w:rFonts w:ascii="Tahoma" w:hAnsi="Tahoma" w:cs="Tahoma"/>
          <w:color w:val="FF0000"/>
        </w:rPr>
        <w:t xml:space="preserve"> </w:t>
      </w:r>
    </w:p>
    <w:p w:rsidR="00496A8F" w:rsidRDefault="00496A8F" w:rsidP="00496A8F">
      <w:pPr>
        <w:spacing w:after="0" w:line="240" w:lineRule="auto"/>
        <w:ind w:left="2070"/>
        <w:jc w:val="both"/>
        <w:rPr>
          <w:rFonts w:ascii="Tahoma" w:hAnsi="Tahoma" w:cs="Tahoma"/>
        </w:rPr>
      </w:pPr>
    </w:p>
    <w:p w:rsidR="00496A8F" w:rsidRPr="00D32BDA" w:rsidRDefault="00496A8F" w:rsidP="0004605B">
      <w:pPr>
        <w:spacing w:after="0" w:line="240" w:lineRule="auto"/>
        <w:ind w:left="1701" w:firstLine="369"/>
        <w:jc w:val="both"/>
        <w:rPr>
          <w:rFonts w:ascii="Tahoma" w:hAnsi="Tahoma" w:cs="Tahoma"/>
          <w:color w:val="FF0000"/>
          <w:lang w:val="en-US"/>
        </w:rPr>
      </w:pPr>
      <w:r>
        <w:rPr>
          <w:rFonts w:ascii="Tahoma" w:hAnsi="Tahoma" w:cs="Tahoma"/>
        </w:rPr>
        <w:t>Sehubungan dengan hal tersebut diatas</w:t>
      </w:r>
      <w:r w:rsidR="00620B2E">
        <w:rPr>
          <w:rFonts w:ascii="Tahoma" w:hAnsi="Tahoma" w:cs="Tahoma"/>
        </w:rPr>
        <w:t>,</w:t>
      </w:r>
      <w:r w:rsidR="008F693C">
        <w:rPr>
          <w:rFonts w:ascii="Tahoma" w:hAnsi="Tahoma" w:cs="Tahoma"/>
          <w:lang w:val="en-US"/>
        </w:rPr>
        <w:t xml:space="preserve"> </w:t>
      </w:r>
      <w:r w:rsidR="00620B2E">
        <w:rPr>
          <w:rFonts w:ascii="Tahoma" w:hAnsi="Tahoma" w:cs="Tahoma"/>
        </w:rPr>
        <w:t xml:space="preserve">dan berdasarkan syarat-syarat adminitrasi telah sesuai dengan ketentuan yang berlaku maka kami menyetujui  </w:t>
      </w:r>
      <w:r w:rsidR="005843D7">
        <w:rPr>
          <w:rFonts w:ascii="Tahoma" w:hAnsi="Tahoma" w:cs="Tahoma"/>
          <w:b/>
          <w:lang w:val="en-US"/>
        </w:rPr>
        <w:t xml:space="preserve"> </w:t>
      </w:r>
      <w:r w:rsidR="00D32BDA">
        <w:rPr>
          <w:rFonts w:ascii="Tahoma" w:hAnsi="Tahoma" w:cs="Tahoma"/>
          <w:b/>
          <w:lang w:val="en-US"/>
        </w:rPr>
        <w:t>$</w:t>
      </w:r>
      <w:r w:rsidR="00815FF8" w:rsidRPr="00815FF8">
        <w:rPr>
          <w:rFonts w:ascii="Tahoma" w:hAnsi="Tahoma" w:cs="Tahoma"/>
          <w:b/>
          <w:lang w:val="en-US"/>
        </w:rPr>
        <w:t>{</w:t>
      </w:r>
      <w:proofErr w:type="spellStart"/>
      <w:r w:rsidR="00815FF8" w:rsidRPr="00815FF8">
        <w:rPr>
          <w:rFonts w:ascii="Tahoma" w:hAnsi="Tahoma" w:cs="Tahoma"/>
          <w:b/>
          <w:lang w:val="en-US"/>
        </w:rPr>
        <w:t>nperusahaan</w:t>
      </w:r>
      <w:proofErr w:type="spellEnd"/>
      <w:r w:rsidR="00815FF8" w:rsidRPr="00815FF8">
        <w:rPr>
          <w:rFonts w:ascii="Tahoma" w:hAnsi="Tahoma" w:cs="Tahoma"/>
          <w:b/>
          <w:lang w:val="en-US"/>
        </w:rPr>
        <w:t>}</w:t>
      </w:r>
      <w:r w:rsidR="00415A70" w:rsidRPr="00424F65">
        <w:rPr>
          <w:rFonts w:ascii="Tahoma" w:hAnsi="Tahoma" w:cs="Tahoma"/>
          <w:b/>
          <w:color w:val="FF0000"/>
        </w:rPr>
        <w:t xml:space="preserve"> </w:t>
      </w:r>
      <w:r>
        <w:rPr>
          <w:rFonts w:ascii="Tahoma" w:hAnsi="Tahoma" w:cs="Tahoma"/>
        </w:rPr>
        <w:t xml:space="preserve">yang  </w:t>
      </w:r>
      <w:proofErr w:type="spellStart"/>
      <w:r w:rsidR="00B009C5">
        <w:rPr>
          <w:rFonts w:ascii="Tahoma" w:hAnsi="Tahoma" w:cs="Tahoma"/>
          <w:lang w:val="en-US"/>
        </w:rPr>
        <w:t>ber</w:t>
      </w:r>
      <w:r w:rsidR="001A7F91">
        <w:rPr>
          <w:rFonts w:ascii="Tahoma" w:hAnsi="Tahoma" w:cs="Tahoma"/>
          <w:lang w:val="en-US"/>
        </w:rPr>
        <w:t>alamat</w:t>
      </w:r>
      <w:proofErr w:type="spellEnd"/>
      <w:r w:rsidR="00AE2ED3">
        <w:rPr>
          <w:rFonts w:ascii="Tahoma" w:hAnsi="Tahoma" w:cs="Tahoma"/>
        </w:rPr>
        <w:t xml:space="preserve"> </w:t>
      </w:r>
      <w:r w:rsidR="00AE2ED3" w:rsidRPr="00815FF8">
        <w:rPr>
          <w:rFonts w:ascii="Tahoma" w:hAnsi="Tahoma" w:cs="Tahoma"/>
        </w:rPr>
        <w:t>di</w:t>
      </w:r>
      <w:r w:rsidR="00AE2ED3" w:rsidRPr="00424F65">
        <w:rPr>
          <w:rFonts w:ascii="Tahoma" w:hAnsi="Tahoma" w:cs="Tahoma"/>
          <w:color w:val="FF0000"/>
        </w:rPr>
        <w:t xml:space="preserve"> </w:t>
      </w:r>
      <w:r w:rsidR="00D32BDA" w:rsidRPr="00D32BDA">
        <w:rPr>
          <w:rFonts w:ascii="Tahoma" w:hAnsi="Tahoma" w:cs="Tahoma"/>
          <w:lang w:val="en-US"/>
        </w:rPr>
        <w:t>$</w:t>
      </w:r>
      <w:r w:rsidR="00815FF8" w:rsidRPr="00815FF8">
        <w:rPr>
          <w:rFonts w:ascii="Tahoma" w:hAnsi="Tahoma" w:cs="Tahoma"/>
          <w:lang w:val="en-US"/>
        </w:rPr>
        <w:t>{</w:t>
      </w:r>
      <w:proofErr w:type="spellStart"/>
      <w:r w:rsidR="00815FF8" w:rsidRPr="00815FF8">
        <w:rPr>
          <w:rFonts w:ascii="Tahoma" w:hAnsi="Tahoma" w:cs="Tahoma"/>
          <w:lang w:val="en-US"/>
        </w:rPr>
        <w:t>alamatperusahaan</w:t>
      </w:r>
      <w:proofErr w:type="spellEnd"/>
      <w:r w:rsidR="00815FF8" w:rsidRPr="00815FF8">
        <w:rPr>
          <w:rFonts w:ascii="Tahoma" w:hAnsi="Tahoma" w:cs="Tahoma"/>
          <w:lang w:val="en-US"/>
        </w:rPr>
        <w:t>}</w:t>
      </w:r>
      <w:r w:rsidR="005B1BB7">
        <w:rPr>
          <w:rFonts w:ascii="Tahoma" w:hAnsi="Tahoma" w:cs="Tahoma"/>
        </w:rPr>
        <w:t>,</w:t>
      </w:r>
      <w:r w:rsidR="00FA09B8">
        <w:rPr>
          <w:rFonts w:ascii="Tahoma" w:hAnsi="Tahoma" w:cs="Tahoma"/>
        </w:rPr>
        <w:t xml:space="preserve"> </w:t>
      </w:r>
      <w:r w:rsidR="00E81800">
        <w:rPr>
          <w:rFonts w:ascii="Tahoma" w:hAnsi="Tahoma" w:cs="Tahoma"/>
        </w:rPr>
        <w:t xml:space="preserve">untuk </w:t>
      </w:r>
      <w:r w:rsidR="00F120F1">
        <w:rPr>
          <w:rFonts w:ascii="Tahoma" w:hAnsi="Tahoma" w:cs="Tahoma"/>
        </w:rPr>
        <w:t xml:space="preserve">di </w:t>
      </w:r>
      <w:r w:rsidR="00554D79">
        <w:rPr>
          <w:rFonts w:ascii="Tahoma" w:hAnsi="Tahoma" w:cs="Tahoma"/>
        </w:rPr>
        <w:t xml:space="preserve">berikan </w:t>
      </w:r>
      <w:r w:rsidR="00F120F1">
        <w:rPr>
          <w:rFonts w:ascii="Tahoma" w:hAnsi="Tahoma" w:cs="Tahoma"/>
        </w:rPr>
        <w:t xml:space="preserve">surat </w:t>
      </w:r>
      <w:r w:rsidR="00D32BDA" w:rsidRPr="00D32BDA">
        <w:rPr>
          <w:rFonts w:ascii="Tahoma" w:hAnsi="Tahoma" w:cs="Tahoma"/>
          <w:lang w:val="en-US"/>
        </w:rPr>
        <w:t>${</w:t>
      </w:r>
      <w:proofErr w:type="spellStart"/>
      <w:r w:rsidR="00D32BDA" w:rsidRPr="00D32BDA">
        <w:rPr>
          <w:rFonts w:ascii="Tahoma" w:hAnsi="Tahoma" w:cs="Tahoma"/>
          <w:lang w:val="en-US"/>
        </w:rPr>
        <w:t>v_jenisijin</w:t>
      </w:r>
      <w:proofErr w:type="spellEnd"/>
      <w:r w:rsidR="00D32BDA" w:rsidRPr="00D32BDA">
        <w:rPr>
          <w:rFonts w:ascii="Tahoma" w:hAnsi="Tahoma" w:cs="Tahoma"/>
          <w:lang w:val="en-US"/>
        </w:rPr>
        <w:t>}</w:t>
      </w:r>
    </w:p>
    <w:p w:rsidR="0004605B" w:rsidRDefault="0004605B" w:rsidP="0004605B">
      <w:pPr>
        <w:spacing w:after="0" w:line="240" w:lineRule="auto"/>
        <w:ind w:left="1701" w:firstLine="369"/>
        <w:jc w:val="both"/>
        <w:rPr>
          <w:rFonts w:ascii="Tahoma" w:hAnsi="Tahoma" w:cs="Tahoma"/>
        </w:rPr>
      </w:pPr>
    </w:p>
    <w:p w:rsidR="00496A8F" w:rsidRDefault="00496A8F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Demikian, Perhatia</w:t>
      </w:r>
      <w:r w:rsidR="008A3CF9">
        <w:rPr>
          <w:rFonts w:ascii="Tahoma" w:hAnsi="Tahoma" w:cs="Tahoma"/>
          <w:lang w:val="en-US"/>
        </w:rPr>
        <w:t>n</w:t>
      </w:r>
      <w:r>
        <w:rPr>
          <w:rFonts w:ascii="Tahoma" w:hAnsi="Tahoma" w:cs="Tahoma"/>
        </w:rPr>
        <w:t>nya Teknis ini disampaikan dan dapat dipergunakan sebagaimana mestinya .</w:t>
      </w:r>
    </w:p>
    <w:p w:rsidR="00EB1ED2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5850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C3127" w:rsidTr="000E6D03">
        <w:tc>
          <w:tcPr>
            <w:tcW w:w="5850" w:type="dxa"/>
          </w:tcPr>
          <w:p w:rsidR="006754F7" w:rsidRDefault="00AE30D6" w:rsidP="006754F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</w:t>
            </w:r>
            <w:r w:rsidR="000E6D03">
              <w:rPr>
                <w:rFonts w:ascii="Tahoma" w:hAnsi="Tahoma" w:cs="Tahoma"/>
              </w:rPr>
              <w:t xml:space="preserve">.n KEPALA </w:t>
            </w:r>
            <w:r w:rsidR="006754F7">
              <w:rPr>
                <w:rFonts w:ascii="Tahoma" w:hAnsi="Tahoma" w:cs="Tahoma"/>
              </w:rPr>
              <w:t>DINAS TENAGA KERJA DAN TRANSMIGRASI</w:t>
            </w:r>
          </w:p>
          <w:p w:rsidR="006754F7" w:rsidRDefault="006754F7" w:rsidP="006754F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PROVINSI JAWA BARAT</w:t>
            </w:r>
          </w:p>
          <w:p w:rsidR="007C3127" w:rsidRDefault="006754F7" w:rsidP="00235EFA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</w:t>
            </w:r>
            <w:r w:rsidR="00235EFA">
              <w:rPr>
                <w:rFonts w:ascii="Tahoma" w:hAnsi="Tahoma" w:cs="Tahoma"/>
              </w:rPr>
              <w:t xml:space="preserve">                             SEKRETARIS,</w:t>
            </w:r>
          </w:p>
          <w:p w:rsidR="007C3127" w:rsidRDefault="007C3127" w:rsidP="00C134F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7C3127" w:rsidRDefault="007C3127" w:rsidP="00C134F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7C3127" w:rsidRDefault="007C3127" w:rsidP="00C134F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7C3127" w:rsidRDefault="007C3127" w:rsidP="00C134F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7C3127" w:rsidRDefault="007C3127" w:rsidP="00C134F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310C91" w:rsidRPr="00235EFA" w:rsidRDefault="00235EFA" w:rsidP="00310C91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Ir. H. PUPUN SAEF</w:t>
            </w:r>
            <w:r w:rsidR="00310C91" w:rsidRPr="00235EFA">
              <w:rPr>
                <w:rFonts w:ascii="Tahoma" w:hAnsi="Tahoma" w:cs="Tahoma"/>
              </w:rPr>
              <w:t>UNUDIN</w:t>
            </w:r>
          </w:p>
          <w:p w:rsidR="00310C91" w:rsidRPr="00235EFA" w:rsidRDefault="00310C91" w:rsidP="00310C91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235EFA">
              <w:rPr>
                <w:rFonts w:ascii="Tahoma" w:hAnsi="Tahoma" w:cs="Tahoma"/>
              </w:rPr>
              <w:t xml:space="preserve"> Pembina Tk.I </w:t>
            </w:r>
          </w:p>
          <w:p w:rsidR="00310C91" w:rsidRPr="00235EFA" w:rsidRDefault="00235EFA" w:rsidP="00310C91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 NIP</w:t>
            </w:r>
            <w:r w:rsidR="00310C91" w:rsidRPr="00235EFA">
              <w:rPr>
                <w:rFonts w:ascii="Tahoma" w:hAnsi="Tahoma" w:cs="Tahoma"/>
              </w:rPr>
              <w:t>. 19680624 199303 1 005</w:t>
            </w:r>
          </w:p>
          <w:p w:rsidR="007C3127" w:rsidRDefault="007C3127" w:rsidP="00C134F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6754F7" w:rsidTr="000E6D03">
        <w:tc>
          <w:tcPr>
            <w:tcW w:w="5850" w:type="dxa"/>
          </w:tcPr>
          <w:p w:rsidR="006754F7" w:rsidRDefault="006754F7" w:rsidP="006754F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7C3127" w:rsidRDefault="007C3127" w:rsidP="00496A8F">
      <w:pPr>
        <w:spacing w:after="0" w:line="240" w:lineRule="auto"/>
        <w:jc w:val="both"/>
        <w:rPr>
          <w:rFonts w:ascii="Tahoma" w:hAnsi="Tahoma" w:cs="Tahoma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</w:p>
    <w:p w:rsidR="00C51DF5" w:rsidRPr="00C51DF5" w:rsidRDefault="00C51DF5" w:rsidP="00C51DF5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   </w:t>
      </w:r>
    </w:p>
    <w:p w:rsidR="007C3127" w:rsidRDefault="00C51DF5" w:rsidP="00C51DF5">
      <w:pPr>
        <w:spacing w:after="0" w:line="240" w:lineRule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</w:t>
      </w:r>
      <w:r w:rsidR="00E745C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E745C1">
        <w:rPr>
          <w:rFonts w:ascii="Tahoma" w:hAnsi="Tahoma" w:cs="Tahoma"/>
        </w:rPr>
        <w:t>Bandung,    April 2017</w:t>
      </w:r>
    </w:p>
    <w:p w:rsidR="008D418E" w:rsidRPr="008D418E" w:rsidRDefault="008D418E" w:rsidP="00E14678">
      <w:pPr>
        <w:rPr>
          <w:lang w:val="en-US"/>
        </w:rPr>
      </w:pPr>
    </w:p>
    <w:sectPr w:rsidR="008D418E" w:rsidRPr="008D418E" w:rsidSect="00AF11E7">
      <w:headerReference w:type="default" r:id="rId9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634" w:rsidRDefault="009D5634">
      <w:r>
        <w:separator/>
      </w:r>
    </w:p>
  </w:endnote>
  <w:endnote w:type="continuationSeparator" w:id="0">
    <w:p w:rsidR="009D5634" w:rsidRDefault="009D5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634" w:rsidRDefault="009D5634">
      <w:r>
        <w:separator/>
      </w:r>
    </w:p>
  </w:footnote>
  <w:footnote w:type="continuationSeparator" w:id="0">
    <w:p w:rsidR="009D5634" w:rsidRDefault="009D5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74B8"/>
    <w:rsid w:val="000122AF"/>
    <w:rsid w:val="00014D03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1EE"/>
    <w:rsid w:val="000B7D74"/>
    <w:rsid w:val="000C0273"/>
    <w:rsid w:val="000C13C2"/>
    <w:rsid w:val="000C1CD6"/>
    <w:rsid w:val="000C281D"/>
    <w:rsid w:val="000D63A1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729F9"/>
    <w:rsid w:val="00173582"/>
    <w:rsid w:val="00181C1C"/>
    <w:rsid w:val="00182BBE"/>
    <w:rsid w:val="001867A1"/>
    <w:rsid w:val="00187C34"/>
    <w:rsid w:val="00190955"/>
    <w:rsid w:val="00190E33"/>
    <w:rsid w:val="00191F2F"/>
    <w:rsid w:val="00192D5E"/>
    <w:rsid w:val="00193CCC"/>
    <w:rsid w:val="001A38CC"/>
    <w:rsid w:val="001A4E7D"/>
    <w:rsid w:val="001A6950"/>
    <w:rsid w:val="001A7F91"/>
    <w:rsid w:val="001B092E"/>
    <w:rsid w:val="001B498C"/>
    <w:rsid w:val="001C666D"/>
    <w:rsid w:val="001D27A2"/>
    <w:rsid w:val="001D3108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11538"/>
    <w:rsid w:val="002207BB"/>
    <w:rsid w:val="00224920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95979"/>
    <w:rsid w:val="002A1939"/>
    <w:rsid w:val="002A708F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5FB5"/>
    <w:rsid w:val="003971D6"/>
    <w:rsid w:val="003A096A"/>
    <w:rsid w:val="003A2993"/>
    <w:rsid w:val="003A2E22"/>
    <w:rsid w:val="003A3DD5"/>
    <w:rsid w:val="003B12C7"/>
    <w:rsid w:val="003B5104"/>
    <w:rsid w:val="003B62B3"/>
    <w:rsid w:val="003C4F94"/>
    <w:rsid w:val="003D1336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15A70"/>
    <w:rsid w:val="00415B72"/>
    <w:rsid w:val="0042336B"/>
    <w:rsid w:val="00424F65"/>
    <w:rsid w:val="00430FA4"/>
    <w:rsid w:val="00435298"/>
    <w:rsid w:val="00435C6A"/>
    <w:rsid w:val="00437192"/>
    <w:rsid w:val="00437F8A"/>
    <w:rsid w:val="004417DF"/>
    <w:rsid w:val="00441B93"/>
    <w:rsid w:val="004421DB"/>
    <w:rsid w:val="00442766"/>
    <w:rsid w:val="00443377"/>
    <w:rsid w:val="00445B95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85CDB"/>
    <w:rsid w:val="0049368C"/>
    <w:rsid w:val="004941AF"/>
    <w:rsid w:val="00494927"/>
    <w:rsid w:val="00495153"/>
    <w:rsid w:val="00496A8F"/>
    <w:rsid w:val="004A192E"/>
    <w:rsid w:val="004A353A"/>
    <w:rsid w:val="004A65E1"/>
    <w:rsid w:val="004A7BEE"/>
    <w:rsid w:val="004B214C"/>
    <w:rsid w:val="004B281A"/>
    <w:rsid w:val="004C01B5"/>
    <w:rsid w:val="004C1DF6"/>
    <w:rsid w:val="004C25BE"/>
    <w:rsid w:val="004C44E4"/>
    <w:rsid w:val="004C6F9F"/>
    <w:rsid w:val="004C791A"/>
    <w:rsid w:val="004D0EA2"/>
    <w:rsid w:val="004D18A0"/>
    <w:rsid w:val="004D2E0B"/>
    <w:rsid w:val="004D3166"/>
    <w:rsid w:val="004D3F59"/>
    <w:rsid w:val="004D55CD"/>
    <w:rsid w:val="004D650F"/>
    <w:rsid w:val="004E0E96"/>
    <w:rsid w:val="004E1236"/>
    <w:rsid w:val="004E63A9"/>
    <w:rsid w:val="004E6D75"/>
    <w:rsid w:val="004E7DD5"/>
    <w:rsid w:val="004F2A22"/>
    <w:rsid w:val="004F5063"/>
    <w:rsid w:val="00502F69"/>
    <w:rsid w:val="005055FF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7ABE"/>
    <w:rsid w:val="00581536"/>
    <w:rsid w:val="005843D7"/>
    <w:rsid w:val="00584FA8"/>
    <w:rsid w:val="005851A5"/>
    <w:rsid w:val="005852A2"/>
    <w:rsid w:val="00591120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610F"/>
    <w:rsid w:val="005F0A43"/>
    <w:rsid w:val="005F0AD0"/>
    <w:rsid w:val="005F1F30"/>
    <w:rsid w:val="005F2F63"/>
    <w:rsid w:val="005F36F1"/>
    <w:rsid w:val="005F6A7A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4AF"/>
    <w:rsid w:val="0068090B"/>
    <w:rsid w:val="006809ED"/>
    <w:rsid w:val="00686B7B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61F"/>
    <w:rsid w:val="006E146B"/>
    <w:rsid w:val="006E17CD"/>
    <w:rsid w:val="006E2B77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35DF"/>
    <w:rsid w:val="00724B50"/>
    <w:rsid w:val="00724D2D"/>
    <w:rsid w:val="00726302"/>
    <w:rsid w:val="007300E9"/>
    <w:rsid w:val="0073119E"/>
    <w:rsid w:val="00733E6B"/>
    <w:rsid w:val="00734C63"/>
    <w:rsid w:val="00742C44"/>
    <w:rsid w:val="00746A25"/>
    <w:rsid w:val="007555F3"/>
    <w:rsid w:val="00763078"/>
    <w:rsid w:val="00770229"/>
    <w:rsid w:val="00780D66"/>
    <w:rsid w:val="00785F70"/>
    <w:rsid w:val="00792B64"/>
    <w:rsid w:val="00792E8B"/>
    <w:rsid w:val="007A3CBB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E6D"/>
    <w:rsid w:val="00810080"/>
    <w:rsid w:val="00810EF4"/>
    <w:rsid w:val="00811A06"/>
    <w:rsid w:val="00812F2E"/>
    <w:rsid w:val="00815265"/>
    <w:rsid w:val="00815FF8"/>
    <w:rsid w:val="00820268"/>
    <w:rsid w:val="00821D6C"/>
    <w:rsid w:val="008255A1"/>
    <w:rsid w:val="00826427"/>
    <w:rsid w:val="00834E91"/>
    <w:rsid w:val="00836CC2"/>
    <w:rsid w:val="00841F9D"/>
    <w:rsid w:val="00842228"/>
    <w:rsid w:val="00843450"/>
    <w:rsid w:val="00844789"/>
    <w:rsid w:val="008449F7"/>
    <w:rsid w:val="00844B13"/>
    <w:rsid w:val="00845F8C"/>
    <w:rsid w:val="00846B57"/>
    <w:rsid w:val="0085591B"/>
    <w:rsid w:val="008616E3"/>
    <w:rsid w:val="0086174D"/>
    <w:rsid w:val="00862833"/>
    <w:rsid w:val="00866235"/>
    <w:rsid w:val="00867E38"/>
    <w:rsid w:val="00876C5C"/>
    <w:rsid w:val="00876FB6"/>
    <w:rsid w:val="00876FC3"/>
    <w:rsid w:val="00882FDD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6B4D"/>
    <w:rsid w:val="008E291A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C3"/>
    <w:rsid w:val="00954698"/>
    <w:rsid w:val="0096124F"/>
    <w:rsid w:val="00965DF9"/>
    <w:rsid w:val="00966ABD"/>
    <w:rsid w:val="00966F73"/>
    <w:rsid w:val="00971405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7C38"/>
    <w:rsid w:val="009B5CB2"/>
    <w:rsid w:val="009B77EE"/>
    <w:rsid w:val="009C02A6"/>
    <w:rsid w:val="009C25FC"/>
    <w:rsid w:val="009C3567"/>
    <w:rsid w:val="009C58BA"/>
    <w:rsid w:val="009D52E2"/>
    <w:rsid w:val="009D5634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31779"/>
    <w:rsid w:val="00A34BBB"/>
    <w:rsid w:val="00A358AE"/>
    <w:rsid w:val="00A3603E"/>
    <w:rsid w:val="00A36BB6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3995"/>
    <w:rsid w:val="00A64710"/>
    <w:rsid w:val="00A672D3"/>
    <w:rsid w:val="00A67D88"/>
    <w:rsid w:val="00A72BA3"/>
    <w:rsid w:val="00A73B5F"/>
    <w:rsid w:val="00A74161"/>
    <w:rsid w:val="00A775B2"/>
    <w:rsid w:val="00A81CAB"/>
    <w:rsid w:val="00A820F7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11E7"/>
    <w:rsid w:val="00AF15DF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758"/>
    <w:rsid w:val="00B162D5"/>
    <w:rsid w:val="00B205D4"/>
    <w:rsid w:val="00B21BC0"/>
    <w:rsid w:val="00B233B7"/>
    <w:rsid w:val="00B25F95"/>
    <w:rsid w:val="00B318FD"/>
    <w:rsid w:val="00B31B94"/>
    <w:rsid w:val="00B32D6B"/>
    <w:rsid w:val="00B34030"/>
    <w:rsid w:val="00B34E23"/>
    <w:rsid w:val="00B36716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B1D67"/>
    <w:rsid w:val="00BB4E4B"/>
    <w:rsid w:val="00BB6D77"/>
    <w:rsid w:val="00BC2960"/>
    <w:rsid w:val="00BD2ADD"/>
    <w:rsid w:val="00BD679E"/>
    <w:rsid w:val="00BE065E"/>
    <w:rsid w:val="00BE58CE"/>
    <w:rsid w:val="00BE7A1E"/>
    <w:rsid w:val="00BF28AC"/>
    <w:rsid w:val="00BF3506"/>
    <w:rsid w:val="00BF5D30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25E43"/>
    <w:rsid w:val="00C300BA"/>
    <w:rsid w:val="00C307D1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4CD6"/>
    <w:rsid w:val="00C86BB5"/>
    <w:rsid w:val="00C8738B"/>
    <w:rsid w:val="00C919AB"/>
    <w:rsid w:val="00C9240D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E11AF"/>
    <w:rsid w:val="00CE1947"/>
    <w:rsid w:val="00CE461F"/>
    <w:rsid w:val="00CE567E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32BDA"/>
    <w:rsid w:val="00D40C36"/>
    <w:rsid w:val="00D41162"/>
    <w:rsid w:val="00D43282"/>
    <w:rsid w:val="00D455E0"/>
    <w:rsid w:val="00D50C53"/>
    <w:rsid w:val="00D57AB6"/>
    <w:rsid w:val="00D57BCB"/>
    <w:rsid w:val="00D64E6C"/>
    <w:rsid w:val="00D70C86"/>
    <w:rsid w:val="00D722C3"/>
    <w:rsid w:val="00D72CBC"/>
    <w:rsid w:val="00D814C1"/>
    <w:rsid w:val="00D84A2E"/>
    <w:rsid w:val="00D902C8"/>
    <w:rsid w:val="00D92D39"/>
    <w:rsid w:val="00D9402F"/>
    <w:rsid w:val="00DA0BD5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B6949"/>
    <w:rsid w:val="00DC12B9"/>
    <w:rsid w:val="00DC2774"/>
    <w:rsid w:val="00DC30FF"/>
    <w:rsid w:val="00DC46F8"/>
    <w:rsid w:val="00DC7D55"/>
    <w:rsid w:val="00DD0307"/>
    <w:rsid w:val="00DD1F71"/>
    <w:rsid w:val="00DD20A5"/>
    <w:rsid w:val="00DD5CD5"/>
    <w:rsid w:val="00DD7CA4"/>
    <w:rsid w:val="00DE1571"/>
    <w:rsid w:val="00DE335D"/>
    <w:rsid w:val="00DE37F1"/>
    <w:rsid w:val="00DF0986"/>
    <w:rsid w:val="00DF148E"/>
    <w:rsid w:val="00DF58F4"/>
    <w:rsid w:val="00E011F0"/>
    <w:rsid w:val="00E012BE"/>
    <w:rsid w:val="00E0166C"/>
    <w:rsid w:val="00E024A3"/>
    <w:rsid w:val="00E07CAA"/>
    <w:rsid w:val="00E11B02"/>
    <w:rsid w:val="00E1302C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4102"/>
    <w:rsid w:val="00E36F8A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F2205"/>
    <w:rsid w:val="00EF6595"/>
    <w:rsid w:val="00F017B9"/>
    <w:rsid w:val="00F0430A"/>
    <w:rsid w:val="00F0445D"/>
    <w:rsid w:val="00F059C1"/>
    <w:rsid w:val="00F120F1"/>
    <w:rsid w:val="00F166A9"/>
    <w:rsid w:val="00F20741"/>
    <w:rsid w:val="00F20E85"/>
    <w:rsid w:val="00F21AF5"/>
    <w:rsid w:val="00F23873"/>
    <w:rsid w:val="00F32DE0"/>
    <w:rsid w:val="00F33775"/>
    <w:rsid w:val="00F34AB8"/>
    <w:rsid w:val="00F356BC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D1A227"/>
  <w15:docId w15:val="{9A38B6E5-D8CB-4F69-9F4E-270C991F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3FB81-87FF-4BD7-8910-80CA0D5A7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3</cp:revision>
  <cp:lastPrinted>2018-11-19T01:40:00Z</cp:lastPrinted>
  <dcterms:created xsi:type="dcterms:W3CDTF">2018-11-29T03:36:00Z</dcterms:created>
  <dcterms:modified xsi:type="dcterms:W3CDTF">2018-11-29T03:42:00Z</dcterms:modified>
</cp:coreProperties>
</file>