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AE4274" w:rsidP="009F00DA">
      <w:pPr>
        <w:pStyle w:val="a3"/>
      </w:pPr>
      <w:proofErr w:type="spellStart"/>
      <w:r>
        <w:rPr>
          <w:rFonts w:hint="eastAsia"/>
        </w:rPr>
        <w:t>D</w:t>
      </w:r>
      <w:r>
        <w:t>BS</w:t>
      </w:r>
      <w:r>
        <w:rPr>
          <w:rFonts w:hint="eastAsia"/>
        </w:rPr>
        <w:t>hop</w:t>
      </w:r>
      <w:proofErr w:type="spellEnd"/>
      <w:r w:rsidR="009F00DA" w:rsidRPr="009F00DA">
        <w:rPr>
          <w:rFonts w:hint="eastAsia"/>
        </w:rPr>
        <w:t>电子商务</w:t>
      </w:r>
      <w:r>
        <w:rPr>
          <w:rFonts w:hint="eastAsia"/>
        </w:rPr>
        <w:t>系统</w:t>
      </w:r>
      <w:r w:rsidR="009F00DA" w:rsidRPr="009F00DA">
        <w:rPr>
          <w:rFonts w:hint="eastAsia"/>
        </w:rPr>
        <w:t>风险登记册</w:t>
      </w:r>
    </w:p>
    <w:p w:rsidR="009F00DA" w:rsidRPr="00AE4274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E4274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627F53">
              <w:rPr>
                <w:sz w:val="28"/>
                <w:szCs w:val="28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E4274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627F53">
              <w:rPr>
                <w:rFonts w:hAnsi="宋体" w:hint="eastAsia"/>
                <w:bCs/>
                <w:color w:val="000000"/>
                <w:sz w:val="28"/>
                <w:szCs w:val="28"/>
              </w:rPr>
              <w:t>商家对电子商务的了解不够、信心不足，不敢尝试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E4274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627F53">
              <w:rPr>
                <w:sz w:val="28"/>
                <w:szCs w:val="28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E42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廉千慧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AE4274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群体特点和需求，设计出符合他们的电子</w:t>
            </w:r>
            <w:r w:rsidR="00AE4274">
              <w:rPr>
                <w:rFonts w:ascii="宋体" w:hAnsi="宋体" w:hint="eastAsia"/>
                <w:bCs/>
                <w:color w:val="000000" w:themeColor="text1"/>
                <w:szCs w:val="21"/>
              </w:rPr>
              <w:t>商务系统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E4274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627F53">
              <w:rPr>
                <w:sz w:val="28"/>
                <w:szCs w:val="28"/>
              </w:rPr>
              <w:t>无法</w:t>
            </w:r>
            <w:proofErr w:type="gramStart"/>
            <w:r w:rsidRPr="00627F53">
              <w:rPr>
                <w:sz w:val="28"/>
                <w:szCs w:val="28"/>
              </w:rPr>
              <w:t>保证商</w:t>
            </w:r>
            <w:proofErr w:type="gramEnd"/>
            <w:r w:rsidRPr="00627F53">
              <w:rPr>
                <w:sz w:val="28"/>
                <w:szCs w:val="28"/>
              </w:rPr>
              <w:t>铺的正常运营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E4274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627F53">
              <w:rPr>
                <w:sz w:val="28"/>
                <w:szCs w:val="28"/>
              </w:rPr>
              <w:t>系统不稳定</w:t>
            </w:r>
            <w:r w:rsidRPr="00627F53">
              <w:rPr>
                <w:rFonts w:hint="eastAsia"/>
                <w:sz w:val="28"/>
                <w:szCs w:val="28"/>
              </w:rPr>
              <w:t>，</w:t>
            </w:r>
            <w:r w:rsidRPr="00627F53">
              <w:rPr>
                <w:sz w:val="28"/>
                <w:szCs w:val="28"/>
              </w:rPr>
              <w:t>导致订单出现差错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E4274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627F53">
              <w:rPr>
                <w:sz w:val="28"/>
                <w:szCs w:val="28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E42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E4274" w:rsidP="00A1603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后台实施监控、维护</w:t>
            </w:r>
          </w:p>
        </w:tc>
      </w:tr>
      <w:tr w:rsidR="00AE4274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Default="00AE4274" w:rsidP="00AE42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Default="00AE4274" w:rsidP="00AE4274">
            <w:pPr>
              <w:ind w:right="39"/>
              <w:rPr>
                <w:rFonts w:ascii="Calibri" w:hAnsi="Calibri"/>
              </w:rPr>
            </w:pPr>
            <w:r w:rsidRPr="00627F53">
              <w:rPr>
                <w:rFonts w:ascii="Calibri" w:hAnsi="Calibri" w:hint="eastAsia"/>
                <w:sz w:val="28"/>
                <w:szCs w:val="28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801DCE" w:rsidRDefault="00AE4274" w:rsidP="00AE4274">
            <w:pPr>
              <w:ind w:right="39"/>
              <w:rPr>
                <w:rFonts w:hAnsi="宋体"/>
                <w:bCs/>
                <w:szCs w:val="21"/>
              </w:rPr>
            </w:pPr>
            <w:r w:rsidRPr="00627F53">
              <w:rPr>
                <w:rFonts w:hAnsi="宋体" w:hint="eastAsia"/>
                <w:bCs/>
                <w:sz w:val="28"/>
                <w:szCs w:val="28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B17FAB" w:rsidRDefault="00AE4274" w:rsidP="00AE4274">
            <w:pPr>
              <w:ind w:right="39"/>
              <w:rPr>
                <w:rFonts w:hAnsi="宋体"/>
                <w:bCs/>
                <w:szCs w:val="21"/>
              </w:rPr>
            </w:pPr>
            <w:r w:rsidRPr="00627F53">
              <w:rPr>
                <w:sz w:val="28"/>
                <w:szCs w:val="28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Default="00AE4274" w:rsidP="00AE427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Default="00AE4274" w:rsidP="00AE427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274" w:rsidRDefault="00AE4274" w:rsidP="00AE42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范丽梅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Default="00AE4274" w:rsidP="00AE42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E4274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Default="00AE4274" w:rsidP="00AE427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Default="00AE4274" w:rsidP="00AE4274">
            <w:pPr>
              <w:ind w:right="39"/>
              <w:rPr>
                <w:rFonts w:ascii="Calibri" w:hAnsi="Calibri"/>
              </w:rPr>
            </w:pPr>
            <w:r w:rsidRPr="00627F53">
              <w:rPr>
                <w:rFonts w:ascii="Calibri" w:hAnsi="Calibri" w:hint="eastAsia"/>
                <w:sz w:val="28"/>
                <w:szCs w:val="28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Default="00AE4274" w:rsidP="00AE4274">
            <w:pPr>
              <w:ind w:right="39"/>
              <w:rPr>
                <w:rFonts w:hAnsi="宋体"/>
                <w:bCs/>
                <w:szCs w:val="21"/>
              </w:rPr>
            </w:pPr>
            <w:r w:rsidRPr="00627F53">
              <w:rPr>
                <w:rFonts w:hAnsi="宋体" w:hint="eastAsia"/>
                <w:bCs/>
                <w:sz w:val="28"/>
                <w:szCs w:val="28"/>
              </w:rPr>
              <w:t>产品快速推广时，需要大量的资金，目前团队</w:t>
            </w:r>
            <w:r w:rsidRPr="00627F53">
              <w:rPr>
                <w:rFonts w:hAnsi="宋体" w:hint="eastAsia"/>
                <w:bCs/>
                <w:sz w:val="28"/>
                <w:szCs w:val="28"/>
              </w:rPr>
              <w:lastRenderedPageBreak/>
              <w:t>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1955FF" w:rsidRDefault="00AE4274" w:rsidP="00AE4274">
            <w:pPr>
              <w:ind w:right="39"/>
              <w:rPr>
                <w:rFonts w:hAnsi="宋体"/>
                <w:bCs/>
                <w:szCs w:val="21"/>
              </w:rPr>
            </w:pPr>
            <w:r w:rsidRPr="00627F53">
              <w:rPr>
                <w:sz w:val="28"/>
                <w:szCs w:val="28"/>
              </w:rPr>
              <w:lastRenderedPageBreak/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Default="00AE4274" w:rsidP="00AE427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Default="00AE4274" w:rsidP="00AE4274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274" w:rsidRDefault="00AE4274" w:rsidP="00AE42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陈若繁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Default="00AE4274" w:rsidP="00AE427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及时寻找投资商、合作商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1DB" w:rsidRDefault="00E531DB" w:rsidP="00AE4274">
      <w:r>
        <w:separator/>
      </w:r>
    </w:p>
  </w:endnote>
  <w:endnote w:type="continuationSeparator" w:id="0">
    <w:p w:rsidR="00E531DB" w:rsidRDefault="00E531DB" w:rsidP="00AE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1DB" w:rsidRDefault="00E531DB" w:rsidP="00AE4274">
      <w:r>
        <w:separator/>
      </w:r>
    </w:p>
  </w:footnote>
  <w:footnote w:type="continuationSeparator" w:id="0">
    <w:p w:rsidR="00E531DB" w:rsidRDefault="00E531DB" w:rsidP="00AE4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E4274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31DB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0A8DF"/>
  <w15:docId w15:val="{0CC89B72-EB4A-45E9-845D-7669E101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E4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42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4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4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fanlimei</cp:lastModifiedBy>
  <cp:revision>5</cp:revision>
  <dcterms:created xsi:type="dcterms:W3CDTF">2012-09-20T02:46:00Z</dcterms:created>
  <dcterms:modified xsi:type="dcterms:W3CDTF">2019-06-16T03:38:00Z</dcterms:modified>
</cp:coreProperties>
</file>