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579D" w:rsidRDefault="00D6579D" w:rsidP="00555995">
      <w:pPr>
        <w:jc w:val="center"/>
        <w:rPr>
          <w:rFonts w:ascii="仿宋" w:eastAsia="仿宋" w:hAnsi="仿宋"/>
          <w:sz w:val="28"/>
          <w:szCs w:val="28"/>
        </w:rPr>
      </w:pPr>
    </w:p>
    <w:p w:rsidR="00D6579D" w:rsidRPr="00483F09" w:rsidRDefault="00D6579D" w:rsidP="00D6579D">
      <w:pPr>
        <w:jc w:val="center"/>
        <w:rPr>
          <w:rFonts w:ascii="仿宋" w:eastAsia="仿宋" w:hAnsi="仿宋"/>
          <w:sz w:val="44"/>
          <w:szCs w:val="44"/>
        </w:rPr>
      </w:pPr>
      <w:proofErr w:type="spellStart"/>
      <w:r w:rsidRPr="00483F09">
        <w:rPr>
          <w:rFonts w:ascii="仿宋" w:eastAsia="仿宋" w:hAnsi="仿宋" w:hint="eastAsia"/>
          <w:sz w:val="44"/>
          <w:szCs w:val="44"/>
        </w:rPr>
        <w:t>D</w:t>
      </w:r>
      <w:r w:rsidRPr="00483F09">
        <w:rPr>
          <w:rFonts w:ascii="仿宋" w:eastAsia="仿宋" w:hAnsi="仿宋"/>
          <w:sz w:val="44"/>
          <w:szCs w:val="44"/>
        </w:rPr>
        <w:t>BShop</w:t>
      </w:r>
      <w:proofErr w:type="spellEnd"/>
    </w:p>
    <w:p w:rsidR="00D6579D" w:rsidRPr="00483F09" w:rsidRDefault="00D6579D" w:rsidP="00D6579D">
      <w:pPr>
        <w:jc w:val="left"/>
        <w:rPr>
          <w:rFonts w:ascii="仿宋" w:eastAsia="仿宋" w:hAnsi="仿宋"/>
          <w:sz w:val="28"/>
          <w:szCs w:val="28"/>
        </w:rPr>
      </w:pPr>
    </w:p>
    <w:p w:rsidR="00D6579D" w:rsidRPr="00483F09" w:rsidRDefault="00D6579D" w:rsidP="00D6579D">
      <w:pPr>
        <w:jc w:val="left"/>
        <w:rPr>
          <w:rFonts w:ascii="仿宋" w:eastAsia="仿宋" w:hAnsi="仿宋"/>
          <w:sz w:val="28"/>
          <w:szCs w:val="28"/>
        </w:rPr>
      </w:pPr>
    </w:p>
    <w:p w:rsidR="00D6579D" w:rsidRPr="00483F09" w:rsidRDefault="00D6579D" w:rsidP="00D6579D">
      <w:pPr>
        <w:spacing w:line="720" w:lineRule="auto"/>
        <w:jc w:val="left"/>
        <w:rPr>
          <w:rFonts w:ascii="仿宋" w:eastAsia="仿宋" w:hAnsi="仿宋"/>
          <w:sz w:val="28"/>
          <w:szCs w:val="28"/>
        </w:rPr>
      </w:pP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测</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试</w:t>
      </w:r>
    </w:p>
    <w:p w:rsidR="00D6579D" w:rsidRPr="00483F09"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计</w:t>
      </w:r>
    </w:p>
    <w:p w:rsidR="00D6579D" w:rsidRDefault="00D6579D" w:rsidP="00D6579D">
      <w:pPr>
        <w:spacing w:line="720" w:lineRule="auto"/>
        <w:jc w:val="center"/>
        <w:rPr>
          <w:rFonts w:ascii="仿宋" w:eastAsia="仿宋" w:hAnsi="仿宋"/>
          <w:sz w:val="44"/>
          <w:szCs w:val="44"/>
        </w:rPr>
      </w:pPr>
      <w:r w:rsidRPr="00483F09">
        <w:rPr>
          <w:rFonts w:ascii="仿宋" w:eastAsia="仿宋" w:hAnsi="仿宋"/>
          <w:sz w:val="44"/>
          <w:szCs w:val="44"/>
        </w:rPr>
        <w:t>划</w:t>
      </w:r>
    </w:p>
    <w:p w:rsidR="00E03302" w:rsidRPr="00483F09" w:rsidRDefault="00E03302" w:rsidP="00D6579D">
      <w:pPr>
        <w:spacing w:line="720" w:lineRule="auto"/>
        <w:jc w:val="center"/>
        <w:rPr>
          <w:rFonts w:ascii="仿宋" w:eastAsia="仿宋" w:hAnsi="仿宋" w:hint="eastAsia"/>
          <w:sz w:val="44"/>
          <w:szCs w:val="44"/>
        </w:rPr>
      </w:pPr>
      <w:r>
        <w:rPr>
          <w:rFonts w:ascii="仿宋" w:eastAsia="仿宋" w:hAnsi="仿宋" w:hint="eastAsia"/>
          <w:sz w:val="44"/>
          <w:szCs w:val="44"/>
        </w:rPr>
        <w:t>书</w:t>
      </w:r>
    </w:p>
    <w:p w:rsidR="00D6579D" w:rsidRPr="00483F09" w:rsidRDefault="00D6579D" w:rsidP="00D6579D">
      <w:pPr>
        <w:jc w:val="left"/>
        <w:rPr>
          <w:rFonts w:ascii="仿宋" w:eastAsia="仿宋" w:hAnsi="仿宋"/>
          <w:sz w:val="28"/>
          <w:szCs w:val="28"/>
        </w:rPr>
      </w:pPr>
    </w:p>
    <w:p w:rsidR="00D6579D" w:rsidRPr="00483F09" w:rsidRDefault="00D6579D" w:rsidP="00D6579D">
      <w:pPr>
        <w:pStyle w:val="a9"/>
        <w:rPr>
          <w:rFonts w:ascii="仿宋" w:eastAsia="仿宋" w:hAnsi="仿宋"/>
          <w:sz w:val="28"/>
        </w:rPr>
      </w:pPr>
    </w:p>
    <w:p w:rsidR="00D6579D" w:rsidRPr="00483F09" w:rsidRDefault="00D6579D" w:rsidP="00D6579D">
      <w:pPr>
        <w:pStyle w:val="a9"/>
        <w:ind w:left="0"/>
        <w:rPr>
          <w:rFonts w:ascii="仿宋" w:eastAsia="仿宋" w:hAnsi="仿宋"/>
          <w:sz w:val="28"/>
        </w:rPr>
      </w:pPr>
    </w:p>
    <w:p w:rsidR="00E03302" w:rsidRDefault="00D6579D" w:rsidP="00872EC4">
      <w:pPr>
        <w:widowControl/>
        <w:jc w:val="left"/>
        <w:rPr>
          <w:rFonts w:ascii="仿宋" w:eastAsia="仿宋" w:hAnsi="仿宋" w:hint="eastAsia"/>
          <w:sz w:val="28"/>
          <w:szCs w:val="28"/>
        </w:rPr>
      </w:pPr>
      <w:r>
        <w:rPr>
          <w:rFonts w:ascii="仿宋" w:eastAsia="仿宋" w:hAnsi="仿宋"/>
          <w:sz w:val="28"/>
          <w:szCs w:val="28"/>
        </w:rPr>
        <w:br w:type="page"/>
      </w:r>
    </w:p>
    <w:sdt>
      <w:sdtPr>
        <w:rPr>
          <w:lang w:val="zh-CN"/>
        </w:rPr>
        <w:id w:val="8241897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872EC4" w:rsidRDefault="00872EC4">
          <w:pPr>
            <w:pStyle w:val="TOC"/>
          </w:pPr>
          <w:r>
            <w:rPr>
              <w:lang w:val="zh-CN"/>
            </w:rPr>
            <w:t>目录</w:t>
          </w:r>
        </w:p>
        <w:p w:rsidR="00872EC4" w:rsidRDefault="00872EC4">
          <w:pPr>
            <w:pStyle w:val="TOC1"/>
            <w:tabs>
              <w:tab w:val="right" w:leader="dot" w:pos="8296"/>
            </w:tabs>
            <w:rPr>
              <w:noProof/>
              <w:kern w:val="2"/>
              <w:sz w:val="21"/>
            </w:rPr>
          </w:pPr>
          <w:r>
            <w:fldChar w:fldCharType="begin"/>
          </w:r>
          <w:r>
            <w:instrText xml:space="preserve"> TOC \o "1-3" \h \z \u </w:instrText>
          </w:r>
          <w:r>
            <w:fldChar w:fldCharType="separate"/>
          </w:r>
          <w:hyperlink w:anchor="_Toc6235226" w:history="1">
            <w:r w:rsidRPr="00683CC2">
              <w:rPr>
                <w:rStyle w:val="ad"/>
                <w:noProof/>
              </w:rPr>
              <w:t>目的</w:t>
            </w:r>
            <w:r>
              <w:rPr>
                <w:noProof/>
                <w:webHidden/>
              </w:rPr>
              <w:tab/>
            </w:r>
            <w:r>
              <w:rPr>
                <w:noProof/>
                <w:webHidden/>
              </w:rPr>
              <w:fldChar w:fldCharType="begin"/>
            </w:r>
            <w:r>
              <w:rPr>
                <w:noProof/>
                <w:webHidden/>
              </w:rPr>
              <w:instrText xml:space="preserve"> PAGEREF _Toc6235226 \h </w:instrText>
            </w:r>
            <w:r>
              <w:rPr>
                <w:noProof/>
                <w:webHidden/>
              </w:rPr>
            </w:r>
            <w:r>
              <w:rPr>
                <w:noProof/>
                <w:webHidden/>
              </w:rPr>
              <w:fldChar w:fldCharType="separate"/>
            </w:r>
            <w:r>
              <w:rPr>
                <w:noProof/>
                <w:webHidden/>
              </w:rPr>
              <w:t>3</w:t>
            </w:r>
            <w:r>
              <w:rPr>
                <w:noProof/>
                <w:webHidden/>
              </w:rPr>
              <w:fldChar w:fldCharType="end"/>
            </w:r>
          </w:hyperlink>
        </w:p>
        <w:p w:rsidR="00872EC4" w:rsidRDefault="00872EC4">
          <w:pPr>
            <w:pStyle w:val="TOC1"/>
            <w:tabs>
              <w:tab w:val="right" w:leader="dot" w:pos="8296"/>
            </w:tabs>
            <w:rPr>
              <w:noProof/>
              <w:kern w:val="2"/>
              <w:sz w:val="21"/>
            </w:rPr>
          </w:pPr>
          <w:hyperlink w:anchor="_Toc6235227" w:history="1">
            <w:r w:rsidRPr="00683CC2">
              <w:rPr>
                <w:rStyle w:val="ad"/>
                <w:noProof/>
              </w:rPr>
              <w:t>背景</w:t>
            </w:r>
            <w:r>
              <w:rPr>
                <w:noProof/>
                <w:webHidden/>
              </w:rPr>
              <w:tab/>
            </w:r>
            <w:r>
              <w:rPr>
                <w:noProof/>
                <w:webHidden/>
              </w:rPr>
              <w:fldChar w:fldCharType="begin"/>
            </w:r>
            <w:r>
              <w:rPr>
                <w:noProof/>
                <w:webHidden/>
              </w:rPr>
              <w:instrText xml:space="preserve"> PAGEREF _Toc6235227 \h </w:instrText>
            </w:r>
            <w:r>
              <w:rPr>
                <w:noProof/>
                <w:webHidden/>
              </w:rPr>
            </w:r>
            <w:r>
              <w:rPr>
                <w:noProof/>
                <w:webHidden/>
              </w:rPr>
              <w:fldChar w:fldCharType="separate"/>
            </w:r>
            <w:r>
              <w:rPr>
                <w:noProof/>
                <w:webHidden/>
              </w:rPr>
              <w:t>3</w:t>
            </w:r>
            <w:r>
              <w:rPr>
                <w:noProof/>
                <w:webHidden/>
              </w:rPr>
              <w:fldChar w:fldCharType="end"/>
            </w:r>
          </w:hyperlink>
        </w:p>
        <w:p w:rsidR="00872EC4" w:rsidRDefault="00872EC4">
          <w:pPr>
            <w:pStyle w:val="TOC1"/>
            <w:tabs>
              <w:tab w:val="right" w:leader="dot" w:pos="8296"/>
            </w:tabs>
            <w:rPr>
              <w:noProof/>
              <w:kern w:val="2"/>
              <w:sz w:val="21"/>
            </w:rPr>
          </w:pPr>
          <w:hyperlink w:anchor="_Toc6235228" w:history="1">
            <w:r w:rsidRPr="00683CC2">
              <w:rPr>
                <w:rStyle w:val="ad"/>
                <w:noProof/>
              </w:rPr>
              <w:t>测试项目</w:t>
            </w:r>
            <w:r>
              <w:rPr>
                <w:noProof/>
                <w:webHidden/>
              </w:rPr>
              <w:tab/>
            </w:r>
            <w:r>
              <w:rPr>
                <w:noProof/>
                <w:webHidden/>
              </w:rPr>
              <w:fldChar w:fldCharType="begin"/>
            </w:r>
            <w:r>
              <w:rPr>
                <w:noProof/>
                <w:webHidden/>
              </w:rPr>
              <w:instrText xml:space="preserve"> PAGEREF _Toc6235228 \h </w:instrText>
            </w:r>
            <w:r>
              <w:rPr>
                <w:noProof/>
                <w:webHidden/>
              </w:rPr>
            </w:r>
            <w:r>
              <w:rPr>
                <w:noProof/>
                <w:webHidden/>
              </w:rPr>
              <w:fldChar w:fldCharType="separate"/>
            </w:r>
            <w:r>
              <w:rPr>
                <w:noProof/>
                <w:webHidden/>
              </w:rPr>
              <w:t>3</w:t>
            </w:r>
            <w:r>
              <w:rPr>
                <w:noProof/>
                <w:webHidden/>
              </w:rPr>
              <w:fldChar w:fldCharType="end"/>
            </w:r>
          </w:hyperlink>
        </w:p>
        <w:p w:rsidR="00872EC4" w:rsidRDefault="00872EC4">
          <w:pPr>
            <w:pStyle w:val="TOC1"/>
            <w:tabs>
              <w:tab w:val="right" w:leader="dot" w:pos="8296"/>
            </w:tabs>
            <w:rPr>
              <w:noProof/>
              <w:kern w:val="2"/>
              <w:sz w:val="21"/>
            </w:rPr>
          </w:pPr>
          <w:hyperlink w:anchor="_Toc6235229" w:history="1">
            <w:r w:rsidRPr="00683CC2">
              <w:rPr>
                <w:rStyle w:val="ad"/>
                <w:noProof/>
              </w:rPr>
              <w:t>参考文献</w:t>
            </w:r>
            <w:r>
              <w:rPr>
                <w:noProof/>
                <w:webHidden/>
              </w:rPr>
              <w:tab/>
            </w:r>
            <w:r>
              <w:rPr>
                <w:noProof/>
                <w:webHidden/>
              </w:rPr>
              <w:fldChar w:fldCharType="begin"/>
            </w:r>
            <w:r>
              <w:rPr>
                <w:noProof/>
                <w:webHidden/>
              </w:rPr>
              <w:instrText xml:space="preserve"> PAGEREF _Toc6235229 \h </w:instrText>
            </w:r>
            <w:r>
              <w:rPr>
                <w:noProof/>
                <w:webHidden/>
              </w:rPr>
            </w:r>
            <w:r>
              <w:rPr>
                <w:noProof/>
                <w:webHidden/>
              </w:rPr>
              <w:fldChar w:fldCharType="separate"/>
            </w:r>
            <w:r>
              <w:rPr>
                <w:noProof/>
                <w:webHidden/>
              </w:rPr>
              <w:t>4</w:t>
            </w:r>
            <w:r>
              <w:rPr>
                <w:noProof/>
                <w:webHidden/>
              </w:rPr>
              <w:fldChar w:fldCharType="end"/>
            </w:r>
          </w:hyperlink>
        </w:p>
        <w:p w:rsidR="00872EC4" w:rsidRDefault="00872EC4">
          <w:pPr>
            <w:pStyle w:val="TOC1"/>
            <w:tabs>
              <w:tab w:val="right" w:leader="dot" w:pos="8296"/>
            </w:tabs>
            <w:rPr>
              <w:noProof/>
              <w:kern w:val="2"/>
              <w:sz w:val="21"/>
            </w:rPr>
          </w:pPr>
          <w:hyperlink w:anchor="_Toc6235230" w:history="1">
            <w:r w:rsidRPr="00683CC2">
              <w:rPr>
                <w:rStyle w:val="ad"/>
                <w:noProof/>
              </w:rPr>
              <w:t>软件风险分析</w:t>
            </w:r>
            <w:r>
              <w:rPr>
                <w:noProof/>
                <w:webHidden/>
              </w:rPr>
              <w:tab/>
            </w:r>
            <w:r>
              <w:rPr>
                <w:noProof/>
                <w:webHidden/>
              </w:rPr>
              <w:fldChar w:fldCharType="begin"/>
            </w:r>
            <w:r>
              <w:rPr>
                <w:noProof/>
                <w:webHidden/>
              </w:rPr>
              <w:instrText xml:space="preserve"> PAGEREF _Toc6235230 \h </w:instrText>
            </w:r>
            <w:r>
              <w:rPr>
                <w:noProof/>
                <w:webHidden/>
              </w:rPr>
            </w:r>
            <w:r>
              <w:rPr>
                <w:noProof/>
                <w:webHidden/>
              </w:rPr>
              <w:fldChar w:fldCharType="separate"/>
            </w:r>
            <w:r>
              <w:rPr>
                <w:noProof/>
                <w:webHidden/>
              </w:rPr>
              <w:t>4</w:t>
            </w:r>
            <w:r>
              <w:rPr>
                <w:noProof/>
                <w:webHidden/>
              </w:rPr>
              <w:fldChar w:fldCharType="end"/>
            </w:r>
          </w:hyperlink>
        </w:p>
        <w:p w:rsidR="00872EC4" w:rsidRDefault="00872EC4">
          <w:pPr>
            <w:pStyle w:val="TOC1"/>
            <w:tabs>
              <w:tab w:val="right" w:leader="dot" w:pos="8296"/>
            </w:tabs>
            <w:rPr>
              <w:noProof/>
              <w:kern w:val="2"/>
              <w:sz w:val="21"/>
            </w:rPr>
          </w:pPr>
          <w:hyperlink w:anchor="_Toc6235231" w:history="1">
            <w:r w:rsidRPr="00683CC2">
              <w:rPr>
                <w:rStyle w:val="ad"/>
                <w:noProof/>
              </w:rPr>
              <w:t>要测试的功能</w:t>
            </w:r>
            <w:r>
              <w:rPr>
                <w:noProof/>
                <w:webHidden/>
              </w:rPr>
              <w:tab/>
            </w:r>
            <w:r>
              <w:rPr>
                <w:noProof/>
                <w:webHidden/>
              </w:rPr>
              <w:fldChar w:fldCharType="begin"/>
            </w:r>
            <w:r>
              <w:rPr>
                <w:noProof/>
                <w:webHidden/>
              </w:rPr>
              <w:instrText xml:space="preserve"> PAGEREF _Toc6235231 \h </w:instrText>
            </w:r>
            <w:r>
              <w:rPr>
                <w:noProof/>
                <w:webHidden/>
              </w:rPr>
            </w:r>
            <w:r>
              <w:rPr>
                <w:noProof/>
                <w:webHidden/>
              </w:rPr>
              <w:fldChar w:fldCharType="separate"/>
            </w:r>
            <w:r>
              <w:rPr>
                <w:noProof/>
                <w:webHidden/>
              </w:rPr>
              <w:t>4</w:t>
            </w:r>
            <w:r>
              <w:rPr>
                <w:noProof/>
                <w:webHidden/>
              </w:rPr>
              <w:fldChar w:fldCharType="end"/>
            </w:r>
          </w:hyperlink>
        </w:p>
        <w:p w:rsidR="00872EC4" w:rsidRDefault="00872EC4">
          <w:pPr>
            <w:pStyle w:val="TOC1"/>
            <w:tabs>
              <w:tab w:val="right" w:leader="dot" w:pos="8296"/>
            </w:tabs>
            <w:rPr>
              <w:noProof/>
              <w:kern w:val="2"/>
              <w:sz w:val="21"/>
            </w:rPr>
          </w:pPr>
          <w:hyperlink w:anchor="_Toc6235232" w:history="1">
            <w:r w:rsidRPr="00683CC2">
              <w:rPr>
                <w:rStyle w:val="ad"/>
                <w:noProof/>
              </w:rPr>
              <w:t>测试策略</w:t>
            </w:r>
            <w:r>
              <w:rPr>
                <w:noProof/>
                <w:webHidden/>
              </w:rPr>
              <w:tab/>
            </w:r>
            <w:r>
              <w:rPr>
                <w:noProof/>
                <w:webHidden/>
              </w:rPr>
              <w:fldChar w:fldCharType="begin"/>
            </w:r>
            <w:r>
              <w:rPr>
                <w:noProof/>
                <w:webHidden/>
              </w:rPr>
              <w:instrText xml:space="preserve"> PAGEREF _Toc6235232 \h </w:instrText>
            </w:r>
            <w:r>
              <w:rPr>
                <w:noProof/>
                <w:webHidden/>
              </w:rPr>
            </w:r>
            <w:r>
              <w:rPr>
                <w:noProof/>
                <w:webHidden/>
              </w:rPr>
              <w:fldChar w:fldCharType="separate"/>
            </w:r>
            <w:r>
              <w:rPr>
                <w:noProof/>
                <w:webHidden/>
              </w:rPr>
              <w:t>5</w:t>
            </w:r>
            <w:r>
              <w:rPr>
                <w:noProof/>
                <w:webHidden/>
              </w:rPr>
              <w:fldChar w:fldCharType="end"/>
            </w:r>
          </w:hyperlink>
        </w:p>
        <w:p w:rsidR="00872EC4" w:rsidRDefault="00872EC4">
          <w:pPr>
            <w:pStyle w:val="TOC1"/>
            <w:tabs>
              <w:tab w:val="right" w:leader="dot" w:pos="8296"/>
            </w:tabs>
            <w:rPr>
              <w:noProof/>
              <w:kern w:val="2"/>
              <w:sz w:val="21"/>
            </w:rPr>
          </w:pPr>
          <w:hyperlink w:anchor="_Toc6235233" w:history="1">
            <w:r w:rsidRPr="00683CC2">
              <w:rPr>
                <w:rStyle w:val="ad"/>
                <w:noProof/>
              </w:rPr>
              <w:t>需测试功能和无需测试功能</w:t>
            </w:r>
            <w:r>
              <w:rPr>
                <w:noProof/>
                <w:webHidden/>
              </w:rPr>
              <w:tab/>
            </w:r>
            <w:r>
              <w:rPr>
                <w:noProof/>
                <w:webHidden/>
              </w:rPr>
              <w:fldChar w:fldCharType="begin"/>
            </w:r>
            <w:r>
              <w:rPr>
                <w:noProof/>
                <w:webHidden/>
              </w:rPr>
              <w:instrText xml:space="preserve"> PAGEREF _Toc6235233 \h </w:instrText>
            </w:r>
            <w:r>
              <w:rPr>
                <w:noProof/>
                <w:webHidden/>
              </w:rPr>
            </w:r>
            <w:r>
              <w:rPr>
                <w:noProof/>
                <w:webHidden/>
              </w:rPr>
              <w:fldChar w:fldCharType="separate"/>
            </w:r>
            <w:r>
              <w:rPr>
                <w:noProof/>
                <w:webHidden/>
              </w:rPr>
              <w:t>5</w:t>
            </w:r>
            <w:r>
              <w:rPr>
                <w:noProof/>
                <w:webHidden/>
              </w:rPr>
              <w:fldChar w:fldCharType="end"/>
            </w:r>
          </w:hyperlink>
        </w:p>
        <w:p w:rsidR="00872EC4" w:rsidRDefault="00872EC4">
          <w:pPr>
            <w:pStyle w:val="TOC1"/>
            <w:tabs>
              <w:tab w:val="right" w:leader="dot" w:pos="8296"/>
            </w:tabs>
            <w:rPr>
              <w:noProof/>
              <w:kern w:val="2"/>
              <w:sz w:val="21"/>
            </w:rPr>
          </w:pPr>
          <w:hyperlink w:anchor="_Toc6235234" w:history="1">
            <w:r w:rsidRPr="00683CC2">
              <w:rPr>
                <w:rStyle w:val="ad"/>
                <w:noProof/>
              </w:rPr>
              <w:t>测试环境</w:t>
            </w:r>
            <w:r>
              <w:rPr>
                <w:noProof/>
                <w:webHidden/>
              </w:rPr>
              <w:tab/>
            </w:r>
            <w:r>
              <w:rPr>
                <w:noProof/>
                <w:webHidden/>
              </w:rPr>
              <w:fldChar w:fldCharType="begin"/>
            </w:r>
            <w:r>
              <w:rPr>
                <w:noProof/>
                <w:webHidden/>
              </w:rPr>
              <w:instrText xml:space="preserve"> PAGEREF _Toc6235234 \h </w:instrText>
            </w:r>
            <w:r>
              <w:rPr>
                <w:noProof/>
                <w:webHidden/>
              </w:rPr>
            </w:r>
            <w:r>
              <w:rPr>
                <w:noProof/>
                <w:webHidden/>
              </w:rPr>
              <w:fldChar w:fldCharType="separate"/>
            </w:r>
            <w:r>
              <w:rPr>
                <w:noProof/>
                <w:webHidden/>
              </w:rPr>
              <w:t>6</w:t>
            </w:r>
            <w:r>
              <w:rPr>
                <w:noProof/>
                <w:webHidden/>
              </w:rPr>
              <w:fldChar w:fldCharType="end"/>
            </w:r>
          </w:hyperlink>
        </w:p>
        <w:p w:rsidR="00872EC4" w:rsidRDefault="00872EC4">
          <w:pPr>
            <w:pStyle w:val="TOC1"/>
            <w:tabs>
              <w:tab w:val="right" w:leader="dot" w:pos="8296"/>
            </w:tabs>
            <w:rPr>
              <w:noProof/>
              <w:kern w:val="2"/>
              <w:sz w:val="21"/>
            </w:rPr>
          </w:pPr>
          <w:hyperlink w:anchor="_Toc6235235" w:history="1">
            <w:r w:rsidRPr="00683CC2">
              <w:rPr>
                <w:rStyle w:val="ad"/>
                <w:noProof/>
              </w:rPr>
              <w:t>测试计划安排</w:t>
            </w:r>
            <w:r>
              <w:rPr>
                <w:noProof/>
                <w:webHidden/>
              </w:rPr>
              <w:tab/>
            </w:r>
            <w:r>
              <w:rPr>
                <w:noProof/>
                <w:webHidden/>
              </w:rPr>
              <w:fldChar w:fldCharType="begin"/>
            </w:r>
            <w:r>
              <w:rPr>
                <w:noProof/>
                <w:webHidden/>
              </w:rPr>
              <w:instrText xml:space="preserve"> PAGEREF _Toc6235235 \h </w:instrText>
            </w:r>
            <w:r>
              <w:rPr>
                <w:noProof/>
                <w:webHidden/>
              </w:rPr>
            </w:r>
            <w:r>
              <w:rPr>
                <w:noProof/>
                <w:webHidden/>
              </w:rPr>
              <w:fldChar w:fldCharType="separate"/>
            </w:r>
            <w:r>
              <w:rPr>
                <w:noProof/>
                <w:webHidden/>
              </w:rPr>
              <w:t>6</w:t>
            </w:r>
            <w:r>
              <w:rPr>
                <w:noProof/>
                <w:webHidden/>
              </w:rPr>
              <w:fldChar w:fldCharType="end"/>
            </w:r>
          </w:hyperlink>
        </w:p>
        <w:p w:rsidR="00872EC4" w:rsidRDefault="00872EC4">
          <w:pPr>
            <w:pStyle w:val="TOC1"/>
            <w:tabs>
              <w:tab w:val="right" w:leader="dot" w:pos="8296"/>
            </w:tabs>
            <w:rPr>
              <w:noProof/>
              <w:kern w:val="2"/>
              <w:sz w:val="21"/>
            </w:rPr>
          </w:pPr>
          <w:hyperlink w:anchor="_Toc6235236" w:history="1">
            <w:r w:rsidRPr="00683CC2">
              <w:rPr>
                <w:rStyle w:val="ad"/>
                <w:noProof/>
              </w:rPr>
              <w:t>质量目标</w:t>
            </w:r>
            <w:r>
              <w:rPr>
                <w:noProof/>
                <w:webHidden/>
              </w:rPr>
              <w:tab/>
            </w:r>
            <w:r>
              <w:rPr>
                <w:noProof/>
                <w:webHidden/>
              </w:rPr>
              <w:fldChar w:fldCharType="begin"/>
            </w:r>
            <w:r>
              <w:rPr>
                <w:noProof/>
                <w:webHidden/>
              </w:rPr>
              <w:instrText xml:space="preserve"> PAGEREF _Toc6235236 \h </w:instrText>
            </w:r>
            <w:r>
              <w:rPr>
                <w:noProof/>
                <w:webHidden/>
              </w:rPr>
            </w:r>
            <w:r>
              <w:rPr>
                <w:noProof/>
                <w:webHidden/>
              </w:rPr>
              <w:fldChar w:fldCharType="separate"/>
            </w:r>
            <w:r>
              <w:rPr>
                <w:noProof/>
                <w:webHidden/>
              </w:rPr>
              <w:t>6</w:t>
            </w:r>
            <w:r>
              <w:rPr>
                <w:noProof/>
                <w:webHidden/>
              </w:rPr>
              <w:fldChar w:fldCharType="end"/>
            </w:r>
          </w:hyperlink>
        </w:p>
        <w:p w:rsidR="00872EC4" w:rsidRDefault="00872EC4">
          <w:r>
            <w:rPr>
              <w:b/>
              <w:bCs/>
              <w:lang w:val="zh-CN"/>
            </w:rPr>
            <w:fldChar w:fldCharType="end"/>
          </w:r>
        </w:p>
      </w:sdtContent>
    </w:sdt>
    <w:p w:rsidR="00E03302" w:rsidRDefault="00E03302">
      <w:pPr>
        <w:widowControl/>
        <w:jc w:val="left"/>
        <w:rPr>
          <w:rFonts w:ascii="仿宋" w:eastAsia="仿宋" w:hAnsi="仿宋"/>
          <w:sz w:val="28"/>
          <w:szCs w:val="28"/>
        </w:rPr>
      </w:pPr>
      <w:r>
        <w:rPr>
          <w:rFonts w:ascii="仿宋" w:eastAsia="仿宋" w:hAnsi="仿宋"/>
          <w:sz w:val="28"/>
          <w:szCs w:val="28"/>
        </w:rPr>
        <w:br w:type="page"/>
      </w:r>
    </w:p>
    <w:p w:rsidR="006E7692" w:rsidRPr="006E7692" w:rsidRDefault="006E7692" w:rsidP="006E7692">
      <w:pPr>
        <w:pStyle w:val="1"/>
      </w:pPr>
      <w:bookmarkStart w:id="0" w:name="_Toc6235226"/>
      <w:r w:rsidRPr="006E7692">
        <w:lastRenderedPageBreak/>
        <w:t>目的</w:t>
      </w:r>
      <w:bookmarkEnd w:id="0"/>
    </w:p>
    <w:p w:rsidR="006E7692" w:rsidRPr="00872EC4" w:rsidRDefault="006E7692" w:rsidP="006E7692">
      <w:pPr>
        <w:rPr>
          <w:rFonts w:ascii="仿宋" w:eastAsia="仿宋" w:hAnsi="仿宋"/>
          <w:sz w:val="28"/>
        </w:rPr>
      </w:pPr>
      <w:proofErr w:type="spellStart"/>
      <w:r w:rsidRPr="00872EC4">
        <w:rPr>
          <w:rFonts w:ascii="仿宋" w:eastAsia="仿宋" w:hAnsi="仿宋" w:hint="eastAsia"/>
          <w:sz w:val="28"/>
        </w:rPr>
        <w:t>D</w:t>
      </w:r>
      <w:r w:rsidRPr="00872EC4">
        <w:rPr>
          <w:rFonts w:ascii="仿宋" w:eastAsia="仿宋" w:hAnsi="仿宋"/>
          <w:sz w:val="28"/>
        </w:rPr>
        <w:t>BS</w:t>
      </w:r>
      <w:r w:rsidRPr="00872EC4">
        <w:rPr>
          <w:rFonts w:ascii="仿宋" w:eastAsia="仿宋" w:hAnsi="仿宋" w:hint="eastAsia"/>
          <w:sz w:val="28"/>
        </w:rPr>
        <w:t>hop</w:t>
      </w:r>
      <w:proofErr w:type="spellEnd"/>
      <w:r w:rsidRPr="00872EC4">
        <w:rPr>
          <w:rFonts w:ascii="仿宋" w:eastAsia="仿宋" w:hAnsi="仿宋" w:hint="eastAsia"/>
          <w:sz w:val="28"/>
        </w:rPr>
        <w:t>的这一“测试计划”文档的目的是：</w:t>
      </w:r>
    </w:p>
    <w:p w:rsidR="006E7692" w:rsidRPr="00872EC4" w:rsidRDefault="006E7692" w:rsidP="006E7692">
      <w:pPr>
        <w:pStyle w:val="a7"/>
        <w:numPr>
          <w:ilvl w:val="0"/>
          <w:numId w:val="10"/>
        </w:numPr>
        <w:ind w:firstLineChars="0"/>
        <w:rPr>
          <w:rFonts w:ascii="仿宋" w:eastAsia="仿宋" w:hAnsi="仿宋"/>
          <w:sz w:val="28"/>
        </w:rPr>
      </w:pPr>
      <w:r w:rsidRPr="00872EC4">
        <w:rPr>
          <w:rFonts w:ascii="仿宋" w:eastAsia="仿宋" w:hAnsi="仿宋" w:hint="eastAsia"/>
          <w:sz w:val="28"/>
        </w:rPr>
        <w:t>提供一个对项目软件进行测试的总体安排和进度计划</w:t>
      </w:r>
    </w:p>
    <w:p w:rsidR="006E7692" w:rsidRPr="00872EC4" w:rsidRDefault="006E7692" w:rsidP="006E7692">
      <w:pPr>
        <w:pStyle w:val="a7"/>
        <w:numPr>
          <w:ilvl w:val="0"/>
          <w:numId w:val="10"/>
        </w:numPr>
        <w:ind w:firstLineChars="0"/>
        <w:rPr>
          <w:rFonts w:ascii="仿宋" w:eastAsia="仿宋" w:hAnsi="仿宋"/>
          <w:sz w:val="28"/>
        </w:rPr>
      </w:pPr>
      <w:r w:rsidRPr="00872EC4">
        <w:rPr>
          <w:rFonts w:ascii="仿宋" w:eastAsia="仿宋" w:hAnsi="仿宋" w:hint="eastAsia"/>
          <w:sz w:val="28"/>
        </w:rPr>
        <w:t>推荐可采用的测试策略，并对这些策略加以说明</w:t>
      </w:r>
    </w:p>
    <w:p w:rsidR="006E7692" w:rsidRPr="00872EC4" w:rsidRDefault="006E7692" w:rsidP="006E7692">
      <w:pPr>
        <w:pStyle w:val="a7"/>
        <w:numPr>
          <w:ilvl w:val="0"/>
          <w:numId w:val="10"/>
        </w:numPr>
        <w:ind w:firstLineChars="0"/>
        <w:rPr>
          <w:rFonts w:ascii="仿宋" w:eastAsia="仿宋" w:hAnsi="仿宋" w:hint="eastAsia"/>
          <w:sz w:val="28"/>
        </w:rPr>
      </w:pPr>
      <w:r w:rsidRPr="00872EC4">
        <w:rPr>
          <w:rFonts w:ascii="仿宋" w:eastAsia="仿宋" w:hAnsi="仿宋" w:hint="eastAsia"/>
          <w:sz w:val="28"/>
        </w:rPr>
        <w:t>列出测试项目的可交付元素</w:t>
      </w:r>
    </w:p>
    <w:p w:rsidR="006E7692" w:rsidRPr="006E7692" w:rsidRDefault="006E7692" w:rsidP="006E7692">
      <w:pPr>
        <w:rPr>
          <w:rFonts w:hint="eastAsia"/>
        </w:rPr>
      </w:pPr>
    </w:p>
    <w:p w:rsidR="0071687F" w:rsidRPr="006E7692" w:rsidRDefault="0071687F" w:rsidP="006E7692">
      <w:pPr>
        <w:pStyle w:val="1"/>
      </w:pPr>
      <w:bookmarkStart w:id="1" w:name="_Toc6235227"/>
      <w:r w:rsidRPr="006E7692">
        <w:rPr>
          <w:rFonts w:hint="eastAsia"/>
        </w:rPr>
        <w:t>背景</w:t>
      </w:r>
      <w:bookmarkEnd w:id="1"/>
    </w:p>
    <w:p w:rsidR="00303F52" w:rsidRPr="00303F52" w:rsidRDefault="00303F52" w:rsidP="0031272B">
      <w:pPr>
        <w:ind w:firstLineChars="200" w:firstLine="560"/>
        <w:rPr>
          <w:rFonts w:ascii="仿宋" w:eastAsia="仿宋" w:hAnsi="仿宋"/>
          <w:sz w:val="28"/>
          <w:szCs w:val="28"/>
        </w:rPr>
      </w:pPr>
      <w:r w:rsidRPr="00303F52">
        <w:rPr>
          <w:rFonts w:ascii="仿宋" w:eastAsia="仿宋" w:hAnsi="仿宋" w:hint="eastAsia"/>
          <w:sz w:val="28"/>
        </w:rPr>
        <w:t>测试对象的简史：近年来随着网上购物的火热，用户对于网络交易的需求急剧上升所以网络交易平台的管理和维护也需要进一步完善，本文档针对</w:t>
      </w:r>
      <w:proofErr w:type="spellStart"/>
      <w:r w:rsidRPr="00303F52">
        <w:rPr>
          <w:rFonts w:ascii="仿宋" w:eastAsia="仿宋" w:hAnsi="仿宋" w:hint="eastAsia"/>
          <w:sz w:val="28"/>
        </w:rPr>
        <w:t>D</w:t>
      </w:r>
      <w:r w:rsidRPr="00303F52">
        <w:rPr>
          <w:rFonts w:ascii="仿宋" w:eastAsia="仿宋" w:hAnsi="仿宋"/>
          <w:sz w:val="28"/>
        </w:rPr>
        <w:t>BShop</w:t>
      </w:r>
      <w:proofErr w:type="spellEnd"/>
      <w:r w:rsidRPr="00303F52">
        <w:rPr>
          <w:rFonts w:ascii="仿宋" w:eastAsia="仿宋" w:hAnsi="仿宋" w:hint="eastAsia"/>
          <w:sz w:val="28"/>
        </w:rPr>
        <w:t>后台系统的</w:t>
      </w:r>
      <w:r w:rsidRPr="00D6579D">
        <w:rPr>
          <w:rFonts w:ascii="仿宋" w:eastAsia="仿宋" w:hAnsi="仿宋" w:hint="eastAsia"/>
          <w:sz w:val="28"/>
          <w:szCs w:val="28"/>
        </w:rPr>
        <w:t>商品管理功能</w:t>
      </w:r>
      <w:r w:rsidRPr="00303F52">
        <w:rPr>
          <w:rFonts w:ascii="仿宋" w:eastAsia="仿宋" w:hAnsi="仿宋" w:hint="eastAsia"/>
          <w:sz w:val="28"/>
        </w:rPr>
        <w:t>模块。</w:t>
      </w:r>
    </w:p>
    <w:p w:rsidR="00303F52" w:rsidRPr="00303F52" w:rsidRDefault="00303F52" w:rsidP="0031272B">
      <w:pPr>
        <w:pStyle w:val="a9"/>
        <w:ind w:left="0" w:firstLineChars="200" w:firstLine="560"/>
        <w:rPr>
          <w:rFonts w:ascii="仿宋" w:eastAsia="仿宋" w:hAnsi="仿宋"/>
          <w:sz w:val="28"/>
        </w:rPr>
      </w:pPr>
      <w:r w:rsidRPr="00303F52">
        <w:rPr>
          <w:rFonts w:ascii="仿宋" w:eastAsia="仿宋" w:hAnsi="仿宋" w:hint="eastAsia"/>
          <w:sz w:val="28"/>
        </w:rPr>
        <w:t>测试对象的功能：</w:t>
      </w:r>
      <w:proofErr w:type="spellStart"/>
      <w:r w:rsidRPr="00303F52">
        <w:rPr>
          <w:rFonts w:ascii="仿宋" w:eastAsia="仿宋" w:hAnsi="仿宋" w:hint="eastAsia"/>
          <w:sz w:val="28"/>
        </w:rPr>
        <w:t>D</w:t>
      </w:r>
      <w:r w:rsidRPr="00303F52">
        <w:rPr>
          <w:rFonts w:ascii="仿宋" w:eastAsia="仿宋" w:hAnsi="仿宋"/>
          <w:sz w:val="28"/>
        </w:rPr>
        <w:t>BS</w:t>
      </w:r>
      <w:r w:rsidRPr="00303F52">
        <w:rPr>
          <w:rFonts w:ascii="仿宋" w:eastAsia="仿宋" w:hAnsi="仿宋" w:hint="eastAsia"/>
          <w:sz w:val="28"/>
        </w:rPr>
        <w:t>hop</w:t>
      </w:r>
      <w:proofErr w:type="spellEnd"/>
      <w:r w:rsidRPr="00303F52">
        <w:rPr>
          <w:rFonts w:ascii="仿宋" w:eastAsia="仿宋" w:hAnsi="仿宋"/>
          <w:sz w:val="28"/>
        </w:rPr>
        <w:t xml:space="preserve"> </w:t>
      </w:r>
      <w:r w:rsidRPr="00303F52">
        <w:rPr>
          <w:rFonts w:ascii="仿宋" w:eastAsia="仿宋" w:hAnsi="仿宋" w:hint="eastAsia"/>
          <w:sz w:val="28"/>
        </w:rPr>
        <w:t>后台管理系统功能强大，开设多个模块，其主要的功能包括：导航的基本设置、邮件发送相关、网站广告管理、数据库的备份、操作日志和记录、优惠活动的优惠券和相关规则等一系列主要的功能测试。</w:t>
      </w:r>
    </w:p>
    <w:p w:rsidR="00303F52" w:rsidRPr="00303F52" w:rsidRDefault="00303F52" w:rsidP="0031272B">
      <w:pPr>
        <w:pStyle w:val="a9"/>
        <w:ind w:left="0" w:firstLineChars="200" w:firstLine="560"/>
        <w:rPr>
          <w:rFonts w:ascii="仿宋" w:eastAsia="仿宋" w:hAnsi="仿宋"/>
          <w:sz w:val="28"/>
        </w:rPr>
      </w:pPr>
      <w:r w:rsidRPr="00303F52">
        <w:rPr>
          <w:rFonts w:ascii="仿宋" w:eastAsia="仿宋" w:hAnsi="仿宋" w:hint="eastAsia"/>
          <w:sz w:val="28"/>
        </w:rPr>
        <w:t>测试对象的框架：测试过程以模块为单位进行测试，包括各模块中核心代码的测试、界面测试、数据库测试、安全性测试等。</w:t>
      </w:r>
    </w:p>
    <w:p w:rsidR="00D6579D" w:rsidRPr="00D6579D" w:rsidRDefault="00D6579D" w:rsidP="00804441">
      <w:pPr>
        <w:pStyle w:val="1"/>
      </w:pPr>
      <w:bookmarkStart w:id="2" w:name="_Toc6235228"/>
      <w:r w:rsidRPr="00D6579D">
        <w:t>测试项目</w:t>
      </w:r>
      <w:bookmarkEnd w:id="2"/>
    </w:p>
    <w:p w:rsidR="00D6579D" w:rsidRPr="00483F09" w:rsidRDefault="00D6579D" w:rsidP="00483F09">
      <w:pPr>
        <w:ind w:left="426"/>
        <w:rPr>
          <w:rFonts w:ascii="仿宋" w:eastAsia="仿宋" w:hAnsi="仿宋"/>
          <w:sz w:val="28"/>
          <w:szCs w:val="28"/>
        </w:rPr>
      </w:pPr>
      <w:proofErr w:type="spellStart"/>
      <w:r w:rsidRPr="00D6579D">
        <w:rPr>
          <w:rFonts w:ascii="仿宋" w:eastAsia="仿宋" w:hAnsi="仿宋" w:hint="eastAsia"/>
          <w:sz w:val="28"/>
          <w:szCs w:val="28"/>
        </w:rPr>
        <w:t>DBShop</w:t>
      </w:r>
      <w:proofErr w:type="spellEnd"/>
      <w:r w:rsidRPr="00D6579D">
        <w:rPr>
          <w:rFonts w:ascii="仿宋" w:eastAsia="仿宋" w:hAnsi="仿宋" w:hint="eastAsia"/>
          <w:sz w:val="28"/>
          <w:szCs w:val="28"/>
        </w:rPr>
        <w:t>的商品管理功能</w:t>
      </w:r>
    </w:p>
    <w:p w:rsidR="00D6579D" w:rsidRPr="00D6579D" w:rsidRDefault="00D6579D" w:rsidP="00804441">
      <w:pPr>
        <w:pStyle w:val="1"/>
      </w:pPr>
      <w:bookmarkStart w:id="3" w:name="_Toc6235229"/>
      <w:r w:rsidRPr="00D6579D">
        <w:rPr>
          <w:rFonts w:hint="eastAsia"/>
        </w:rPr>
        <w:lastRenderedPageBreak/>
        <w:t>参考文献</w:t>
      </w:r>
      <w:bookmarkEnd w:id="3"/>
    </w:p>
    <w:tbl>
      <w:tblPr>
        <w:tblStyle w:val="a8"/>
        <w:tblW w:w="8358" w:type="dxa"/>
        <w:tblLook w:val="04A0" w:firstRow="1" w:lastRow="0" w:firstColumn="1" w:lastColumn="0" w:noHBand="0" w:noVBand="1"/>
      </w:tblPr>
      <w:tblGrid>
        <w:gridCol w:w="846"/>
        <w:gridCol w:w="3402"/>
        <w:gridCol w:w="992"/>
        <w:gridCol w:w="1196"/>
        <w:gridCol w:w="1922"/>
      </w:tblGrid>
      <w:tr w:rsidR="00D6579D" w:rsidRPr="00D6579D" w:rsidTr="00872EC4">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编号</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资料名称</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作者</w:t>
            </w:r>
          </w:p>
        </w:tc>
        <w:tc>
          <w:tcPr>
            <w:tcW w:w="119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日期</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出版单位</w:t>
            </w:r>
          </w:p>
        </w:tc>
      </w:tr>
      <w:tr w:rsidR="00D6579D" w:rsidRPr="00D6579D" w:rsidTr="00872EC4">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1</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《软件测试入门与提高》</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张成明</w:t>
            </w:r>
          </w:p>
        </w:tc>
        <w:tc>
          <w:tcPr>
            <w:tcW w:w="119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008.06</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872EC4">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《软件测试基础教程》</w:t>
            </w:r>
          </w:p>
        </w:tc>
        <w:tc>
          <w:tcPr>
            <w:tcW w:w="992" w:type="dxa"/>
          </w:tcPr>
          <w:p w:rsidR="00D6579D" w:rsidRPr="00D6579D" w:rsidRDefault="00D6579D" w:rsidP="0093243A">
            <w:pPr>
              <w:jc w:val="left"/>
              <w:rPr>
                <w:rFonts w:ascii="仿宋" w:eastAsia="仿宋" w:hAnsi="仿宋"/>
                <w:sz w:val="28"/>
                <w:szCs w:val="28"/>
              </w:rPr>
            </w:pPr>
            <w:proofErr w:type="gramStart"/>
            <w:r w:rsidRPr="00D6579D">
              <w:rPr>
                <w:rFonts w:ascii="仿宋" w:eastAsia="仿宋" w:hAnsi="仿宋" w:hint="eastAsia"/>
                <w:sz w:val="28"/>
                <w:szCs w:val="28"/>
              </w:rPr>
              <w:t>刘建宇</w:t>
            </w:r>
            <w:proofErr w:type="gramEnd"/>
          </w:p>
        </w:tc>
        <w:tc>
          <w:tcPr>
            <w:tcW w:w="119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007.03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清华大学出版社</w:t>
            </w:r>
          </w:p>
        </w:tc>
      </w:tr>
      <w:tr w:rsidR="00D6579D" w:rsidRPr="00D6579D" w:rsidTr="00872EC4">
        <w:tc>
          <w:tcPr>
            <w:tcW w:w="84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3</w:t>
            </w:r>
          </w:p>
        </w:tc>
        <w:tc>
          <w:tcPr>
            <w:tcW w:w="340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《软件测试自动化引入和应用》</w:t>
            </w:r>
          </w:p>
        </w:tc>
        <w:tc>
          <w:tcPr>
            <w:tcW w:w="99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李刚</w:t>
            </w:r>
          </w:p>
        </w:tc>
        <w:tc>
          <w:tcPr>
            <w:tcW w:w="1196"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2</w:t>
            </w:r>
            <w:r w:rsidRPr="00D6579D">
              <w:rPr>
                <w:rFonts w:ascii="仿宋" w:eastAsia="仿宋" w:hAnsi="仿宋"/>
                <w:sz w:val="28"/>
                <w:szCs w:val="28"/>
              </w:rPr>
              <w:t>004.03</w:t>
            </w:r>
          </w:p>
        </w:tc>
        <w:tc>
          <w:tcPr>
            <w:tcW w:w="1922" w:type="dxa"/>
          </w:tcPr>
          <w:p w:rsidR="00D6579D" w:rsidRPr="00D6579D" w:rsidRDefault="00D6579D" w:rsidP="0093243A">
            <w:pPr>
              <w:jc w:val="left"/>
              <w:rPr>
                <w:rFonts w:ascii="仿宋" w:eastAsia="仿宋" w:hAnsi="仿宋"/>
                <w:sz w:val="28"/>
                <w:szCs w:val="28"/>
              </w:rPr>
            </w:pPr>
            <w:r w:rsidRPr="00D6579D">
              <w:rPr>
                <w:rFonts w:ascii="仿宋" w:eastAsia="仿宋" w:hAnsi="仿宋" w:hint="eastAsia"/>
                <w:sz w:val="28"/>
                <w:szCs w:val="28"/>
              </w:rPr>
              <w:t>机械工业出版社</w:t>
            </w:r>
          </w:p>
        </w:tc>
      </w:tr>
    </w:tbl>
    <w:p w:rsidR="00D6579D" w:rsidRPr="00D6579D" w:rsidRDefault="00D6579D" w:rsidP="00D6579D">
      <w:pPr>
        <w:pStyle w:val="a7"/>
        <w:ind w:left="720" w:firstLineChars="0" w:firstLine="0"/>
        <w:rPr>
          <w:rFonts w:ascii="仿宋" w:eastAsia="仿宋" w:hAnsi="仿宋"/>
          <w:sz w:val="28"/>
          <w:szCs w:val="28"/>
        </w:rPr>
      </w:pPr>
    </w:p>
    <w:p w:rsidR="00012761" w:rsidRPr="00D6579D" w:rsidRDefault="00012761" w:rsidP="00804441">
      <w:pPr>
        <w:pStyle w:val="1"/>
      </w:pPr>
      <w:bookmarkStart w:id="4" w:name="_Toc6235230"/>
      <w:r w:rsidRPr="00D6579D">
        <w:rPr>
          <w:rFonts w:hint="eastAsia"/>
        </w:rPr>
        <w:t>软件风险分析</w:t>
      </w:r>
      <w:bookmarkEnd w:id="4"/>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软件测试风险是不可避免的、总是存在的，所以对测试风险的管理非常重要，必须经历降低测试中所存在的风险，最大程度的保证质量和满足客户的需求，在测试工作中，主要的风险有：</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（1）质量需求或产品的特性理解不准确</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（2）测试用例没有得到百分之百的执行</w:t>
      </w:r>
    </w:p>
    <w:p w:rsidR="0079727A" w:rsidRPr="00555995" w:rsidRDefault="0079727A" w:rsidP="00555995">
      <w:pPr>
        <w:rPr>
          <w:rFonts w:ascii="仿宋" w:eastAsia="仿宋" w:hAnsi="仿宋"/>
          <w:sz w:val="28"/>
          <w:szCs w:val="28"/>
        </w:rPr>
      </w:pPr>
      <w:r w:rsidRPr="00555995">
        <w:rPr>
          <w:rFonts w:ascii="仿宋" w:eastAsia="仿宋" w:hAnsi="仿宋" w:hint="eastAsia"/>
          <w:sz w:val="28"/>
          <w:szCs w:val="28"/>
        </w:rPr>
        <w:t>（3）质量标准不是很清晰</w:t>
      </w:r>
    </w:p>
    <w:p w:rsidR="0079727A" w:rsidRPr="00483F09" w:rsidRDefault="0079727A" w:rsidP="006E7692">
      <w:pPr>
        <w:pStyle w:val="a7"/>
        <w:numPr>
          <w:ilvl w:val="0"/>
          <w:numId w:val="10"/>
        </w:numPr>
        <w:ind w:firstLineChars="0"/>
        <w:rPr>
          <w:rFonts w:ascii="仿宋" w:eastAsia="仿宋" w:hAnsi="仿宋"/>
          <w:sz w:val="28"/>
          <w:szCs w:val="28"/>
        </w:rPr>
      </w:pPr>
      <w:r w:rsidRPr="00483F09">
        <w:rPr>
          <w:rFonts w:ascii="仿宋" w:eastAsia="仿宋" w:hAnsi="仿宋" w:hint="eastAsia"/>
          <w:sz w:val="28"/>
          <w:szCs w:val="28"/>
        </w:rPr>
        <w:t>测试用例设计不到位</w:t>
      </w:r>
    </w:p>
    <w:p w:rsidR="00012761" w:rsidRPr="00483F09" w:rsidRDefault="00012761" w:rsidP="00804441">
      <w:pPr>
        <w:pStyle w:val="1"/>
      </w:pPr>
      <w:bookmarkStart w:id="5" w:name="_Toc6235231"/>
      <w:r w:rsidRPr="00483F09">
        <w:rPr>
          <w:rFonts w:hint="eastAsia"/>
        </w:rPr>
        <w:t>要测试的功能</w:t>
      </w:r>
      <w:bookmarkEnd w:id="5"/>
    </w:p>
    <w:p w:rsidR="00375617" w:rsidRPr="00555995" w:rsidRDefault="0079727A"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测试用户添加商品功能是否正确</w:t>
      </w:r>
    </w:p>
    <w:p w:rsidR="0079727A" w:rsidRPr="00555995" w:rsidRDefault="0079727A"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lastRenderedPageBreak/>
        <w:t>测试用户管理商品功能是否正确</w:t>
      </w:r>
    </w:p>
    <w:p w:rsidR="0079727A" w:rsidRPr="00555995" w:rsidRDefault="0041668C"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测试用户</w:t>
      </w:r>
      <w:r w:rsidR="00754EF1" w:rsidRPr="00555995">
        <w:rPr>
          <w:rFonts w:ascii="仿宋" w:eastAsia="仿宋" w:hAnsi="仿宋" w:hint="eastAsia"/>
          <w:sz w:val="28"/>
          <w:szCs w:val="28"/>
        </w:rPr>
        <w:t>商品评价功能是否正确</w:t>
      </w:r>
    </w:p>
    <w:p w:rsidR="00754EF1" w:rsidRPr="00555995" w:rsidRDefault="00754EF1" w:rsidP="00555995">
      <w:pPr>
        <w:pStyle w:val="a7"/>
        <w:ind w:left="360" w:firstLineChars="0" w:firstLine="0"/>
        <w:rPr>
          <w:rFonts w:ascii="仿宋" w:eastAsia="仿宋" w:hAnsi="仿宋"/>
          <w:sz w:val="28"/>
          <w:szCs w:val="28"/>
        </w:rPr>
      </w:pPr>
      <w:r w:rsidRPr="00555995">
        <w:rPr>
          <w:rFonts w:ascii="仿宋" w:eastAsia="仿宋" w:hAnsi="仿宋" w:hint="eastAsia"/>
          <w:sz w:val="28"/>
          <w:szCs w:val="28"/>
        </w:rPr>
        <w:t>测试用户添加商品标签功能是否正确</w:t>
      </w:r>
    </w:p>
    <w:p w:rsidR="00754EF1" w:rsidRPr="00303F52" w:rsidRDefault="00F94284" w:rsidP="00804441">
      <w:pPr>
        <w:pStyle w:val="1"/>
      </w:pPr>
      <w:bookmarkStart w:id="6" w:name="_Toc6235232"/>
      <w:r w:rsidRPr="00303F52">
        <w:rPr>
          <w:rFonts w:hint="eastAsia"/>
        </w:rPr>
        <w:t>测试策略</w:t>
      </w:r>
      <w:bookmarkEnd w:id="6"/>
    </w:p>
    <w:p w:rsidR="00F94284" w:rsidRDefault="00F94284" w:rsidP="00F94284">
      <w:pPr>
        <w:pStyle w:val="a7"/>
        <w:ind w:left="360" w:firstLineChars="0" w:firstLine="0"/>
        <w:rPr>
          <w:rFonts w:ascii="仿宋" w:eastAsia="仿宋" w:hAnsi="仿宋"/>
          <w:sz w:val="28"/>
          <w:szCs w:val="28"/>
        </w:rPr>
      </w:pPr>
      <w:r>
        <w:rPr>
          <w:rFonts w:ascii="仿宋" w:eastAsia="仿宋" w:hAnsi="仿宋" w:hint="eastAsia"/>
          <w:sz w:val="28"/>
          <w:szCs w:val="28"/>
        </w:rPr>
        <w:t>功能测试：</w:t>
      </w:r>
    </w:p>
    <w:p w:rsidR="00D6579D" w:rsidRDefault="00F94284" w:rsidP="00483F09">
      <w:pPr>
        <w:pStyle w:val="a7"/>
        <w:ind w:left="360" w:firstLineChars="0" w:firstLine="0"/>
        <w:rPr>
          <w:rFonts w:ascii="仿宋" w:eastAsia="仿宋" w:hAnsi="仿宋"/>
          <w:sz w:val="28"/>
          <w:szCs w:val="28"/>
        </w:rPr>
      </w:pPr>
      <w:r>
        <w:rPr>
          <w:rFonts w:ascii="仿宋" w:eastAsia="仿宋" w:hAnsi="仿宋" w:hint="eastAsia"/>
          <w:sz w:val="28"/>
          <w:szCs w:val="28"/>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w:t>
      </w:r>
    </w:p>
    <w:p w:rsidR="0071687F" w:rsidRPr="00303F52" w:rsidRDefault="00303F52" w:rsidP="00804441">
      <w:pPr>
        <w:pStyle w:val="1"/>
      </w:pPr>
      <w:bookmarkStart w:id="7" w:name="_Toc6235233"/>
      <w:r>
        <w:rPr>
          <w:rFonts w:hint="eastAsia"/>
        </w:rPr>
        <w:t>需测试功能和无需测试功能</w:t>
      </w:r>
      <w:bookmarkEnd w:id="7"/>
    </w:p>
    <w:tbl>
      <w:tblPr>
        <w:tblStyle w:val="a8"/>
        <w:tblW w:w="0" w:type="auto"/>
        <w:tblLook w:val="04A0" w:firstRow="1" w:lastRow="0" w:firstColumn="1" w:lastColumn="0" w:noHBand="0" w:noVBand="1"/>
      </w:tblPr>
      <w:tblGrid>
        <w:gridCol w:w="3830"/>
        <w:gridCol w:w="3830"/>
      </w:tblGrid>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测试功能点</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是否进行测试</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管理商品</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商品分类</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商品属性</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商品品牌</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商品评价</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是</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商品咨询</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否</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商品标签</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否</w:t>
            </w:r>
          </w:p>
        </w:tc>
      </w:tr>
      <w:tr w:rsidR="00303F52" w:rsidTr="00872EC4">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商品索引</w:t>
            </w:r>
          </w:p>
        </w:tc>
        <w:tc>
          <w:tcPr>
            <w:tcW w:w="3830" w:type="dxa"/>
          </w:tcPr>
          <w:p w:rsidR="00303F52" w:rsidRDefault="00303F52" w:rsidP="0071687F">
            <w:pPr>
              <w:pStyle w:val="a7"/>
              <w:ind w:firstLineChars="0" w:firstLine="0"/>
              <w:rPr>
                <w:rFonts w:ascii="仿宋" w:eastAsia="仿宋" w:hAnsi="仿宋"/>
                <w:sz w:val="28"/>
                <w:szCs w:val="28"/>
              </w:rPr>
            </w:pPr>
            <w:r>
              <w:rPr>
                <w:rFonts w:ascii="仿宋" w:eastAsia="仿宋" w:hAnsi="仿宋"/>
                <w:sz w:val="28"/>
                <w:szCs w:val="28"/>
              </w:rPr>
              <w:t>否</w:t>
            </w:r>
          </w:p>
        </w:tc>
      </w:tr>
    </w:tbl>
    <w:p w:rsidR="0071687F" w:rsidRPr="00483F09" w:rsidRDefault="0071687F" w:rsidP="0071687F">
      <w:pPr>
        <w:pStyle w:val="a7"/>
        <w:ind w:left="862" w:firstLineChars="0" w:firstLine="0"/>
        <w:rPr>
          <w:rFonts w:ascii="仿宋" w:eastAsia="仿宋" w:hAnsi="仿宋"/>
          <w:sz w:val="28"/>
          <w:szCs w:val="28"/>
        </w:rPr>
      </w:pPr>
    </w:p>
    <w:p w:rsidR="00754EF1" w:rsidRPr="00804441" w:rsidRDefault="00754EF1" w:rsidP="00804441">
      <w:pPr>
        <w:pStyle w:val="1"/>
      </w:pPr>
      <w:bookmarkStart w:id="8" w:name="_Toc6235234"/>
      <w:r w:rsidRPr="00804441">
        <w:rPr>
          <w:rFonts w:hint="eastAsia"/>
        </w:rPr>
        <w:t>测试环境</w:t>
      </w:r>
      <w:bookmarkEnd w:id="8"/>
    </w:p>
    <w:tbl>
      <w:tblPr>
        <w:tblStyle w:val="a8"/>
        <w:tblW w:w="8522" w:type="dxa"/>
        <w:tblLook w:val="04A0" w:firstRow="1" w:lastRow="0" w:firstColumn="1" w:lastColumn="0" w:noHBand="0" w:noVBand="1"/>
      </w:tblPr>
      <w:tblGrid>
        <w:gridCol w:w="8522"/>
      </w:tblGrid>
      <w:tr w:rsidR="00754EF1" w:rsidRPr="00555995" w:rsidTr="00872EC4">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软件环境（相关软件、操作系统等）</w:t>
            </w:r>
          </w:p>
        </w:tc>
      </w:tr>
      <w:tr w:rsidR="00754EF1" w:rsidRPr="00555995" w:rsidTr="00872EC4">
        <w:tc>
          <w:tcPr>
            <w:tcW w:w="8522" w:type="dxa"/>
          </w:tcPr>
          <w:p w:rsidR="00754EF1" w:rsidRPr="00555995" w:rsidRDefault="00D6579D" w:rsidP="00892AC7">
            <w:pPr>
              <w:spacing w:line="360" w:lineRule="auto"/>
              <w:jc w:val="left"/>
              <w:rPr>
                <w:rFonts w:ascii="仿宋" w:eastAsia="仿宋" w:hAnsi="仿宋"/>
                <w:sz w:val="28"/>
                <w:szCs w:val="28"/>
              </w:rPr>
            </w:pPr>
            <w:r w:rsidRPr="00483F09">
              <w:rPr>
                <w:rFonts w:ascii="仿宋" w:eastAsia="仿宋" w:hAnsi="仿宋"/>
                <w:sz w:val="28"/>
                <w:szCs w:val="28"/>
              </w:rPr>
              <w:t>W</w:t>
            </w:r>
            <w:r w:rsidRPr="00483F09">
              <w:rPr>
                <w:rFonts w:ascii="仿宋" w:eastAsia="仿宋" w:hAnsi="仿宋" w:hint="eastAsia"/>
                <w:sz w:val="28"/>
                <w:szCs w:val="28"/>
              </w:rPr>
              <w:t>indows10操作系统，</w:t>
            </w:r>
            <w:proofErr w:type="spellStart"/>
            <w:r w:rsidR="0031272B">
              <w:rPr>
                <w:rFonts w:ascii="仿宋" w:eastAsia="仿宋" w:hAnsi="仿宋" w:hint="eastAsia"/>
                <w:sz w:val="28"/>
                <w:szCs w:val="28"/>
              </w:rPr>
              <w:t>DB</w:t>
            </w:r>
            <w:r w:rsidR="00892AC7">
              <w:rPr>
                <w:rFonts w:ascii="仿宋" w:eastAsia="仿宋" w:hAnsi="仿宋" w:hint="eastAsia"/>
                <w:sz w:val="28"/>
                <w:szCs w:val="28"/>
              </w:rPr>
              <w:t>Shop</w:t>
            </w:r>
            <w:proofErr w:type="spellEnd"/>
            <w:r w:rsidR="00892AC7">
              <w:rPr>
                <w:rFonts w:ascii="仿宋" w:eastAsia="仿宋" w:hAnsi="仿宋" w:hint="eastAsia"/>
                <w:sz w:val="28"/>
                <w:szCs w:val="28"/>
              </w:rPr>
              <w:t>网站</w:t>
            </w:r>
            <w:r w:rsidR="00892AC7" w:rsidRPr="00555995">
              <w:rPr>
                <w:rFonts w:ascii="仿宋" w:eastAsia="仿宋" w:hAnsi="仿宋"/>
                <w:sz w:val="28"/>
                <w:szCs w:val="28"/>
              </w:rPr>
              <w:t xml:space="preserve"> </w:t>
            </w:r>
          </w:p>
        </w:tc>
      </w:tr>
      <w:tr w:rsidR="00754EF1" w:rsidRPr="00555995" w:rsidTr="00872EC4">
        <w:tc>
          <w:tcPr>
            <w:tcW w:w="8522" w:type="dxa"/>
          </w:tcPr>
          <w:p w:rsidR="00754EF1" w:rsidRPr="00483F09" w:rsidRDefault="00483F09" w:rsidP="00483F09">
            <w:pPr>
              <w:spacing w:line="360" w:lineRule="auto"/>
              <w:jc w:val="left"/>
              <w:rPr>
                <w:rFonts w:ascii="仿宋" w:eastAsia="仿宋" w:hAnsi="仿宋"/>
                <w:sz w:val="28"/>
                <w:szCs w:val="28"/>
              </w:rPr>
            </w:pPr>
            <w:r>
              <w:rPr>
                <w:rFonts w:ascii="仿宋" w:eastAsia="仿宋" w:hAnsi="仿宋" w:hint="eastAsia"/>
                <w:sz w:val="28"/>
                <w:szCs w:val="28"/>
              </w:rPr>
              <w:t>浏览器：火狐浏览器，</w:t>
            </w:r>
            <w:proofErr w:type="gramStart"/>
            <w:r>
              <w:rPr>
                <w:rFonts w:ascii="仿宋" w:eastAsia="仿宋" w:hAnsi="仿宋" w:hint="eastAsia"/>
                <w:sz w:val="28"/>
                <w:szCs w:val="28"/>
              </w:rPr>
              <w:t>谷歌浏览器</w:t>
            </w:r>
            <w:proofErr w:type="gramEnd"/>
          </w:p>
        </w:tc>
      </w:tr>
      <w:tr w:rsidR="00754EF1" w:rsidRPr="00555995" w:rsidTr="00872EC4">
        <w:tc>
          <w:tcPr>
            <w:tcW w:w="8522" w:type="dxa"/>
          </w:tcPr>
          <w:p w:rsidR="00754EF1" w:rsidRPr="00555995" w:rsidRDefault="00754EF1" w:rsidP="00555995">
            <w:pPr>
              <w:rPr>
                <w:rFonts w:ascii="仿宋" w:eastAsia="仿宋" w:hAnsi="仿宋"/>
                <w:sz w:val="28"/>
                <w:szCs w:val="28"/>
              </w:rPr>
            </w:pPr>
            <w:r w:rsidRPr="00555995">
              <w:rPr>
                <w:rFonts w:ascii="仿宋" w:eastAsia="仿宋" w:hAnsi="仿宋" w:hint="eastAsia"/>
                <w:sz w:val="28"/>
                <w:szCs w:val="28"/>
              </w:rPr>
              <w:t>硬件环境（网络、设备等）</w:t>
            </w:r>
          </w:p>
        </w:tc>
      </w:tr>
    </w:tbl>
    <w:p w:rsidR="00754EF1" w:rsidRPr="004B2285" w:rsidRDefault="00892AC7" w:rsidP="00872EC4">
      <w:pPr>
        <w:pStyle w:val="1"/>
      </w:pPr>
      <w:bookmarkStart w:id="9" w:name="_Toc6235235"/>
      <w:r w:rsidRPr="004B2285">
        <w:rPr>
          <w:rFonts w:hint="eastAsia"/>
        </w:rPr>
        <w:t>测试计划安排</w:t>
      </w:r>
      <w:bookmarkEnd w:id="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3"/>
        <w:gridCol w:w="2552"/>
        <w:gridCol w:w="2693"/>
      </w:tblGrid>
      <w:tr w:rsidR="00892AC7" w:rsidTr="00892AC7">
        <w:tc>
          <w:tcPr>
            <w:tcW w:w="252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项目里程碑</w:t>
            </w:r>
          </w:p>
        </w:tc>
        <w:tc>
          <w:tcPr>
            <w:tcW w:w="2552"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开始时间</w:t>
            </w:r>
          </w:p>
        </w:tc>
        <w:tc>
          <w:tcPr>
            <w:tcW w:w="2693" w:type="dxa"/>
            <w:shd w:val="clear" w:color="auto" w:fill="CCCCCC"/>
            <w:vAlign w:val="center"/>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结束时间</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测试规划</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2018/11/20</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2018/11/23</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2018/11/24</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2018/11/28</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测试设计实施</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2018/11/29</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2018/12/5</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测试执行</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2018/12/6</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2018/12/20</w:t>
            </w:r>
          </w:p>
        </w:tc>
      </w:tr>
      <w:tr w:rsidR="00892AC7" w:rsidTr="00892AC7">
        <w:tc>
          <w:tcPr>
            <w:tcW w:w="2523" w:type="dxa"/>
          </w:tcPr>
          <w:p w:rsidR="00892AC7" w:rsidRPr="00892AC7" w:rsidRDefault="00892AC7" w:rsidP="00892AC7">
            <w:pPr>
              <w:rPr>
                <w:rFonts w:ascii="仿宋" w:eastAsia="仿宋" w:hAnsi="仿宋"/>
                <w:sz w:val="28"/>
                <w:szCs w:val="28"/>
              </w:rPr>
            </w:pPr>
            <w:r w:rsidRPr="00892AC7">
              <w:rPr>
                <w:rFonts w:ascii="仿宋" w:eastAsia="仿宋" w:hAnsi="仿宋" w:hint="eastAsia"/>
                <w:sz w:val="28"/>
                <w:szCs w:val="28"/>
              </w:rPr>
              <w:t>测试总结</w:t>
            </w:r>
          </w:p>
        </w:tc>
        <w:tc>
          <w:tcPr>
            <w:tcW w:w="2552"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2018/12/21</w:t>
            </w:r>
          </w:p>
        </w:tc>
        <w:tc>
          <w:tcPr>
            <w:tcW w:w="2693" w:type="dxa"/>
          </w:tcPr>
          <w:p w:rsidR="00892AC7" w:rsidRPr="00892AC7" w:rsidRDefault="00892AC7" w:rsidP="00892AC7">
            <w:pPr>
              <w:ind w:firstLineChars="100" w:firstLine="280"/>
              <w:rPr>
                <w:rFonts w:ascii="仿宋" w:eastAsia="仿宋" w:hAnsi="仿宋"/>
                <w:sz w:val="28"/>
                <w:szCs w:val="28"/>
              </w:rPr>
            </w:pPr>
            <w:r>
              <w:rPr>
                <w:rFonts w:ascii="仿宋" w:eastAsia="仿宋" w:hAnsi="仿宋" w:hint="eastAsia"/>
                <w:sz w:val="28"/>
                <w:szCs w:val="28"/>
              </w:rPr>
              <w:t>2018/12/25</w:t>
            </w:r>
          </w:p>
        </w:tc>
      </w:tr>
    </w:tbl>
    <w:p w:rsidR="00892AC7" w:rsidRPr="00892AC7" w:rsidRDefault="00892AC7" w:rsidP="00892AC7">
      <w:pPr>
        <w:pStyle w:val="a7"/>
        <w:ind w:left="862" w:firstLineChars="0" w:firstLine="0"/>
        <w:rPr>
          <w:rFonts w:ascii="仿宋" w:eastAsia="仿宋" w:hAnsi="仿宋"/>
          <w:sz w:val="28"/>
          <w:szCs w:val="28"/>
        </w:rPr>
      </w:pPr>
    </w:p>
    <w:p w:rsidR="00C75A0C" w:rsidRPr="00892AC7" w:rsidRDefault="00892AC7" w:rsidP="00872EC4">
      <w:pPr>
        <w:pStyle w:val="1"/>
      </w:pPr>
      <w:bookmarkStart w:id="10" w:name="_Toc6235236"/>
      <w:r w:rsidRPr="00483F09">
        <w:rPr>
          <w:rFonts w:hint="eastAsia"/>
        </w:rPr>
        <w:t>质量目标</w:t>
      </w:r>
      <w:bookmarkEnd w:id="10"/>
    </w:p>
    <w:tbl>
      <w:tblPr>
        <w:tblStyle w:val="a8"/>
        <w:tblW w:w="0" w:type="auto"/>
        <w:tblLook w:val="04A0" w:firstRow="1" w:lastRow="0" w:firstColumn="1" w:lastColumn="0" w:noHBand="0" w:noVBand="1"/>
      </w:tblPr>
      <w:tblGrid>
        <w:gridCol w:w="1526"/>
        <w:gridCol w:w="6996"/>
      </w:tblGrid>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编号</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测试质量目标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1</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测试已实现的产品是否达到设计的要求</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2</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所有的测试用例已经执行过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lastRenderedPageBreak/>
              <w:t>3</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所有的自动测试脚本已经执行通过</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4</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缺陷的发现速率正在下降</w:t>
            </w:r>
          </w:p>
        </w:tc>
      </w:tr>
      <w:tr w:rsidR="00C75A0C" w:rsidRPr="00555995" w:rsidTr="00C41B12">
        <w:tc>
          <w:tcPr>
            <w:tcW w:w="152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5</w:t>
            </w:r>
          </w:p>
        </w:tc>
        <w:tc>
          <w:tcPr>
            <w:tcW w:w="6996" w:type="dxa"/>
          </w:tcPr>
          <w:p w:rsidR="00C75A0C" w:rsidRPr="00555995" w:rsidRDefault="00C75A0C" w:rsidP="00555995">
            <w:pPr>
              <w:rPr>
                <w:rFonts w:ascii="仿宋" w:eastAsia="仿宋" w:hAnsi="仿宋"/>
                <w:sz w:val="28"/>
                <w:szCs w:val="28"/>
              </w:rPr>
            </w:pPr>
            <w:r w:rsidRPr="00555995">
              <w:rPr>
                <w:rFonts w:ascii="仿宋" w:eastAsia="仿宋" w:hAnsi="仿宋" w:hint="eastAsia"/>
                <w:sz w:val="28"/>
                <w:szCs w:val="28"/>
              </w:rPr>
              <w:t>在最后的三天内没有发现严重的缺陷</w:t>
            </w:r>
          </w:p>
        </w:tc>
      </w:tr>
    </w:tbl>
    <w:p w:rsidR="00012761" w:rsidRPr="00DE7BBB" w:rsidRDefault="00012761">
      <w:pPr>
        <w:rPr>
          <w:rFonts w:ascii="仿宋" w:eastAsia="仿宋" w:hAnsi="仿宋"/>
          <w:sz w:val="28"/>
          <w:szCs w:val="28"/>
        </w:rPr>
      </w:pPr>
      <w:bookmarkStart w:id="11" w:name="_GoBack"/>
      <w:bookmarkEnd w:id="11"/>
    </w:p>
    <w:sectPr w:rsidR="00012761" w:rsidRPr="00DE7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E9D" w:rsidRDefault="00887E9D" w:rsidP="00012761">
      <w:r>
        <w:separator/>
      </w:r>
    </w:p>
  </w:endnote>
  <w:endnote w:type="continuationSeparator" w:id="0">
    <w:p w:rsidR="00887E9D" w:rsidRDefault="00887E9D" w:rsidP="0001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E9D" w:rsidRDefault="00887E9D" w:rsidP="00012761">
      <w:r>
        <w:separator/>
      </w:r>
    </w:p>
  </w:footnote>
  <w:footnote w:type="continuationSeparator" w:id="0">
    <w:p w:rsidR="00887E9D" w:rsidRDefault="00887E9D" w:rsidP="00012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CCD"/>
    <w:multiLevelType w:val="hybridMultilevel"/>
    <w:tmpl w:val="84845BA8"/>
    <w:lvl w:ilvl="0" w:tplc="F0E2B09C">
      <w:start w:val="1"/>
      <w:numFmt w:val="decimal"/>
      <w:lvlText w:val="%1、"/>
      <w:lvlJc w:val="left"/>
      <w:pPr>
        <w:ind w:left="720" w:hanging="720"/>
      </w:pPr>
      <w:rPr>
        <w:rFonts w:hint="default"/>
      </w:rPr>
    </w:lvl>
    <w:lvl w:ilvl="1" w:tplc="8F7E64EA">
      <w:start w:val="6"/>
      <w:numFmt w:val="decimal"/>
      <w:lvlText w:val="%2、"/>
      <w:lvlJc w:val="left"/>
      <w:pPr>
        <w:ind w:left="862"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C5653"/>
    <w:multiLevelType w:val="hybridMultilevel"/>
    <w:tmpl w:val="02803652"/>
    <w:lvl w:ilvl="0" w:tplc="76028E00">
      <w:start w:val="1"/>
      <w:numFmt w:val="decimal"/>
      <w:lvlText w:val="（%1）"/>
      <w:lvlJc w:val="left"/>
      <w:pPr>
        <w:ind w:left="1570" w:hanging="720"/>
      </w:pPr>
      <w:rPr>
        <w:rFonts w:hint="default"/>
      </w:rPr>
    </w:lvl>
    <w:lvl w:ilvl="1" w:tplc="04090019" w:tentative="1">
      <w:start w:val="1"/>
      <w:numFmt w:val="lowerLetter"/>
      <w:lvlText w:val="%2)"/>
      <w:lvlJc w:val="left"/>
      <w:pPr>
        <w:ind w:left="2050" w:hanging="420"/>
      </w:pPr>
    </w:lvl>
    <w:lvl w:ilvl="2" w:tplc="0409001B" w:tentative="1">
      <w:start w:val="1"/>
      <w:numFmt w:val="lowerRoman"/>
      <w:lvlText w:val="%3."/>
      <w:lvlJc w:val="right"/>
      <w:pPr>
        <w:ind w:left="2470" w:hanging="420"/>
      </w:pPr>
    </w:lvl>
    <w:lvl w:ilvl="3" w:tplc="0409000F" w:tentative="1">
      <w:start w:val="1"/>
      <w:numFmt w:val="decimal"/>
      <w:lvlText w:val="%4."/>
      <w:lvlJc w:val="left"/>
      <w:pPr>
        <w:ind w:left="2890" w:hanging="420"/>
      </w:pPr>
    </w:lvl>
    <w:lvl w:ilvl="4" w:tplc="04090019" w:tentative="1">
      <w:start w:val="1"/>
      <w:numFmt w:val="lowerLetter"/>
      <w:lvlText w:val="%5)"/>
      <w:lvlJc w:val="left"/>
      <w:pPr>
        <w:ind w:left="3310" w:hanging="420"/>
      </w:pPr>
    </w:lvl>
    <w:lvl w:ilvl="5" w:tplc="0409001B" w:tentative="1">
      <w:start w:val="1"/>
      <w:numFmt w:val="lowerRoman"/>
      <w:lvlText w:val="%6."/>
      <w:lvlJc w:val="right"/>
      <w:pPr>
        <w:ind w:left="3730" w:hanging="420"/>
      </w:pPr>
    </w:lvl>
    <w:lvl w:ilvl="6" w:tplc="0409000F" w:tentative="1">
      <w:start w:val="1"/>
      <w:numFmt w:val="decimal"/>
      <w:lvlText w:val="%7."/>
      <w:lvlJc w:val="left"/>
      <w:pPr>
        <w:ind w:left="4150" w:hanging="420"/>
      </w:pPr>
    </w:lvl>
    <w:lvl w:ilvl="7" w:tplc="04090019" w:tentative="1">
      <w:start w:val="1"/>
      <w:numFmt w:val="lowerLetter"/>
      <w:lvlText w:val="%8)"/>
      <w:lvlJc w:val="left"/>
      <w:pPr>
        <w:ind w:left="4570" w:hanging="420"/>
      </w:pPr>
    </w:lvl>
    <w:lvl w:ilvl="8" w:tplc="0409001B" w:tentative="1">
      <w:start w:val="1"/>
      <w:numFmt w:val="lowerRoman"/>
      <w:lvlText w:val="%9."/>
      <w:lvlJc w:val="right"/>
      <w:pPr>
        <w:ind w:left="4990" w:hanging="420"/>
      </w:pPr>
    </w:lvl>
  </w:abstractNum>
  <w:abstractNum w:abstractNumId="2" w15:restartNumberingAfterBreak="0">
    <w:nsid w:val="0E5F0FA5"/>
    <w:multiLevelType w:val="hybridMultilevel"/>
    <w:tmpl w:val="3F2E5830"/>
    <w:lvl w:ilvl="0" w:tplc="2C401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11416"/>
    <w:multiLevelType w:val="hybridMultilevel"/>
    <w:tmpl w:val="02803652"/>
    <w:lvl w:ilvl="0" w:tplc="76028E00">
      <w:start w:val="1"/>
      <w:numFmt w:val="decimal"/>
      <w:lvlText w:val="（%1）"/>
      <w:lvlJc w:val="left"/>
      <w:pPr>
        <w:ind w:left="72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7BF4175"/>
    <w:multiLevelType w:val="hybridMultilevel"/>
    <w:tmpl w:val="B5FAB7E2"/>
    <w:lvl w:ilvl="0" w:tplc="F5AA0A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52B0CCC"/>
    <w:multiLevelType w:val="hybridMultilevel"/>
    <w:tmpl w:val="A4201074"/>
    <w:lvl w:ilvl="0" w:tplc="7F44B6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E715573"/>
    <w:multiLevelType w:val="hybridMultilevel"/>
    <w:tmpl w:val="23E6B57C"/>
    <w:lvl w:ilvl="0" w:tplc="8410B910">
      <w:start w:val="7"/>
      <w:numFmt w:val="decimal"/>
      <w:lvlText w:val="%1、"/>
      <w:lvlJc w:val="left"/>
      <w:pPr>
        <w:ind w:left="862" w:hanging="720"/>
      </w:pPr>
      <w:rPr>
        <w:rFonts w:hint="default"/>
      </w:rPr>
    </w:lvl>
    <w:lvl w:ilvl="1" w:tplc="04090019">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7" w15:restartNumberingAfterBreak="0">
    <w:nsid w:val="4FBA4A6C"/>
    <w:multiLevelType w:val="hybridMultilevel"/>
    <w:tmpl w:val="A7ACFD3E"/>
    <w:lvl w:ilvl="0" w:tplc="E0360478">
      <w:start w:val="10"/>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171759"/>
    <w:multiLevelType w:val="hybridMultilevel"/>
    <w:tmpl w:val="A46C38A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F745336"/>
    <w:multiLevelType w:val="hybridMultilevel"/>
    <w:tmpl w:val="988CB2C4"/>
    <w:lvl w:ilvl="0" w:tplc="D3F628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5"/>
  </w:num>
  <w:num w:numId="5">
    <w:abstractNumId w:val="0"/>
  </w:num>
  <w:num w:numId="6">
    <w:abstractNumId w:val="8"/>
  </w:num>
  <w:num w:numId="7">
    <w:abstractNumId w:val="6"/>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13C"/>
    <w:rsid w:val="00012761"/>
    <w:rsid w:val="001559AE"/>
    <w:rsid w:val="00211392"/>
    <w:rsid w:val="002C4843"/>
    <w:rsid w:val="00303F52"/>
    <w:rsid w:val="0031272B"/>
    <w:rsid w:val="003641B6"/>
    <w:rsid w:val="00375617"/>
    <w:rsid w:val="0041668C"/>
    <w:rsid w:val="00483F09"/>
    <w:rsid w:val="004A6281"/>
    <w:rsid w:val="004B2285"/>
    <w:rsid w:val="00555995"/>
    <w:rsid w:val="005D015A"/>
    <w:rsid w:val="006E7692"/>
    <w:rsid w:val="0071687F"/>
    <w:rsid w:val="00754EF1"/>
    <w:rsid w:val="0079727A"/>
    <w:rsid w:val="007C513C"/>
    <w:rsid w:val="00804441"/>
    <w:rsid w:val="00872EC4"/>
    <w:rsid w:val="00887E9D"/>
    <w:rsid w:val="00892AC7"/>
    <w:rsid w:val="00A757D6"/>
    <w:rsid w:val="00B81373"/>
    <w:rsid w:val="00C75A0C"/>
    <w:rsid w:val="00C96C85"/>
    <w:rsid w:val="00D6579D"/>
    <w:rsid w:val="00DE7BBB"/>
    <w:rsid w:val="00E03302"/>
    <w:rsid w:val="00F9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3A46A"/>
  <w15:docId w15:val="{98A1A397-FBA8-42E6-B801-4991009C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59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7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761"/>
    <w:rPr>
      <w:sz w:val="18"/>
      <w:szCs w:val="18"/>
    </w:rPr>
  </w:style>
  <w:style w:type="paragraph" w:styleId="a5">
    <w:name w:val="footer"/>
    <w:basedOn w:val="a"/>
    <w:link w:val="a6"/>
    <w:uiPriority w:val="99"/>
    <w:unhideWhenUsed/>
    <w:rsid w:val="00012761"/>
    <w:pPr>
      <w:tabs>
        <w:tab w:val="center" w:pos="4153"/>
        <w:tab w:val="right" w:pos="8306"/>
      </w:tabs>
      <w:snapToGrid w:val="0"/>
      <w:jc w:val="left"/>
    </w:pPr>
    <w:rPr>
      <w:sz w:val="18"/>
      <w:szCs w:val="18"/>
    </w:rPr>
  </w:style>
  <w:style w:type="character" w:customStyle="1" w:styleId="a6">
    <w:name w:val="页脚 字符"/>
    <w:basedOn w:val="a0"/>
    <w:link w:val="a5"/>
    <w:uiPriority w:val="99"/>
    <w:rsid w:val="00012761"/>
    <w:rPr>
      <w:sz w:val="18"/>
      <w:szCs w:val="18"/>
    </w:rPr>
  </w:style>
  <w:style w:type="paragraph" w:styleId="a7">
    <w:name w:val="List Paragraph"/>
    <w:basedOn w:val="a"/>
    <w:uiPriority w:val="34"/>
    <w:qFormat/>
    <w:rsid w:val="00375617"/>
    <w:pPr>
      <w:ind w:firstLineChars="200" w:firstLine="420"/>
    </w:pPr>
  </w:style>
  <w:style w:type="table" w:styleId="a8">
    <w:name w:val="Table Grid"/>
    <w:basedOn w:val="a1"/>
    <w:uiPriority w:val="59"/>
    <w:rsid w:val="00C75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55995"/>
    <w:rPr>
      <w:b/>
      <w:bCs/>
      <w:kern w:val="44"/>
      <w:sz w:val="44"/>
      <w:szCs w:val="44"/>
    </w:rPr>
  </w:style>
  <w:style w:type="paragraph" w:styleId="TOC">
    <w:name w:val="TOC Heading"/>
    <w:basedOn w:val="1"/>
    <w:next w:val="a"/>
    <w:uiPriority w:val="39"/>
    <w:unhideWhenUsed/>
    <w:qFormat/>
    <w:rsid w:val="005559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55995"/>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555995"/>
    <w:pPr>
      <w:widowControl/>
      <w:spacing w:after="100" w:line="276" w:lineRule="auto"/>
      <w:jc w:val="left"/>
    </w:pPr>
    <w:rPr>
      <w:kern w:val="0"/>
      <w:sz w:val="22"/>
    </w:rPr>
  </w:style>
  <w:style w:type="paragraph" w:styleId="TOC3">
    <w:name w:val="toc 3"/>
    <w:basedOn w:val="a"/>
    <w:next w:val="a"/>
    <w:autoRedefine/>
    <w:uiPriority w:val="39"/>
    <w:semiHidden/>
    <w:unhideWhenUsed/>
    <w:qFormat/>
    <w:rsid w:val="00555995"/>
    <w:pPr>
      <w:widowControl/>
      <w:spacing w:after="100" w:line="276" w:lineRule="auto"/>
      <w:ind w:left="440"/>
      <w:jc w:val="left"/>
    </w:pPr>
    <w:rPr>
      <w:kern w:val="0"/>
      <w:sz w:val="22"/>
    </w:rPr>
  </w:style>
  <w:style w:type="paragraph" w:customStyle="1" w:styleId="a9">
    <w:name w:val="内容"/>
    <w:basedOn w:val="a"/>
    <w:link w:val="aa"/>
    <w:qFormat/>
    <w:rsid w:val="00D6579D"/>
    <w:pPr>
      <w:ind w:left="420"/>
      <w:jc w:val="left"/>
    </w:pPr>
    <w:rPr>
      <w:rFonts w:eastAsia="宋体"/>
      <w:sz w:val="24"/>
      <w:szCs w:val="28"/>
    </w:rPr>
  </w:style>
  <w:style w:type="character" w:customStyle="1" w:styleId="aa">
    <w:name w:val="内容 字符"/>
    <w:basedOn w:val="a0"/>
    <w:link w:val="a9"/>
    <w:rsid w:val="00D6579D"/>
    <w:rPr>
      <w:rFonts w:eastAsia="宋体"/>
      <w:sz w:val="24"/>
      <w:szCs w:val="28"/>
    </w:rPr>
  </w:style>
  <w:style w:type="paragraph" w:styleId="ab">
    <w:name w:val="Normal Indent"/>
    <w:aliases w:val="表正文,正文非缩进,正文不缩进,标题4,特点,ALT+Z,水上软件,段1,Indent 1,四号"/>
    <w:basedOn w:val="a"/>
    <w:semiHidden/>
    <w:rsid w:val="00D6579D"/>
    <w:pPr>
      <w:ind w:firstLine="420"/>
    </w:pPr>
    <w:rPr>
      <w:rFonts w:ascii="Times New Roman" w:eastAsia="宋体" w:hAnsi="Times New Roman" w:cs="Times New Roman"/>
      <w:szCs w:val="20"/>
    </w:rPr>
  </w:style>
  <w:style w:type="paragraph" w:styleId="ac">
    <w:name w:val="Normal (Web)"/>
    <w:basedOn w:val="a"/>
    <w:semiHidden/>
    <w:rsid w:val="00892AC7"/>
    <w:pPr>
      <w:widowControl/>
      <w:spacing w:before="100" w:beforeAutospacing="1" w:after="100" w:afterAutospacing="1"/>
      <w:jc w:val="left"/>
    </w:pPr>
    <w:rPr>
      <w:rFonts w:ascii="宋体" w:eastAsia="宋体" w:hAnsi="宋体" w:cs="Times New Roman"/>
      <w:kern w:val="0"/>
      <w:sz w:val="24"/>
      <w:szCs w:val="24"/>
    </w:rPr>
  </w:style>
  <w:style w:type="character" w:styleId="ad">
    <w:name w:val="Hyperlink"/>
    <w:basedOn w:val="a0"/>
    <w:uiPriority w:val="99"/>
    <w:unhideWhenUsed/>
    <w:rsid w:val="00E03302"/>
    <w:rPr>
      <w:color w:val="0000FF" w:themeColor="hyperlink"/>
      <w:u w:val="single"/>
    </w:rPr>
  </w:style>
  <w:style w:type="paragraph" w:styleId="ae">
    <w:name w:val="Balloon Text"/>
    <w:basedOn w:val="a"/>
    <w:link w:val="af"/>
    <w:uiPriority w:val="99"/>
    <w:semiHidden/>
    <w:unhideWhenUsed/>
    <w:rsid w:val="006E7692"/>
    <w:rPr>
      <w:sz w:val="18"/>
      <w:szCs w:val="18"/>
    </w:rPr>
  </w:style>
  <w:style w:type="character" w:customStyle="1" w:styleId="af">
    <w:name w:val="批注框文本 字符"/>
    <w:basedOn w:val="a0"/>
    <w:link w:val="ae"/>
    <w:uiPriority w:val="99"/>
    <w:semiHidden/>
    <w:rsid w:val="006E76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85A48-3FCE-4CCB-977B-05800B61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308</Words>
  <Characters>1756</Characters>
  <Application>Microsoft Office Word</Application>
  <DocSecurity>0</DocSecurity>
  <Lines>14</Lines>
  <Paragraphs>4</Paragraphs>
  <ScaleCrop>false</ScaleCrop>
  <Company>Microsoft</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fanlimei</dc:creator>
  <cp:keywords/>
  <dc:description/>
  <cp:lastModifiedBy>fanlimei</cp:lastModifiedBy>
  <cp:revision>12</cp:revision>
  <dcterms:created xsi:type="dcterms:W3CDTF">2018-11-20T00:34:00Z</dcterms:created>
  <dcterms:modified xsi:type="dcterms:W3CDTF">2019-04-15T07:40:00Z</dcterms:modified>
</cp:coreProperties>
</file>