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DF8" w:rsidRDefault="00A07DF8" w:rsidP="00A07DF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A07DF8" w:rsidRDefault="00A07DF8" w:rsidP="00A07DF8">
      <w:pPr>
        <w:ind w:firstLine="420"/>
        <w:jc w:val="center"/>
        <w:rPr>
          <w:sz w:val="36"/>
        </w:rPr>
      </w:pPr>
    </w:p>
    <w:p w:rsidR="00A07DF8" w:rsidRDefault="00A07DF8" w:rsidP="00A07DF8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A07DF8" w:rsidRDefault="00A07DF8" w:rsidP="00175FEC">
      <w:pPr>
        <w:pStyle w:val="a3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BS</w:t>
      </w:r>
      <w:r>
        <w:rPr>
          <w:rFonts w:hint="eastAsia"/>
          <w:sz w:val="28"/>
          <w:szCs w:val="28"/>
        </w:rPr>
        <w:t>hop</w:t>
      </w:r>
    </w:p>
    <w:p w:rsidR="00A07DF8" w:rsidRDefault="00A07DF8" w:rsidP="00A07DF8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A07DF8" w:rsidRDefault="00A07DF8" w:rsidP="00175FEC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张萌</w:t>
      </w:r>
    </w:p>
    <w:p w:rsidR="00A07DF8" w:rsidRDefault="00A07DF8" w:rsidP="00A07DF8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07DF8" w:rsidRDefault="00A07DF8" w:rsidP="00A07DF8">
      <w:pPr>
        <w:ind w:left="420" w:firstLine="420"/>
        <w:rPr>
          <w:sz w:val="28"/>
          <w:szCs w:val="28"/>
        </w:rPr>
      </w:pPr>
      <w:r w:rsidRPr="00612BED">
        <w:rPr>
          <w:rFonts w:hint="eastAsia"/>
          <w:sz w:val="28"/>
          <w:szCs w:val="28"/>
        </w:rPr>
        <w:t>人们在进行购物的时候通常喜欢货比三家，所以就需要在不同的商场，超市进行价格，商品质量的比较，从而选择出自己认为性价比最高的那一个</w:t>
      </w:r>
      <w:r>
        <w:rPr>
          <w:rFonts w:hint="eastAsia"/>
          <w:sz w:val="28"/>
          <w:szCs w:val="28"/>
        </w:rPr>
        <w:t>。许多商家在商品售卖的时候，需要与同类的商家进行价格、质量的比较；并且想扩大自己的生意，不在局限于销售在本市。随着电子商务的不断发展，人们也越来越依赖网上购物</w:t>
      </w:r>
    </w:p>
    <w:p w:rsidR="00A07DF8" w:rsidRDefault="00A07DF8" w:rsidP="00A07DF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学生、上班族采购：货物查询及浏览、下单、结账、评价、个人中心；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管理员功能：商家审核、广告管理、货物管理、活动安排、分析数据、客户管理、运营管理、系统管理、销售管理；</w:t>
      </w:r>
    </w:p>
    <w:p w:rsidR="00A07DF8" w:rsidRDefault="00A07DF8" w:rsidP="00A07DF8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  <w:bookmarkStart w:id="0" w:name="_GoBack"/>
      <w:bookmarkEnd w:id="0"/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2018．9月:组建核心团队和合作模式、确定产品定位和第一版产品范围；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2019．1-3月：产品进入贝塔测试阶段（吸引尽可能广泛的商家和学生、上班族进行测试）；</w:t>
      </w:r>
    </w:p>
    <w:p w:rsidR="00A07DF8" w:rsidRDefault="00A07DF8" w:rsidP="00A07DF8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A07DF8" w:rsidRDefault="00A07DF8" w:rsidP="00A07DF8">
      <w:pPr>
        <w:rPr>
          <w:b/>
          <w:sz w:val="28"/>
          <w:szCs w:val="28"/>
        </w:rPr>
      </w:pPr>
    </w:p>
    <w:p w:rsidR="00A07DF8" w:rsidRDefault="00A07DF8" w:rsidP="00A07DF8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427C93" w:rsidRDefault="00427C93"/>
    <w:sectPr w:rsidR="0042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F8"/>
    <w:rsid w:val="00116F70"/>
    <w:rsid w:val="00175FEC"/>
    <w:rsid w:val="00427C93"/>
    <w:rsid w:val="00A07DF8"/>
    <w:rsid w:val="00A26F79"/>
    <w:rsid w:val="00B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132A"/>
  <w15:chartTrackingRefBased/>
  <w15:docId w15:val="{462A7271-554A-412B-8916-CE29EA7C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DF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D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哇塞 我好</cp:lastModifiedBy>
  <cp:revision>3</cp:revision>
  <dcterms:created xsi:type="dcterms:W3CDTF">2019-03-11T13:24:00Z</dcterms:created>
  <dcterms:modified xsi:type="dcterms:W3CDTF">2019-03-12T02:08:00Z</dcterms:modified>
</cp:coreProperties>
</file>