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Pr="00805F11" w:rsidRDefault="00E35C89" w:rsidP="00E54223">
      <w:pPr>
        <w:pStyle w:val="a8"/>
        <w:rPr>
          <w:rFonts w:asciiTheme="minorEastAsia" w:eastAsiaTheme="minorEastAsia" w:hAnsiTheme="minorEastAsia"/>
        </w:rPr>
      </w:pPr>
      <w:bookmarkStart w:id="0" w:name="_Hlk11917593"/>
      <w:r w:rsidRPr="00805F11">
        <w:rPr>
          <w:rFonts w:asciiTheme="minorEastAsia" w:eastAsiaTheme="minorEastAsia" w:hAnsiTheme="minorEastAsia" w:hint="eastAsia"/>
        </w:rPr>
        <w:t>D</w:t>
      </w:r>
      <w:r w:rsidRPr="00805F11">
        <w:rPr>
          <w:rFonts w:asciiTheme="minorEastAsia" w:eastAsiaTheme="minorEastAsia" w:hAnsiTheme="minorEastAsia"/>
        </w:rPr>
        <w:t>BS</w:t>
      </w:r>
      <w:r w:rsidRPr="00805F11">
        <w:rPr>
          <w:rFonts w:asciiTheme="minorEastAsia" w:eastAsiaTheme="minorEastAsia" w:hAnsiTheme="minorEastAsia" w:hint="eastAsia"/>
        </w:rPr>
        <w:t>hop</w:t>
      </w:r>
      <w:r w:rsidR="00E54223" w:rsidRPr="00805F11">
        <w:rPr>
          <w:rFonts w:asciiTheme="minorEastAsia" w:eastAsiaTheme="minorEastAsia" w:hAnsiTheme="minorEastAsia" w:hint="eastAsia"/>
        </w:rPr>
        <w:t>电子商务</w:t>
      </w:r>
      <w:r w:rsidR="002C51D2" w:rsidRPr="00805F11">
        <w:rPr>
          <w:rFonts w:asciiTheme="minorEastAsia" w:eastAsiaTheme="minorEastAsia" w:hAnsiTheme="minorEastAsia" w:hint="eastAsia"/>
        </w:rPr>
        <w:t>系统</w:t>
      </w:r>
      <w:r w:rsidR="00E54223" w:rsidRPr="00805F11">
        <w:rPr>
          <w:rFonts w:asciiTheme="minorEastAsia" w:eastAsiaTheme="minorEastAsia" w:hAnsiTheme="minorEastAsia" w:hint="eastAsia"/>
        </w:rPr>
        <w:t>人员配备管理计划</w:t>
      </w:r>
    </w:p>
    <w:p w:rsidR="00E54223" w:rsidRPr="00805F11" w:rsidRDefault="00E54223" w:rsidP="00E54223">
      <w:pPr>
        <w:rPr>
          <w:rFonts w:asciiTheme="minorEastAsia" w:hAnsiTheme="minorEastAsia"/>
        </w:rPr>
      </w:pPr>
    </w:p>
    <w:p w:rsidR="00E54223" w:rsidRPr="00805F11" w:rsidRDefault="00E54223" w:rsidP="00E54223">
      <w:pPr>
        <w:pStyle w:val="a7"/>
        <w:numPr>
          <w:ilvl w:val="1"/>
          <w:numId w:val="1"/>
        </w:numPr>
        <w:ind w:left="420" w:firstLineChars="0"/>
        <w:rPr>
          <w:rFonts w:asciiTheme="minorEastAsia" w:hAnsiTheme="minorEastAsia"/>
          <w:b/>
          <w:sz w:val="28"/>
        </w:rPr>
      </w:pPr>
      <w:r w:rsidRPr="00805F11">
        <w:rPr>
          <w:rFonts w:asciiTheme="minorEastAsia" w:hAnsiTheme="minorEastAsia" w:hint="eastAsia"/>
          <w:b/>
          <w:sz w:val="28"/>
        </w:rPr>
        <w:t>人员招募与遣散</w:t>
      </w:r>
      <w:bookmarkStart w:id="1" w:name="_GoBack"/>
      <w:bookmarkEnd w:id="1"/>
    </w:p>
    <w:p w:rsidR="00805F11" w:rsidRDefault="00E54223" w:rsidP="00805F11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所有人员均从公司内部相应岗位调度。</w:t>
      </w:r>
    </w:p>
    <w:p w:rsidR="00E54223" w:rsidRPr="00805F11" w:rsidRDefault="00E54223" w:rsidP="00805F11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人员到位根据项目进展逐步完成：</w:t>
      </w:r>
    </w:p>
    <w:p w:rsidR="00805F11" w:rsidRDefault="00E54223" w:rsidP="00805F1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启动阶段：项目经理到位；</w:t>
      </w:r>
    </w:p>
    <w:p w:rsidR="00805F11" w:rsidRDefault="00E54223" w:rsidP="00805F1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规划阶段：需求专家、设计专家、质量专家、UI设计专家到位；</w:t>
      </w:r>
    </w:p>
    <w:p w:rsidR="00805F11" w:rsidRDefault="00E54223" w:rsidP="00805F1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执行和监控阶段：所有人到位；</w:t>
      </w:r>
    </w:p>
    <w:p w:rsidR="00805F11" w:rsidRDefault="00E54223" w:rsidP="00805F1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C50209" w:rsidRDefault="00E54223" w:rsidP="00805F11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整个项目结束后：</w:t>
      </w:r>
    </w:p>
    <w:p w:rsidR="00C50209" w:rsidRDefault="00E54223" w:rsidP="00C5020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项目经理给出所有团队成员的评价，公司给出对项目经理的评价</w:t>
      </w:r>
      <w:r w:rsidR="00C50209">
        <w:rPr>
          <w:rFonts w:asciiTheme="minorEastAsia" w:hAnsiTheme="minorEastAsia" w:hint="eastAsia"/>
          <w:sz w:val="28"/>
          <w:szCs w:val="28"/>
        </w:rPr>
        <w:t>。</w:t>
      </w:r>
    </w:p>
    <w:p w:rsidR="00C50209" w:rsidRDefault="00E54223" w:rsidP="00C5020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执行计划的奖励</w:t>
      </w:r>
      <w:r w:rsidR="00C50209">
        <w:rPr>
          <w:rFonts w:asciiTheme="minorEastAsia" w:hAnsiTheme="minorEastAsia" w:hint="eastAsia"/>
          <w:sz w:val="28"/>
          <w:szCs w:val="28"/>
        </w:rPr>
        <w:t>。</w:t>
      </w:r>
    </w:p>
    <w:p w:rsidR="00C50209" w:rsidRDefault="00E54223" w:rsidP="00C5020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组织一次项目回顾大会，肯定所有成员的贡献和成绩</w:t>
      </w:r>
      <w:r w:rsidR="00C50209">
        <w:rPr>
          <w:rFonts w:asciiTheme="minorEastAsia" w:hAnsiTheme="minorEastAsia" w:hint="eastAsia"/>
          <w:sz w:val="28"/>
          <w:szCs w:val="28"/>
        </w:rPr>
        <w:t>。</w:t>
      </w:r>
    </w:p>
    <w:p w:rsidR="00E54223" w:rsidRPr="00805F11" w:rsidRDefault="00E54223" w:rsidP="00C5020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所有人归回原部门</w:t>
      </w:r>
      <w:r w:rsidR="00805F11">
        <w:rPr>
          <w:rFonts w:asciiTheme="minorEastAsia" w:hAnsiTheme="minorEastAsia" w:hint="eastAsia"/>
          <w:sz w:val="28"/>
          <w:szCs w:val="28"/>
        </w:rPr>
        <w:t>。</w:t>
      </w:r>
    </w:p>
    <w:p w:rsidR="00E54223" w:rsidRPr="00805F11" w:rsidRDefault="00E54223" w:rsidP="00E54223">
      <w:pPr>
        <w:pStyle w:val="a7"/>
        <w:numPr>
          <w:ilvl w:val="1"/>
          <w:numId w:val="1"/>
        </w:numPr>
        <w:ind w:left="420" w:firstLineChars="0"/>
        <w:rPr>
          <w:rFonts w:asciiTheme="minorEastAsia" w:hAnsiTheme="minorEastAsia"/>
          <w:b/>
          <w:sz w:val="28"/>
        </w:rPr>
      </w:pPr>
      <w:r w:rsidRPr="00805F11">
        <w:rPr>
          <w:rFonts w:asciiTheme="minorEastAsia" w:hAnsiTheme="minorEastAsia" w:hint="eastAsia"/>
          <w:b/>
          <w:sz w:val="28"/>
        </w:rPr>
        <w:t>培训需要</w:t>
      </w:r>
    </w:p>
    <w:p w:rsidR="001F620F" w:rsidRDefault="00E54223" w:rsidP="001F620F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为项目经理提供规范的项目管理技能培训；</w:t>
      </w:r>
    </w:p>
    <w:p w:rsidR="001F620F" w:rsidRDefault="00E54223" w:rsidP="001F620F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为需求专家提供需求分析和建模技能培训；</w:t>
      </w:r>
    </w:p>
    <w:p w:rsidR="001F620F" w:rsidRDefault="00E54223" w:rsidP="001F620F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lastRenderedPageBreak/>
        <w:t>为设计专家提供架构和软件设计、建模技能的培训；</w:t>
      </w:r>
    </w:p>
    <w:p w:rsidR="00E54223" w:rsidRPr="001F620F" w:rsidRDefault="00E54223" w:rsidP="001F620F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为质量专家提供规范测试技能的培训；</w:t>
      </w:r>
    </w:p>
    <w:p w:rsidR="00E54223" w:rsidRPr="00805F11" w:rsidRDefault="00E54223" w:rsidP="00E54223">
      <w:pPr>
        <w:pStyle w:val="a7"/>
        <w:numPr>
          <w:ilvl w:val="1"/>
          <w:numId w:val="1"/>
        </w:numPr>
        <w:ind w:left="420" w:firstLineChars="0"/>
        <w:rPr>
          <w:rFonts w:asciiTheme="minorEastAsia" w:hAnsiTheme="minorEastAsia"/>
          <w:b/>
          <w:sz w:val="28"/>
        </w:rPr>
      </w:pPr>
      <w:r w:rsidRPr="00805F11">
        <w:rPr>
          <w:rFonts w:asciiTheme="minorEastAsia" w:hAnsiTheme="minorEastAsia" w:hint="eastAsia"/>
          <w:b/>
          <w:sz w:val="28"/>
        </w:rPr>
        <w:t>认可与奖励</w:t>
      </w:r>
    </w:p>
    <w:p w:rsidR="001F620F" w:rsidRDefault="00E54223" w:rsidP="001F620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若项目成功达到目标，则给予如下奖励：</w:t>
      </w:r>
    </w:p>
    <w:p w:rsidR="001F620F" w:rsidRDefault="00E54223" w:rsidP="001F620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项目经理获得XXX元奖金，并作为年终考评的业绩；</w:t>
      </w:r>
    </w:p>
    <w:p w:rsidR="001F620F" w:rsidRDefault="00E54223" w:rsidP="001F620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项目成员共获得XXX元奖金，分配细则根据项目结束时的考评确定；</w:t>
      </w:r>
    </w:p>
    <w:p w:rsidR="001F620F" w:rsidRDefault="00E54223" w:rsidP="001F620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项目组可集体举行一次费用在XXX元之内的旅游；</w:t>
      </w:r>
    </w:p>
    <w:p w:rsidR="00E54223" w:rsidRPr="001F620F" w:rsidRDefault="00E54223" w:rsidP="001F620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F620F">
        <w:rPr>
          <w:rFonts w:asciiTheme="minorEastAsia" w:hAnsiTheme="minorEastAsia" w:hint="eastAsia"/>
          <w:sz w:val="28"/>
          <w:szCs w:val="28"/>
        </w:rPr>
        <w:t>项目经理可支配XXX元的团队临时激励和活动费用，用于提升团队的凝聚力和士气；</w:t>
      </w:r>
    </w:p>
    <w:p w:rsidR="00E54223" w:rsidRPr="00805F11" w:rsidRDefault="00E54223" w:rsidP="00E54223">
      <w:pPr>
        <w:pStyle w:val="a7"/>
        <w:numPr>
          <w:ilvl w:val="1"/>
          <w:numId w:val="1"/>
        </w:numPr>
        <w:ind w:left="420" w:firstLineChars="0"/>
        <w:rPr>
          <w:rFonts w:asciiTheme="minorEastAsia" w:hAnsiTheme="minorEastAsia"/>
          <w:b/>
          <w:sz w:val="28"/>
        </w:rPr>
      </w:pPr>
      <w:r w:rsidRPr="00805F11">
        <w:rPr>
          <w:rFonts w:asciiTheme="minorEastAsia" w:hAnsiTheme="minorEastAsia" w:hint="eastAsia"/>
          <w:b/>
          <w:sz w:val="28"/>
        </w:rPr>
        <w:t>工作环境</w:t>
      </w:r>
    </w:p>
    <w:p w:rsidR="009825AB" w:rsidRPr="001F620F" w:rsidRDefault="00E54223" w:rsidP="001F620F">
      <w:pPr>
        <w:ind w:left="840"/>
        <w:rPr>
          <w:rFonts w:asciiTheme="minorEastAsia" w:hAnsiTheme="minorEastAsia" w:hint="eastAsia"/>
          <w:sz w:val="28"/>
          <w:szCs w:val="28"/>
        </w:rPr>
      </w:pPr>
      <w:r w:rsidRPr="00805F11">
        <w:rPr>
          <w:rFonts w:asciiTheme="minorEastAsia" w:hAnsiTheme="minorEastAsia" w:hint="eastAsia"/>
          <w:sz w:val="28"/>
          <w:szCs w:val="28"/>
        </w:rPr>
        <w:t>为提升沟通和工作效率，要求所有人员均在同一办公室办公</w:t>
      </w:r>
      <w:bookmarkEnd w:id="0"/>
    </w:p>
    <w:sectPr w:rsidR="009825AB" w:rsidRPr="001F620F" w:rsidSect="00805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51A" w:rsidRDefault="005B251A" w:rsidP="00E54223">
      <w:r>
        <w:separator/>
      </w:r>
    </w:p>
  </w:endnote>
  <w:endnote w:type="continuationSeparator" w:id="0">
    <w:p w:rsidR="005B251A" w:rsidRDefault="005B251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51A" w:rsidRDefault="005B251A" w:rsidP="00E54223">
      <w:r>
        <w:separator/>
      </w:r>
    </w:p>
  </w:footnote>
  <w:footnote w:type="continuationSeparator" w:id="0">
    <w:p w:rsidR="005B251A" w:rsidRDefault="005B251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B78E0"/>
    <w:multiLevelType w:val="hybridMultilevel"/>
    <w:tmpl w:val="742053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861FD4"/>
    <w:multiLevelType w:val="hybridMultilevel"/>
    <w:tmpl w:val="632E45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DD3B07"/>
    <w:multiLevelType w:val="hybridMultilevel"/>
    <w:tmpl w:val="E28A73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42324F4"/>
    <w:multiLevelType w:val="hybridMultilevel"/>
    <w:tmpl w:val="9AD6ABE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6270D77"/>
    <w:multiLevelType w:val="hybridMultilevel"/>
    <w:tmpl w:val="61520D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A64319E"/>
    <w:multiLevelType w:val="hybridMultilevel"/>
    <w:tmpl w:val="90B87C1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0FD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ECA"/>
    <w:rsid w:val="001B3B38"/>
    <w:rsid w:val="001B55EF"/>
    <w:rsid w:val="001B6D82"/>
    <w:rsid w:val="001C27F9"/>
    <w:rsid w:val="001D61D0"/>
    <w:rsid w:val="001E5933"/>
    <w:rsid w:val="001E67AB"/>
    <w:rsid w:val="001F620F"/>
    <w:rsid w:val="00200B70"/>
    <w:rsid w:val="002210FD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51D2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143"/>
    <w:rsid w:val="004416FA"/>
    <w:rsid w:val="00450C1F"/>
    <w:rsid w:val="00453AC7"/>
    <w:rsid w:val="004650A7"/>
    <w:rsid w:val="0047001B"/>
    <w:rsid w:val="00470ACF"/>
    <w:rsid w:val="0047184A"/>
    <w:rsid w:val="00471A5D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51A"/>
    <w:rsid w:val="005B274B"/>
    <w:rsid w:val="005B4690"/>
    <w:rsid w:val="005C077C"/>
    <w:rsid w:val="005D47E1"/>
    <w:rsid w:val="005D7098"/>
    <w:rsid w:val="005F0B52"/>
    <w:rsid w:val="005F665B"/>
    <w:rsid w:val="00603A13"/>
    <w:rsid w:val="00604313"/>
    <w:rsid w:val="00612E73"/>
    <w:rsid w:val="00615B16"/>
    <w:rsid w:val="00643104"/>
    <w:rsid w:val="006435B4"/>
    <w:rsid w:val="006704CD"/>
    <w:rsid w:val="00687B08"/>
    <w:rsid w:val="006A189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5F11"/>
    <w:rsid w:val="00832238"/>
    <w:rsid w:val="008470C2"/>
    <w:rsid w:val="008545F0"/>
    <w:rsid w:val="00856606"/>
    <w:rsid w:val="00863757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4DD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020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35C89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0793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447A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16</cp:revision>
  <dcterms:created xsi:type="dcterms:W3CDTF">2012-09-20T01:42:00Z</dcterms:created>
  <dcterms:modified xsi:type="dcterms:W3CDTF">2019-06-20T02:08:00Z</dcterms:modified>
</cp:coreProperties>
</file>