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0FE57" w14:textId="77777777" w:rsidR="00E54D10" w:rsidRDefault="00E54D10" w:rsidP="00E54D10">
      <w:pPr>
        <w:pStyle w:val="Title"/>
      </w:pPr>
      <w:r>
        <w:t>U</w:t>
      </w:r>
      <w:bookmarkStart w:id="0" w:name="_GoBack"/>
      <w:bookmarkEnd w:id="0"/>
      <w:r>
        <w:t>pcoming events</w:t>
      </w:r>
    </w:p>
    <w:p w14:paraId="448A07CD" w14:textId="77777777" w:rsidR="00E54D10" w:rsidRPr="008B645B" w:rsidRDefault="00E54D10" w:rsidP="00E54D10">
      <w:r>
        <w:t>Based on survey feedback, we put the following events on our to-do list.</w:t>
      </w:r>
    </w:p>
    <w:p w14:paraId="7E5A2626" w14:textId="77777777" w:rsidR="00E54D10" w:rsidRDefault="00E54D10" w:rsidP="00E54D10">
      <w:pPr>
        <w:pStyle w:val="Heading2"/>
      </w:pPr>
      <w:r>
        <w:t>Parents’ night out and open gym</w:t>
      </w:r>
    </w:p>
    <w:p w14:paraId="63768879" w14:textId="77777777" w:rsidR="00E54D10" w:rsidRDefault="00E54D10" w:rsidP="00E54D10">
      <w:r>
        <w:t>Looking for a night out? On the third Saturday of each month, starting</w:t>
      </w:r>
      <w:r w:rsidRPr="00451DB3">
        <w:t xml:space="preserve"> March 15</w:t>
      </w:r>
      <w:r>
        <w:t xml:space="preserve">, drop the kids off at the school gym and treat yourselves to a date night. The kids will enjoy a delicious dinner, games, and a movie, while you can relax and enjoy some grown-up time knowing the kids are safe. </w:t>
      </w:r>
      <w:r w:rsidRPr="00E41602">
        <w:t>Hours will be 5:30 PM to 11:00 PM</w:t>
      </w:r>
      <w:r>
        <w:t xml:space="preserve">; $20 for one child, $30 for two or more. Kids 12 and older are welcome to enjoy the gym for $1/person. </w:t>
      </w:r>
    </w:p>
    <w:p w14:paraId="555E6FC9" w14:textId="77777777" w:rsidR="00E54D10" w:rsidRDefault="00E54D10" w:rsidP="00E54D10">
      <w:pPr>
        <w:pStyle w:val="Heading2"/>
        <w:ind w:right="-144"/>
      </w:pPr>
      <w:r w:rsidRPr="00A60380">
        <w:t>Community Theater and art contest/auction</w:t>
      </w:r>
    </w:p>
    <w:p w14:paraId="22F34617" w14:textId="77777777" w:rsidR="00E54D10" w:rsidRDefault="00E54D10" w:rsidP="00E54D10">
      <w:r>
        <w:t xml:space="preserve">We have some exciting ideas that can really let your creativity shine! These include an all-ages art show and a play that includes YOU! </w:t>
      </w:r>
    </w:p>
    <w:p w14:paraId="69D4B28D" w14:textId="77777777" w:rsidR="00E54D10" w:rsidRDefault="00E54D10" w:rsidP="00E54D10">
      <w:r w:rsidRPr="008E2F18">
        <w:rPr>
          <w:b/>
        </w:rPr>
        <w:t>For the play</w:t>
      </w:r>
      <w:r>
        <w:t xml:space="preserve">, we’ll need volunteers from the community who are craving a chance in the spotlight. We’re looking for set builders, actors, dancers, singers, and outgoing people of all ages to join the fun. Details about the play will be released this spring, and the performance will take place this summer. </w:t>
      </w:r>
    </w:p>
    <w:p w14:paraId="1FD2AF08" w14:textId="77777777" w:rsidR="00E54D10" w:rsidRDefault="00E54D10" w:rsidP="00E54D10">
      <w:r w:rsidRPr="008E2F18">
        <w:rPr>
          <w:b/>
        </w:rPr>
        <w:t>For the art contest/auction</w:t>
      </w:r>
      <w:r>
        <w:t>, now’s the time to begin your masterpiece. Kids ages 3 to 16 can enter an art piece for a chance to win a prize, and then choose to enter their piece in the silent auction. The main auction will be for ages 17 and older. Get exposure and a chance to earn some money! More details will be available in our next newsletter.</w:t>
      </w:r>
    </w:p>
    <w:p w14:paraId="70917748" w14:textId="69114496" w:rsidR="00E54D10" w:rsidRDefault="00E54D10" w:rsidP="00E54D10">
      <w:pPr>
        <w:pStyle w:val="Heading2"/>
      </w:pPr>
      <w:r>
        <w:t>Park Activities</w:t>
      </w:r>
    </w:p>
    <w:p w14:paraId="1799F9E6" w14:textId="77777777" w:rsidR="00E54D10" w:rsidRDefault="00E54D10" w:rsidP="00E54D10">
      <w:r>
        <w:t>During the Farmers’ Market season, join us every other Thursday night for park activities, such as kickball, relay races, and other outdoor games! Details for these games will be available at the market each Thursday.</w:t>
      </w:r>
    </w:p>
    <w:p w14:paraId="0914A009" w14:textId="77777777" w:rsidR="00E54D10" w:rsidRDefault="00E54D10" w:rsidP="00E54D10">
      <w:pPr>
        <w:pStyle w:val="Heading3"/>
      </w:pPr>
      <w:r>
        <w:t>Scavenger hunt</w:t>
      </w:r>
    </w:p>
    <w:p w14:paraId="774C2493" w14:textId="77777777" w:rsidR="00E54D10" w:rsidRDefault="00E54D10" w:rsidP="00E54D10">
      <w:r>
        <w:t>Learn more about the people and businesses in our community while having fun and getting a little exercise. All ages are welcome to come challenge their sleuthing abilities. We’ll have different scavenger hunts throughout the summer. Watch our website for date/time info, or let us know if you want to be notified another way.</w:t>
      </w:r>
    </w:p>
    <w:p w14:paraId="1D53A06D" w14:textId="77777777" w:rsidR="00E54D10" w:rsidRDefault="00E54D10" w:rsidP="00E54D10">
      <w:pPr>
        <w:pStyle w:val="Heading3"/>
      </w:pPr>
      <w:r>
        <w:t>Movie night in the park</w:t>
      </w:r>
    </w:p>
    <w:p w14:paraId="2C3E2C12" w14:textId="77777777" w:rsidR="00E54D10" w:rsidRDefault="00E54D10" w:rsidP="00E54D10">
      <w:r>
        <w:t xml:space="preserve">What better way to enjoy a movie than with family and friends on a beautiful night under the </w:t>
      </w:r>
      <w:proofErr w:type="gramStart"/>
      <w:r>
        <w:t>stars.</w:t>
      </w:r>
      <w:proofErr w:type="gramEnd"/>
      <w:r>
        <w:t xml:space="preserve"> Pack up the lawn chairs and join us for this free event. We’ll have snacks on hand, so bring your appetite! Watch for dates and movie info to mark on your calendar.</w:t>
      </w:r>
    </w:p>
    <w:p w14:paraId="682D8A66" w14:textId="77777777" w:rsidR="00E54D10" w:rsidRDefault="00E54D10" w:rsidP="00E54D10">
      <w:pPr>
        <w:pStyle w:val="Heading3"/>
      </w:pPr>
      <w:r>
        <w:t>Potluck/game night</w:t>
      </w:r>
    </w:p>
    <w:p w14:paraId="36235F6B" w14:textId="77777777" w:rsidR="00E54D10" w:rsidRDefault="00E54D10" w:rsidP="00E54D10">
      <w:r>
        <w:t>Here’s your chance to share your favorite dishes and make some new friends. We’ll have games for kids, adults, and the entire family. A full belly and a fun night without the clean-up! Watch for the date/time in the next newsletter.</w:t>
      </w:r>
    </w:p>
    <w:p w14:paraId="09EB694A" w14:textId="5A55711B" w:rsidR="005C056C" w:rsidRPr="00E54D10" w:rsidRDefault="005C056C" w:rsidP="00E54D10"/>
    <w:sectPr w:rsidR="005C056C" w:rsidRPr="00E54D10" w:rsidSect="00F24B8D">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6734A" w14:textId="77777777" w:rsidR="00D856DA" w:rsidRDefault="00D856DA" w:rsidP="00892F94">
      <w:r>
        <w:separator/>
      </w:r>
    </w:p>
  </w:endnote>
  <w:endnote w:type="continuationSeparator" w:id="0">
    <w:p w14:paraId="395C103A" w14:textId="77777777" w:rsidR="00D856DA" w:rsidRDefault="00D856DA" w:rsidP="00892F94">
      <w:r>
        <w:continuationSeparator/>
      </w:r>
    </w:p>
  </w:endnote>
  <w:endnote w:type="continuationNotice" w:id="1">
    <w:p w14:paraId="133049FF" w14:textId="77777777" w:rsidR="00D856DA" w:rsidRDefault="00D85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72A4" w14:textId="675BFB30" w:rsidR="00E27A61" w:rsidRPr="007B1518" w:rsidRDefault="00E27A61" w:rsidP="00F24B8D">
    <w:pPr>
      <w:pStyle w:val="Footer"/>
      <w:tabs>
        <w:tab w:val="clear" w:pos="4320"/>
        <w:tab w:val="clear" w:pos="8640"/>
        <w:tab w:val="center" w:pos="5040"/>
        <w:tab w:val="right" w:pos="10080"/>
      </w:tabs>
      <w:spacing w:after="0" w:line="240" w:lineRule="auto"/>
      <w:jc w:val="center"/>
      <w:rPr>
        <w:lang w:val="en-US"/>
      </w:rPr>
    </w:pPr>
    <w:r w:rsidRPr="007B1518">
      <w:rPr>
        <w:noProof/>
        <w:color w:val="373545" w:themeColor="text2"/>
        <w:w w:val="90"/>
        <w:sz w:val="28"/>
        <w:lang w:val="en-US" w:eastAsia="en-US"/>
      </w:rPr>
      <mc:AlternateContent>
        <mc:Choice Requires="wps">
          <w:drawing>
            <wp:anchor distT="0" distB="0" distL="114300" distR="114300" simplePos="0" relativeHeight="251658243" behindDoc="0" locked="0" layoutInCell="1" allowOverlap="1" wp14:anchorId="44B8FB7C" wp14:editId="0794AFDF">
              <wp:simplePos x="0" y="0"/>
              <wp:positionH relativeFrom="column">
                <wp:posOffset>0</wp:posOffset>
              </wp:positionH>
              <wp:positionV relativeFrom="paragraph">
                <wp:posOffset>-91440</wp:posOffset>
              </wp:positionV>
              <wp:extent cx="6400800" cy="0"/>
              <wp:effectExtent l="0" t="19050" r="19050" b="19050"/>
              <wp:wrapSquare wrapText="bothSides"/>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CBAF3" id="Straight Connector 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7.2pt" to="7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" strokeweight="2.25pt">
              <w10:wrap type="square"/>
            </v:line>
          </w:pict>
        </mc:Fallback>
      </mc:AlternateContent>
    </w:r>
    <w:r w:rsidRPr="007B1518">
      <w:tab/>
    </w:r>
    <w:r w:rsidRPr="007B1518">
      <w:rPr>
        <w:lang w:val="en-US"/>
      </w:rPr>
      <w:t>www.otsi.com</w:t>
    </w:r>
    <w:r w:rsidRPr="007B1518">
      <w:rPr>
        <w:lang w:val="en-US"/>
      </w:rPr>
      <w:tab/>
    </w:r>
    <w:r w:rsidRPr="007B1518">
      <w:tab/>
    </w:r>
    <w:r w:rsidRPr="007B1518">
      <w:rPr>
        <w:lang w:val="en-US"/>
      </w:rPr>
      <w:t>www.facebook.com/Online.Training.Solutions.Inc</w:t>
    </w:r>
    <w:r w:rsidRPr="007B1518">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899C7" w14:textId="6D095920" w:rsidR="00E27A61" w:rsidRPr="00E54D10" w:rsidRDefault="00E54D10" w:rsidP="00E54D10">
    <w:pPr>
      <w:pStyle w:val="Footer"/>
    </w:pPr>
    <w:sdt>
      <w:sdtPr>
        <w:rPr>
          <w:caps/>
          <w:color w:val="000000" w:themeColor="text1"/>
          <w:lang w:val="en-US" w:eastAsia="en-US"/>
        </w:rPr>
        <w:id w:val="969400743"/>
        <w:placeholder>
          <w:docPart w:val="2FEAA1CF66D7483DA3E9A6AE1CFCBB4A"/>
        </w:placeholder>
        <w:temporary/>
        <w:showingPlcHdr/>
        <w15:appearance w15:val="hidden"/>
      </w:sdtPr>
      <w:sdtContent>
        <w:r w:rsidRPr="00E54D10">
          <w:rPr>
            <w:caps/>
            <w:color w:val="000000" w:themeColor="text1"/>
            <w:lang w:val="en-US" w:eastAsia="en-US"/>
          </w:rPr>
          <w:t>[Type here]</w:t>
        </w:r>
      </w:sdtContent>
    </w:sdt>
    <w:r w:rsidRPr="00E54D10">
      <w:rPr>
        <w:caps/>
        <w:color w:val="000000" w:themeColor="text1"/>
        <w:lang w:val="en-US" w:eastAsia="en-US"/>
      </w:rPr>
      <w:ptab w:relativeTo="margin" w:alignment="center" w:leader="none"/>
    </w:r>
    <w:sdt>
      <w:sdtPr>
        <w:rPr>
          <w:caps/>
          <w:color w:val="000000" w:themeColor="text1"/>
          <w:lang w:val="en-US" w:eastAsia="en-US"/>
        </w:rPr>
        <w:id w:val="969400748"/>
        <w:placeholder>
          <w:docPart w:val="2FEAA1CF66D7483DA3E9A6AE1CFCBB4A"/>
        </w:placeholder>
        <w:temporary/>
        <w:showingPlcHdr/>
        <w15:appearance w15:val="hidden"/>
      </w:sdtPr>
      <w:sdtContent>
        <w:r w:rsidRPr="00E54D10">
          <w:rPr>
            <w:caps/>
            <w:color w:val="000000" w:themeColor="text1"/>
            <w:lang w:val="en-US" w:eastAsia="en-US"/>
          </w:rPr>
          <w:t>[Type here]</w:t>
        </w:r>
      </w:sdtContent>
    </w:sdt>
    <w:r w:rsidRPr="00E54D10">
      <w:rPr>
        <w:caps/>
        <w:color w:val="000000" w:themeColor="text1"/>
        <w:lang w:val="en-US" w:eastAsia="en-US"/>
      </w:rPr>
      <w:ptab w:relativeTo="margin" w:alignment="right" w:leader="none"/>
    </w:r>
    <w:sdt>
      <w:sdtPr>
        <w:rPr>
          <w:caps/>
          <w:color w:val="000000" w:themeColor="text1"/>
          <w:lang w:val="en-US" w:eastAsia="en-US"/>
        </w:rPr>
        <w:id w:val="969400753"/>
        <w:placeholder>
          <w:docPart w:val="2FEAA1CF66D7483DA3E9A6AE1CFCBB4A"/>
        </w:placeholder>
        <w:temporary/>
        <w:showingPlcHdr/>
        <w15:appearance w15:val="hidden"/>
      </w:sdtPr>
      <w:sdtContent>
        <w:r w:rsidRPr="00E54D10">
          <w:rPr>
            <w:caps/>
            <w:color w:val="000000" w:themeColor="text1"/>
            <w:lang w:val="en-US" w:eastAsia="en-US"/>
          </w:rP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4E44C" w14:textId="77777777" w:rsidR="00D856DA" w:rsidRDefault="00D856DA" w:rsidP="00892F94">
      <w:r>
        <w:separator/>
      </w:r>
    </w:p>
  </w:footnote>
  <w:footnote w:type="continuationSeparator" w:id="0">
    <w:p w14:paraId="5976F60D" w14:textId="77777777" w:rsidR="00D856DA" w:rsidRDefault="00D856DA" w:rsidP="00892F94">
      <w:r>
        <w:continuationSeparator/>
      </w:r>
    </w:p>
  </w:footnote>
  <w:footnote w:type="continuationNotice" w:id="1">
    <w:p w14:paraId="3FBE11BE" w14:textId="77777777" w:rsidR="00D856DA" w:rsidRDefault="00D856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B517C" w14:textId="704D1711" w:rsidR="00E27A61" w:rsidRPr="00D94590" w:rsidRDefault="00D856DA" w:rsidP="00F24B8D">
    <w:pPr>
      <w:pStyle w:val="Footer"/>
      <w:tabs>
        <w:tab w:val="clear" w:pos="4320"/>
        <w:tab w:val="clear" w:pos="8640"/>
        <w:tab w:val="right" w:pos="10080"/>
      </w:tabs>
      <w:spacing w:after="0" w:line="240" w:lineRule="auto"/>
      <w:jc w:val="center"/>
    </w:pPr>
    <w:sdt>
      <w:sdtPr>
        <w:alias w:val="Title"/>
        <w:tag w:val=""/>
        <w:id w:val="-1590531575"/>
        <w:dataBinding w:prefixMappings="xmlns:ns0='http://purl.org/dc/elements/1.1/' xmlns:ns1='http://schemas.openxmlformats.org/package/2006/metadata/core-properties' " w:xpath="/ns1:coreProperties[1]/ns0:title[1]" w:storeItemID="{6C3C8BC8-F283-45AE-878A-BAB7291924A1}"/>
        <w:text/>
      </w:sdtPr>
      <w:sdtEndPr/>
      <w:sdtContent>
        <w:r w:rsidR="00E54D10">
          <w:rPr>
            <w:lang w:val="en-US"/>
          </w:rPr>
          <w:t>About OTSI</w:t>
        </w:r>
      </w:sdtContent>
    </w:sdt>
    <w:r w:rsidR="00E27A61" w:rsidRPr="00D94590">
      <w:rPr>
        <w:lang w:val="en-US"/>
      </w:rPr>
      <w:tab/>
    </w:r>
    <w:r w:rsidR="00E27A61" w:rsidRPr="00D94590">
      <w:t xml:space="preserve">Page </w:t>
    </w:r>
    <w:r w:rsidR="00E27A61" w:rsidRPr="00D94590">
      <w:rPr>
        <w:b/>
        <w:bCs/>
      </w:rPr>
      <w:fldChar w:fldCharType="begin"/>
    </w:r>
    <w:r w:rsidR="00E27A61" w:rsidRPr="00D94590">
      <w:rPr>
        <w:b/>
        <w:bCs/>
      </w:rPr>
      <w:instrText xml:space="preserve"> PAGE </w:instrText>
    </w:r>
    <w:r w:rsidR="00E27A61" w:rsidRPr="00D94590">
      <w:rPr>
        <w:b/>
        <w:bCs/>
      </w:rPr>
      <w:fldChar w:fldCharType="separate"/>
    </w:r>
    <w:r w:rsidR="0050422F">
      <w:rPr>
        <w:b/>
        <w:bCs/>
        <w:noProof/>
      </w:rPr>
      <w:t>2</w:t>
    </w:r>
    <w:r w:rsidR="00E27A61" w:rsidRPr="00D94590">
      <w:rPr>
        <w:b/>
        <w:bCs/>
      </w:rPr>
      <w:fldChar w:fldCharType="end"/>
    </w:r>
    <w:r w:rsidR="00E27A61" w:rsidRPr="00D94590">
      <w:t xml:space="preserve"> of </w:t>
    </w:r>
    <w:r w:rsidR="00E27A61" w:rsidRPr="00D94590">
      <w:rPr>
        <w:b/>
        <w:bCs/>
      </w:rPr>
      <w:fldChar w:fldCharType="begin"/>
    </w:r>
    <w:r w:rsidR="00E27A61" w:rsidRPr="00D94590">
      <w:rPr>
        <w:b/>
        <w:bCs/>
      </w:rPr>
      <w:instrText xml:space="preserve"> NUMPAGES  </w:instrText>
    </w:r>
    <w:r w:rsidR="00E27A61" w:rsidRPr="00D94590">
      <w:rPr>
        <w:b/>
        <w:bCs/>
      </w:rPr>
      <w:fldChar w:fldCharType="separate"/>
    </w:r>
    <w:r w:rsidR="0050422F">
      <w:rPr>
        <w:b/>
        <w:bCs/>
        <w:noProof/>
      </w:rPr>
      <w:t>2</w:t>
    </w:r>
    <w:r w:rsidR="00E27A61" w:rsidRPr="00D94590">
      <w:rPr>
        <w:b/>
        <w:bCs/>
      </w:rPr>
      <w:fldChar w:fldCharType="end"/>
    </w:r>
    <w:r w:rsidR="00E27A61" w:rsidRPr="00D94590">
      <w:rPr>
        <w:noProof/>
        <w:color w:val="373545" w:themeColor="text2"/>
        <w:w w:val="90"/>
        <w:sz w:val="32"/>
        <w:lang w:val="en-US" w:eastAsia="en-US"/>
      </w:rPr>
      <mc:AlternateContent>
        <mc:Choice Requires="wps">
          <w:drawing>
            <wp:anchor distT="0" distB="0" distL="114300" distR="114300" simplePos="0" relativeHeight="251657728" behindDoc="1" locked="0" layoutInCell="1" allowOverlap="1" wp14:anchorId="21635D2C" wp14:editId="7BFA19B4">
              <wp:simplePos x="0" y="0"/>
              <wp:positionH relativeFrom="column">
                <wp:posOffset>0</wp:posOffset>
              </wp:positionH>
              <wp:positionV relativeFrom="paragraph">
                <wp:posOffset>274320</wp:posOffset>
              </wp:positionV>
              <wp:extent cx="6400800" cy="0"/>
              <wp:effectExtent l="0" t="1905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43E836" id="Straight Connector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7in,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" strokeweight="2.25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3743F" w14:textId="77777777" w:rsidR="00E54D10" w:rsidRDefault="00E54D10">
    <w:pPr>
      <w:pStyle w:val="Header"/>
      <w:jc w:val="right"/>
      <w:rPr>
        <w:color w:val="7E7B99" w:themeColor="text2" w:themeTint="99"/>
        <w:sz w:val="24"/>
        <w:szCs w:val="24"/>
      </w:rPr>
    </w:pPr>
    <w:r>
      <w:rPr>
        <w:noProof/>
        <w:color w:val="7E7B99" w:themeColor="text2" w:themeTint="99"/>
        <w:sz w:val="24"/>
        <w:szCs w:val="24"/>
      </w:rPr>
      <mc:AlternateContent>
        <mc:Choice Requires="wpg">
          <w:drawing>
            <wp:anchor distT="0" distB="0" distL="114300" distR="114300" simplePos="0" relativeHeight="251660291" behindDoc="0" locked="0" layoutInCell="1" allowOverlap="1" wp14:anchorId="780F75D7" wp14:editId="0428BAF6">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1337F" w14:textId="15054565" w:rsidR="00E54D10" w:rsidRDefault="00E54D10">
                            <w:pPr>
                              <w:jc w:val="right"/>
                            </w:pPr>
                            <w:r>
                              <w:rPr>
                                <w:color w:val="7E7B99" w:themeColor="text2" w:themeTint="99"/>
                                <w:sz w:val="24"/>
                                <w:szCs w:val="24"/>
                              </w:rPr>
                              <w:fldChar w:fldCharType="begin"/>
                            </w:r>
                            <w:r>
                              <w:rPr>
                                <w:color w:val="7E7B99" w:themeColor="text2" w:themeTint="99"/>
                                <w:sz w:val="24"/>
                                <w:szCs w:val="24"/>
                              </w:rPr>
                              <w:instrText xml:space="preserve"> PAGE   \* MERGEFORMAT </w:instrText>
                            </w:r>
                            <w:r>
                              <w:rPr>
                                <w:color w:val="7E7B99" w:themeColor="text2" w:themeTint="99"/>
                                <w:sz w:val="24"/>
                                <w:szCs w:val="24"/>
                              </w:rPr>
                              <w:fldChar w:fldCharType="separate"/>
                            </w:r>
                            <w:r w:rsidR="002532D6">
                              <w:rPr>
                                <w:noProof/>
                                <w:color w:val="7E7B99" w:themeColor="text2" w:themeTint="99"/>
                                <w:sz w:val="24"/>
                                <w:szCs w:val="24"/>
                              </w:rPr>
                              <w:t>1</w:t>
                            </w:r>
                            <w:r>
                              <w:rPr>
                                <w:color w:val="7E7B99"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0F75D7" id="Group 70" o:spid="_x0000_s1026" style="position:absolute;left:0;text-align:left;margin-left:0;margin-top:22.4pt;width:57.6pt;height:58.3pt;z-index:251660291;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7e7b99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7e7b99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7e7b99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7e7b99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7e7b99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6F81337F" w14:textId="15054565" w:rsidR="00E54D10" w:rsidRDefault="00E54D10">
                      <w:pPr>
                        <w:jc w:val="right"/>
                      </w:pPr>
                      <w:r>
                        <w:rPr>
                          <w:color w:val="7E7B99" w:themeColor="text2" w:themeTint="99"/>
                          <w:sz w:val="24"/>
                          <w:szCs w:val="24"/>
                        </w:rPr>
                        <w:fldChar w:fldCharType="begin"/>
                      </w:r>
                      <w:r>
                        <w:rPr>
                          <w:color w:val="7E7B99" w:themeColor="text2" w:themeTint="99"/>
                          <w:sz w:val="24"/>
                          <w:szCs w:val="24"/>
                        </w:rPr>
                        <w:instrText xml:space="preserve"> PAGE   \* MERGEFORMAT </w:instrText>
                      </w:r>
                      <w:r>
                        <w:rPr>
                          <w:color w:val="7E7B99" w:themeColor="text2" w:themeTint="99"/>
                          <w:sz w:val="24"/>
                          <w:szCs w:val="24"/>
                        </w:rPr>
                        <w:fldChar w:fldCharType="separate"/>
                      </w:r>
                      <w:r w:rsidR="002532D6">
                        <w:rPr>
                          <w:noProof/>
                          <w:color w:val="7E7B99" w:themeColor="text2" w:themeTint="99"/>
                          <w:sz w:val="24"/>
                          <w:szCs w:val="24"/>
                        </w:rPr>
                        <w:t>1</w:t>
                      </w:r>
                      <w:r>
                        <w:rPr>
                          <w:color w:val="7E7B99" w:themeColor="text2" w:themeTint="99"/>
                          <w:sz w:val="24"/>
                          <w:szCs w:val="24"/>
                        </w:rPr>
                        <w:fldChar w:fldCharType="end"/>
                      </w:r>
                    </w:p>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3D7A37DE"/>
    <w:multiLevelType w:val="hybridMultilevel"/>
    <w:tmpl w:val="230C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23163"/>
    <w:multiLevelType w:val="hybridMultilevel"/>
    <w:tmpl w:val="A70C1578"/>
    <w:lvl w:ilvl="0" w:tplc="1FA0B0E6">
      <w:start w:val="1"/>
      <w:numFmt w:val="lowerLetter"/>
      <w:pStyle w:val="NumList2"/>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DateAndTime/>
  <w:proofState w:spelling="clean" w:grammar="clean"/>
  <w:attachedTemplate r:id="rId1"/>
  <w:stylePaneFormatFilter w:val="3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Date" w:val="0"/>
    <w:docVar w:name="85TrailerDateField" w:val="0"/>
    <w:docVar w:name="85TrailerDraft" w:val="0"/>
    <w:docVar w:name="85TrailerTime" w:val="0"/>
    <w:docVar w:name="85TrailerType" w:val="100"/>
    <w:docVar w:name="DrinkerSoftwiseTrailer" w:val="Gone3"/>
    <w:docVar w:name="DrinkerWordTrailer" w:val="Gone3"/>
    <w:docVar w:name="MPDocID" w:val="PHTRANS/ 975209.2"/>
    <w:docVar w:name="MPDocIDTemplate" w:val="%l/ |%n|.%v"/>
    <w:docVar w:name="MPDocIDTemplateDefault" w:val="%l/ |%n|.%v"/>
    <w:docVar w:name="NewDocStampType" w:val="1"/>
  </w:docVars>
  <w:rsids>
    <w:rsidRoot w:val="0095788D"/>
    <w:rsid w:val="00010DED"/>
    <w:rsid w:val="00013453"/>
    <w:rsid w:val="0002271B"/>
    <w:rsid w:val="00045AED"/>
    <w:rsid w:val="00051B45"/>
    <w:rsid w:val="00052D17"/>
    <w:rsid w:val="00063DAE"/>
    <w:rsid w:val="000A601E"/>
    <w:rsid w:val="000C4C78"/>
    <w:rsid w:val="000D2483"/>
    <w:rsid w:val="000D3373"/>
    <w:rsid w:val="000E499F"/>
    <w:rsid w:val="000F2A54"/>
    <w:rsid w:val="000F2FBF"/>
    <w:rsid w:val="000F50FE"/>
    <w:rsid w:val="0010130A"/>
    <w:rsid w:val="001268D1"/>
    <w:rsid w:val="0014466B"/>
    <w:rsid w:val="00157C94"/>
    <w:rsid w:val="00165644"/>
    <w:rsid w:val="001700A0"/>
    <w:rsid w:val="00170BF3"/>
    <w:rsid w:val="00174A66"/>
    <w:rsid w:val="0017608A"/>
    <w:rsid w:val="001812E0"/>
    <w:rsid w:val="001A30B7"/>
    <w:rsid w:val="001A3278"/>
    <w:rsid w:val="001A700F"/>
    <w:rsid w:val="001B12F6"/>
    <w:rsid w:val="001C05ED"/>
    <w:rsid w:val="001D0021"/>
    <w:rsid w:val="001E0E34"/>
    <w:rsid w:val="001E5C71"/>
    <w:rsid w:val="0021222D"/>
    <w:rsid w:val="00212B2F"/>
    <w:rsid w:val="00221A53"/>
    <w:rsid w:val="00226462"/>
    <w:rsid w:val="00230C52"/>
    <w:rsid w:val="002451F9"/>
    <w:rsid w:val="002532D6"/>
    <w:rsid w:val="0027364A"/>
    <w:rsid w:val="0032311C"/>
    <w:rsid w:val="0034083F"/>
    <w:rsid w:val="00344A6B"/>
    <w:rsid w:val="00390836"/>
    <w:rsid w:val="003A64BA"/>
    <w:rsid w:val="003C56C7"/>
    <w:rsid w:val="003D1AD7"/>
    <w:rsid w:val="003E070D"/>
    <w:rsid w:val="003E1BDE"/>
    <w:rsid w:val="0047244A"/>
    <w:rsid w:val="0049387B"/>
    <w:rsid w:val="004A0283"/>
    <w:rsid w:val="004C00CF"/>
    <w:rsid w:val="004E12DC"/>
    <w:rsid w:val="004E2562"/>
    <w:rsid w:val="004F0C0F"/>
    <w:rsid w:val="004F69DF"/>
    <w:rsid w:val="004F7C00"/>
    <w:rsid w:val="005013C7"/>
    <w:rsid w:val="0050422F"/>
    <w:rsid w:val="00521CA0"/>
    <w:rsid w:val="00535108"/>
    <w:rsid w:val="005931E5"/>
    <w:rsid w:val="005B5DD4"/>
    <w:rsid w:val="005B6119"/>
    <w:rsid w:val="005C056C"/>
    <w:rsid w:val="005C127C"/>
    <w:rsid w:val="005C2EF7"/>
    <w:rsid w:val="00665ED3"/>
    <w:rsid w:val="0069384D"/>
    <w:rsid w:val="006A3CF6"/>
    <w:rsid w:val="006A5483"/>
    <w:rsid w:val="006B4121"/>
    <w:rsid w:val="006B4F29"/>
    <w:rsid w:val="006C1109"/>
    <w:rsid w:val="006F0564"/>
    <w:rsid w:val="00742452"/>
    <w:rsid w:val="00752FF2"/>
    <w:rsid w:val="0076359D"/>
    <w:rsid w:val="00781AC8"/>
    <w:rsid w:val="007B1518"/>
    <w:rsid w:val="007C436B"/>
    <w:rsid w:val="007C702E"/>
    <w:rsid w:val="007D0B9A"/>
    <w:rsid w:val="007D2ABB"/>
    <w:rsid w:val="007D3E6A"/>
    <w:rsid w:val="007D46A8"/>
    <w:rsid w:val="007E1241"/>
    <w:rsid w:val="007F511D"/>
    <w:rsid w:val="00805BF7"/>
    <w:rsid w:val="00826900"/>
    <w:rsid w:val="008367A7"/>
    <w:rsid w:val="00847874"/>
    <w:rsid w:val="0085147F"/>
    <w:rsid w:val="0085391D"/>
    <w:rsid w:val="0086608F"/>
    <w:rsid w:val="008927C2"/>
    <w:rsid w:val="00892F94"/>
    <w:rsid w:val="00896FBC"/>
    <w:rsid w:val="008A4185"/>
    <w:rsid w:val="008A618C"/>
    <w:rsid w:val="008A729B"/>
    <w:rsid w:val="008B05CB"/>
    <w:rsid w:val="008B2E93"/>
    <w:rsid w:val="008E596E"/>
    <w:rsid w:val="008E7EC1"/>
    <w:rsid w:val="008F32B9"/>
    <w:rsid w:val="009517E6"/>
    <w:rsid w:val="00954E86"/>
    <w:rsid w:val="0095788D"/>
    <w:rsid w:val="00981832"/>
    <w:rsid w:val="009914C4"/>
    <w:rsid w:val="009B3321"/>
    <w:rsid w:val="009B7DC7"/>
    <w:rsid w:val="009F4455"/>
    <w:rsid w:val="009F447F"/>
    <w:rsid w:val="00A27B6E"/>
    <w:rsid w:val="00A34F3C"/>
    <w:rsid w:val="00A37A75"/>
    <w:rsid w:val="00A40551"/>
    <w:rsid w:val="00A53227"/>
    <w:rsid w:val="00A54223"/>
    <w:rsid w:val="00A57D0C"/>
    <w:rsid w:val="00A73DA6"/>
    <w:rsid w:val="00A75B13"/>
    <w:rsid w:val="00AA0191"/>
    <w:rsid w:val="00AC616F"/>
    <w:rsid w:val="00AD78A2"/>
    <w:rsid w:val="00AE358D"/>
    <w:rsid w:val="00AF0529"/>
    <w:rsid w:val="00AF08B0"/>
    <w:rsid w:val="00B02B97"/>
    <w:rsid w:val="00B10FA9"/>
    <w:rsid w:val="00B20048"/>
    <w:rsid w:val="00B23D91"/>
    <w:rsid w:val="00B30DEB"/>
    <w:rsid w:val="00B3726A"/>
    <w:rsid w:val="00B42DE8"/>
    <w:rsid w:val="00B45882"/>
    <w:rsid w:val="00B55D50"/>
    <w:rsid w:val="00B614CB"/>
    <w:rsid w:val="00B62E5F"/>
    <w:rsid w:val="00B949F0"/>
    <w:rsid w:val="00B967DE"/>
    <w:rsid w:val="00BA1AB5"/>
    <w:rsid w:val="00BA1CFC"/>
    <w:rsid w:val="00BA2A0D"/>
    <w:rsid w:val="00BA3655"/>
    <w:rsid w:val="00BC5D62"/>
    <w:rsid w:val="00BD6378"/>
    <w:rsid w:val="00BF1624"/>
    <w:rsid w:val="00C07F10"/>
    <w:rsid w:val="00C1711E"/>
    <w:rsid w:val="00C20D7D"/>
    <w:rsid w:val="00C3098D"/>
    <w:rsid w:val="00C56986"/>
    <w:rsid w:val="00C6685F"/>
    <w:rsid w:val="00C9605A"/>
    <w:rsid w:val="00CA70D4"/>
    <w:rsid w:val="00CB17ED"/>
    <w:rsid w:val="00CB2991"/>
    <w:rsid w:val="00CB2D77"/>
    <w:rsid w:val="00CC5ECD"/>
    <w:rsid w:val="00CD252D"/>
    <w:rsid w:val="00CD4D77"/>
    <w:rsid w:val="00CE7021"/>
    <w:rsid w:val="00CF1BCB"/>
    <w:rsid w:val="00D0486D"/>
    <w:rsid w:val="00D04E7E"/>
    <w:rsid w:val="00D146FE"/>
    <w:rsid w:val="00D2470D"/>
    <w:rsid w:val="00D83BD4"/>
    <w:rsid w:val="00D856DA"/>
    <w:rsid w:val="00D91D8E"/>
    <w:rsid w:val="00D94590"/>
    <w:rsid w:val="00D9671A"/>
    <w:rsid w:val="00DA78B6"/>
    <w:rsid w:val="00DF257A"/>
    <w:rsid w:val="00E00959"/>
    <w:rsid w:val="00E24F67"/>
    <w:rsid w:val="00E2629A"/>
    <w:rsid w:val="00E27A61"/>
    <w:rsid w:val="00E27AAB"/>
    <w:rsid w:val="00E54D10"/>
    <w:rsid w:val="00E67A51"/>
    <w:rsid w:val="00E713E9"/>
    <w:rsid w:val="00E75652"/>
    <w:rsid w:val="00E81EA5"/>
    <w:rsid w:val="00E83E28"/>
    <w:rsid w:val="00E93F4D"/>
    <w:rsid w:val="00E96609"/>
    <w:rsid w:val="00EA134C"/>
    <w:rsid w:val="00EB0E67"/>
    <w:rsid w:val="00ED2AD6"/>
    <w:rsid w:val="00ED771B"/>
    <w:rsid w:val="00EE1B00"/>
    <w:rsid w:val="00F01EC9"/>
    <w:rsid w:val="00F0243B"/>
    <w:rsid w:val="00F02E40"/>
    <w:rsid w:val="00F24A46"/>
    <w:rsid w:val="00F24B8D"/>
    <w:rsid w:val="00F256F0"/>
    <w:rsid w:val="00F75ECC"/>
    <w:rsid w:val="00F90C2A"/>
    <w:rsid w:val="00FC75C8"/>
    <w:rsid w:val="00FF12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F82898"/>
  <w15:docId w15:val="{426B6181-1364-44B9-A5D9-98C41CD5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D10"/>
  </w:style>
  <w:style w:type="paragraph" w:styleId="Heading1">
    <w:name w:val="heading 1"/>
    <w:basedOn w:val="Normal"/>
    <w:next w:val="Normal"/>
    <w:link w:val="Heading1Char"/>
    <w:uiPriority w:val="9"/>
    <w:qFormat/>
    <w:rsid w:val="00E54D1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54D1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54D1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E54D1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E54D1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E54D1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E54D1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E54D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4D1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E12DC"/>
  </w:style>
  <w:style w:type="paragraph" w:styleId="Subtitle">
    <w:name w:val="Subtitle"/>
    <w:basedOn w:val="Normal"/>
    <w:next w:val="Normal"/>
    <w:link w:val="SubtitleChar"/>
    <w:uiPriority w:val="11"/>
    <w:qFormat/>
    <w:rsid w:val="00E54D10"/>
    <w:pPr>
      <w:spacing w:before="0" w:after="500" w:line="240" w:lineRule="auto"/>
    </w:pPr>
    <w:rPr>
      <w:caps/>
      <w:color w:val="595959" w:themeColor="text1" w:themeTint="A6"/>
      <w:spacing w:val="10"/>
      <w:sz w:val="21"/>
      <w:szCs w:val="21"/>
    </w:rPr>
  </w:style>
  <w:style w:type="table" w:styleId="TableGrid">
    <w:name w:val="Table Grid"/>
    <w:basedOn w:val="TableNormal"/>
    <w:rsid w:val="0038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F0529"/>
    <w:pPr>
      <w:tabs>
        <w:tab w:val="center" w:pos="4320"/>
        <w:tab w:val="right" w:pos="8640"/>
      </w:tabs>
    </w:pPr>
  </w:style>
  <w:style w:type="paragraph" w:styleId="Footer">
    <w:name w:val="footer"/>
    <w:basedOn w:val="Normal"/>
    <w:link w:val="FooterChar"/>
    <w:uiPriority w:val="99"/>
    <w:rsid w:val="00A61B39"/>
    <w:pPr>
      <w:tabs>
        <w:tab w:val="center" w:pos="4320"/>
        <w:tab w:val="right" w:pos="8640"/>
      </w:tabs>
    </w:pPr>
    <w:rPr>
      <w:lang w:val="x-none" w:eastAsia="x-none"/>
    </w:rPr>
  </w:style>
  <w:style w:type="paragraph" w:styleId="BodyText">
    <w:name w:val="Body Text"/>
    <w:basedOn w:val="Normal"/>
    <w:link w:val="BodyTextChar"/>
    <w:semiHidden/>
    <w:rsid w:val="00B715E1"/>
    <w:pPr>
      <w:suppressAutoHyphens/>
    </w:pPr>
    <w:rPr>
      <w:lang w:eastAsia="ar-SA"/>
    </w:rPr>
  </w:style>
  <w:style w:type="paragraph" w:styleId="BalloonText">
    <w:name w:val="Balloon Text"/>
    <w:basedOn w:val="Normal"/>
    <w:link w:val="BalloonTextChar"/>
    <w:rsid w:val="006179B1"/>
    <w:rPr>
      <w:rFonts w:ascii="Tahoma" w:hAnsi="Tahoma"/>
      <w:sz w:val="16"/>
      <w:szCs w:val="16"/>
      <w:lang w:val="x-none" w:eastAsia="x-none"/>
    </w:rPr>
  </w:style>
  <w:style w:type="character" w:customStyle="1" w:styleId="BalloonTextChar">
    <w:name w:val="Balloon Text Char"/>
    <w:link w:val="BalloonText"/>
    <w:rsid w:val="006179B1"/>
    <w:rPr>
      <w:rFonts w:ascii="Tahoma" w:hAnsi="Tahoma" w:cs="Tahoma"/>
      <w:sz w:val="16"/>
      <w:szCs w:val="16"/>
    </w:rPr>
  </w:style>
  <w:style w:type="character" w:customStyle="1" w:styleId="FooterChar">
    <w:name w:val="Footer Char"/>
    <w:link w:val="Footer"/>
    <w:uiPriority w:val="99"/>
    <w:rsid w:val="006179B1"/>
    <w:rPr>
      <w:sz w:val="24"/>
      <w:szCs w:val="24"/>
    </w:rPr>
  </w:style>
  <w:style w:type="paragraph" w:styleId="Title">
    <w:name w:val="Title"/>
    <w:basedOn w:val="Normal"/>
    <w:next w:val="Normal"/>
    <w:link w:val="TitleChar"/>
    <w:uiPriority w:val="10"/>
    <w:qFormat/>
    <w:rsid w:val="00E54D1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E54D10"/>
    <w:rPr>
      <w:rFonts w:asciiTheme="majorHAnsi" w:eastAsiaTheme="majorEastAsia" w:hAnsiTheme="majorHAnsi" w:cstheme="majorBidi"/>
      <w:caps/>
      <w:color w:val="3494BA" w:themeColor="accent1"/>
      <w:spacing w:val="10"/>
      <w:sz w:val="52"/>
      <w:szCs w:val="52"/>
    </w:rPr>
  </w:style>
  <w:style w:type="character" w:customStyle="1" w:styleId="Heading1Char">
    <w:name w:val="Heading 1 Char"/>
    <w:basedOn w:val="DefaultParagraphFont"/>
    <w:link w:val="Heading1"/>
    <w:uiPriority w:val="9"/>
    <w:rsid w:val="00E54D10"/>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E54D10"/>
    <w:rPr>
      <w:caps/>
      <w:spacing w:val="15"/>
      <w:shd w:val="clear" w:color="auto" w:fill="D4EAF3" w:themeFill="accent1" w:themeFillTint="33"/>
    </w:rPr>
  </w:style>
  <w:style w:type="character" w:customStyle="1" w:styleId="BodyTextChar">
    <w:name w:val="Body Text Char"/>
    <w:basedOn w:val="DefaultParagraphFont"/>
    <w:link w:val="BodyText"/>
    <w:semiHidden/>
    <w:rsid w:val="004F0C0F"/>
    <w:rPr>
      <w:lang w:eastAsia="ar-SA"/>
    </w:rPr>
  </w:style>
  <w:style w:type="character" w:customStyle="1" w:styleId="SubtitleChar">
    <w:name w:val="Subtitle Char"/>
    <w:basedOn w:val="DefaultParagraphFont"/>
    <w:link w:val="Subtitle"/>
    <w:uiPriority w:val="11"/>
    <w:rsid w:val="00E54D10"/>
    <w:rPr>
      <w:caps/>
      <w:color w:val="595959" w:themeColor="text1" w:themeTint="A6"/>
      <w:spacing w:val="10"/>
      <w:sz w:val="21"/>
      <w:szCs w:val="21"/>
    </w:rPr>
  </w:style>
  <w:style w:type="character" w:styleId="PlaceholderText">
    <w:name w:val="Placeholder Text"/>
    <w:basedOn w:val="DefaultParagraphFont"/>
    <w:uiPriority w:val="99"/>
    <w:unhideWhenUsed/>
    <w:rsid w:val="00B3726A"/>
    <w:rPr>
      <w:color w:val="808080"/>
    </w:rPr>
  </w:style>
  <w:style w:type="character" w:styleId="Hyperlink">
    <w:name w:val="Hyperlink"/>
    <w:basedOn w:val="DefaultParagraphFont"/>
    <w:uiPriority w:val="99"/>
    <w:unhideWhenUsed/>
    <w:rsid w:val="009B3321"/>
    <w:rPr>
      <w:color w:val="373545" w:themeColor="text2"/>
      <w:u w:val="single"/>
    </w:rPr>
  </w:style>
  <w:style w:type="paragraph" w:styleId="ListParagraph">
    <w:name w:val="List Paragraph"/>
    <w:basedOn w:val="Normal"/>
    <w:uiPriority w:val="34"/>
    <w:qFormat/>
    <w:rsid w:val="00E24F67"/>
    <w:pPr>
      <w:ind w:left="720"/>
      <w:contextualSpacing/>
    </w:pPr>
  </w:style>
  <w:style w:type="paragraph" w:styleId="NoSpacing">
    <w:name w:val="No Spacing"/>
    <w:uiPriority w:val="1"/>
    <w:qFormat/>
    <w:rsid w:val="00E54D10"/>
    <w:pPr>
      <w:spacing w:after="0" w:line="240" w:lineRule="auto"/>
    </w:pPr>
  </w:style>
  <w:style w:type="table" w:customStyle="1" w:styleId="GridTable1Light-Accent21">
    <w:name w:val="Grid Table 1 Light - Accent 21"/>
    <w:basedOn w:val="TableNormal"/>
    <w:uiPriority w:val="46"/>
    <w:rsid w:val="00E93F4D"/>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47244A"/>
    <w:rPr>
      <w:sz w:val="16"/>
      <w:szCs w:val="16"/>
    </w:rPr>
  </w:style>
  <w:style w:type="paragraph" w:styleId="CommentText">
    <w:name w:val="annotation text"/>
    <w:basedOn w:val="Normal"/>
    <w:link w:val="CommentTextChar"/>
    <w:uiPriority w:val="99"/>
    <w:semiHidden/>
    <w:unhideWhenUsed/>
    <w:rsid w:val="0047244A"/>
    <w:pPr>
      <w:spacing w:line="240" w:lineRule="auto"/>
    </w:pPr>
  </w:style>
  <w:style w:type="character" w:customStyle="1" w:styleId="CommentTextChar">
    <w:name w:val="Comment Text Char"/>
    <w:basedOn w:val="DefaultParagraphFont"/>
    <w:link w:val="CommentText"/>
    <w:uiPriority w:val="99"/>
    <w:semiHidden/>
    <w:rsid w:val="0047244A"/>
    <w:rPr>
      <w:sz w:val="20"/>
      <w:szCs w:val="20"/>
    </w:rPr>
  </w:style>
  <w:style w:type="paragraph" w:styleId="CommentSubject">
    <w:name w:val="annotation subject"/>
    <w:basedOn w:val="CommentText"/>
    <w:next w:val="CommentText"/>
    <w:link w:val="CommentSubjectChar"/>
    <w:uiPriority w:val="99"/>
    <w:semiHidden/>
    <w:unhideWhenUsed/>
    <w:rsid w:val="0047244A"/>
    <w:rPr>
      <w:b/>
      <w:bCs/>
    </w:rPr>
  </w:style>
  <w:style w:type="character" w:customStyle="1" w:styleId="CommentSubjectChar">
    <w:name w:val="Comment Subject Char"/>
    <w:basedOn w:val="CommentTextChar"/>
    <w:link w:val="CommentSubject"/>
    <w:uiPriority w:val="99"/>
    <w:semiHidden/>
    <w:rsid w:val="0047244A"/>
    <w:rPr>
      <w:b/>
      <w:bCs/>
      <w:sz w:val="20"/>
      <w:szCs w:val="20"/>
    </w:rPr>
  </w:style>
  <w:style w:type="character" w:customStyle="1" w:styleId="Heading3Char">
    <w:name w:val="Heading 3 Char"/>
    <w:basedOn w:val="DefaultParagraphFont"/>
    <w:link w:val="Heading3"/>
    <w:uiPriority w:val="9"/>
    <w:rsid w:val="00E54D10"/>
    <w:rPr>
      <w:caps/>
      <w:color w:val="1A495C" w:themeColor="accent1" w:themeShade="7F"/>
      <w:spacing w:val="15"/>
    </w:rPr>
  </w:style>
  <w:style w:type="character" w:customStyle="1" w:styleId="Heading4Char">
    <w:name w:val="Heading 4 Char"/>
    <w:basedOn w:val="DefaultParagraphFont"/>
    <w:link w:val="Heading4"/>
    <w:uiPriority w:val="9"/>
    <w:rsid w:val="00E54D10"/>
    <w:rPr>
      <w:caps/>
      <w:color w:val="276E8B" w:themeColor="accent1" w:themeShade="BF"/>
      <w:spacing w:val="10"/>
    </w:rPr>
  </w:style>
  <w:style w:type="character" w:customStyle="1" w:styleId="Heading5Char">
    <w:name w:val="Heading 5 Char"/>
    <w:basedOn w:val="DefaultParagraphFont"/>
    <w:link w:val="Heading5"/>
    <w:uiPriority w:val="9"/>
    <w:rsid w:val="00E54D10"/>
    <w:rPr>
      <w:caps/>
      <w:color w:val="276E8B" w:themeColor="accent1" w:themeShade="BF"/>
      <w:spacing w:val="10"/>
    </w:rPr>
  </w:style>
  <w:style w:type="paragraph" w:styleId="TOC1">
    <w:name w:val="toc 1"/>
    <w:next w:val="TOC2"/>
    <w:uiPriority w:val="39"/>
    <w:unhideWhenUsed/>
    <w:rsid w:val="00AE358D"/>
    <w:pPr>
      <w:spacing w:after="60"/>
      <w:contextualSpacing/>
      <w:outlineLvl w:val="0"/>
    </w:pPr>
    <w:rPr>
      <w:color w:val="3494BA" w:themeColor="accent1"/>
    </w:rPr>
  </w:style>
  <w:style w:type="paragraph" w:styleId="TOC2">
    <w:name w:val="toc 2"/>
    <w:basedOn w:val="TOC1"/>
    <w:uiPriority w:val="39"/>
    <w:unhideWhenUsed/>
    <w:rsid w:val="00AE358D"/>
    <w:pPr>
      <w:ind w:left="216"/>
      <w:outlineLvl w:val="1"/>
    </w:pPr>
    <w:rPr>
      <w:color w:val="373545" w:themeColor="text2"/>
    </w:rPr>
  </w:style>
  <w:style w:type="paragraph" w:styleId="TOC3">
    <w:name w:val="toc 3"/>
    <w:basedOn w:val="TOC2"/>
    <w:uiPriority w:val="39"/>
    <w:unhideWhenUsed/>
    <w:rsid w:val="00AE358D"/>
    <w:pPr>
      <w:ind w:left="432"/>
      <w:outlineLvl w:val="2"/>
    </w:pPr>
    <w:rPr>
      <w:color w:val="auto"/>
    </w:rPr>
  </w:style>
  <w:style w:type="paragraph" w:customStyle="1" w:styleId="ListFig-Graphic">
    <w:name w:val="List Fig-Graphic"/>
    <w:basedOn w:val="Normal"/>
    <w:uiPriority w:val="12"/>
    <w:rsid w:val="0095788D"/>
    <w:pPr>
      <w:suppressAutoHyphens/>
      <w:spacing w:before="180" w:after="80" w:line="240" w:lineRule="atLeast"/>
      <w:ind w:left="1022"/>
    </w:pPr>
    <w:rPr>
      <w:iCs/>
    </w:rPr>
  </w:style>
  <w:style w:type="paragraph" w:customStyle="1" w:styleId="ListPara">
    <w:name w:val="List Para"/>
    <w:basedOn w:val="Normal"/>
    <w:uiPriority w:val="2"/>
    <w:rsid w:val="0095788D"/>
    <w:pPr>
      <w:ind w:left="1080"/>
    </w:pPr>
  </w:style>
  <w:style w:type="paragraph" w:customStyle="1" w:styleId="NumList">
    <w:name w:val="Num List"/>
    <w:basedOn w:val="Normal"/>
    <w:uiPriority w:val="3"/>
    <w:rsid w:val="0095788D"/>
    <w:pPr>
      <w:numPr>
        <w:numId w:val="1"/>
      </w:numPr>
    </w:pPr>
  </w:style>
  <w:style w:type="character" w:customStyle="1" w:styleId="FigNum">
    <w:name w:val="Fig Num"/>
    <w:uiPriority w:val="8"/>
    <w:rsid w:val="0095788D"/>
    <w:rPr>
      <w:b/>
      <w:bCs/>
      <w:caps/>
      <w:sz w:val="15"/>
      <w:szCs w:val="15"/>
    </w:rPr>
  </w:style>
  <w:style w:type="paragraph" w:customStyle="1" w:styleId="NumList2">
    <w:name w:val="Num List 2"/>
    <w:basedOn w:val="NumList"/>
    <w:uiPriority w:val="3"/>
    <w:rsid w:val="0095788D"/>
    <w:pPr>
      <w:numPr>
        <w:numId w:val="2"/>
      </w:numPr>
    </w:pPr>
  </w:style>
  <w:style w:type="paragraph" w:customStyle="1" w:styleId="BullList">
    <w:name w:val="Bull List"/>
    <w:basedOn w:val="NumList"/>
    <w:uiPriority w:val="2"/>
    <w:rsid w:val="0095788D"/>
    <w:pPr>
      <w:numPr>
        <w:numId w:val="3"/>
      </w:numPr>
      <w:ind w:left="1051"/>
    </w:pPr>
  </w:style>
  <w:style w:type="paragraph" w:customStyle="1" w:styleId="Normalunindented">
    <w:name w:val="Normal (unindented)"/>
    <w:basedOn w:val="Normal"/>
    <w:rsid w:val="0095788D"/>
  </w:style>
  <w:style w:type="table" w:styleId="ListTable1Light-Accent1">
    <w:name w:val="List Table 1 Light Accent 1"/>
    <w:basedOn w:val="TableNormal"/>
    <w:uiPriority w:val="46"/>
    <w:rsid w:val="007B1518"/>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1Light-Accent6">
    <w:name w:val="List Table 1 Light Accent 6"/>
    <w:basedOn w:val="TableNormal"/>
    <w:uiPriority w:val="46"/>
    <w:rsid w:val="007B1518"/>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4-Accent1">
    <w:name w:val="List Table 4 Accent 1"/>
    <w:basedOn w:val="TableNormal"/>
    <w:uiPriority w:val="49"/>
    <w:rsid w:val="007B1518"/>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FollowedHyperlink">
    <w:name w:val="FollowedHyperlink"/>
    <w:basedOn w:val="DefaultParagraphFont"/>
    <w:uiPriority w:val="99"/>
    <w:semiHidden/>
    <w:unhideWhenUsed/>
    <w:rsid w:val="009914C4"/>
    <w:rPr>
      <w:color w:val="9F6715" w:themeColor="followedHyperlink"/>
      <w:u w:val="single"/>
    </w:rPr>
  </w:style>
  <w:style w:type="paragraph" w:styleId="Revision">
    <w:name w:val="Revision"/>
    <w:hidden/>
    <w:uiPriority w:val="71"/>
    <w:rsid w:val="00C6685F"/>
    <w:pPr>
      <w:spacing w:after="0" w:line="240" w:lineRule="auto"/>
    </w:pPr>
  </w:style>
  <w:style w:type="character" w:customStyle="1" w:styleId="HeaderChar">
    <w:name w:val="Header Char"/>
    <w:basedOn w:val="DefaultParagraphFont"/>
    <w:link w:val="Header"/>
    <w:uiPriority w:val="99"/>
    <w:rsid w:val="00E54D10"/>
    <w:rPr>
      <w:sz w:val="20"/>
    </w:rPr>
  </w:style>
  <w:style w:type="character" w:customStyle="1" w:styleId="Heading6Char">
    <w:name w:val="Heading 6 Char"/>
    <w:basedOn w:val="DefaultParagraphFont"/>
    <w:link w:val="Heading6"/>
    <w:uiPriority w:val="9"/>
    <w:semiHidden/>
    <w:rsid w:val="00E54D10"/>
    <w:rPr>
      <w:caps/>
      <w:color w:val="276E8B" w:themeColor="accent1" w:themeShade="BF"/>
      <w:spacing w:val="10"/>
    </w:rPr>
  </w:style>
  <w:style w:type="character" w:customStyle="1" w:styleId="Heading7Char">
    <w:name w:val="Heading 7 Char"/>
    <w:basedOn w:val="DefaultParagraphFont"/>
    <w:link w:val="Heading7"/>
    <w:uiPriority w:val="9"/>
    <w:semiHidden/>
    <w:rsid w:val="00E54D10"/>
    <w:rPr>
      <w:caps/>
      <w:color w:val="276E8B" w:themeColor="accent1" w:themeShade="BF"/>
      <w:spacing w:val="10"/>
    </w:rPr>
  </w:style>
  <w:style w:type="character" w:customStyle="1" w:styleId="Heading8Char">
    <w:name w:val="Heading 8 Char"/>
    <w:basedOn w:val="DefaultParagraphFont"/>
    <w:link w:val="Heading8"/>
    <w:uiPriority w:val="9"/>
    <w:semiHidden/>
    <w:rsid w:val="00E54D10"/>
    <w:rPr>
      <w:caps/>
      <w:spacing w:val="10"/>
      <w:sz w:val="18"/>
      <w:szCs w:val="18"/>
    </w:rPr>
  </w:style>
  <w:style w:type="character" w:customStyle="1" w:styleId="Heading9Char">
    <w:name w:val="Heading 9 Char"/>
    <w:basedOn w:val="DefaultParagraphFont"/>
    <w:link w:val="Heading9"/>
    <w:uiPriority w:val="9"/>
    <w:semiHidden/>
    <w:rsid w:val="00E54D10"/>
    <w:rPr>
      <w:i/>
      <w:iCs/>
      <w:caps/>
      <w:spacing w:val="10"/>
      <w:sz w:val="18"/>
      <w:szCs w:val="18"/>
    </w:rPr>
  </w:style>
  <w:style w:type="paragraph" w:styleId="Caption">
    <w:name w:val="caption"/>
    <w:basedOn w:val="Normal"/>
    <w:next w:val="Normal"/>
    <w:uiPriority w:val="35"/>
    <w:semiHidden/>
    <w:unhideWhenUsed/>
    <w:qFormat/>
    <w:rsid w:val="00E54D10"/>
    <w:rPr>
      <w:b/>
      <w:bCs/>
      <w:color w:val="276E8B" w:themeColor="accent1" w:themeShade="BF"/>
      <w:sz w:val="16"/>
      <w:szCs w:val="16"/>
    </w:rPr>
  </w:style>
  <w:style w:type="character" w:styleId="Strong">
    <w:name w:val="Strong"/>
    <w:uiPriority w:val="22"/>
    <w:qFormat/>
    <w:rsid w:val="00E54D10"/>
    <w:rPr>
      <w:b/>
      <w:bCs/>
    </w:rPr>
  </w:style>
  <w:style w:type="character" w:styleId="Emphasis">
    <w:name w:val="Emphasis"/>
    <w:uiPriority w:val="20"/>
    <w:qFormat/>
    <w:rsid w:val="00E54D10"/>
    <w:rPr>
      <w:caps/>
      <w:color w:val="1A495C" w:themeColor="accent1" w:themeShade="7F"/>
      <w:spacing w:val="5"/>
    </w:rPr>
  </w:style>
  <w:style w:type="paragraph" w:styleId="Quote">
    <w:name w:val="Quote"/>
    <w:basedOn w:val="Normal"/>
    <w:next w:val="Normal"/>
    <w:link w:val="QuoteChar"/>
    <w:uiPriority w:val="29"/>
    <w:qFormat/>
    <w:rsid w:val="00E54D10"/>
    <w:rPr>
      <w:i/>
      <w:iCs/>
      <w:sz w:val="24"/>
      <w:szCs w:val="24"/>
    </w:rPr>
  </w:style>
  <w:style w:type="character" w:customStyle="1" w:styleId="QuoteChar">
    <w:name w:val="Quote Char"/>
    <w:basedOn w:val="DefaultParagraphFont"/>
    <w:link w:val="Quote"/>
    <w:uiPriority w:val="29"/>
    <w:rsid w:val="00E54D10"/>
    <w:rPr>
      <w:i/>
      <w:iCs/>
      <w:sz w:val="24"/>
      <w:szCs w:val="24"/>
    </w:rPr>
  </w:style>
  <w:style w:type="paragraph" w:styleId="IntenseQuote">
    <w:name w:val="Intense Quote"/>
    <w:basedOn w:val="Normal"/>
    <w:next w:val="Normal"/>
    <w:link w:val="IntenseQuoteChar"/>
    <w:uiPriority w:val="30"/>
    <w:qFormat/>
    <w:rsid w:val="00E54D10"/>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E54D10"/>
    <w:rPr>
      <w:color w:val="3494BA" w:themeColor="accent1"/>
      <w:sz w:val="24"/>
      <w:szCs w:val="24"/>
    </w:rPr>
  </w:style>
  <w:style w:type="character" w:styleId="SubtleEmphasis">
    <w:name w:val="Subtle Emphasis"/>
    <w:uiPriority w:val="19"/>
    <w:qFormat/>
    <w:rsid w:val="00E54D10"/>
    <w:rPr>
      <w:i/>
      <w:iCs/>
      <w:color w:val="1A495C" w:themeColor="accent1" w:themeShade="7F"/>
    </w:rPr>
  </w:style>
  <w:style w:type="character" w:styleId="IntenseEmphasis">
    <w:name w:val="Intense Emphasis"/>
    <w:uiPriority w:val="21"/>
    <w:qFormat/>
    <w:rsid w:val="00E54D10"/>
    <w:rPr>
      <w:b/>
      <w:bCs/>
      <w:caps/>
      <w:color w:val="1A495C" w:themeColor="accent1" w:themeShade="7F"/>
      <w:spacing w:val="10"/>
    </w:rPr>
  </w:style>
  <w:style w:type="character" w:styleId="SubtleReference">
    <w:name w:val="Subtle Reference"/>
    <w:uiPriority w:val="31"/>
    <w:qFormat/>
    <w:rsid w:val="00E54D10"/>
    <w:rPr>
      <w:b/>
      <w:bCs/>
      <w:color w:val="3494BA" w:themeColor="accent1"/>
    </w:rPr>
  </w:style>
  <w:style w:type="character" w:styleId="IntenseReference">
    <w:name w:val="Intense Reference"/>
    <w:uiPriority w:val="32"/>
    <w:qFormat/>
    <w:rsid w:val="00E54D10"/>
    <w:rPr>
      <w:b/>
      <w:bCs/>
      <w:i/>
      <w:iCs/>
      <w:caps/>
      <w:color w:val="3494BA" w:themeColor="accent1"/>
    </w:rPr>
  </w:style>
  <w:style w:type="character" w:styleId="BookTitle">
    <w:name w:val="Book Title"/>
    <w:uiPriority w:val="33"/>
    <w:qFormat/>
    <w:rsid w:val="00E54D10"/>
    <w:rPr>
      <w:b/>
      <w:bCs/>
      <w:i/>
      <w:iCs/>
      <w:spacing w:val="0"/>
    </w:rPr>
  </w:style>
  <w:style w:type="paragraph" w:styleId="TOCHeading">
    <w:name w:val="TOC Heading"/>
    <w:basedOn w:val="Heading1"/>
    <w:next w:val="Normal"/>
    <w:uiPriority w:val="39"/>
    <w:semiHidden/>
    <w:unhideWhenUsed/>
    <w:qFormat/>
    <w:rsid w:val="00E54D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068">
      <w:bodyDiv w:val="1"/>
      <w:marLeft w:val="0"/>
      <w:marRight w:val="0"/>
      <w:marTop w:val="0"/>
      <w:marBottom w:val="0"/>
      <w:divBdr>
        <w:top w:val="none" w:sz="0" w:space="0" w:color="auto"/>
        <w:left w:val="none" w:sz="0" w:space="0" w:color="auto"/>
        <w:bottom w:val="none" w:sz="0" w:space="0" w:color="auto"/>
        <w:right w:val="none" w:sz="0" w:space="0" w:color="auto"/>
      </w:divBdr>
    </w:div>
    <w:div w:id="113252675">
      <w:bodyDiv w:val="1"/>
      <w:marLeft w:val="0"/>
      <w:marRight w:val="0"/>
      <w:marTop w:val="0"/>
      <w:marBottom w:val="0"/>
      <w:divBdr>
        <w:top w:val="none" w:sz="0" w:space="0" w:color="auto"/>
        <w:left w:val="none" w:sz="0" w:space="0" w:color="auto"/>
        <w:bottom w:val="none" w:sz="0" w:space="0" w:color="auto"/>
        <w:right w:val="none" w:sz="0" w:space="0" w:color="auto"/>
      </w:divBdr>
    </w:div>
    <w:div w:id="262569365">
      <w:bodyDiv w:val="1"/>
      <w:marLeft w:val="0"/>
      <w:marRight w:val="0"/>
      <w:marTop w:val="0"/>
      <w:marBottom w:val="0"/>
      <w:divBdr>
        <w:top w:val="none" w:sz="0" w:space="0" w:color="auto"/>
        <w:left w:val="none" w:sz="0" w:space="0" w:color="auto"/>
        <w:bottom w:val="none" w:sz="0" w:space="0" w:color="auto"/>
        <w:right w:val="none" w:sz="0" w:space="0" w:color="auto"/>
      </w:divBdr>
    </w:div>
    <w:div w:id="919143239">
      <w:bodyDiv w:val="1"/>
      <w:marLeft w:val="0"/>
      <w:marRight w:val="0"/>
      <w:marTop w:val="0"/>
      <w:marBottom w:val="0"/>
      <w:divBdr>
        <w:top w:val="none" w:sz="0" w:space="0" w:color="auto"/>
        <w:left w:val="none" w:sz="0" w:space="0" w:color="auto"/>
        <w:bottom w:val="none" w:sz="0" w:space="0" w:color="auto"/>
        <w:right w:val="none" w:sz="0" w:space="0" w:color="auto"/>
      </w:divBdr>
    </w:div>
    <w:div w:id="1037900315">
      <w:bodyDiv w:val="1"/>
      <w:marLeft w:val="0"/>
      <w:marRight w:val="0"/>
      <w:marTop w:val="0"/>
      <w:marBottom w:val="0"/>
      <w:divBdr>
        <w:top w:val="none" w:sz="0" w:space="0" w:color="auto"/>
        <w:left w:val="none" w:sz="0" w:space="0" w:color="auto"/>
        <w:bottom w:val="none" w:sz="0" w:space="0" w:color="auto"/>
        <w:right w:val="none" w:sz="0" w:space="0" w:color="auto"/>
      </w:divBdr>
    </w:div>
    <w:div w:id="1305618152">
      <w:bodyDiv w:val="1"/>
      <w:marLeft w:val="0"/>
      <w:marRight w:val="0"/>
      <w:marTop w:val="0"/>
      <w:marBottom w:val="0"/>
      <w:divBdr>
        <w:top w:val="none" w:sz="0" w:space="0" w:color="auto"/>
        <w:left w:val="none" w:sz="0" w:space="0" w:color="auto"/>
        <w:bottom w:val="none" w:sz="0" w:space="0" w:color="auto"/>
        <w:right w:val="none" w:sz="0" w:space="0" w:color="auto"/>
      </w:divBdr>
      <w:divsChild>
        <w:div w:id="840579668">
          <w:marLeft w:val="0"/>
          <w:marRight w:val="0"/>
          <w:marTop w:val="0"/>
          <w:marBottom w:val="0"/>
          <w:divBdr>
            <w:top w:val="none" w:sz="0" w:space="0" w:color="auto"/>
            <w:left w:val="none" w:sz="0" w:space="0" w:color="auto"/>
            <w:bottom w:val="none" w:sz="0" w:space="0" w:color="auto"/>
            <w:right w:val="none" w:sz="0" w:space="0" w:color="auto"/>
          </w:divBdr>
          <w:divsChild>
            <w:div w:id="10971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902">
      <w:bodyDiv w:val="1"/>
      <w:marLeft w:val="0"/>
      <w:marRight w:val="0"/>
      <w:marTop w:val="0"/>
      <w:marBottom w:val="0"/>
      <w:divBdr>
        <w:top w:val="none" w:sz="0" w:space="0" w:color="auto"/>
        <w:left w:val="none" w:sz="0" w:space="0" w:color="auto"/>
        <w:bottom w:val="none" w:sz="0" w:space="0" w:color="auto"/>
        <w:right w:val="none" w:sz="0" w:space="0" w:color="auto"/>
      </w:divBdr>
      <w:divsChild>
        <w:div w:id="1868906505">
          <w:marLeft w:val="0"/>
          <w:marRight w:val="0"/>
          <w:marTop w:val="0"/>
          <w:marBottom w:val="0"/>
          <w:divBdr>
            <w:top w:val="none" w:sz="0" w:space="0" w:color="auto"/>
            <w:left w:val="none" w:sz="0" w:space="0" w:color="auto"/>
            <w:bottom w:val="none" w:sz="0" w:space="0" w:color="auto"/>
            <w:right w:val="none" w:sz="0" w:space="0" w:color="auto"/>
          </w:divBdr>
        </w:div>
      </w:divsChild>
    </w:div>
    <w:div w:id="1806922635">
      <w:bodyDiv w:val="1"/>
      <w:marLeft w:val="0"/>
      <w:marRight w:val="0"/>
      <w:marTop w:val="0"/>
      <w:marBottom w:val="0"/>
      <w:divBdr>
        <w:top w:val="none" w:sz="0" w:space="0" w:color="auto"/>
        <w:left w:val="none" w:sz="0" w:space="0" w:color="auto"/>
        <w:bottom w:val="none" w:sz="0" w:space="0" w:color="auto"/>
        <w:right w:val="none" w:sz="0" w:space="0" w:color="auto"/>
      </w:divBdr>
    </w:div>
    <w:div w:id="1850213849">
      <w:bodyDiv w:val="1"/>
      <w:marLeft w:val="99"/>
      <w:marRight w:val="99"/>
      <w:marTop w:val="99"/>
      <w:marBottom w:val="99"/>
      <w:divBdr>
        <w:top w:val="none" w:sz="0" w:space="0" w:color="auto"/>
        <w:left w:val="none" w:sz="0" w:space="0" w:color="auto"/>
        <w:bottom w:val="none" w:sz="0" w:space="0" w:color="auto"/>
        <w:right w:val="none" w:sz="0" w:space="0" w:color="auto"/>
      </w:divBdr>
      <w:divsChild>
        <w:div w:id="866526270">
          <w:marLeft w:val="0"/>
          <w:marRight w:val="0"/>
          <w:marTop w:val="0"/>
          <w:marBottom w:val="0"/>
          <w:divBdr>
            <w:top w:val="none" w:sz="0" w:space="0" w:color="auto"/>
            <w:left w:val="none" w:sz="0" w:space="0" w:color="auto"/>
            <w:bottom w:val="none" w:sz="0" w:space="0" w:color="auto"/>
            <w:right w:val="none" w:sz="0" w:space="0" w:color="auto"/>
          </w:divBdr>
        </w:div>
      </w:divsChild>
    </w:div>
    <w:div w:id="1912545788">
      <w:bodyDiv w:val="1"/>
      <w:marLeft w:val="0"/>
      <w:marRight w:val="0"/>
      <w:marTop w:val="0"/>
      <w:marBottom w:val="0"/>
      <w:divBdr>
        <w:top w:val="none" w:sz="0" w:space="0" w:color="auto"/>
        <w:left w:val="none" w:sz="0" w:space="0" w:color="auto"/>
        <w:bottom w:val="none" w:sz="0" w:space="0" w:color="auto"/>
        <w:right w:val="none" w:sz="0" w:space="0" w:color="auto"/>
      </w:divBdr>
      <w:divsChild>
        <w:div w:id="540285426">
          <w:marLeft w:val="0"/>
          <w:marRight w:val="0"/>
          <w:marTop w:val="0"/>
          <w:marBottom w:val="0"/>
          <w:divBdr>
            <w:top w:val="none" w:sz="0" w:space="0" w:color="auto"/>
            <w:left w:val="none" w:sz="0" w:space="0" w:color="auto"/>
            <w:bottom w:val="none" w:sz="0" w:space="0" w:color="auto"/>
            <w:right w:val="none" w:sz="0" w:space="0" w:color="auto"/>
          </w:divBdr>
          <w:divsChild>
            <w:div w:id="1232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OTSI-Co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EAA1CF66D7483DA3E9A6AE1CFCBB4A"/>
        <w:category>
          <w:name w:val="General"/>
          <w:gallery w:val="placeholder"/>
        </w:category>
        <w:types>
          <w:type w:val="bbPlcHdr"/>
        </w:types>
        <w:behaviors>
          <w:behavior w:val="content"/>
        </w:behaviors>
        <w:guid w:val="{CA61D1AB-47D5-41F5-8613-C9307CB001EF}"/>
      </w:docPartPr>
      <w:docPartBody>
        <w:p w:rsidR="00000000" w:rsidRDefault="00D723F8" w:rsidP="00D723F8">
          <w:pPr>
            <w:pStyle w:val="2FEAA1CF66D7483DA3E9A6AE1CFCBB4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48"/>
    <w:rsid w:val="0009225A"/>
    <w:rsid w:val="00381CBA"/>
    <w:rsid w:val="003C2048"/>
    <w:rsid w:val="00D723F8"/>
    <w:rsid w:val="00F7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E46E1A2441F4C93832A200FF9E58A3A">
    <w:name w:val="3E46E1A2441F4C93832A200FF9E58A3A"/>
  </w:style>
  <w:style w:type="paragraph" w:customStyle="1" w:styleId="ADA60FE805AF44EC8A7B25D5BC4D7D0B">
    <w:name w:val="ADA60FE805AF44EC8A7B25D5BC4D7D0B"/>
  </w:style>
  <w:style w:type="paragraph" w:customStyle="1" w:styleId="6A433001644A49D3A8C0ABDD13D156EF">
    <w:name w:val="6A433001644A49D3A8C0ABDD13D156EF"/>
    <w:rsid w:val="00D723F8"/>
  </w:style>
  <w:style w:type="paragraph" w:customStyle="1" w:styleId="2FEAA1CF66D7483DA3E9A6AE1CFCBB4A">
    <w:name w:val="2FEAA1CF66D7483DA3E9A6AE1CFCBB4A"/>
    <w:rsid w:val="00D72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TSI-Corporat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F94B27-8D21-48E1-B17C-511243052FE4}"/>
</file>

<file path=customXml/itemProps2.xml><?xml version="1.0" encoding="utf-8"?>
<ds:datastoreItem xmlns:ds="http://schemas.openxmlformats.org/officeDocument/2006/customXml" ds:itemID="{D7B9A2B0-C1C8-494E-ADB3-2F70BC2B76B7}"/>
</file>

<file path=customXml/itemProps3.xml><?xml version="1.0" encoding="utf-8"?>
<ds:datastoreItem xmlns:ds="http://schemas.openxmlformats.org/officeDocument/2006/customXml" ds:itemID="{7DDFCACB-87BF-4BA7-9060-B5DB6EFB136E}"/>
</file>

<file path=customXml/itemProps4.xml><?xml version="1.0" encoding="utf-8"?>
<ds:datastoreItem xmlns:ds="http://schemas.openxmlformats.org/officeDocument/2006/customXml" ds:itemID="{DD1F6EE0-84E2-4508-9DFC-437CFF84B4FB}"/>
</file>

<file path=docProps/app.xml><?xml version="1.0" encoding="utf-8"?>
<Properties xmlns="http://schemas.openxmlformats.org/officeDocument/2006/extended-properties" xmlns:vt="http://schemas.openxmlformats.org/officeDocument/2006/docPropsVTypes">
  <Template>OTSI-Corp</Template>
  <TotalTime>1</TotalTime>
  <Pages>1</Pages>
  <Words>435</Words>
  <Characters>2070</Characters>
  <DocSecurity>0</DocSecurity>
  <Lines>45</Lines>
  <Paragraphs>28</Paragraphs>
  <ScaleCrop>false</ScaleCrop>
  <HeadingPairs>
    <vt:vector size="2" baseType="variant">
      <vt:variant>
        <vt:lpstr>Title</vt:lpstr>
      </vt:variant>
      <vt:variant>
        <vt:i4>1</vt:i4>
      </vt:variant>
    </vt:vector>
  </HeadingPairs>
  <TitlesOfParts>
    <vt:vector size="1" baseType="lpstr">
      <vt:lpstr>About OTSI</vt:lpstr>
    </vt:vector>
  </TitlesOfParts>
  <Manager/>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2015-11-23T23:27:00Z</dcterms:created>
  <dcterms:modified xsi:type="dcterms:W3CDTF">2015-11-23T23:27:00Z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IsMyDocuments">
    <vt:bool>true</vt:bool>
  </property>
</Properties>
</file>