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Winter</w:t>
      </w:r>
      <w:r>
        <w:t xml:space="preserve"> </w:t>
      </w:r>
      <w:r>
        <w:t xml:space="preserve">2022@</w:t>
      </w:r>
      <w:r>
        <w:t xml:space="preserve"> </w:t>
      </w:r>
      <w:r>
        <w:t xml:space="preserve">Stat</w:t>
      </w:r>
      <w:r>
        <w:t xml:space="preserve"> </w:t>
      </w:r>
      <w:r>
        <w:t xml:space="preserve">474/574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by</w:t>
      </w:r>
      <w:r>
        <w:t xml:space="preserve"> </w:t>
      </w: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2022</w:t>
      </w:r>
      <w:r>
        <w:t xml:space="preserve"> </w:t>
      </w:r>
      <w:r>
        <w:t xml:space="preserve">4:15PM</w:t>
      </w:r>
    </w:p>
    <w:p>
      <w:pPr>
        <w:pStyle w:val="FirstParagraph"/>
      </w:pPr>
      <w:r>
        <w:rPr>
          <w:bCs/>
          <w:b/>
        </w:rPr>
        <w:t xml:space="preserve">Problem 1</w:t>
      </w:r>
    </w:p>
    <w:p>
      <w:pPr>
        <w:pStyle w:val="BodyText"/>
      </w:pPr>
      <w:r>
        <w:t xml:space="preserve">Test the randomness of each of the following sequences:</w:t>
      </w:r>
    </w:p>
    <w:p>
      <w:pPr>
        <w:pStyle w:val="SourceCode"/>
      </w:pPr>
      <w:r>
        <w:rPr>
          <w:rStyle w:val="VerbatimChar"/>
        </w:rPr>
        <w:t xml:space="preserve">(i) 1 2 3 4 5 6 7 4 4 4 4 4 4</w:t>
      </w:r>
      <w:r>
        <w:br/>
      </w:r>
      <w:r>
        <w:rPr>
          <w:rStyle w:val="VerbatimChar"/>
        </w:rPr>
        <w:t xml:space="preserve">(ii) T F T F T T F T T T F T T T</w:t>
      </w:r>
      <w:r>
        <w:br/>
      </w:r>
      <w:r>
        <w:rPr>
          <w:rStyle w:val="VerbatimChar"/>
        </w:rPr>
        <w:t xml:space="preserve">(iii)  D D D D D D D D N N N</w:t>
      </w:r>
      <w:r>
        <w:br/>
      </w:r>
      <w:r>
        <w:rPr>
          <w:rStyle w:val="VerbatimChar"/>
        </w:rPr>
        <w:t xml:space="preserve">(iv) 12 13 11 11  8 12 12  9  9  5  8  8</w:t>
      </w:r>
      <w:r>
        <w:br/>
      </w:r>
      <w:r>
        <w:rPr>
          <w:rStyle w:val="VerbatimChar"/>
        </w:rPr>
        <w:t xml:space="preserve">(v) -1  1 -1 -1  1  1 -1 -1  1 -1  1 -1</w:t>
      </w:r>
    </w:p>
    <w:p>
      <w:pPr>
        <w:pStyle w:val="FirstParagraph"/>
      </w:pPr>
      <w:r>
        <w:t xml:space="preserve">at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Problem 2</w:t>
      </w:r>
    </w:p>
    <w:p>
      <w:pPr>
        <w:pStyle w:val="BodyText"/>
      </w:pPr>
      <w:r>
        <w:t xml:space="preserve">Given the following sequence of number</w:t>
      </w:r>
    </w:p>
    <w:p>
      <w:pPr>
        <w:pStyle w:val="SourceCode"/>
      </w:pPr>
      <w:r>
        <w:rPr>
          <w:rStyle w:val="VerbatimChar"/>
        </w:rPr>
        <w:t xml:space="preserve"> 9 8 9 3 9 9 6 4 9 6 3 8 8 5 8</w:t>
      </w:r>
    </w:p>
    <w:p>
      <w:pPr>
        <w:numPr>
          <w:ilvl w:val="0"/>
          <w:numId w:val="1001"/>
        </w:numPr>
        <w:pStyle w:val="Compact"/>
      </w:pPr>
      <w:r>
        <w:t xml:space="preserve">Determine the number of runs by comparing each number with the medians.</w:t>
      </w:r>
    </w:p>
    <w:p>
      <w:pPr>
        <w:numPr>
          <w:ilvl w:val="0"/>
          <w:numId w:val="1001"/>
        </w:numPr>
        <w:pStyle w:val="Compact"/>
      </w:pPr>
      <w:r>
        <w:t xml:space="preserve">Determine the number of runs by comparing each with the previous number.</w:t>
      </w:r>
    </w:p>
    <w:p>
      <w:pPr>
        <w:pStyle w:val="FirstParagraph"/>
      </w:pPr>
      <w:r>
        <w:rPr>
          <w:bCs/>
          <w:b/>
        </w:rPr>
        <w:t xml:space="preserve">Problem 3</w:t>
      </w:r>
    </w:p>
    <w:p>
      <w:pPr>
        <w:pStyle w:val="BodyText"/>
      </w:pPr>
      <w:r>
        <w:t xml:space="preserve">The failure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of a certain product follows an exponential distribution with mean of 3075 days.</w:t>
      </w:r>
    </w:p>
    <w:p>
      <w:pPr>
        <w:numPr>
          <w:ilvl w:val="0"/>
          <w:numId w:val="1002"/>
        </w:numPr>
        <w:pStyle w:val="Compact"/>
      </w:pPr>
      <w:r>
        <w:t xml:space="preserve">Find the MTTF of the product.</w:t>
      </w:r>
    </w:p>
    <w:p>
      <w:pPr>
        <w:numPr>
          <w:ilvl w:val="0"/>
          <w:numId w:val="1002"/>
        </w:numPr>
        <w:pStyle w:val="Compact"/>
      </w:pPr>
      <w:r>
        <w:t xml:space="preserve">Find the reliability of the product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days.</w:t>
      </w:r>
    </w:p>
    <w:p>
      <w:pPr>
        <w:numPr>
          <w:ilvl w:val="0"/>
          <w:numId w:val="1002"/>
        </w:numPr>
        <w:pStyle w:val="Compact"/>
      </w:pPr>
      <w:r>
        <w:t xml:space="preserve">Find the probability that the item will survive to its MTTF.</w:t>
      </w:r>
    </w:p>
    <w:p>
      <w:pPr>
        <w:pStyle w:val="FirstParagraph"/>
      </w:pPr>
      <w:r>
        <w:rPr>
          <w:bCs/>
          <w:b/>
        </w:rPr>
        <w:t xml:space="preserve">Problem 4</w:t>
      </w:r>
    </w:p>
    <w:p>
      <w:pPr>
        <w:pStyle w:val="BodyText"/>
      </w:pPr>
      <w:r>
        <w:t xml:space="preserve">A production system consists of three 3 independent components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whose time to failures follow exponential distributions with</w:t>
      </w:r>
      <w:r>
        <w:t xml:space="preserve"> </w:t>
      </w:r>
      <w:r>
        <w:t xml:space="preserve">rates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2500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2650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2475</m:t>
        </m:r>
      </m:oMath>
      <w:r>
        <w:t xml:space="preserve"> </w:t>
      </w:r>
      <w:r>
        <w:t xml:space="preserve">days.</w:t>
      </w:r>
    </w:p>
    <w:p>
      <w:pPr>
        <w:pStyle w:val="BodyText"/>
      </w:pPr>
      <w:r>
        <w:t xml:space="preserve">Compute the probability that component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will fail first.</w:t>
      </w:r>
    </w:p>
    <w:p>
      <w:pPr>
        <w:pStyle w:val="BodyText"/>
      </w:pPr>
      <w:r>
        <w:rPr>
          <w:bCs/>
          <w:b/>
        </w:rPr>
        <w:t xml:space="preserve">Problem 5</w:t>
      </w:r>
    </w:p>
    <w:p>
      <w:pPr>
        <w:pStyle w:val="BodyText"/>
      </w:pPr>
      <w:r>
        <w:t xml:space="preserve">Time to failure of a diesel engine compressor cooling system follows an Weibull distribution with a shape parameter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 a scale parameter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1973</m:t>
        </m:r>
      </m:oMath>
      <w:r>
        <w:t xml:space="preserve">. Compute the following quantities:</w:t>
      </w:r>
    </w:p>
    <w:p>
      <w:pPr>
        <w:numPr>
          <w:ilvl w:val="0"/>
          <w:numId w:val="1003"/>
        </w:numPr>
        <w:pStyle w:val="Compact"/>
      </w:pPr>
      <w:r>
        <w:t xml:space="preserve">Compute the reliability function and evaluate it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1820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Compute the mean time to failure (MTTF)</w:t>
      </w:r>
    </w:p>
    <w:p>
      <w:pPr>
        <w:numPr>
          <w:ilvl w:val="0"/>
          <w:numId w:val="1003"/>
        </w:numPr>
        <w:pStyle w:val="Compact"/>
      </w:pPr>
      <w:r>
        <w:t xml:space="preserve">Compute the mean residual life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evaluate it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M</m:t>
        </m:r>
        <m:r>
          <m:t>T</m:t>
        </m:r>
        <m:r>
          <m:t>T</m:t>
        </m:r>
        <m:r>
          <m:t>F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Write the expression for the failure rate function and evaluate it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M</m:t>
        </m:r>
        <m:r>
          <m:t>T</m:t>
        </m:r>
        <m:r>
          <m:t>T</m:t>
        </m:r>
        <m:r>
          <m:t>F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Problem 6</w:t>
      </w:r>
    </w:p>
    <w:p>
      <w:pPr>
        <w:pStyle w:val="BodyText"/>
      </w:pPr>
      <w:r>
        <w:t xml:space="preserve">The data vector below is assumed to come from an</w:t>
      </w:r>
      <w:r>
        <w:t xml:space="preserve"> </w:t>
      </w:r>
      <m:oMath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distribution with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unknown.</w:t>
      </w:r>
    </w:p>
    <w:p>
      <w:pPr>
        <w:pStyle w:val="SourceCode"/>
      </w:pPr>
      <w:r>
        <w:rPr>
          <w:rStyle w:val="VerbatimChar"/>
        </w:rPr>
        <w:t xml:space="preserve">x=scan(text="1.51 1.41 1.75 1.32 1.30 0.84 1.17 0.65 1.26 1.14 1.74 1.00 1.29 0.89 1.81 0.67 0.63 1.20 1.92 1.33 0.64 1.59 1.09 1.49 1.72 1.39 0.97 1.67 0.73 1.58 0.95 1.12 1.01 1.28 0.96 1.10 1.47 0.83 0.66 1.08 0.52 0.50 0.87 1.43 0.38")</w:t>
      </w:r>
    </w:p>
    <w:p>
      <w:pPr>
        <w:numPr>
          <w:ilvl w:val="0"/>
          <w:numId w:val="1004"/>
        </w:numPr>
        <w:pStyle w:val="Compact"/>
      </w:pPr>
      <w:r>
        <w:t xml:space="preserve">Estimate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using any of the R function discussed in the class.</w:t>
      </w:r>
    </w:p>
    <w:p>
      <w:pPr>
        <w:numPr>
          <w:ilvl w:val="0"/>
          <w:numId w:val="1004"/>
        </w:numPr>
        <w:pStyle w:val="Compact"/>
      </w:pPr>
      <w:r>
        <w:t xml:space="preserve">Use the estimated parameters to test if the data actually come from the hypothesized Weibull distribution.</w:t>
      </w:r>
    </w:p>
    <w:p>
      <w:pPr>
        <w:pStyle w:val="FirstParagraph"/>
      </w:pPr>
      <w:r>
        <w:rPr>
          <w:bCs/>
          <w:b/>
        </w:rPr>
        <w:t xml:space="preserve">Problem 7</w:t>
      </w:r>
    </w:p>
    <w:p>
      <w:pPr>
        <w:pStyle w:val="BodyText"/>
      </w:pPr>
      <w:r>
        <w:t xml:space="preserve">Given the following ordered pair (x,y):</w:t>
      </w:r>
    </w:p>
    <w:p>
      <w:pPr>
        <w:pStyle w:val="SourceCode"/>
      </w:pPr>
      <w:r>
        <w:br/>
      </w:r>
      <w:r>
        <w:rPr>
          <w:rStyle w:val="VerbatimChar"/>
        </w:rPr>
        <w:t xml:space="preserve">x: 14.8 13.3 14.9 14.5 13.9 15.7 12.7 16.5 16.6 15.3 14.5 16.6 12.8 15.8 12.8</w:t>
      </w:r>
      <w:r>
        <w:br/>
      </w:r>
      <w:r>
        <w:rPr>
          <w:rStyle w:val="VerbatimChar"/>
        </w:rPr>
        <w:t xml:space="preserve">y: 15.2 12.3 14.5 17.6 16.0 14.5 14.1 15.1 10.9 15.7 13.5 11.4 12.4 16.2 12.8</w:t>
      </w:r>
    </w:p>
    <w:p>
      <w:pPr>
        <w:numPr>
          <w:ilvl w:val="0"/>
          <w:numId w:val="1005"/>
        </w:numPr>
      </w:pPr>
      <w:r>
        <w:t xml:space="preserve">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the two sided alternative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y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using any appropriate test.</w:t>
      </w:r>
    </w:p>
    <w:p>
      <w:pPr>
        <w:numPr>
          <w:ilvl w:val="0"/>
          <w:numId w:val="1005"/>
        </w:numPr>
      </w:pPr>
      <w:r>
        <w:t xml:space="preserve">Perform a permutation test for the above test using 5000 permutation samples.</w:t>
      </w:r>
    </w:p>
    <w:p>
      <w:pPr>
        <w:numPr>
          <w:ilvl w:val="0"/>
          <w:numId w:val="1005"/>
        </w:numPr>
      </w:pPr>
      <w:r>
        <w:t xml:space="preserve">What is your conclusion about the test? Use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Winter 2022@ Stat 474/574</dc:title>
  <dc:creator>Dr. Islam</dc:creator>
  <cp:keywords/>
  <dcterms:created xsi:type="dcterms:W3CDTF">2022-04-27T13:14:06Z</dcterms:created>
  <dcterms:modified xsi:type="dcterms:W3CDTF">2022-04-27T13:14:06Z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April 28, 2022 4:15PM</vt:lpwstr>
  </property>
  <property fmtid="{D5CDD505-2E9C-101B-9397-08002B2CF9AE}" pid="3" name="output">
    <vt:lpwstr>word_document</vt:lpwstr>
  </property>
</Properties>
</file>