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Stat474W/574</w:t>
      </w:r>
      <w:r>
        <w:t xml:space="preserve"> </w:t>
      </w:r>
      <w:r>
        <w:t xml:space="preserve">HW</w:t>
      </w:r>
      <w:r>
        <w:t xml:space="preserve"> </w:t>
      </w:r>
      <w:r>
        <w:t xml:space="preserve">1</w:t>
      </w:r>
    </w:p>
    <w:p>
      <w:pPr>
        <w:pStyle w:val="Author"/>
      </w:pPr>
      <w:r>
        <w:t xml:space="preserve">Dr. Islam</w:t>
      </w:r>
    </w:p>
    <w:p>
      <w:pPr>
        <w:pStyle w:val="Date"/>
      </w:pPr>
      <w:r>
        <w:t xml:space="preserve">Due:</w:t>
      </w:r>
      <w:r>
        <w:t xml:space="preserve"> </w:t>
      </w:r>
      <w:r>
        <w:t xml:space="preserve">Jan</w:t>
      </w:r>
      <w:r>
        <w:t xml:space="preserve"> </w:t>
      </w:r>
      <w:r>
        <w:t xml:space="preserve">20,</w:t>
      </w:r>
      <w:r>
        <w:t xml:space="preserve"> </w:t>
      </w:r>
      <w:r>
        <w:t xml:space="preserve">2022</w:t>
      </w:r>
    </w:p>
    <w:p>
      <w:pPr>
        <w:pStyle w:val="FirstParagraph"/>
      </w:pPr>
      <w:r>
        <w:rPr>
          <w:iCs/>
          <w:i/>
        </w:rPr>
        <w:t xml:space="preserve">Special Instructions</w:t>
      </w:r>
    </w:p>
    <w:p>
      <w:pPr>
        <w:numPr>
          <w:ilvl w:val="0"/>
          <w:numId w:val="1001"/>
        </w:numPr>
        <w:pStyle w:val="Compact"/>
      </w:pPr>
      <w:r>
        <w:t xml:space="preserve">All problems must be solved using R.</w:t>
      </w:r>
    </w:p>
    <w:p>
      <w:pPr>
        <w:numPr>
          <w:ilvl w:val="0"/>
          <w:numId w:val="1001"/>
        </w:numPr>
        <w:pStyle w:val="Compact"/>
      </w:pPr>
      <w:r>
        <w:t xml:space="preserve">You type correct code in R Console and get the result copy -pasted in a single word document, as it is.</w:t>
      </w:r>
    </w:p>
    <w:p>
      <w:pPr>
        <w:numPr>
          <w:ilvl w:val="0"/>
          <w:numId w:val="1001"/>
        </w:numPr>
        <w:pStyle w:val="Compact"/>
      </w:pPr>
      <w:r>
        <w:t xml:space="preserve">After the word document is created, write necessary comments, as appropriate.</w:t>
      </w:r>
    </w:p>
    <w:p>
      <w:pPr>
        <w:numPr>
          <w:ilvl w:val="0"/>
          <w:numId w:val="1001"/>
        </w:numPr>
        <w:pStyle w:val="Compact"/>
      </w:pPr>
      <w:r>
        <w:t xml:space="preserve">Save the word document and submit it in the Canvas, where it say</w:t>
      </w:r>
      <w:r>
        <w:t xml:space="preserve"> </w:t>
      </w:r>
      <w:r>
        <w:rPr>
          <w:iCs/>
          <w:i/>
        </w:rPr>
        <w:t xml:space="preserve">Submit HW1</w:t>
      </w:r>
      <w:r>
        <w:t xml:space="preserve">.</w:t>
      </w:r>
    </w:p>
    <w:p>
      <w:pPr>
        <w:pStyle w:val="FirstParagraph"/>
      </w:pPr>
      <w:r>
        <w:rPr>
          <w:bCs/>
          <w:b/>
        </w:rPr>
        <w:t xml:space="preserve">Problem 1</w:t>
      </w:r>
    </w:p>
    <w:p>
      <w:pPr>
        <w:pStyle w:val="BodyText"/>
      </w:pPr>
      <w:r>
        <w:t xml:space="preserve">The data values below represent how many credit hours a sample of students taking in a given semester.</w:t>
      </w:r>
    </w:p>
    <w:p>
      <w:pPr>
        <w:pStyle w:val="SourceCode"/>
      </w:pPr>
      <w:r>
        <w:rPr>
          <w:rStyle w:val="VerbatimChar"/>
        </w:rPr>
        <w:t xml:space="preserve">4,12,15,15,9,15,9,12,10, 12</w:t>
      </w:r>
    </w:p>
    <w:p>
      <w:pPr>
        <w:numPr>
          <w:ilvl w:val="0"/>
          <w:numId w:val="1002"/>
        </w:numPr>
        <w:pStyle w:val="Compact"/>
      </w:pPr>
      <w:r>
        <w:t xml:space="preserve">Assign the data values to a vector called</w:t>
      </w:r>
      <w:r>
        <w:t xml:space="preserve"> </w:t>
      </w:r>
      <w:r>
        <w:rPr>
          <w:iCs/>
          <w:i/>
        </w:rPr>
        <w:t xml:space="preserve">hours</w:t>
      </w:r>
      <w:r>
        <w:t xml:space="preserve">.</w:t>
      </w:r>
    </w:p>
    <w:p>
      <w:pPr>
        <w:numPr>
          <w:ilvl w:val="0"/>
          <w:numId w:val="1002"/>
        </w:numPr>
        <w:pStyle w:val="Compact"/>
      </w:pPr>
      <w:r>
        <w:t xml:space="preserve">How many students are there in the sample?</w:t>
      </w:r>
    </w:p>
    <w:p>
      <w:pPr>
        <w:numPr>
          <w:ilvl w:val="0"/>
          <w:numId w:val="1002"/>
        </w:numPr>
        <w:pStyle w:val="Compact"/>
      </w:pPr>
      <w:r>
        <w:t xml:space="preserve">How many credit hour does the fifth student take?</w:t>
      </w:r>
    </w:p>
    <w:p>
      <w:pPr>
        <w:numPr>
          <w:ilvl w:val="0"/>
          <w:numId w:val="1002"/>
        </w:numPr>
        <w:pStyle w:val="Compact"/>
      </w:pPr>
      <w:r>
        <w:t xml:space="preserve">How many credit hour do the 3rd and 9th students take?</w:t>
      </w:r>
    </w:p>
    <w:p>
      <w:pPr>
        <w:numPr>
          <w:ilvl w:val="0"/>
          <w:numId w:val="1002"/>
        </w:numPr>
        <w:pStyle w:val="Compact"/>
      </w:pPr>
      <w:r>
        <w:t xml:space="preserve">Which students are taking 12 credit hours?</w:t>
      </w:r>
    </w:p>
    <w:p>
      <w:pPr>
        <w:numPr>
          <w:ilvl w:val="0"/>
          <w:numId w:val="1002"/>
        </w:numPr>
        <w:pStyle w:val="Compact"/>
      </w:pPr>
      <w:r>
        <w:t xml:space="preserve">How many students take 9 hour?</w:t>
      </w:r>
    </w:p>
    <w:p>
      <w:pPr>
        <w:numPr>
          <w:ilvl w:val="0"/>
          <w:numId w:val="1002"/>
        </w:numPr>
        <w:pStyle w:val="Compact"/>
      </w:pPr>
      <w:r>
        <w:t xml:space="preserve">What is the minimum hour a student take?</w:t>
      </w:r>
    </w:p>
    <w:p>
      <w:pPr>
        <w:numPr>
          <w:ilvl w:val="0"/>
          <w:numId w:val="1002"/>
        </w:numPr>
        <w:pStyle w:val="Compact"/>
      </w:pPr>
      <w:r>
        <w:t xml:space="preserve">How many students take the maximum hour?</w:t>
      </w:r>
    </w:p>
    <w:p>
      <w:pPr>
        <w:pStyle w:val="FirstParagraph"/>
      </w:pPr>
      <w:r>
        <w:rPr>
          <w:bCs/>
          <w:b/>
        </w:rPr>
        <w:t xml:space="preserve">Problem 2</w:t>
      </w:r>
    </w:p>
    <w:p>
      <w:pPr>
        <w:pStyle w:val="BodyText"/>
      </w:pPr>
      <w:r>
        <w:t xml:space="preserve">There are a number of ways to represent means in statistics. Of them, three types of means are useful in basic statistical analysis. They are arithmetic mean (AM), geometric mean (GM) and harmonic mean (HM).</w:t>
      </w:r>
    </w:p>
    <w:p>
      <w:pPr>
        <w:pStyle w:val="BodyText"/>
      </w:pPr>
      <w:r>
        <w:t xml:space="preserve">Given a set of data values sample</w:t>
      </w:r>
      <w:r>
        <w:t xml:space="preserve"> </w:t>
      </w: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of size</w:t>
      </w:r>
      <w:r>
        <w:t xml:space="preserve"> </w:t>
      </w:r>
      <m:oMath>
        <m:r>
          <m:t>n</m:t>
        </m:r>
      </m:oMath>
      <w:r>
        <w:t xml:space="preserve">, the sample arithmatic mean, geometric mean and harmonic mean are defined, respectively, as follows</w:t>
      </w:r>
    </w:p>
    <w:p>
      <w:pPr>
        <w:pStyle w:val="BodyText"/>
      </w:pPr>
      <m:oMathPara>
        <m:oMathParaPr>
          <m:jc m:val="center"/>
        </m:oMathParaPr>
        <m:oMath>
          <m:r>
            <m:t>A</m:t>
          </m:r>
          <m:r>
            <m:t>M</m:t>
          </m:r>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oMath>
      </m:oMathPara>
    </w:p>
    <w:p>
      <w:pPr>
        <w:pStyle w:val="FirstParagraph"/>
      </w:pPr>
      <m:oMathPara>
        <m:oMathParaPr>
          <m:jc m:val="center"/>
        </m:oMathParaPr>
        <m:oMath>
          <m:r>
            <m:t>G</m:t>
          </m:r>
          <m:r>
            <m:t>M</m:t>
          </m:r>
          <m:r>
            <m:rPr>
              <m:sty m:val="p"/>
            </m:rPr>
            <m:t>=</m:t>
          </m:r>
          <m:sSup>
            <m:e>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e>
              </m:d>
            </m:e>
            <m:sup>
              <m:r>
                <m:t>1</m:t>
              </m:r>
              <m:r>
                <m:rPr>
                  <m:sty m:val="p"/>
                </m:rPr>
                <m:t>/</m:t>
              </m:r>
              <m:r>
                <m:t>n</m:t>
              </m:r>
            </m:sup>
          </m:sSup>
        </m:oMath>
      </m:oMathPara>
    </w:p>
    <w:p>
      <w:pPr>
        <w:pStyle w:val="FirstParagraph"/>
      </w:pPr>
      <m:oMathPara>
        <m:oMathParaPr>
          <m:jc m:val="center"/>
        </m:oMathParaPr>
        <m:oMath>
          <m:r>
            <m:t>H</m:t>
          </m:r>
          <m:r>
            <m:t>M</m:t>
          </m:r>
          <m:r>
            <m:rPr>
              <m:sty m:val="p"/>
            </m:rPr>
            <m:t>=</m:t>
          </m:r>
          <m:f>
            <m:fPr>
              <m:type m:val="bar"/>
            </m:fPr>
            <m:num>
              <m:r>
                <m:t>n</m:t>
              </m:r>
            </m:num>
            <m:den>
              <m:nary>
                <m:naryPr>
                  <m:chr m:val="∑"/>
                  <m:limLoc m:val="undOvr"/>
                  <m:subHide m:val="0"/>
                  <m:supHide m:val="0"/>
                </m:naryPr>
                <m:sub>
                  <m:r>
                    <m:t>i</m:t>
                  </m:r>
                  <m:r>
                    <m:rPr>
                      <m:sty m:val="p"/>
                    </m:rPr>
                    <m:t>=</m:t>
                  </m:r>
                  <m:r>
                    <m:t>1</m:t>
                  </m:r>
                </m:sub>
                <m:sup>
                  <m:r>
                    <m:t>n</m:t>
                  </m:r>
                </m:sup>
                <m:e>
                  <m:d>
                    <m:dPr>
                      <m:begChr m:val="("/>
                      <m:endChr m:val=")"/>
                      <m:sepChr m:val=""/>
                      <m:grow/>
                    </m:dPr>
                    <m:e>
                      <m:f>
                        <m:fPr>
                          <m:type m:val="bar"/>
                        </m:fPr>
                        <m:num>
                          <m:r>
                            <m:t>1</m:t>
                          </m:r>
                        </m:num>
                        <m:den>
                          <m:sSub>
                            <m:e>
                              <m:r>
                                <m:t>x</m:t>
                              </m:r>
                            </m:e>
                            <m:sub>
                              <m:r>
                                <m:t>i</m:t>
                              </m:r>
                            </m:sub>
                          </m:sSub>
                        </m:den>
                      </m:f>
                    </m:e>
                  </m:d>
                </m:e>
              </m:nary>
            </m:den>
          </m:f>
        </m:oMath>
      </m:oMathPara>
    </w:p>
    <w:p>
      <w:pPr>
        <w:pStyle w:val="FirstParagraph"/>
      </w:pPr>
      <w:r>
        <w:t xml:space="preserve">For the vector</w:t>
      </w:r>
      <w:r>
        <w:t xml:space="preserve"> </w:t>
      </w:r>
      <w:r>
        <w:rPr>
          <w:iCs/>
          <w:i/>
        </w:rPr>
        <w:t xml:space="preserve">hours</w:t>
      </w:r>
      <w:r>
        <w:t xml:space="preserve"> </w:t>
      </w:r>
      <w:r>
        <w:t xml:space="preserve">defined in problem 1</w:t>
      </w:r>
    </w:p>
    <w:p>
      <w:pPr>
        <w:numPr>
          <w:ilvl w:val="0"/>
          <w:numId w:val="1003"/>
        </w:numPr>
        <w:pStyle w:val="Compact"/>
      </w:pPr>
      <w:r>
        <w:t xml:space="preserve">Compute AM</w:t>
      </w:r>
    </w:p>
    <w:p>
      <w:pPr>
        <w:numPr>
          <w:ilvl w:val="0"/>
          <w:numId w:val="1003"/>
        </w:numPr>
        <w:pStyle w:val="Compact"/>
      </w:pPr>
      <w:r>
        <w:t xml:space="preserve">Compute GM</w:t>
      </w:r>
    </w:p>
    <w:p>
      <w:pPr>
        <w:numPr>
          <w:ilvl w:val="0"/>
          <w:numId w:val="1003"/>
        </w:numPr>
        <w:pStyle w:val="Compact"/>
      </w:pPr>
      <w:r>
        <w:t xml:space="preserve">Compute HM</w:t>
      </w:r>
    </w:p>
    <w:p>
      <w:pPr>
        <w:numPr>
          <w:ilvl w:val="0"/>
          <w:numId w:val="1003"/>
        </w:numPr>
        <w:pStyle w:val="Compact"/>
      </w:pPr>
      <w:r>
        <w:t xml:space="preserve">Set up an existing relationship among AM, GM and HM on the basis of your results in (a)-(c).</w:t>
      </w:r>
    </w:p>
    <w:p>
      <w:pPr>
        <w:pStyle w:val="FirstParagraph"/>
      </w:pPr>
      <w:r>
        <w:t xml:space="preserve">Note that you are allowed to use</w:t>
      </w:r>
      <w:r>
        <w:t xml:space="preserve"> </w:t>
      </w:r>
      <w:r>
        <w:rPr>
          <w:bCs/>
          <w:b/>
        </w:rPr>
        <w:t xml:space="preserve">sum()</w:t>
      </w:r>
      <w:r>
        <w:t xml:space="preserve"> </w:t>
      </w:r>
      <w:r>
        <w:t xml:space="preserve">and</w:t>
      </w:r>
      <w:r>
        <w:t xml:space="preserve"> </w:t>
      </w:r>
      <w:r>
        <w:rPr>
          <w:bCs/>
          <w:b/>
        </w:rPr>
        <w:t xml:space="preserve">prod()</w:t>
      </w:r>
      <w:r>
        <w:t xml:space="preserve"> </w:t>
      </w:r>
      <w:r>
        <w:t xml:space="preserve">functions, along with other operations, for computations in problem 2.</w:t>
      </w:r>
    </w:p>
    <w:p>
      <w:pPr>
        <w:pStyle w:val="BodyText"/>
      </w:pPr>
      <w:r>
        <w:rPr>
          <w:bCs/>
          <w:b/>
        </w:rPr>
        <w:t xml:space="preserve">Problem 3</w:t>
      </w:r>
    </w:p>
    <w:p>
      <w:pPr>
        <w:pStyle w:val="BodyText"/>
      </w:pPr>
      <w:r>
        <w:t xml:space="preserve">The data below refers to time, in minutes, a sample of students spent for completing a homework.</w:t>
      </w:r>
    </w:p>
    <w:p>
      <w:pPr>
        <w:pStyle w:val="SourceCode"/>
      </w:pPr>
      <w:r>
        <w:rPr>
          <w:rStyle w:val="VerbatimChar"/>
        </w:rPr>
        <w:t xml:space="preserve">16 39 11 34 37 33 25 48 10 40  9 26 13 46 14  6 41 30 44 20</w:t>
      </w:r>
    </w:p>
    <w:p>
      <w:pPr>
        <w:numPr>
          <w:ilvl w:val="0"/>
          <w:numId w:val="1004"/>
        </w:numPr>
        <w:pStyle w:val="Compact"/>
      </w:pPr>
      <w:r>
        <w:t xml:space="preserve">Assign these data values to a vector called</w:t>
      </w:r>
      <w:r>
        <w:t xml:space="preserve"> </w:t>
      </w:r>
      <w:r>
        <w:rPr>
          <w:iCs/>
          <w:i/>
        </w:rPr>
        <w:t xml:space="preserve">time</w:t>
      </w:r>
      <w:r>
        <w:t xml:space="preserve">.</w:t>
      </w:r>
    </w:p>
    <w:p>
      <w:pPr>
        <w:numPr>
          <w:ilvl w:val="0"/>
          <w:numId w:val="1004"/>
        </w:numPr>
        <w:pStyle w:val="Compact"/>
      </w:pPr>
      <w:r>
        <w:t xml:space="preserve">Compute the value of the range of time, given range=maximum value-minimum value.</w:t>
      </w:r>
    </w:p>
    <w:p>
      <w:pPr>
        <w:numPr>
          <w:ilvl w:val="0"/>
          <w:numId w:val="1004"/>
        </w:numPr>
        <w:pStyle w:val="Compact"/>
      </w:pPr>
      <w:r>
        <w:t xml:space="preserve">Compute AM, GM, HM defined in problem (2).</w:t>
      </w:r>
    </w:p>
    <w:p>
      <w:pPr>
        <w:numPr>
          <w:ilvl w:val="0"/>
          <w:numId w:val="1004"/>
        </w:numPr>
        <w:pStyle w:val="Compact"/>
      </w:pPr>
      <w:r>
        <w:t xml:space="preserve">Establish a relationship among AM, GM and HM based on the results in (c).</w:t>
      </w:r>
    </w:p>
    <w:p>
      <w:pPr>
        <w:numPr>
          <w:ilvl w:val="0"/>
          <w:numId w:val="1004"/>
        </w:numPr>
        <w:pStyle w:val="Compact"/>
      </w:pPr>
      <w:r>
        <w:t xml:space="preserve">Does the pattern of the relationship in problem 2 agree with the pattern of the relationship in problem 3? What does it mean, in general?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Stat474W/574 HW 1</dc:title>
  <dc:creator>Dr. Islam</dc:creator>
  <cp:keywords/>
  <dcterms:created xsi:type="dcterms:W3CDTF">2022-01-13T23:40:36Z</dcterms:created>
  <dcterms:modified xsi:type="dcterms:W3CDTF">2022-01-13T23:40:36Z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Jan 20, 2022</vt:lpwstr>
  </property>
  <property fmtid="{D5CDD505-2E9C-101B-9397-08002B2CF9AE}" pid="3" name="output">
    <vt:lpwstr>word_document</vt:lpwstr>
  </property>
</Properties>
</file>