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Stat474W/574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Jan</w:t>
      </w:r>
      <w:r>
        <w:t xml:space="preserve"> </w:t>
      </w:r>
      <w:r>
        <w:t xml:space="preserve">27,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Recall the following definitions:</w:t>
      </w:r>
    </w:p>
    <w:p>
      <w:pPr>
        <w:pStyle w:val="BodyText"/>
      </w:pPr>
      <w:r>
        <w:rPr>
          <w:bCs/>
          <w:b/>
        </w:rPr>
        <w:t xml:space="preserve">Definition 1.1</w:t>
      </w:r>
    </w:p>
    <w:p>
      <w:pPr>
        <w:pStyle w:val="BodyText"/>
      </w:pPr>
      <w:r>
        <w:t xml:space="preserve">Given a finite population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the population mean of</w:t>
      </w:r>
      <w:r>
        <w:t xml:space="preserve"> </w:t>
      </w:r>
      <m:oMath>
        <m:r>
          <m:t>X</m:t>
        </m:r>
      </m:oMath>
      <w:r>
        <w:t xml:space="preserve">, denoted by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, and the population variance of</w:t>
      </w:r>
      <w:r>
        <w:t xml:space="preserve"> </w:t>
      </w:r>
      <m:oMath>
        <m:r>
          <m:t>X</m:t>
        </m:r>
      </m:oMath>
      <w:r>
        <w:t xml:space="preserve">, denoted by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, are defined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rPr>
          <w:bCs/>
          <w:b/>
        </w:rPr>
        <w:t xml:space="preserve">Definition 1.2</w:t>
      </w:r>
    </w:p>
    <w:p>
      <w:pPr>
        <w:pStyle w:val="BodyText"/>
      </w:pPr>
      <w:r>
        <w:t xml:space="preserve">Given a sample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from a population with mean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, the sample mean of</w:t>
      </w:r>
      <w:r>
        <w:t xml:space="preserve"> </w:t>
      </w:r>
      <m:oMath>
        <m:r>
          <m:t>x</m:t>
        </m:r>
      </m:oMath>
      <w:r>
        <w:t xml:space="preserve">, denoted by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and sample variance of</w:t>
      </w:r>
      <w:r>
        <w:t xml:space="preserve"> </w:t>
      </w:r>
      <m:oMath>
        <m:r>
          <m:t>x</m:t>
        </m:r>
      </m:oMath>
      <w:r>
        <w:t xml:space="preserve">, denoted by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are defined as follows: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rPr>
          <w:bCs/>
          <w:b/>
        </w:rPr>
        <w:t xml:space="preserve">Definition 1.3</w:t>
      </w:r>
    </w:p>
    <w:p>
      <w:pPr>
        <w:numPr>
          <w:ilvl w:val="0"/>
          <w:numId w:val="1001"/>
        </w:numPr>
        <w:pStyle w:val="Compact"/>
      </w:pPr>
      <w:r>
        <w:t xml:space="preserve">Given two samples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b>
        </m:sSub>
      </m:oMath>
      <w:r>
        <w:t xml:space="preserve"> </w:t>
      </w:r>
      <w:r>
        <w:t xml:space="preserve">from two populations with unknown but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an estimate of the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given by</w:t>
      </w:r>
    </w:p>
    <w:p>
      <w:pPr>
        <w:pStyle w:val="FirstParagraph"/>
      </w:pPr>
      <m:oMath>
        <m:sSubSup>
          <m:e>
            <m:r>
              <m:t>s</m:t>
            </m:r>
          </m:e>
          <m:sub>
            <m:r>
              <m:t>p</m:t>
            </m:r>
            <m:r>
              <m:t>o</m:t>
            </m:r>
            <m:r>
              <m:t>o</m:t>
            </m:r>
            <m:r>
              <m:t>l</m:t>
            </m:r>
            <m:r>
              <m:t>e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  <m:r>
              <m:rPr>
                <m:sty m:val="p"/>
              </m:rPr>
              <m:t>+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s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. The quantity</w:t>
      </w:r>
      <w:r>
        <w:t xml:space="preserve"> </w:t>
      </w:r>
      <m:oMath>
        <m:sSubSup>
          <m:e>
            <m:r>
              <m:t>s</m:t>
            </m:r>
          </m:e>
          <m:sub>
            <m:r>
              <m:t>p</m:t>
            </m:r>
            <m:r>
              <m:t>o</m:t>
            </m:r>
            <m:r>
              <m:t>o</m:t>
            </m:r>
            <m:r>
              <m:t>l</m:t>
            </m:r>
            <m:r>
              <m:t>e</m:t>
            </m:r>
            <m:r>
              <m:t>d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called the pooled sample variance of the unknown,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two populations.</w:t>
      </w:r>
    </w:p>
    <w:bookmarkStart w:id="20" w:name="hw-2.1"/>
    <w:p>
      <w:pPr>
        <w:pStyle w:val="Heading1"/>
      </w:pPr>
      <w:r>
        <w:t xml:space="preserve">HW 2.1</w:t>
      </w:r>
    </w:p>
    <w:p>
      <w:pPr>
        <w:pStyle w:val="FirstParagraph"/>
      </w:pPr>
      <w:r>
        <w:t xml:space="preserve">Regarding the computation of the population variance, under usual notations, the following expressions are popularly used: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×</m:t>
            </m:r>
            <m:sSubSup>
              <m:e>
                <m:r>
                  <m:t>μ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e>
        </m:d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num>
          <m:den>
            <m:r>
              <m:t>N</m:t>
            </m:r>
          </m:den>
        </m:f>
        <m:r>
          <m:rPr>
            <m:sty m:val="p"/>
          </m:rPr>
          <m:t>−</m:t>
        </m:r>
        <m:sSubSup>
          <m:e>
            <m:r>
              <m:t>μ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</w:p>
    <w:p>
      <w:pPr>
        <w:pStyle w:val="FirstParagraph"/>
      </w:pPr>
      <w:r>
        <w:t xml:space="preserve">The data below refers to the zinc concentration (in mg/ml) in the blood of a population of laboratory rats:</w:t>
      </w:r>
    </w:p>
    <w:p>
      <w:pPr>
        <w:pStyle w:val="SourceCode"/>
      </w:pPr>
      <w:r>
        <w:rPr>
          <w:rStyle w:val="VerbatimChar"/>
        </w:rPr>
        <w:t xml:space="preserve">1.76 1.20 1.13 1.71 1.31 1.34 1.47 1.12 1.59 1.03</w:t>
      </w:r>
    </w:p>
    <w:p>
      <w:pPr>
        <w:numPr>
          <w:ilvl w:val="0"/>
          <w:numId w:val="1003"/>
        </w:numPr>
        <w:pStyle w:val="Compact"/>
      </w:pPr>
      <w:r>
        <w:t xml:space="preserve">Assign this population data values to a vector</w:t>
      </w:r>
      <w:r>
        <w:t xml:space="preserve"> </w:t>
      </w:r>
      <m:oMath>
        <m:r>
          <m:t>X</m:t>
        </m:r>
      </m:oMath>
      <w:r>
        <w:t xml:space="preserve">, and compute the population mean.</w:t>
      </w:r>
    </w:p>
    <w:p>
      <w:pPr>
        <w:numPr>
          <w:ilvl w:val="0"/>
          <w:numId w:val="1003"/>
        </w:numPr>
        <w:pStyle w:val="Compact"/>
      </w:pPr>
      <w:r>
        <w:t xml:space="preserve">Compute the population variance using three expressions provided in (i)-(iii).</w:t>
      </w:r>
    </w:p>
    <w:p>
      <w:pPr>
        <w:numPr>
          <w:ilvl w:val="0"/>
          <w:numId w:val="1003"/>
        </w:numPr>
        <w:pStyle w:val="Compact"/>
      </w:pPr>
      <w:r>
        <w:t xml:space="preserve">What is your conclusions based on the computed values in (i)-(iii)?.</w:t>
      </w:r>
    </w:p>
    <w:bookmarkEnd w:id="20"/>
    <w:bookmarkStart w:id="21" w:name="example-2"/>
    <w:p>
      <w:pPr>
        <w:pStyle w:val="Heading1"/>
      </w:pPr>
      <w:r>
        <w:t xml:space="preserve">Example 2</w:t>
      </w:r>
    </w:p>
    <w:p>
      <w:pPr>
        <w:pStyle w:val="FirstParagraph"/>
      </w:pPr>
      <w:r>
        <w:t xml:space="preserve">Regarding the computation of the sample variance, under usual notations, the following expressions are popularly used:</w:t>
      </w:r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×</m:t>
            </m:r>
            <m:sSup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rPr>
            <m:sty m:val="p"/>
          </m:rPr>
          <m:t>−</m:t>
        </m:r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×</m:t>
        </m:r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Below is a sample of creative writing score of students in a writing class, after receiving intrinsic motivation:</w:t>
      </w:r>
    </w:p>
    <w:p>
      <w:pPr>
        <w:pStyle w:val="SourceCode"/>
      </w:pPr>
      <w:r>
        <w:rPr>
          <w:rStyle w:val="VerbatimChar"/>
        </w:rPr>
        <w:t xml:space="preserve">19.3 21.3 22.6 20.3 17.5 22.2 26.7 29.7</w:t>
      </w:r>
    </w:p>
    <w:p>
      <w:pPr>
        <w:numPr>
          <w:ilvl w:val="0"/>
          <w:numId w:val="1005"/>
        </w:numPr>
        <w:pStyle w:val="Compact"/>
      </w:pPr>
      <w:r>
        <w:t xml:space="preserve">Assign this sample data values to a vector</w:t>
      </w:r>
      <w:r>
        <w:t xml:space="preserve"> </w:t>
      </w:r>
      <m:oMath>
        <m:r>
          <m:t>X</m:t>
        </m:r>
      </m:oMath>
      <w:r>
        <w:t xml:space="preserve">, and compute the sample mean.</w:t>
      </w:r>
    </w:p>
    <w:p>
      <w:pPr>
        <w:numPr>
          <w:ilvl w:val="0"/>
          <w:numId w:val="1005"/>
        </w:numPr>
        <w:pStyle w:val="Compact"/>
      </w:pPr>
      <w:r>
        <w:t xml:space="preserve">Compute sample variance using three expressions provided in (i)-(iii).</w:t>
      </w:r>
    </w:p>
    <w:p>
      <w:pPr>
        <w:numPr>
          <w:ilvl w:val="0"/>
          <w:numId w:val="1005"/>
        </w:numPr>
        <w:pStyle w:val="Compact"/>
      </w:pPr>
      <w:r>
        <w:t xml:space="preserve">What is your conclusions based on the computed values in (i)-(iii)?.</w:t>
      </w:r>
    </w:p>
    <w:bookmarkEnd w:id="21"/>
    <w:bookmarkStart w:id="22" w:name="example-3"/>
    <w:p>
      <w:pPr>
        <w:pStyle w:val="Heading1"/>
      </w:pPr>
      <w:r>
        <w:t xml:space="preserve">Example 3</w:t>
      </w:r>
    </w:p>
    <w:p>
      <w:pPr>
        <w:pStyle w:val="FirstParagraph"/>
      </w:pPr>
      <w:r>
        <w:t xml:space="preserve">Two samples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of zinc concentrations (in mg/ml) in the blood for two groups of rats, are given as follows:</w:t>
      </w:r>
    </w:p>
    <w:p>
      <w:pPr>
        <w:pStyle w:val="SourceCode"/>
      </w:pPr>
      <w:r>
        <w:rPr>
          <w:rStyle w:val="VerbatimChar"/>
        </w:rPr>
        <w:t xml:space="preserve">x1</w:t>
      </w:r>
      <w:r>
        <w:br/>
      </w:r>
      <w:r>
        <w:rPr>
          <w:rStyle w:val="VerbatimChar"/>
        </w:rPr>
        <w:t xml:space="preserve">1.15 1.34 1.16 1.53 1.00 1.68 1.55 1.52 1.71 1.59 1.30 1.12 1.42 1.15 1.11</w:t>
      </w:r>
      <w:r>
        <w:br/>
      </w:r>
      <w:r>
        <w:br/>
      </w:r>
      <w:r>
        <w:rPr>
          <w:rStyle w:val="VerbatimChar"/>
        </w:rPr>
        <w:t xml:space="preserve">x2</w:t>
      </w:r>
      <w:r>
        <w:br/>
      </w:r>
      <w:r>
        <w:rPr>
          <w:rStyle w:val="VerbatimChar"/>
        </w:rPr>
        <w:t xml:space="preserve">1.13 1.45 1.23 1.52 1.20 1.34 1.71 1.59 1.55 1.74 1.00 1.15</w:t>
      </w:r>
    </w:p>
    <w:p>
      <w:pPr>
        <w:pStyle w:val="FirstParagraph"/>
      </w:pPr>
      <w:r>
        <w:t xml:space="preserve">It is assumed that the two populations the two samples come from have equal, but unknown variance.</w:t>
      </w:r>
    </w:p>
    <w:p>
      <w:pPr>
        <w:numPr>
          <w:ilvl w:val="0"/>
          <w:numId w:val="1006"/>
        </w:numPr>
        <w:pStyle w:val="Compact"/>
      </w:pPr>
      <w:r>
        <w:t xml:space="preserve">Compute the value of pooled mean of the two samples given by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p</m:t>
              </m:r>
              <m:r>
                <m:t>o</m:t>
              </m:r>
              <m:r>
                <m:t>o</m:t>
              </m:r>
              <m:r>
                <m:t>l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numPr>
          <w:ilvl w:val="0"/>
          <w:numId w:val="1006"/>
        </w:numPr>
        <w:pStyle w:val="Compact"/>
      </w:pPr>
      <w:r>
        <w:t xml:space="preserve">Compute the value of the pooled sample variance of the two samples (used to estimate the common unknown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 given by</w:t>
      </w:r>
    </w:p>
    <w:p>
      <w:pPr>
        <w:pStyle w:val="FirstParagraph"/>
      </w:pPr>
      <m:oMath>
        <m:sSubSup>
          <m:e>
            <m:r>
              <m:t>s</m:t>
            </m:r>
          </m:e>
          <m:sub>
            <m:r>
              <m:t>p</m:t>
            </m:r>
            <m:r>
              <m:t>o</m:t>
            </m:r>
            <m:r>
              <m:t>o</m:t>
            </m:r>
            <m:r>
              <m:t>l</m:t>
            </m:r>
            <m:r>
              <m:t>e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numPr>
          <w:ilvl w:val="0"/>
          <w:numId w:val="1007"/>
        </w:numPr>
        <w:pStyle w:val="Compact"/>
      </w:pPr>
      <w:r>
        <w:t xml:space="preserve">Compute an estimate of the pooled coefficient of variation given by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sSub>
            <m:e>
              <m:r>
                <m:t>v</m:t>
              </m:r>
            </m:e>
            <m:sub>
              <m:r>
                <m:t>p</m:t>
              </m:r>
              <m:r>
                <m:t>o</m:t>
              </m:r>
              <m:r>
                <m:t>o</m:t>
              </m:r>
              <m:r>
                <m:t>l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sSubSup>
                    <m:e>
                      <m:r>
                        <m:t>s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e</m:t>
                      </m:r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num>
            <m:den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p</m:t>
                  </m:r>
                  <m:r>
                    <m:t>o</m:t>
                  </m:r>
                  <m:r>
                    <m:t>o</m:t>
                  </m:r>
                  <m:r>
                    <m:t>l</m:t>
                  </m:r>
                  <m:r>
                    <m:t>e</m:t>
                  </m:r>
                  <m:r>
                    <m:t>d</m:t>
                  </m:r>
                </m:sub>
              </m:sSub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3">
    <w:nsid w:val="A99733"/>
    <w:multiLevelType w:val="multilevel"/>
    <w:lvl w:ilvl="0">
      <w:start w:val="3"/>
      <w:numFmt w:val="lowerLetter"/>
      <w:lvlText w:val="(%1)"/>
      <w:lvlJc w:val="left"/>
      <w:pPr>
        <w:ind w:left="720" w:hanging="480"/>
      </w:pPr>
    </w:lvl>
    <w:lvl w:ilvl="1">
      <w:start w:val="3"/>
      <w:numFmt w:val="lowerLetter"/>
      <w:lvlText w:val="(%2)"/>
      <w:lvlJc w:val="left"/>
      <w:pPr>
        <w:ind w:left="1440" w:hanging="480"/>
      </w:pPr>
    </w:lvl>
    <w:lvl w:ilvl="2">
      <w:start w:val="3"/>
      <w:numFmt w:val="lowerLetter"/>
      <w:lvlText w:val="(%3)"/>
      <w:lvlJc w:val="left"/>
      <w:pPr>
        <w:ind w:left="2160" w:hanging="480"/>
      </w:pPr>
    </w:lvl>
    <w:lvl w:ilvl="3">
      <w:start w:val="3"/>
      <w:numFmt w:val="lowerLetter"/>
      <w:lvlText w:val="(%4)"/>
      <w:lvlJc w:val="left"/>
      <w:pPr>
        <w:ind w:left="2880" w:hanging="480"/>
      </w:pPr>
    </w:lvl>
    <w:lvl w:ilvl="4">
      <w:start w:val="3"/>
      <w:numFmt w:val="lowerLetter"/>
      <w:lvlText w:val="(%5)"/>
      <w:lvlJc w:val="left"/>
      <w:pPr>
        <w:ind w:left="3600" w:hanging="480"/>
      </w:pPr>
    </w:lvl>
    <w:lvl w:ilvl="5">
      <w:start w:val="3"/>
      <w:numFmt w:val="lowerLetter"/>
      <w:lvlText w:val="(%6)"/>
      <w:lvlJc w:val="left"/>
      <w:pPr>
        <w:ind w:left="4320" w:hanging="480"/>
      </w:pPr>
    </w:lvl>
    <w:lvl w:ilvl="6">
      <w:start w:val="3"/>
      <w:numFmt w:val="lowerLetter"/>
      <w:lvlText w:val="(%7)"/>
      <w:lvlJc w:val="left"/>
      <w:pPr>
        <w:ind w:left="5040" w:hanging="480"/>
      </w:pPr>
    </w:lvl>
    <w:lvl w:ilvl="7">
      <w:start w:val="3"/>
      <w:numFmt w:val="lowerLetter"/>
      <w:lvlText w:val="(%8)"/>
      <w:lvlJc w:val="left"/>
      <w:pPr>
        <w:ind w:left="5760" w:hanging="480"/>
      </w:pPr>
    </w:lvl>
    <w:lvl w:ilvl="8">
      <w:start w:val="3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Stat474W/574 HW 2</dc:title>
  <dc:creator>Dr. Islam</dc:creator>
  <cp:keywords/>
  <dcterms:created xsi:type="dcterms:W3CDTF">2022-01-21T02:56:45Z</dcterms:created>
  <dcterms:modified xsi:type="dcterms:W3CDTF">2022-01-21T02:56:45Z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Jan 27, 2022</vt:lpwstr>
  </property>
  <property fmtid="{D5CDD505-2E9C-101B-9397-08002B2CF9AE}" pid="3" name="output">
    <vt:lpwstr>word_document</vt:lpwstr>
  </property>
</Properties>
</file>