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Normality</w:t>
      </w:r>
    </w:p>
    <w:p>
      <w:pPr>
        <w:pStyle w:val="Author"/>
      </w:pPr>
      <w:r>
        <w:t xml:space="preserve">T</w:t>
      </w:r>
      <w:r>
        <w:t xml:space="preserve"> </w:t>
      </w:r>
      <w:r>
        <w:t xml:space="preserve">Shapla</w:t>
      </w:r>
    </w:p>
    <w:p>
      <w:pPr>
        <w:pStyle w:val="Date"/>
      </w:pPr>
      <w:r>
        <w:t xml:space="preserve">09/27/2023</w:t>
      </w:r>
    </w:p>
    <w:bookmarkStart w:id="20" w:name="X89b22eb569f1ea6bd9dd1b19157491f45d64d2c"/>
    <w:p>
      <w:pPr>
        <w:pStyle w:val="Heading2"/>
      </w:pPr>
      <w:r>
        <w:t xml:space="preserve">Checking MV normality using Chisquared QQ plot (also known as Gamma plot) for Mahalanobis distance statistic</w:t>
      </w:r>
    </w:p>
    <w:bookmarkEnd w:id="20"/>
    <w:bookmarkStart w:id="24" w:name="example-1-trees-data"/>
    <w:p>
      <w:pPr>
        <w:pStyle w:val="Heading2"/>
      </w:pPr>
      <w:r>
        <w:t xml:space="preserve">Example 1 : trees data</w:t>
      </w:r>
    </w:p>
    <w:p>
      <w:pPr>
        <w:pStyle w:val="FirstParagraph"/>
      </w:pPr>
      <w:r>
        <w:t xml:space="preserve">We use trees data from R. First we find the variable names, dimension, mean of each variable, and covariance matrix for variables in trees data.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[1] "Girth"  "Height" "Volume"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[1] 31  3</w:t>
      </w:r>
    </w:p>
    <w:p>
      <w:pPr>
        <w:pStyle w:val="SourceCode"/>
      </w:pPr>
      <w:r>
        <w:rPr>
          <w:rStyle w:val="NormalTok"/>
        </w:rPr>
        <w:t xml:space="preserve">smean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(trees) </w:t>
      </w:r>
      <w:r>
        <w:br/>
      </w:r>
      <w:r>
        <w:rPr>
          <w:rStyle w:val="NormalTok"/>
        </w:rPr>
        <w:t xml:space="preserve">scov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(trees)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(smean, scov))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   Girth   Height   Volume </w:t>
      </w:r>
      <w:r>
        <w:br/>
      </w:r>
      <w:r>
        <w:rPr>
          <w:rStyle w:val="VerbatimChar"/>
        </w:rPr>
        <w:t xml:space="preserve">13.24839 76.00000 30.17097 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           Girth   Height    Volume</w:t>
      </w:r>
      <w:r>
        <w:br/>
      </w:r>
      <w:r>
        <w:rPr>
          <w:rStyle w:val="VerbatimChar"/>
        </w:rPr>
        <w:t xml:space="preserve">Girth   9.847914 10.38333  49.88812</w:t>
      </w:r>
      <w:r>
        <w:br/>
      </w:r>
      <w:r>
        <w:rPr>
          <w:rStyle w:val="VerbatimChar"/>
        </w:rPr>
        <w:t xml:space="preserve">Height 10.383333 40.60000  62.66000</w:t>
      </w:r>
      <w:r>
        <w:br/>
      </w:r>
      <w:r>
        <w:rPr>
          <w:rStyle w:val="VerbatimChar"/>
        </w:rPr>
        <w:t xml:space="preserve">Volume 49.888118 62.66000 270.20280</w:t>
      </w:r>
    </w:p>
    <w:p>
      <w:pPr>
        <w:pStyle w:val="FirstParagraph"/>
      </w:pPr>
      <w:r>
        <w:t xml:space="preserve">The Mahalanobis distance for each multivariate observation is calculated as</w:t>
      </w:r>
    </w:p>
    <w:p>
      <w:pPr>
        <w:pStyle w:val="BodyText"/>
      </w:pP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rPr>
                    <m:sty m:val="b"/>
                  </m:rP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</m:d>
        <m:r>
          <m:rPr>
            <m:sty m:val="p"/>
          </m:rPr>
          <m:t>′</m:t>
        </m:r>
        <m:sSup>
          <m:e>
            <m:r>
              <m:rPr>
                <m:sty m:val="b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observation vector,</w:t>
      </w:r>
      <w:r>
        <w:t xml:space="preserve"> </w:t>
      </w:r>
      <m:oMath>
        <m:acc>
          <m:accPr>
            <m:chr m:val="‾"/>
          </m:accPr>
          <m:e>
            <m:r>
              <m:rPr>
                <m:sty m:val="b"/>
              </m:rPr>
              <m:t>X</m:t>
            </m:r>
          </m:e>
        </m:acc>
      </m:oMath>
      <w:r>
        <w:t xml:space="preserve"> </w:t>
      </w:r>
      <w:r>
        <w:t xml:space="preserve">is the sample mean vector, and</w:t>
      </w:r>
      <w:r>
        <w:t xml:space="preserve"> </w:t>
      </w:r>
      <m:oMath>
        <m:r>
          <m:rPr>
            <m:sty m:val="b"/>
          </m:rPr>
          <m:t>S</m:t>
        </m:r>
      </m:oMath>
      <w:r>
        <w:t xml:space="preserve"> </w:t>
      </w:r>
      <w:r>
        <w:t xml:space="preserve">is the sample covariance matrix.</w:t>
      </w:r>
    </w:p>
    <w:p>
      <w:pPr>
        <w:pStyle w:val="BodyText"/>
      </w:pPr>
      <w:r>
        <w:t xml:space="preserve">For large n,</w:t>
      </w:r>
      <w:r>
        <w:t xml:space="preserve"> </w:t>
      </w: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approximately follows a chi-squared distribution with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degrees of freedom,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number of variables in the data.</w:t>
      </w:r>
    </w:p>
    <w:p>
      <w:pPr>
        <w:pStyle w:val="BodyText"/>
      </w:pPr>
      <w:r>
        <w:t xml:space="preserve">We find Mahalanobis distance for each observation using mahalanobis{stats} function in R. Note that mahalanobis() function has the following arguments: data matrix, mean vector, and covariance matrix. We plot ordered Mahalanobis distances against the quantiles from a chi-squared distribution with p degrees of freedom. Scattering of points around a straight line suggests multivariate normality.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(trees)</w:t>
      </w:r>
      <w:r>
        <w:br/>
      </w:r>
      <w:r>
        <w:rPr>
          <w:rStyle w:val="NormalTok"/>
        </w:rPr>
        <w:t xml:space="preserve">mhd.trees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(trees, smean, scov)</w:t>
      </w:r>
      <w:r>
        <w:br/>
      </w:r>
      <w:r>
        <w:rPr>
          <w:rStyle w:val="NormalTok"/>
        </w:rPr>
        <w:t xml:space="preserve">mhd.trees</w:t>
      </w:r>
    </w:p>
    <w:p>
      <w:pPr>
        <w:pStyle w:val="SourceCode"/>
      </w:pPr>
      <w:r>
        <w:rPr>
          <w:rStyle w:val="VerbatimChar"/>
        </w:rPr>
        <w:t xml:space="preserve"> [1]  4.6286434  5.7962500  6.3984665  0.8276614  2.7334540  3.8283678</w:t>
      </w:r>
      <w:r>
        <w:br/>
      </w:r>
      <w:r>
        <w:rPr>
          <w:rStyle w:val="VerbatimChar"/>
        </w:rPr>
        <w:t xml:space="preserve"> [7]  2.5013138  0.6544747  1.8926343  0.4773097  1.5863497  0.4906240</w:t>
      </w:r>
      <w:r>
        <w:br/>
      </w:r>
      <w:r>
        <w:rPr>
          <w:rStyle w:val="VerbatimChar"/>
        </w:rPr>
        <w:t xml:space="preserve">[13]  0.4753530  1.2598371  1.8369900  2.3737864  3.3207072  6.2543970</w:t>
      </w:r>
      <w:r>
        <w:br/>
      </w:r>
      <w:r>
        <w:rPr>
          <w:rStyle w:val="VerbatimChar"/>
        </w:rPr>
        <w:t xml:space="preserve">[19]  2.7399221  6.3944875  0.1074275  1.7145888  0.5902163  3.2306668</w:t>
      </w:r>
      <w:r>
        <w:br/>
      </w:r>
      <w:r>
        <w:rPr>
          <w:rStyle w:val="VerbatimChar"/>
        </w:rPr>
        <w:t xml:space="preserve">[25]  1.4803313  3.0973267  2.7724045  3.9121375  2.7363755  2.9247515</w:t>
      </w:r>
      <w:r>
        <w:br/>
      </w:r>
      <w:r>
        <w:rPr>
          <w:rStyle w:val="VerbatimChar"/>
        </w:rPr>
        <w:t xml:space="preserve">[31] 10.9627439</w:t>
      </w:r>
    </w:p>
    <w:p>
      <w:pPr>
        <w:pStyle w:val="SourceCode"/>
      </w:pPr>
      <w:r>
        <w:rPr>
          <w:rStyle w:val="NormalTok"/>
        </w:rPr>
        <w:t xml:space="preserve">theo.quan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#df=number of variables = 3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(theo.quan, mhd.trees,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"Mahalanobis distances"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trees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#drawing reference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heckingMVNormalityRMD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ppoints argument (stands for probability points) in qchisq() function is used to generate n probability values based on which the chi-squared quantile values can be evaluated. ppoints() generate a vector of length of n of values between 0 and 1 which is calculated using formula (rank-0.5)/n where rank is the order of each observation.</w:t>
      </w:r>
    </w:p>
    <w:p>
      <w:pPr>
        <w:pStyle w:val="BodyText"/>
      </w:pPr>
      <w:r>
        <w:t xml:space="preserve">The QQ plot plots the chi-squared quantiles along x axis and the ordered Mahalanobis distances along y-axis. The QQ plot for trees data shows reasonably a linear fit (except one or two points). Since linearity is subjective particularly with graphics, let us check the normality of the data using a formal test.</w:t>
      </w:r>
    </w:p>
    <w:bookmarkEnd w:id="24"/>
    <w:bookmarkStart w:id="42" w:name="X4fa9d27c0e46b9235f7bd93d47814b78aadc2fb"/>
    <w:p>
      <w:pPr>
        <w:pStyle w:val="Heading1"/>
      </w:pPr>
      <w:r>
        <w:t xml:space="preserve">Checking multivariate normality using Multivariate Shapiro test</w:t>
      </w:r>
    </w:p>
    <w:p>
      <w:pPr>
        <w:pStyle w:val="FirstParagraph"/>
      </w:pPr>
      <w:r>
        <w:t xml:space="preserve">Below we perform Multivariate Shapiro test using mshapiro.test() function from</w:t>
      </w:r>
      <w:r>
        <w:t xml:space="preserve"> </w:t>
      </w:r>
      <w:r>
        <w:t xml:space="preserve">“</w:t>
      </w:r>
      <w:r>
        <w:t xml:space="preserve">mvnormtest</w:t>
      </w:r>
      <w:r>
        <w:t xml:space="preserve">”</w:t>
      </w:r>
      <w:r>
        <w:t xml:space="preserve"> </w:t>
      </w:r>
      <w:r>
        <w:t xml:space="preserve">package. Note that data needs to be transposed in order to use in mshapiro.test() function.</w:t>
      </w:r>
    </w:p>
    <w:p>
      <w:pPr>
        <w:pStyle w:val="SourceCode"/>
      </w:pPr>
      <w:r>
        <w:rPr>
          <w:rStyle w:val="CommentTok"/>
        </w:rPr>
        <w:t xml:space="preserve">#install.packages("mvnormtest")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(mvnormtest)</w:t>
      </w:r>
      <w:r>
        <w:br/>
      </w:r>
      <w:r>
        <w:rPr>
          <w:rStyle w:val="FunctionTok"/>
        </w:rPr>
        <w:t xml:space="preserve">mshapiro.test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(trees))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Z</w:t>
      </w:r>
      <w:r>
        <w:br/>
      </w:r>
      <w:r>
        <w:rPr>
          <w:rStyle w:val="VerbatimChar"/>
        </w:rPr>
        <w:t xml:space="preserve">W = 0.84615, p-value = 0.00042</w:t>
      </w:r>
    </w:p>
    <w:p>
      <w:pPr>
        <w:pStyle w:val="FirstParagraph"/>
      </w:pPr>
      <w:r>
        <w:t xml:space="preserve">The multivariate Shapiro-Wilk p-value is significant. Therefore, we reject the null hypothesis and conclude that the data is not coming from a p-variate normal distribution. Next, we may want to use univariate analysis to see which variables fail to be normally distributed.</w:t>
      </w:r>
    </w:p>
    <w:bookmarkStart w:id="29" w:name="X5affba1f7c7b4dee9399366781d1b164d43f328"/>
    <w:p>
      <w:pPr>
        <w:pStyle w:val="Heading2"/>
      </w:pPr>
      <w:r>
        <w:t xml:space="preserve">Checking univariate normality: Graphical</w:t>
      </w:r>
      <w:r>
        <w:t xml:space="preserve"> </w:t>
      </w:r>
      <w:hyperlink r:id="rId25">
        <w:r>
          <w:rPr>
            <w:rStyle w:val="Hyperlink"/>
          </w:rPr>
          <w:t xml:space="preserve">tool:Drawing</w:t>
        </w:r>
      </w:hyperlink>
      <w:r>
        <w:t xml:space="preserve"> </w:t>
      </w:r>
      <w:r>
        <w:t xml:space="preserve">histograms</w:t>
      </w:r>
    </w:p>
    <w:p>
      <w:pPr>
        <w:pStyle w:val="FirstParagraph"/>
      </w:pPr>
      <w:r>
        <w:t xml:space="preserve">We draw histogram for each variable and superimpose a normal curve with parameters estimated as</w:t>
      </w:r>
      <w:r>
        <w:t xml:space="preserve"> </w:t>
      </w:r>
      <m:oMath>
        <m:acc>
          <m:accPr>
            <m:chr m:val="̂"/>
          </m:accPr>
          <m:e>
            <m:r>
              <m:t>μ</m:t>
            </m:r>
          </m:e>
        </m:acc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</m:oMath>
      <w:r>
        <w:t xml:space="preserve">, and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r>
          <m:rPr>
            <m:sty m:val="p"/>
          </m:rPr>
          <m:t>=</m:t>
        </m:r>
        <m:r>
          <m:t>s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(trees)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#arrange multiple plots in the same plotting space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(Girth,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#drawing a relative freq. histogram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(Girth),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(Girth)),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(Height,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(Height)),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(Volume,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(Volume),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(Volume)),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eckingMVNormalityRMD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histograms, we see that the distribution of Girth and Height variables seem to fit reasonably well a normal curve, however, the distribution of the Volume variable appears to depart from normality and shows a right skewed distribution.</w:t>
      </w:r>
    </w:p>
    <w:p>
      <w:pPr>
        <w:pStyle w:val="BodyText"/>
      </w:pPr>
      <w:r>
        <w:t xml:space="preserve">Below we apply Shapiro-Wilk test for checking normality of Girth, Height and Volume variables. What is our observation based on the p-value?</w:t>
      </w:r>
    </w:p>
    <w:bookmarkEnd w:id="29"/>
    <w:bookmarkStart w:id="30" w:name="Xa0a366c2ed306459cfc35f5875e1bd2ccc07f73"/>
    <w:p>
      <w:pPr>
        <w:pStyle w:val="Heading2"/>
      </w:pPr>
      <w:r>
        <w:t xml:space="preserve">Formal test for checking normality: Shapiro-Wilk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(Girth)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Girth</w:t>
      </w:r>
      <w:r>
        <w:br/>
      </w:r>
      <w:r>
        <w:rPr>
          <w:rStyle w:val="VerbatimChar"/>
        </w:rPr>
        <w:t xml:space="preserve">W = 0.94117, p-value = 0.08893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(Height)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Height</w:t>
      </w:r>
      <w:r>
        <w:br/>
      </w:r>
      <w:r>
        <w:rPr>
          <w:rStyle w:val="VerbatimChar"/>
        </w:rPr>
        <w:t xml:space="preserve">W = 0.96545, p-value = 0.4034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(Volume)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Volume</w:t>
      </w:r>
      <w:r>
        <w:br/>
      </w:r>
      <w:r>
        <w:rPr>
          <w:rStyle w:val="VerbatimChar"/>
        </w:rPr>
        <w:t xml:space="preserve">W = 0.88757, p-value = 0.003579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(trees)</w:t>
      </w:r>
    </w:p>
    <w:bookmarkEnd w:id="30"/>
    <w:bookmarkStart w:id="31" w:name="X02e66e80942bbd341a4993087a303e2e8d273fa"/>
    <w:p>
      <w:pPr>
        <w:pStyle w:val="Heading2"/>
      </w:pPr>
      <w:r>
        <w:t xml:space="preserve">Example 2: Checking Multivariate Normality for Iris data</w:t>
      </w:r>
    </w:p>
    <w:bookmarkEnd w:id="31"/>
    <w:bookmarkStart w:id="35" w:name="drawing-chi-squared-qq-plot"/>
    <w:p>
      <w:pPr>
        <w:pStyle w:val="Heading2"/>
      </w:pPr>
      <w:r>
        <w:t xml:space="preserve">Drawing chi-squared QQ plot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  <w:r>
        <w:br/>
      </w:r>
      <w:r>
        <w:rPr>
          <w:rStyle w:val="VerbatimChar"/>
        </w:rPr>
        <w:t xml:space="preserve">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new.iris</w:t>
      </w:r>
      <w:r>
        <w:rPr>
          <w:rStyle w:val="OtherTok"/>
        </w:rPr>
        <w:t xml:space="preserve">=</w:t>
      </w:r>
      <w:r>
        <w:rPr>
          <w:rStyle w:val="NormalTok"/>
        </w:rPr>
        <w:t xml:space="preserve">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s.mean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(new.iris)</w:t>
      </w:r>
      <w:r>
        <w:br/>
      </w:r>
      <w:r>
        <w:rPr>
          <w:rStyle w:val="NormalTok"/>
        </w:rPr>
        <w:t xml:space="preserve">s.cov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(new.iris)</w:t>
      </w:r>
      <w:r>
        <w:br/>
      </w:r>
      <w:r>
        <w:br/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  <w:r>
        <w:br/>
      </w:r>
      <w:r>
        <w:rPr>
          <w:rStyle w:val="NormalTok"/>
        </w:rPr>
        <w:t xml:space="preserve">mhd.iris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(new.iris, s.mean, s.cov)</w:t>
      </w:r>
      <w:r>
        <w:br/>
      </w:r>
      <w:r>
        <w:br/>
      </w:r>
      <w:r>
        <w:rPr>
          <w:rStyle w:val="NormalTok"/>
        </w:rPr>
        <w:t xml:space="preserve">theo.quan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#df=number of variables = 4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(theo.quan, mhd.iris,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"Mahalanobis distances"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iris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#drawing reference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eckingMVNormalityRMD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X4a5d49f4c4aa0e05fe00bc40a06c8eeef60cff8"/>
    <w:p>
      <w:pPr>
        <w:pStyle w:val="Heading2"/>
      </w:pPr>
      <w:r>
        <w:t xml:space="preserve">Checking Multivariate normality using Shapiro-Wilk 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(mvnormtest)</w:t>
      </w:r>
      <w:r>
        <w:br/>
      </w:r>
      <w:r>
        <w:rPr>
          <w:rStyle w:val="FunctionTok"/>
        </w:rPr>
        <w:t xml:space="preserve">mshapiro.test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Z</w:t>
      </w:r>
      <w:r>
        <w:br/>
      </w:r>
      <w:r>
        <w:rPr>
          <w:rStyle w:val="VerbatimChar"/>
        </w:rPr>
        <w:t xml:space="preserve">W = 0.97935, p-value = 0.02342</w:t>
      </w:r>
    </w:p>
    <w:bookmarkEnd w:id="36"/>
    <w:bookmarkStart w:id="40" w:name="Xe012151dac801e4ef2ec1297a0fc8ad9682b77d"/>
    <w:p>
      <w:pPr>
        <w:pStyle w:val="Heading2"/>
      </w:pPr>
      <w:r>
        <w:t xml:space="preserve">Checking Univariate normality with histograms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#drawing a relative freq. histogram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(Sepal.Width,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#drawing a relative freq. histogram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(Sepal.Width)),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(Petal.Length,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#drawing a relative freq. histogram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(Petal.Length)),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(Petal.Width,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#drawing a relative freq. histogram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(Petal.Width),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(Petal.Width)),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heckingMVNormalityRMD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2b9369bd803e9ef8dc2e626332fe9c1f2587eb4"/>
    <w:p>
      <w:pPr>
        <w:pStyle w:val="Heading2"/>
      </w:pPr>
      <w:r>
        <w:t xml:space="preserve">Checking univariate normality using Shapiro-Wilk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(Sepal.Length)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Sepal.Length</w:t>
      </w:r>
      <w:r>
        <w:br/>
      </w:r>
      <w:r>
        <w:rPr>
          <w:rStyle w:val="VerbatimChar"/>
        </w:rPr>
        <w:t xml:space="preserve">W = 0.97609, p-value = 0.01018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(Sepal.Width)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Sepal.Width</w:t>
      </w:r>
      <w:r>
        <w:br/>
      </w:r>
      <w:r>
        <w:rPr>
          <w:rStyle w:val="VerbatimChar"/>
        </w:rPr>
        <w:t xml:space="preserve">W = 0.98492, p-value = 0.1012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(Petal.Length)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Petal.Length</w:t>
      </w:r>
      <w:r>
        <w:br/>
      </w:r>
      <w:r>
        <w:rPr>
          <w:rStyle w:val="VerbatimChar"/>
        </w:rPr>
        <w:t xml:space="preserve">W = 0.87627, p-value = 7.412e-10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(Petal.Width)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Petal.Width</w:t>
      </w:r>
      <w:r>
        <w:br/>
      </w:r>
      <w:r>
        <w:rPr>
          <w:rStyle w:val="VerbatimChar"/>
        </w:rPr>
        <w:t xml:space="preserve">W = 0.90183, p-value = 1.68e-08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(iris)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25" Target="tool:Draw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tool:Draw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 Multivariate Normality</dc:title>
  <dc:creator>T Shapla</dc:creator>
  <cp:keywords/>
  <dcterms:created xsi:type="dcterms:W3CDTF">2023-10-02T17:30:22Z</dcterms:created>
  <dcterms:modified xsi:type="dcterms:W3CDTF">2023-10-02T17:30:22Z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09/27/2023</vt:lpwstr>
  </property>
  <property fmtid="{D5CDD505-2E9C-101B-9397-08002B2CF9AE}" pid="3" name="output">
    <vt:lpwstr>word_document</vt:lpwstr>
  </property>
</Properties>
</file>