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1. </w:t>
      </w:r>
      <w:r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Linked list based queueing lock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 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 xml:space="preserve">Lock: fetch-&amp;-store --&gt; join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L</w:t>
      </w:r>
    </w:p>
    <w:p>
      <w:pPr>
        <w:pStyle w:val="TextBody"/>
        <w:widowControl/>
        <w:spacing w:before="0" w:after="0"/>
        <w:ind w:left="0" w:right="0" w:hanging="0"/>
        <w:rPr>
          <w:color w:val="3333FF"/>
        </w:rPr>
      </w:pPr>
      <w:r>
        <w:rPr>
          <w:color w:val="3333FF"/>
        </w:rPr>
        <w:tab/>
        <w:t>await predecessor to signal</w:t>
      </w:r>
    </w:p>
    <w:p>
      <w:pPr>
        <w:pStyle w:val="TextBody"/>
        <w:widowControl/>
        <w:spacing w:before="0" w:after="0"/>
        <w:ind w:left="0" w:right="0" w:hanging="0"/>
        <w:rPr>
          <w:color w:val="3333FF"/>
        </w:rPr>
      </w:pPr>
      <w:r>
        <w:rPr>
          <w:color w:val="3333FF"/>
        </w:rPr>
      </w:r>
    </w:p>
    <w:p>
      <w:pPr>
        <w:pStyle w:val="TextBody"/>
        <w:widowControl/>
        <w:spacing w:before="0" w:after="0"/>
        <w:ind w:left="0" w:right="0" w:hanging="0"/>
        <w:rPr>
          <w:color w:val="000000"/>
        </w:rPr>
      </w:pPr>
      <w:r>
        <w:rPr>
          <w:color w:val="000000"/>
        </w:rPr>
        <w:t xml:space="preserve">Q&amp;A -- conclusion: </w:t>
      </w:r>
      <w:r>
        <w:rPr>
          <w:color w:val="000000"/>
        </w:rPr>
        <w:t xml:space="preserve">only join </w:t>
      </w:r>
      <w:r>
        <w:rPr>
          <w:color w:val="000000"/>
        </w:rPr>
        <w:t>L needs mutual exclusion, not the curr-&gt;me</w:t>
      </w:r>
    </w:p>
    <w:p>
      <w:pPr>
        <w:pStyle w:val="TextBody"/>
        <w:widowControl/>
        <w:spacing w:before="0" w:after="0"/>
        <w:ind w:left="0" w:right="0" w:hanging="0"/>
        <w:rPr>
          <w:color w:val="3333FF"/>
        </w:rPr>
      </w:pPr>
      <w:r>
        <w:rPr>
          <w:color w:val="3333FF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 xml:space="preserve">  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 xml:space="preserve">unlock: remove curr from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L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 xml:space="preserve">   signal successor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 xml:space="preserve">   if next nil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ab/>
        <w:t xml:space="preserve">comp-&amp;-swap: atomicly check whether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L-&gt;me and set L-&gt;nil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ab/>
        <w:tab/>
        <w:t>if failed, spin until next is not nil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Q&amp;A -- </w:t>
      </w: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W</w:t>
      </w: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ho is making decision? </w:t>
      </w: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>OS designer &amp; hardware architecturer discuss it...(followed by an introduction of architecture history)</w:t>
      </w:r>
      <w:r>
        <w:rPr>
          <w:rFonts w:eastAsia="Liberation 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adv: no contention(one got-it for every node)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disadv: if no fancy fetch-&amp;-store, then slow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 xml:space="preserve">2. </w:t>
      </w:r>
      <w:r>
        <w:rPr>
          <w:rFonts w:ascii="Calibri;Arial;Helvetica;sans-serif" w:hAnsi="Calibri;Arial;Helvetica;sans-serif"/>
          <w:b/>
          <w:bCs/>
          <w:i w:val="false"/>
          <w:caps w:val="false"/>
          <w:smallCaps w:val="false"/>
          <w:color w:val="000000"/>
          <w:spacing w:val="0"/>
          <w:sz w:val="24"/>
        </w:rPr>
        <w:t>Barrier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Centralized Barrier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count = N // init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atomic decrement(count)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if (count == 0)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>count = N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else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>spin while (count &gt; 0)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Q&amp;A -- fundamental? cache coherency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P</w:t>
      </w: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 xml:space="preserve">roblem: </w:t>
      </w: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Some processors might have arrived at the next barrier before last processor finnish the counting.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>Improvement:</w:t>
      </w:r>
      <w:r>
        <w:rPr>
          <w:rFonts w:ascii="Calibri;Arial;Helvetica;sans-serif" w:hAnsi="Calibri;Arial;Helvetica;sans-serif"/>
          <w:b w:val="false"/>
          <w:i/>
          <w:iCs/>
          <w:caps w:val="false"/>
          <w:smallCaps w:val="false"/>
          <w:color w:val="000000"/>
          <w:spacing w:val="0"/>
          <w:sz w:val="24"/>
        </w:rPr>
        <w:t xml:space="preserve"> 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>else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>spin while (count &gt; 0)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3333FF"/>
          <w:spacing w:val="0"/>
          <w:sz w:val="24"/>
        </w:rPr>
        <w:tab/>
        <w:t>while (count != N)   //don't leave barrier before count reset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Exercise: 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H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ow to ensure that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processor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 could leave the barrier before the count is set to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>N by another processor?</w:t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Next topic: </w:t>
      </w:r>
      <w:r>
        <w:rPr>
          <w:rFonts w:ascii="Calibri;Arial;Helvetica;sans-serif" w:hAnsi="Calibri;Arial;Helvetica;sans-serif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sense reversing barrier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894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2015-09-16T11:10:08Z</dcterms:created>
  <dc:language>en-US</dc:language>
  <dcterms:modified xsi:type="dcterms:W3CDTF">2015-09-16T21:31:10Z</dcterms:modified>
  <cp:revision>2</cp:revision>
</cp:coreProperties>
</file>