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E86E9">
      <w:pPr>
        <w:pStyle w:val="11"/>
        <w:jc w:val="center"/>
        <w:rPr>
          <w:rFonts w:ascii="Consolas" w:hAnsi="Consolas" w:eastAsia="宋体"/>
        </w:rPr>
      </w:pPr>
      <w:r>
        <w:rPr>
          <w:rFonts w:ascii="Consolas" w:hAnsi="Consolas" w:eastAsia="宋体"/>
        </w:rPr>
        <w:t xml:space="preserve">《LCD </w:t>
      </w:r>
      <w:r>
        <w:rPr>
          <w:rFonts w:hint="eastAsia" w:ascii="Consolas" w:hAnsi="Consolas" w:eastAsia="宋体"/>
          <w:lang w:val="en-US" w:eastAsia="zh-CN"/>
        </w:rPr>
        <w:t>字</w:t>
      </w:r>
      <w:r>
        <w:rPr>
          <w:rFonts w:ascii="Consolas" w:hAnsi="Consolas" w:eastAsia="宋体"/>
        </w:rPr>
        <w:t>库 API 功能及用法详解》</w:t>
      </w:r>
    </w:p>
    <w:p w14:paraId="34CC3EF3">
      <w:pPr>
        <w:bidi w:val="0"/>
        <w:ind w:firstLine="500" w:firstLineChars="0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在使用本字库前，请务必仔细阅读并严格遵守本使用手册。</w:t>
      </w:r>
      <w:r>
        <w:rPr>
          <w:rFonts w:hint="eastAsia" w:ascii="Consolas" w:hAnsi="Consolas"/>
          <w:sz w:val="24"/>
          <w:szCs w:val="28"/>
          <w:lang w:val="en-US" w:eastAsia="zh-CN"/>
        </w:rPr>
        <w:t>该字库</w:t>
      </w:r>
      <w:r>
        <w:rPr>
          <w:rFonts w:ascii="Consolas" w:hAnsi="Consolas"/>
          <w:sz w:val="24"/>
          <w:szCs w:val="28"/>
        </w:rPr>
        <w:t>基于stb库开发的文本框绘制功能、字体渲染功能，</w:t>
      </w:r>
      <w:r>
        <w:rPr>
          <w:rFonts w:hint="eastAsia" w:ascii="Consolas" w:hAnsi="Consolas"/>
          <w:sz w:val="24"/>
          <w:szCs w:val="28"/>
          <w:lang w:val="en-US" w:eastAsia="zh-CN"/>
        </w:rPr>
        <w:t>手册中</w:t>
      </w:r>
      <w:r>
        <w:rPr>
          <w:rFonts w:ascii="Consolas" w:hAnsi="Consolas"/>
          <w:sz w:val="24"/>
          <w:szCs w:val="28"/>
        </w:rPr>
        <w:t>均提供了详尽的解释与操作说明。本次测试设备型号为正点原子I</w:t>
      </w:r>
      <w:r>
        <w:rPr>
          <w:rFonts w:hint="eastAsia" w:ascii="Consolas" w:hAnsi="Consolas"/>
          <w:sz w:val="24"/>
          <w:szCs w:val="28"/>
          <w:lang w:val="en-US" w:eastAsia="zh-CN"/>
        </w:rPr>
        <w:t>.</w:t>
      </w:r>
      <w:r>
        <w:rPr>
          <w:rFonts w:ascii="Consolas" w:hAnsi="Consolas"/>
          <w:sz w:val="24"/>
          <w:szCs w:val="28"/>
        </w:rPr>
        <w:t>MX6ULL，屏幕分辨率1024×600，色彩模式RGB565，字库在此设备上运行表现稳定。若需将字库应用于其他ARM_Linux设备，需手动修改lcd_font.c文件中lcd设备初始化部分的分辨率参数，随后使用arm-linux-gnueabihf-gcc编译链重新编译生成静态库，以便在不同项目中顺利调用。</w:t>
      </w:r>
    </w:p>
    <w:p w14:paraId="5521BE9A">
      <w:pPr>
        <w:bidi w:val="0"/>
        <w:ind w:firstLine="500" w:firstLineChars="0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受限于作者技术水平，本字库部分代码由AI辅助生成，使用过程中可能出现未知错误，甚至导致设备异常。使用本字库即视为您已充分知悉并自愿承担相关风险，若因使用本字库造成任何损失，作者均不承担责任。
</w:t>
      </w:r>
    </w:p>
    <w:p w14:paraId="05CDEE17">
      <w:pPr>
        <w:bidi w:val="0"/>
        <w:ind w:firstLine="500" w:firstLineChars="0"/>
        <w:rPr>
          <w:rFonts w:hint="eastAsia" w:ascii="Consolas" w:hAnsi="Consolas"/>
          <w:sz w:val="24"/>
          <w:szCs w:val="28"/>
          <w:lang w:eastAsia="zh-CN"/>
        </w:rPr>
      </w:pPr>
      <w:r>
        <w:rPr>
          <w:rFonts w:ascii="Consolas" w:hAnsi="Consolas"/>
          <w:sz w:val="24"/>
          <w:szCs w:val="28"/>
        </w:rPr>
        <w:t>本字库以轻量化设计实现高效字体渲染，支持多类型小型嵌入式设备运行环境，是开发者值得信赖的优质资源。如需基于该字库开展二次开发，建议严格遵守开源协议，保留原作者版权声明，并在合理范围内进行功能扩展。因使用或修改字库产生的任何技术问题与法律纠纷，原作者将不承担相关责任，感谢各位开发者的理解与配合</w:t>
      </w:r>
      <w:r>
        <w:rPr>
          <w:rFonts w:hint="eastAsia" w:ascii="Consolas" w:hAnsi="Consolas"/>
          <w:sz w:val="24"/>
          <w:szCs w:val="28"/>
          <w:lang w:eastAsia="zh-CN"/>
        </w:rPr>
        <w:t>。</w:t>
      </w:r>
    </w:p>
    <w:p w14:paraId="23E4B8EA">
      <w:pPr>
        <w:bidi w:val="0"/>
        <w:rPr>
          <w:rFonts w:hint="eastAsia"/>
          <w:sz w:val="21"/>
          <w:szCs w:val="22"/>
          <w:lang w:eastAsia="zh-CN"/>
        </w:rPr>
      </w:pPr>
    </w:p>
    <w:tbl>
      <w:tblPr>
        <w:tblStyle w:val="1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71D89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43D78D1B">
            <w:pPr>
              <w:bidi w:val="0"/>
              <w:jc w:val="center"/>
              <w:rPr>
                <w:rFonts w:hint="eastAsia"/>
                <w:lang w:eastAsia="zh-CN"/>
              </w:rPr>
            </w:pPr>
          </w:p>
          <w:p w14:paraId="5FA03124">
            <w:pPr>
              <w:bidi w:val="0"/>
              <w:jc w:val="center"/>
              <w:rPr>
                <w:rFonts w:hint="eastAsia"/>
                <w:lang w:eastAsia="zh-CN"/>
              </w:rPr>
            </w:pPr>
          </w:p>
          <w:p w14:paraId="1F257036">
            <w:pPr>
              <w:bidi w:val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3578860" cy="5796915"/>
                  <wp:effectExtent l="0" t="0" r="9525" b="2540"/>
                  <wp:docPr id="1" name="图片 1" descr="e45a168012ee92c6c1b7b25c9fdd26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45a168012ee92c6c1b7b25c9fdd26d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6508" t="3010" r="12430" b="107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578860" cy="579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F7DB7">
      <w:pPr>
        <w:bidi w:val="0"/>
        <w:rPr>
          <w:rFonts w:hint="eastAsia"/>
          <w:lang w:eastAsia="zh-CN"/>
        </w:rPr>
      </w:pPr>
    </w:p>
    <w:p w14:paraId="591A6E84">
      <w:pPr>
        <w:bidi w:val="0"/>
        <w:rPr>
          <w:rFonts w:hint="eastAsia"/>
          <w:lang w:eastAsia="zh-CN"/>
        </w:rPr>
      </w:pPr>
    </w:p>
    <w:p w14:paraId="3B3E54C0">
      <w:pPr>
        <w:bidi w:val="0"/>
        <w:rPr>
          <w:rFonts w:hint="eastAsia"/>
          <w:lang w:eastAsia="zh-CN"/>
        </w:rPr>
      </w:pPr>
    </w:p>
    <w:p w14:paraId="3FB4F7E8">
      <w:pPr>
        <w:keepNext w:val="0"/>
        <w:keepLines w:val="0"/>
        <w:pageBreakBefore w:val="0"/>
        <w:widowControl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作者：梁垲东</w:t>
      </w:r>
    </w:p>
    <w:p w14:paraId="4554FF8B">
      <w:pPr>
        <w:keepNext w:val="0"/>
        <w:keepLines w:val="0"/>
        <w:pageBreakBefore w:val="0"/>
        <w:widowControl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联系方式：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"mailto:226429965@qq.com"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226429965@qq.com</w:t>
      </w:r>
      <w:r>
        <w:rPr>
          <w:rFonts w:hint="eastAsia"/>
          <w:lang w:val="en-US" w:eastAsia="zh-CN"/>
        </w:rPr>
        <w:fldChar w:fldCharType="end"/>
      </w:r>
    </w:p>
    <w:p w14:paraId="15978D63">
      <w:pPr>
        <w:keepNext w:val="0"/>
        <w:keepLines w:val="0"/>
        <w:pageBreakBefore w:val="0"/>
        <w:widowControl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  <w:sectPr>
          <w:headerReference r:id="rId4" w:type="first"/>
          <w:headerReference r:id="rId3" w:type="default"/>
          <w:pgSz w:w="11906" w:h="16838"/>
          <w:pgMar w:top="1440" w:right="1440" w:bottom="1440" w:left="1440" w:header="708" w:footer="708" w:gutter="0"/>
          <w:cols w:space="720" w:num="1"/>
          <w:titlePg/>
          <w:docGrid w:linePitch="360" w:charSpace="0"/>
        </w:sect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时间：2025.05.21</w:t>
      </w:r>
    </w:p>
    <w:p w14:paraId="327B770D">
      <w:pPr>
        <w:pStyle w:val="2"/>
        <w:bidi w:val="0"/>
      </w:pPr>
      <w:r>
        <w:rPr>
          <w:rFonts w:hint="eastAsia"/>
          <w:lang w:val="en-US" w:eastAsia="zh-CN"/>
        </w:rPr>
        <w:t>一、</w:t>
      </w:r>
      <w:r>
        <w:t>初始化与清理
</w:t>
      </w:r>
    </w:p>
    <w:p w14:paraId="542809C4">
      <w:pPr>
        <w:pStyle w:val="3"/>
        <w:bidi w:val="0"/>
      </w:pPr>
      <w:r>
        <w:rPr>
          <w:rFonts w:hint="eastAsia"/>
          <w:lang w:val="en-US" w:eastAsia="zh-CN"/>
        </w:rPr>
        <w:t xml:space="preserve">1. </w:t>
      </w:r>
      <w:r>
        <w:t>lcd_init</w:t>
      </w:r>
    </w:p>
    <w:p w14:paraId="6016C2A2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：初始化 LCD 设备和字体库。
</w:t>
      </w:r>
    </w:p>
    <w:p w14:paraId="016E591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int lcd_init(const char *lcd_path, const char *font_path);</w:t>
      </w:r>
    </w:p>
    <w:p w14:paraId="0F8DDEB0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62AC606F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lcd_path</w:t>
      </w:r>
      <w:r>
        <w:rPr>
          <w:rFonts w:ascii="Consolas" w:hAnsi="Consolas" w:eastAsia="宋体"/>
        </w:rPr>
        <w:t xml:space="preserve">：LCD 设备文件的路径，如 </w:t>
      </w:r>
      <w:r>
        <w:rPr>
          <w:rFonts w:ascii="Consolas" w:hAnsi="Consolas" w:eastAsia="宋体"/>
          <w:highlight w:val="cyan"/>
          <w:bdr w:val="single" w:color="DEE0E3" w:sz="4" w:space="0"/>
        </w:rPr>
        <w:t>/dev/fb0</w:t>
      </w:r>
      <w:r>
        <w:rPr>
          <w:rFonts w:ascii="Consolas" w:hAnsi="Consolas" w:eastAsia="宋体"/>
        </w:rPr>
        <w:t>。
</w:t>
      </w:r>
    </w:p>
    <w:p w14:paraId="1CEC47B0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font_path</w:t>
      </w:r>
      <w:r>
        <w:rPr>
          <w:rFonts w:ascii="Consolas" w:hAnsi="Consolas" w:eastAsia="宋体"/>
        </w:rPr>
        <w:t xml:space="preserve">：字体文件的路径，如 </w:t>
      </w:r>
      <w:r>
        <w:rPr>
          <w:rFonts w:ascii="Consolas" w:hAnsi="Consolas" w:eastAsia="宋体"/>
          <w:highlight w:val="cyan"/>
          <w:bdr w:val="single" w:color="DEE0E3" w:sz="4" w:space="0"/>
        </w:rPr>
        <w:t>simkai.ttf</w:t>
      </w:r>
      <w:r>
        <w:rPr>
          <w:rFonts w:ascii="Consolas" w:hAnsi="Consolas" w:eastAsia="宋体"/>
        </w:rPr>
        <w:t>。
</w:t>
      </w:r>
    </w:p>
    <w:p w14:paraId="189D952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返回值</w:t>
      </w:r>
      <w:r>
        <w:rPr>
          <w:rFonts w:ascii="Consolas" w:hAnsi="Consolas" w:eastAsia="宋体"/>
        </w:rPr>
        <w:t>：成功返回 0，失败返回 -1。
</w:t>
      </w:r>
    </w:p>
    <w:p w14:paraId="0725348A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15"/>
      </w:tblGrid>
      <w:tr w14:paraId="2B925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533424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if (lcd_init("/dev/fb0", "simkai.ttf") != 0) {
</w:t>
            </w:r>
          </w:p>
          <w:p w14:paraId="590958C9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printf("初始化失败.\n");
</w:t>
            </w:r>
          </w:p>
          <w:p w14:paraId="7CE603DF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return -1;
</w:t>
            </w:r>
          </w:p>
          <w:p w14:paraId="6BC9BAAB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}
</w:t>
            </w:r>
          </w:p>
        </w:tc>
      </w:tr>
    </w:tbl>
    <w:p w14:paraId="5EDAD0BA"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 xml:space="preserve"> </w:t>
      </w:r>
      <w:r>
        <w:t>lcd_cleanup</w:t>
      </w:r>
    </w:p>
    <w:p w14:paraId="48B71680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：清理资源，释放 LCD 设备和字体缓冲区，防止内存泄漏。
</w:t>
      </w:r>
    </w:p>
    <w:p w14:paraId="7F31CDAE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lcd_cleanup(void);</w:t>
      </w:r>
    </w:p>
    <w:p w14:paraId="7BFBCDF2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3"/>
      </w:tblGrid>
      <w:tr w14:paraId="5458E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452FE7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// 在程序结束前调用
</w:t>
            </w:r>
          </w:p>
          <w:p w14:paraId="4CA475B7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lcd_cleanup();
</w:t>
            </w:r>
          </w:p>
        </w:tc>
      </w:tr>
    </w:tbl>
    <w:p w14:paraId="5D390128">
      <w:pPr>
        <w:rPr>
          <w:rFonts w:asciiTheme="minorHAnsi" w:hAnsiTheme="minorHAnsi" w:eastAsiaTheme="minorEastAsia" w:cstheme="minorBidi"/>
          <w:sz w:val="21"/>
          <w:szCs w:val="22"/>
        </w:rPr>
      </w:pPr>
      <w:r>
        <w:br w:type="page"/>
      </w:r>
    </w:p>
    <w:p w14:paraId="37DC7E2C">
      <w:pPr>
        <w:pStyle w:val="2"/>
        <w:bidi w:val="0"/>
      </w:pPr>
      <w:r>
        <w:rPr>
          <w:rFonts w:hint="eastAsia"/>
          <w:lang w:val="en-US" w:eastAsia="zh-CN"/>
        </w:rPr>
        <w:t>二、</w:t>
      </w:r>
      <w:r>
        <w:t>基本图形绘制
</w:t>
      </w:r>
    </w:p>
    <w:p w14:paraId="3B819213">
      <w:pPr>
        <w:pStyle w:val="3"/>
        <w:bidi w:val="0"/>
      </w:pPr>
      <w:r>
        <w:rPr>
          <w:rFonts w:hint="eastAsia"/>
          <w:lang w:val="en-US" w:eastAsia="zh-CN"/>
        </w:rPr>
        <w:t xml:space="preserve">1. </w:t>
      </w:r>
      <w:r>
        <w:t>lcd_draw_pixel</w:t>
      </w:r>
    </w:p>
    <w:p w14:paraId="1F2D829B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：在指定位置绘制一个像素点。
</w:t>
      </w:r>
    </w:p>
    <w:p w14:paraId="1ED220CC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lcd_draw_pixel(int x, int y, color_t color);</w:t>
      </w:r>
    </w:p>
    <w:p w14:paraId="0BE7CB70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26E45F54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</w:t>
      </w:r>
      <w:r>
        <w:rPr>
          <w:rFonts w:ascii="Consolas" w:hAnsi="Consolas" w:eastAsia="宋体"/>
        </w:rPr>
        <w:t>：像素点的坐标。
</w:t>
      </w:r>
    </w:p>
    <w:p w14:paraId="4469C1C7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color</w:t>
      </w:r>
      <w:r>
        <w:rPr>
          <w:rFonts w:ascii="Consolas" w:hAnsi="Consolas" w:eastAsia="宋体"/>
        </w:rPr>
        <w:t>：像素点的颜色。
</w:t>
      </w:r>
    </w:p>
    <w:p w14:paraId="7D6736E0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05"/>
      </w:tblGrid>
      <w:tr w14:paraId="561C2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A474F2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lcd_draw_pixel(100, 200, COLOR_RED);
</w:t>
            </w:r>
          </w:p>
        </w:tc>
      </w:tr>
    </w:tbl>
    <w:p w14:paraId="65ED5A0E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lcd_draw_line</w:t>
      </w:r>
    </w:p>
    <w:p w14:paraId="63F104F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：使用 Bresenham 算法在两点之间绘制一条直线。
</w:t>
      </w:r>
    </w:p>
    <w:p w14:paraId="27ECAC2F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lcd_draw_line(int x1, int y1, int x2, int y2, color_t color);</w:t>
      </w:r>
    </w:p>
    <w:p w14:paraId="7B974CC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186888A8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x1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y1</w:t>
      </w:r>
      <w:r>
        <w:rPr>
          <w:rFonts w:ascii="Consolas" w:hAnsi="Consolas" w:eastAsia="宋体"/>
        </w:rPr>
        <w:t>：直线起点坐标。
</w:t>
      </w:r>
    </w:p>
    <w:p w14:paraId="48946ADE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x2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y2</w:t>
      </w:r>
      <w:r>
        <w:rPr>
          <w:rFonts w:ascii="Consolas" w:hAnsi="Consolas" w:eastAsia="宋体"/>
        </w:rPr>
        <w:t>：直线终点坐标。
</w:t>
      </w:r>
    </w:p>
    <w:p w14:paraId="64263E7B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color</w:t>
      </w:r>
      <w:r>
        <w:rPr>
          <w:rFonts w:ascii="Consolas" w:hAnsi="Consolas" w:eastAsia="宋体"/>
        </w:rPr>
        <w:t>：直线颜色。
</w:t>
      </w:r>
    </w:p>
    <w:p w14:paraId="39900D5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94"/>
      </w:tblGrid>
      <w:tr w14:paraId="141B8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AFF57B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lcd_draw_line(50, 50, 200, 200, COLOR_GREEN);
</w:t>
            </w:r>
          </w:p>
        </w:tc>
      </w:tr>
    </w:tbl>
    <w:p w14:paraId="7AB8E344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lcd_draw_rectangle</w:t>
      </w:r>
    </w:p>
    <w:p w14:paraId="58FD0571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：绘制一个空心矩形。
</w:t>
      </w:r>
    </w:p>
    <w:p w14:paraId="4BC1A199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lcd_draw_rectangle(int x, int y, int width, int height, color_t color);</w:t>
      </w:r>
    </w:p>
    <w:p w14:paraId="6ED0934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16D74285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</w:t>
      </w:r>
      <w:r>
        <w:rPr>
          <w:rFonts w:ascii="Consolas" w:hAnsi="Consolas" w:eastAsia="宋体"/>
        </w:rPr>
        <w:t>：矩形左上角坐标。
</w:t>
      </w:r>
    </w:p>
    <w:p w14:paraId="6E8D220E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width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height</w:t>
      </w:r>
      <w:r>
        <w:rPr>
          <w:rFonts w:ascii="Consolas" w:hAnsi="Consolas" w:eastAsia="宋体"/>
        </w:rPr>
        <w:t>：矩形的宽度和高度。
</w:t>
      </w:r>
    </w:p>
    <w:p w14:paraId="49F18217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color</w:t>
      </w:r>
      <w:r>
        <w:rPr>
          <w:rFonts w:ascii="Consolas" w:hAnsi="Consolas" w:eastAsia="宋体"/>
        </w:rPr>
        <w:t>：矩形边框颜色。
</w:t>
      </w:r>
    </w:p>
    <w:p w14:paraId="3E25707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398"/>
      </w:tblGrid>
      <w:tr w14:paraId="0D839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3EE58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lcd_draw_rectangle(50, 350, 200, 60, COLOR_GREEN);
</w:t>
            </w:r>
          </w:p>
        </w:tc>
      </w:tr>
    </w:tbl>
    <w:p w14:paraId="46EC1D2D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lcd_draw_filled_rectangle</w:t>
      </w:r>
    </w:p>
    <w:p w14:paraId="65E203A5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：绘制一个填充矩形。
</w:t>
      </w:r>
    </w:p>
    <w:p w14:paraId="007D4762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lcd_draw_filled_rectangle(int x, int y, int width, int height, color_t color);</w:t>
      </w:r>
    </w:p>
    <w:p w14:paraId="75778359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79306FC3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</w:t>
      </w:r>
      <w:r>
        <w:rPr>
          <w:rFonts w:ascii="Consolas" w:hAnsi="Consolas" w:eastAsia="宋体"/>
        </w:rPr>
        <w:t>：矩形左上角坐标。
</w:t>
      </w:r>
    </w:p>
    <w:p w14:paraId="64A869DB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width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height</w:t>
      </w:r>
      <w:r>
        <w:rPr>
          <w:rFonts w:ascii="Consolas" w:hAnsi="Consolas" w:eastAsia="宋体"/>
        </w:rPr>
        <w:t>：矩形的宽度和高度。
</w:t>
      </w:r>
    </w:p>
    <w:p w14:paraId="5FA8E92A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color</w:t>
      </w:r>
      <w:r>
        <w:rPr>
          <w:rFonts w:ascii="Consolas" w:hAnsi="Consolas" w:eastAsia="宋体"/>
        </w:rPr>
        <w:t>：矩形填充颜色。
</w:t>
      </w:r>
    </w:p>
    <w:p w14:paraId="6DD10CFF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66"/>
      </w:tblGrid>
      <w:tr w14:paraId="57A48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69A204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lcd_draw_filled_rectangle(300, 350, 200, 60, COLOR_GREEN);
</w:t>
            </w:r>
          </w:p>
        </w:tc>
      </w:tr>
    </w:tbl>
    <w:p w14:paraId="38E38EEB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lcd_draw_rounded_rectangle</w:t>
      </w:r>
    </w:p>
    <w:p w14:paraId="5531AE6B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：绘制一个空心圆角矩形。
</w:t>
      </w:r>
    </w:p>
    <w:p w14:paraId="6DB3F4BB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lcd_draw_rounded_rectangle(int x, int y, int width, int height, int radius, color_t color);</w:t>
      </w:r>
    </w:p>
    <w:p w14:paraId="7B806909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467ADBAC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</w:t>
      </w:r>
      <w:r>
        <w:rPr>
          <w:rFonts w:ascii="Consolas" w:hAnsi="Consolas" w:eastAsia="宋体"/>
        </w:rPr>
        <w:t>：矩形左上角坐标。
</w:t>
      </w:r>
    </w:p>
    <w:p w14:paraId="491E04B0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width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height</w:t>
      </w:r>
      <w:r>
        <w:rPr>
          <w:rFonts w:ascii="Consolas" w:hAnsi="Consolas" w:eastAsia="宋体"/>
        </w:rPr>
        <w:t>：矩形的宽度和高度。
</w:t>
      </w:r>
    </w:p>
    <w:p w14:paraId="1D2596A9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radius</w:t>
      </w:r>
      <w:r>
        <w:rPr>
          <w:rFonts w:ascii="Consolas" w:hAnsi="Consolas" w:eastAsia="宋体"/>
        </w:rPr>
        <w:t>：圆角半径。
</w:t>
      </w:r>
    </w:p>
    <w:p w14:paraId="64C3B48F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color</w:t>
      </w:r>
      <w:r>
        <w:rPr>
          <w:rFonts w:ascii="Consolas" w:hAnsi="Consolas" w:eastAsia="宋体"/>
        </w:rPr>
        <w:t>：矩形边框颜色。
</w:t>
      </w:r>
    </w:p>
    <w:p w14:paraId="5989BAAB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71"/>
      </w:tblGrid>
      <w:tr w14:paraId="4FBCB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CD32D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lcd_draw_rounded_rectangle(50, 420, 200, 60, 15, COLOR_YELLOW);
</w:t>
            </w:r>
          </w:p>
        </w:tc>
      </w:tr>
    </w:tbl>
    <w:p w14:paraId="67DA3B85">
      <w:pPr>
        <w:pStyle w:val="3"/>
        <w:numPr>
          <w:ilvl w:val="0"/>
          <w:numId w:val="3"/>
        </w:numPr>
        <w:bidi w:val="0"/>
        <w:ind w:left="0" w:leftChars="0" w:firstLine="0" w:firstLineChars="0"/>
      </w:pPr>
      <w:r>
        <w:t>lcd_draw_filled_rounded_rectangle</w:t>
      </w:r>
    </w:p>
    <w:p w14:paraId="04BCF437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：绘制一个填充圆角矩形。
</w:t>
      </w:r>
    </w:p>
    <w:p w14:paraId="3F5C4AD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lcd_draw_filled_rounded_rectangle(int x, int y, int width, int height, int radius, color_t color);</w:t>
      </w:r>
    </w:p>
    <w:p w14:paraId="575857D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7A917E29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</w:t>
      </w:r>
      <w:r>
        <w:rPr>
          <w:rFonts w:ascii="Consolas" w:hAnsi="Consolas" w:eastAsia="宋体"/>
        </w:rPr>
        <w:t>：矩形左上角坐标。
</w:t>
      </w:r>
    </w:p>
    <w:p w14:paraId="127C4556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width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height</w:t>
      </w:r>
      <w:r>
        <w:rPr>
          <w:rFonts w:ascii="Consolas" w:hAnsi="Consolas" w:eastAsia="宋体"/>
        </w:rPr>
        <w:t>：矩形的宽度和高度。
</w:t>
      </w:r>
    </w:p>
    <w:p w14:paraId="73FB36DE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radius</w:t>
      </w:r>
      <w:r>
        <w:rPr>
          <w:rFonts w:ascii="Consolas" w:hAnsi="Consolas" w:eastAsia="宋体"/>
        </w:rPr>
        <w:t>：圆角半径。
</w:t>
      </w:r>
    </w:p>
    <w:p w14:paraId="51241C6C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color</w:t>
      </w:r>
      <w:r>
        <w:rPr>
          <w:rFonts w:ascii="Consolas" w:hAnsi="Consolas" w:eastAsia="宋体"/>
        </w:rPr>
        <w:t>：矩形填充颜色。
</w:t>
      </w:r>
    </w:p>
    <w:p w14:paraId="662C0F15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38"/>
      </w:tblGrid>
      <w:tr w14:paraId="30FC9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D5AD18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lcd_draw_filled_rounded_rectangle(300, 420, 200, 60, 25, COLOR_YELLOW);
</w:t>
            </w:r>
          </w:p>
        </w:tc>
      </w:tr>
    </w:tbl>
    <w:p w14:paraId="0FC65304">
      <w:r>
        <w:br w:type="page"/>
      </w:r>
    </w:p>
    <w:p w14:paraId="637D7C27">
      <w:pPr>
        <w:pStyle w:val="2"/>
        <w:bidi w:val="0"/>
      </w:pPr>
      <w:r>
        <w:rPr>
          <w:rFonts w:hint="eastAsia"/>
          <w:lang w:val="en-US" w:eastAsia="zh-CN"/>
        </w:rPr>
        <w:t>三、</w:t>
      </w:r>
      <w:r>
        <w:t>文本渲染
</w:t>
      </w:r>
    </w:p>
    <w:p w14:paraId="47DBD2F7">
      <w:pPr>
        <w:pStyle w:val="3"/>
        <w:bidi w:val="0"/>
      </w:pPr>
      <w:r>
        <w:rPr>
          <w:rFonts w:hint="eastAsia"/>
          <w:lang w:val="en-US" w:eastAsia="zh-CN"/>
        </w:rPr>
        <w:t xml:space="preserve">1. </w:t>
      </w:r>
      <w:r>
        <w:t>lcd_set_font_size</w:t>
      </w:r>
    </w:p>
    <w:p w14:paraId="2A9154FF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：设置字体大小。
</w:t>
      </w:r>
    </w:p>
    <w:p w14:paraId="13772E88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lcd_set_font_size(int size);</w:t>
      </w:r>
    </w:p>
    <w:p w14:paraId="4F41CD8E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702E44CC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size</w:t>
      </w:r>
      <w:r>
        <w:rPr>
          <w:rFonts w:ascii="Consolas" w:hAnsi="Consolas" w:eastAsia="宋体"/>
        </w:rPr>
        <w:t>：字体大小。
</w:t>
      </w:r>
    </w:p>
    <w:p w14:paraId="24225873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2"/>
      </w:tblGrid>
      <w:tr w14:paraId="64631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74C8E0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lcd_set_font_size(20);
</w:t>
            </w:r>
          </w:p>
        </w:tc>
      </w:tr>
    </w:tbl>
    <w:p w14:paraId="32B8DF90">
      <w:pPr>
        <w:pStyle w:val="3"/>
        <w:bidi w:val="0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 xml:space="preserve">2. </w:t>
      </w:r>
      <w:r>
        <w:rPr>
          <w:rFonts w:ascii="Arial" w:hAnsi="Arial" w:cs="Arial"/>
        </w:rPr>
        <w:t>lcd_get_text_width</w:t>
      </w:r>
    </w:p>
    <w:p w14:paraId="39A0C5D8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：计算指定文本的宽度。
</w:t>
      </w:r>
    </w:p>
    <w:p w14:paraId="76CE74F3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int lcd_get_text_width(const char *text);</w:t>
      </w:r>
    </w:p>
    <w:p w14:paraId="2D135D19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2769744E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text</w:t>
      </w:r>
      <w:r>
        <w:rPr>
          <w:rFonts w:ascii="Consolas" w:hAnsi="Consolas" w:eastAsia="宋体"/>
        </w:rPr>
        <w:t>：要计算宽度的文本字符串。
</w:t>
      </w:r>
    </w:p>
    <w:p w14:paraId="45FA2F2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返回值</w:t>
      </w:r>
      <w:r>
        <w:rPr>
          <w:rFonts w:ascii="Consolas" w:hAnsi="Consolas" w:eastAsia="宋体"/>
        </w:rPr>
        <w:t>：文本的宽度。
</w:t>
      </w:r>
    </w:p>
    <w:p w14:paraId="798B303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15"/>
      </w:tblGrid>
      <w:tr w14:paraId="360E6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134F10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int width = lcd_get_text_width("Hello World");
</w:t>
            </w:r>
          </w:p>
        </w:tc>
      </w:tr>
    </w:tbl>
    <w:p w14:paraId="3A998845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lcd_get_text_height</w:t>
      </w:r>
    </w:p>
    <w:p w14:paraId="7E62F6A2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：计算文本的高度。
</w:t>
      </w:r>
    </w:p>
    <w:p w14:paraId="6DF3A048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int lcd_get_text_height(void);</w:t>
      </w:r>
    </w:p>
    <w:p w14:paraId="4C9911AE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返回值</w:t>
      </w:r>
      <w:r>
        <w:rPr>
          <w:rFonts w:ascii="Consolas" w:hAnsi="Consolas" w:eastAsia="宋体"/>
        </w:rPr>
        <w:t>：文本的高度。
</w:t>
      </w:r>
    </w:p>
    <w:p w14:paraId="077F8A5C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84"/>
      </w:tblGrid>
      <w:tr w14:paraId="4F6B8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67A371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int height = lcd_get_text_height();
</w:t>
            </w:r>
          </w:p>
        </w:tc>
      </w:tr>
    </w:tbl>
    <w:p w14:paraId="4F39D65D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lcd_render_text</w:t>
      </w:r>
    </w:p>
    <w:p w14:paraId="713986D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：在指定位置渲染文本。
</w:t>
      </w:r>
    </w:p>
    <w:p w14:paraId="2784137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lcd_render_text(const char *text, int x, int y, color_t text_color, int font_size);</w:t>
      </w:r>
    </w:p>
    <w:p w14:paraId="6A25570C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1DC5D221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text</w:t>
      </w:r>
      <w:r>
        <w:rPr>
          <w:rFonts w:ascii="Consolas" w:hAnsi="Consolas" w:eastAsia="宋体"/>
        </w:rPr>
        <w:t>：要渲染的文本字符串。
</w:t>
      </w:r>
    </w:p>
    <w:p w14:paraId="68C28421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</w:t>
      </w:r>
      <w:r>
        <w:rPr>
          <w:rFonts w:ascii="Consolas" w:hAnsi="Consolas" w:eastAsia="宋体"/>
        </w:rPr>
        <w:t>：文本渲染起始位置的坐标。
</w:t>
      </w:r>
    </w:p>
    <w:p w14:paraId="79D6F582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text_color</w:t>
      </w:r>
      <w:r>
        <w:rPr>
          <w:rFonts w:ascii="Consolas" w:hAnsi="Consolas" w:eastAsia="宋体"/>
        </w:rPr>
        <w:t>：文本的颜色。
</w:t>
      </w:r>
    </w:p>
    <w:p w14:paraId="7C4C856F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font_size</w:t>
      </w:r>
      <w:r>
        <w:rPr>
          <w:rFonts w:ascii="Consolas" w:hAnsi="Consolas" w:eastAsia="宋体"/>
        </w:rPr>
        <w:t>：文本的字体大小。
</w:t>
      </w:r>
    </w:p>
    <w:p w14:paraId="3B626457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114"/>
      </w:tblGrid>
      <w:tr w14:paraId="54FD3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23D2CB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lcd_render_text("普通文本渲染", 50, 50, COLOR_WHITE, 45);
</w:t>
            </w:r>
          </w:p>
        </w:tc>
      </w:tr>
    </w:tbl>
    <w:p w14:paraId="5F4965D5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lcd_render_text_with_box</w:t>
      </w:r>
    </w:p>
    <w:p w14:paraId="269DCCEF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：在带文本框的情况下渲染文本。
</w:t>
      </w:r>
    </w:p>
    <w:p w14:paraId="4759F0C3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lcd_render_text_with_box(const char *text, int x, int y, color_t text_color, color_t box_color, int padding, BoxStyle style, int radius, int font_size, int box_width, int box_height);</w:t>
      </w:r>
    </w:p>
    <w:p w14:paraId="23753224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21245F72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text</w:t>
      </w:r>
      <w:r>
        <w:rPr>
          <w:rFonts w:ascii="Consolas" w:hAnsi="Consolas" w:eastAsia="宋体"/>
        </w:rPr>
        <w:t>：要渲染的文本字符串。
</w:t>
      </w:r>
    </w:p>
    <w:p w14:paraId="36C2C991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x</w:t>
      </w:r>
      <w:r>
        <w:rPr>
          <w:rFonts w:ascii="Consolas" w:hAnsi="Consolas" w:eastAsia="宋体"/>
        </w:rPr>
        <w:t>、</w:t>
      </w:r>
      <w:r>
        <w:rPr>
          <w:rFonts w:ascii="Consolas" w:hAnsi="Consolas" w:eastAsia="宋体"/>
          <w:highlight w:val="cyan"/>
          <w:bdr w:val="single" w:color="DEE0E3" w:sz="4" w:space="0"/>
        </w:rPr>
        <w:t>y</w:t>
      </w:r>
      <w:r>
        <w:rPr>
          <w:rFonts w:ascii="Consolas" w:hAnsi="Consolas" w:eastAsia="宋体"/>
        </w:rPr>
        <w:t>：文本渲染起始位置的坐标。
</w:t>
      </w:r>
    </w:p>
    <w:p w14:paraId="3076919D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text_color</w:t>
      </w:r>
      <w:r>
        <w:rPr>
          <w:rFonts w:ascii="Consolas" w:hAnsi="Consolas" w:eastAsia="宋体"/>
        </w:rPr>
        <w:t>：文本的颜色。
</w:t>
      </w:r>
    </w:p>
    <w:p w14:paraId="04AD4B5B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box_color</w:t>
      </w:r>
      <w:r>
        <w:rPr>
          <w:rFonts w:ascii="Consolas" w:hAnsi="Consolas" w:eastAsia="宋体"/>
        </w:rPr>
        <w:t>：文本框的填充颜色。
</w:t>
      </w:r>
    </w:p>
    <w:p w14:paraId="2040CF5A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padding</w:t>
      </w:r>
      <w:r>
        <w:rPr>
          <w:rFonts w:ascii="Consolas" w:hAnsi="Consolas" w:eastAsia="宋体"/>
        </w:rPr>
        <w:t>：文本与文本框边缘的间距。
</w:t>
      </w:r>
    </w:p>
    <w:p w14:paraId="7D436ECC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style</w:t>
      </w:r>
      <w:r>
        <w:rPr>
          <w:rFonts w:ascii="Consolas" w:hAnsi="Consolas" w:eastAsia="宋体"/>
        </w:rPr>
        <w:t xml:space="preserve">：文本框的样式，如 </w:t>
      </w:r>
      <w:r>
        <w:rPr>
          <w:rFonts w:ascii="Consolas" w:hAnsi="Consolas" w:eastAsia="宋体"/>
          <w:highlight w:val="cyan"/>
          <w:bdr w:val="single" w:color="DEE0E3" w:sz="4" w:space="0"/>
        </w:rPr>
        <w:t>BOX_STYLE_RECTANGLE</w:t>
      </w:r>
      <w:r>
        <w:rPr>
          <w:rFonts w:ascii="Consolas" w:hAnsi="Consolas" w:eastAsia="宋体"/>
        </w:rPr>
        <w:t xml:space="preserve"> 或 </w:t>
      </w:r>
      <w:r>
        <w:rPr>
          <w:rFonts w:ascii="Consolas" w:hAnsi="Consolas" w:eastAsia="宋体"/>
          <w:highlight w:val="cyan"/>
          <w:bdr w:val="single" w:color="DEE0E3" w:sz="4" w:space="0"/>
        </w:rPr>
        <w:t>BOX_STYLE_ROUNDED</w:t>
      </w:r>
      <w:r>
        <w:rPr>
          <w:rFonts w:ascii="Consolas" w:hAnsi="Consolas" w:eastAsia="宋体"/>
        </w:rPr>
        <w:t>。
</w:t>
      </w:r>
    </w:p>
    <w:p w14:paraId="52DADD43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radius</w:t>
      </w:r>
      <w:r>
        <w:rPr>
          <w:rFonts w:ascii="Consolas" w:hAnsi="Consolas" w:eastAsia="宋体"/>
        </w:rPr>
        <w:t xml:space="preserve">：若 </w:t>
      </w:r>
      <w:r>
        <w:rPr>
          <w:rFonts w:ascii="Consolas" w:hAnsi="Consolas" w:eastAsia="宋体"/>
          <w:highlight w:val="cyan"/>
          <w:bdr w:val="single" w:color="DEE0E3" w:sz="4" w:space="0"/>
        </w:rPr>
        <w:t>style</w:t>
      </w:r>
      <w:r>
        <w:rPr>
          <w:rFonts w:ascii="Consolas" w:hAnsi="Consolas" w:eastAsia="宋体"/>
        </w:rPr>
        <w:t xml:space="preserve"> 为圆角矩形，该参数指定圆角的半径。
</w:t>
      </w:r>
    </w:p>
    <w:p w14:paraId="0F7757AB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font_size</w:t>
      </w:r>
      <w:r>
        <w:rPr>
          <w:rFonts w:ascii="Consolas" w:hAnsi="Consolas" w:eastAsia="宋体"/>
        </w:rPr>
        <w:t>：文本的字体大小。
</w:t>
      </w:r>
    </w:p>
    <w:p w14:paraId="79015695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box_width</w:t>
      </w:r>
      <w:r>
        <w:rPr>
          <w:rFonts w:ascii="Consolas" w:hAnsi="Consolas" w:eastAsia="宋体"/>
        </w:rPr>
        <w:t>：文本框的宽度，为 0 时，根据文本量与字体大小调整，文字居中对齐。
</w:t>
      </w:r>
    </w:p>
    <w:p w14:paraId="18E1DE8A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box_height</w:t>
      </w:r>
      <w:r>
        <w:rPr>
          <w:rFonts w:ascii="Consolas" w:hAnsi="Consolas" w:eastAsia="宋体"/>
        </w:rPr>
        <w:t>：文本框的高度，为 0 时，根据文本量与字体大小调整，文字居中对齐。
</w:t>
      </w:r>
    </w:p>
    <w:p w14:paraId="3FCA4CB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p w14:paraId="77DD7CB1">
      <w:pPr>
        <w:pStyle w:val="19"/>
        <w:numPr>
          <w:ilvl w:val="0"/>
          <w:numId w:val="0"/>
        </w:numPr>
        <w:ind w:leftChars="0"/>
        <w:rPr>
          <w:rFonts w:ascii="Consolas" w:hAnsi="Consolas" w:eastAsia="宋体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64"/>
      </w:tblGrid>
      <w:tr w14:paraId="1E3F9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1163BC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lcd_render_text_with_box(
</w:t>
            </w:r>
          </w:p>
          <w:p w14:paraId="451F3243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"标准文字自动居中文本框 (r=10)",
</w:t>
            </w:r>
          </w:p>
          <w:p w14:paraId="7B0D6E34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50, 170,
</w:t>
            </w:r>
          </w:p>
          <w:p w14:paraId="3EB1A010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COLOR_WHITE,
</w:t>
            </w:r>
          </w:p>
          <w:p w14:paraId="617DB602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COLOR_RED,
</w:t>
            </w:r>
          </w:p>
          <w:p w14:paraId="5E2C914F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10,
</w:t>
            </w:r>
          </w:p>
          <w:p w14:paraId="66B3647B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BOX_STYLE_ROUNDED,
</w:t>
            </w:r>
          </w:p>
          <w:p w14:paraId="7DDDA190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15,
</w:t>
            </w:r>
          </w:p>
          <w:p w14:paraId="19DFA1BC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25,
</w:t>
            </w:r>
          </w:p>
          <w:p w14:paraId="2AA7BD2D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0,
</w:t>
            </w:r>
          </w:p>
          <w:p w14:paraId="42202708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0
</w:t>
            </w:r>
          </w:p>
          <w:p w14:paraId="0329D551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);
</w:t>
            </w:r>
          </w:p>
        </w:tc>
      </w:tr>
    </w:tbl>
    <w:p w14:paraId="61AD21CD">
      <w:r>
        <w:br w:type="page"/>
      </w:r>
    </w:p>
    <w:p w14:paraId="4B3CA2C6">
      <w:pPr>
        <w:pStyle w:val="2"/>
        <w:bidi w:val="0"/>
      </w:pPr>
      <w:r>
        <w:rPr>
          <w:rFonts w:hint="eastAsia"/>
          <w:lang w:val="en-US" w:eastAsia="zh-CN"/>
        </w:rPr>
        <w:t>四、</w:t>
      </w:r>
      <w:r>
        <w:t>其他辅助函数
</w:t>
      </w:r>
    </w:p>
    <w:p w14:paraId="2AF72414">
      <w:pPr>
        <w:pStyle w:val="3"/>
        <w:bidi w:val="0"/>
      </w:pPr>
      <w:r>
        <w:rPr>
          <w:rFonts w:hint="eastAsia"/>
          <w:lang w:val="en-US" w:eastAsia="zh-CN"/>
        </w:rPr>
        <w:t xml:space="preserve">1. </w:t>
      </w:r>
      <w:r>
        <w:t>decode_utf8</w:t>
      </w:r>
    </w:p>
    <w:p w14:paraId="51AC0B0B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：将 UTF - 8 字符解码为 Unicode 码点。
</w:t>
      </w:r>
    </w:p>
    <w:p w14:paraId="7A3FF7AB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static int decode_utf8(const char *str, int *codepoint);</w:t>
      </w:r>
    </w:p>
    <w:p w14:paraId="4A5F11FE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0D4804B8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str</w:t>
      </w:r>
      <w:r>
        <w:rPr>
          <w:rFonts w:ascii="Consolas" w:hAnsi="Consolas" w:eastAsia="宋体"/>
        </w:rPr>
        <w:t>：指向 UTF - 8 编码字符串的指针。
</w:t>
      </w:r>
    </w:p>
    <w:p w14:paraId="163E1B9C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codepoint</w:t>
      </w:r>
      <w:r>
        <w:rPr>
          <w:rFonts w:ascii="Consolas" w:hAnsi="Consolas" w:eastAsia="宋体"/>
        </w:rPr>
        <w:t>：指向整数的指针，用于存储解码后的 Unicode 码点。
</w:t>
      </w:r>
    </w:p>
    <w:p w14:paraId="104473F6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返回值</w:t>
      </w:r>
      <w:r>
        <w:rPr>
          <w:rFonts w:ascii="Consolas" w:hAnsi="Consolas" w:eastAsia="宋体"/>
        </w:rPr>
        <w:t>：当前字符的字节长度。
</w:t>
      </w:r>
    </w:p>
    <w:p w14:paraId="40526772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87"/>
      </w:tblGrid>
      <w:tr w14:paraId="2FFE2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EEB82D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int codepoint;
</w:t>
            </w:r>
          </w:p>
          <w:p w14:paraId="23C50576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int len = decode_utf8("你好", &amp;codepoint);
</w:t>
            </w:r>
          </w:p>
        </w:tc>
      </w:tr>
    </w:tbl>
    <w:p w14:paraId="37F8F209">
      <w:r>
        <w:br w:type="page"/>
      </w:r>
    </w:p>
    <w:p w14:paraId="1CC5E6C0">
      <w:pPr>
        <w:pStyle w:val="2"/>
        <w:bidi w:val="0"/>
      </w:pPr>
      <w:r>
        <w:rPr>
          <w:rFonts w:hint="eastAsia"/>
          <w:lang w:val="en-US" w:eastAsia="zh-CN"/>
        </w:rPr>
        <w:t>五、</w:t>
      </w:r>
      <w:r>
        <w:t>枚举类型
</w:t>
      </w:r>
    </w:p>
    <w:p w14:paraId="5E96C59A">
      <w:pPr>
        <w:pStyle w:val="3"/>
        <w:bidi w:val="0"/>
      </w:pPr>
      <w:r>
        <w:rPr>
          <w:rFonts w:hint="eastAsia"/>
          <w:lang w:val="en-US" w:eastAsia="zh-CN"/>
        </w:rPr>
        <w:t xml:space="preserve">1. </w:t>
      </w:r>
      <w:r>
        <w:t>BoxStyle</w:t>
      </w:r>
    </w:p>
    <w:p w14:paraId="0B67CC07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定义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04"/>
      </w:tblGrid>
      <w:tr w14:paraId="01EA0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C51D95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enum {
</w:t>
            </w:r>
          </w:p>
          <w:p w14:paraId="555828EA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BOX_STYLE_RECTANGLE,    /* 矩形样式 */ 
</w:t>
            </w:r>
          </w:p>
          <w:p w14:paraId="1B9C44D8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BOX_STYLE_ROUNDED       /* 圆角矩形样式 */ 
</w:t>
            </w:r>
          </w:p>
          <w:p w14:paraId="257A0E89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};
</w:t>
            </w:r>
          </w:p>
        </w:tc>
      </w:tr>
    </w:tbl>
    <w:p w14:paraId="576FBB17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</w:t>
      </w:r>
      <w:r>
        <w:rPr>
          <w:rFonts w:ascii="Consolas" w:hAnsi="Consolas" w:eastAsia="宋体"/>
        </w:rPr>
        <w:t xml:space="preserve">：在 </w:t>
      </w:r>
      <w:r>
        <w:rPr>
          <w:rFonts w:ascii="Consolas" w:hAnsi="Consolas" w:eastAsia="宋体"/>
          <w:highlight w:val="cyan"/>
          <w:bdr w:val="single" w:color="DEE0E3" w:sz="4" w:space="0"/>
        </w:rPr>
        <w:t>lcd_render_text_with_box</w:t>
      </w:r>
      <w:r>
        <w:rPr>
          <w:rFonts w:ascii="Consolas" w:hAnsi="Consolas" w:eastAsia="宋体"/>
        </w:rPr>
        <w:t xml:space="preserve"> 函数中用于指定文本框的样式。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4"/>
      </w:tblGrid>
      <w:tr w14:paraId="50268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260190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lcd_render_text_with_box(
</w:t>
            </w:r>
          </w:p>
          <w:p w14:paraId="26DCB10D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"圆角文本框",
</w:t>
            </w:r>
          </w:p>
          <w:p w14:paraId="0BA12C07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50, 170,
</w:t>
            </w:r>
          </w:p>
          <w:p w14:paraId="6A8BB955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COLOR_WHITE,
</w:t>
            </w:r>
          </w:p>
          <w:p w14:paraId="1409CB57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COLOR_RED,
</w:t>
            </w:r>
          </w:p>
          <w:p w14:paraId="1849B48D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10,
</w:t>
            </w:r>
          </w:p>
          <w:p w14:paraId="5CEF0756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BOX_STYLE_ROUNDED,
</w:t>
            </w:r>
          </w:p>
          <w:p w14:paraId="1294FBB4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15,
</w:t>
            </w:r>
          </w:p>
          <w:p w14:paraId="092E469E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25,
</w:t>
            </w:r>
          </w:p>
          <w:p w14:paraId="0C20985E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0,
</w:t>
            </w:r>
          </w:p>
          <w:p w14:paraId="4437A3DD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 xml:space="preserve">    0
</w:t>
            </w:r>
          </w:p>
          <w:p w14:paraId="713CD02A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);
</w:t>
            </w:r>
          </w:p>
        </w:tc>
      </w:tr>
    </w:tbl>
    <w:p w14:paraId="43D8CFF3"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br w:type="page"/>
      </w:r>
    </w:p>
    <w:p w14:paraId="5DD28F08">
      <w:pPr>
        <w:pStyle w:val="2"/>
        <w:bidi w:val="0"/>
      </w:pPr>
      <w:r>
        <w:rPr>
          <w:rFonts w:hint="eastAsia"/>
          <w:lang w:val="en-US" w:eastAsia="zh-CN"/>
        </w:rPr>
        <w:t>六、</w:t>
      </w:r>
      <w:r>
        <w:t xml:space="preserve"> 屏幕清空
</w:t>
      </w:r>
    </w:p>
    <w:p w14:paraId="65B45155">
      <w:pPr>
        <w:pStyle w:val="3"/>
        <w:bidi w:val="0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 xml:space="preserve">1. </w:t>
      </w:r>
      <w:r>
        <w:rPr>
          <w:rFonts w:ascii="Arial" w:hAnsi="Arial" w:cs="Arial"/>
        </w:rPr>
        <w:t>lcd_clear</w:t>
      </w:r>
    </w:p>
    <w:p w14:paraId="2F577967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功能</w:t>
      </w:r>
      <w:r>
        <w:rPr>
          <w:rFonts w:ascii="Consolas" w:hAnsi="Consolas" w:eastAsia="宋体"/>
        </w:rPr>
        <w:t>：将整个 LCD 屏幕填充为指定颜色。
</w:t>
      </w:r>
    </w:p>
    <w:p w14:paraId="12EB2F32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原型</w:t>
      </w:r>
      <w:r>
        <w:rPr>
          <w:rFonts w:ascii="Consolas" w:hAnsi="Consolas" w:eastAsia="宋体"/>
        </w:rPr>
        <w:t>：</w:t>
      </w:r>
      <w:r>
        <w:rPr>
          <w:rFonts w:ascii="Consolas" w:hAnsi="Consolas" w:eastAsia="宋体"/>
          <w:highlight w:val="cyan"/>
          <w:bdr w:val="single" w:color="DEE0E3" w:sz="4" w:space="0"/>
        </w:rPr>
        <w:t>void lcd_clear(color_t color);</w:t>
      </w:r>
    </w:p>
    <w:p w14:paraId="3C17301A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参数</w:t>
      </w:r>
      <w:r>
        <w:rPr>
          <w:rFonts w:ascii="Consolas" w:hAnsi="Consolas" w:eastAsia="宋体"/>
        </w:rPr>
        <w:t>：
</w:t>
      </w:r>
    </w:p>
    <w:p w14:paraId="158CBC53">
      <w:pPr>
        <w:pStyle w:val="19"/>
        <w:numPr>
          <w:ilvl w:val="1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highlight w:val="cyan"/>
          <w:bdr w:val="single" w:color="DEE0E3" w:sz="4" w:space="0"/>
        </w:rPr>
        <w:t>color</w:t>
      </w:r>
      <w:r>
        <w:rPr>
          <w:rFonts w:ascii="Consolas" w:hAnsi="Consolas" w:eastAsia="宋体"/>
        </w:rPr>
        <w:t>：要填充的颜色。
</w:t>
      </w:r>
    </w:p>
    <w:p w14:paraId="16A2CCA5">
      <w:pPr>
        <w:pStyle w:val="19"/>
        <w:numPr>
          <w:ilvl w:val="0"/>
          <w:numId w:val="1"/>
        </w:numPr>
        <w:rPr>
          <w:rFonts w:ascii="Consolas" w:hAnsi="Consolas" w:eastAsia="宋体"/>
        </w:rPr>
      </w:pPr>
      <w:r>
        <w:rPr>
          <w:rFonts w:ascii="Consolas" w:hAnsi="Consolas" w:eastAsia="宋体"/>
          <w:b/>
          <w:bCs/>
        </w:rPr>
        <w:t>用法示例</w:t>
      </w:r>
      <w:r>
        <w:rPr>
          <w:rFonts w:ascii="Consolas" w:hAnsi="Consolas" w:eastAsia="宋体"/>
        </w:rPr>
        <w:t>：
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33"/>
      </w:tblGrid>
      <w:tr w14:paraId="73EC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D945FB">
            <w:pPr>
              <w:pStyle w:val="19"/>
              <w:rPr>
                <w:rFonts w:ascii="Consolas" w:hAnsi="Consolas" w:eastAsia="宋体"/>
              </w:rPr>
            </w:pPr>
            <w:r>
              <w:rPr>
                <w:rFonts w:ascii="Consolas" w:hAnsi="Consolas" w:eastAsia="宋体"/>
              </w:rPr>
              <w:t>lcd_clear(COLOR_BLACK);
</w:t>
            </w:r>
          </w:p>
        </w:tc>
      </w:tr>
    </w:tbl>
    <w:p w14:paraId="1F54F009">
      <w:pPr>
        <w:rPr>
          <w:rFonts w:ascii="Consolas" w:hAnsi="Consolas" w:eastAsia="宋体"/>
        </w:rPr>
      </w:pPr>
    </w:p>
    <w:p w14:paraId="37B43220">
      <w:pPr>
        <w:bidi w:val="0"/>
        <w:rPr>
          <w:rFonts w:asciiTheme="minorHAnsi" w:hAnsiTheme="minorHAnsi" w:eastAsiaTheme="minorEastAsia" w:cstheme="minorBidi"/>
          <w:sz w:val="21"/>
          <w:szCs w:val="22"/>
        </w:rPr>
      </w:pPr>
    </w:p>
    <w:p w14:paraId="33F0BFF5">
      <w:pPr>
        <w:bidi w:val="0"/>
      </w:pPr>
    </w:p>
    <w:p w14:paraId="3F09B7D6">
      <w:pPr>
        <w:bidi w:val="0"/>
      </w:pPr>
    </w:p>
    <w:p w14:paraId="0A3BA13C">
      <w:pPr>
        <w:bidi w:val="0"/>
      </w:pPr>
    </w:p>
    <w:p w14:paraId="2E57ACA4">
      <w:pPr>
        <w:bidi w:val="0"/>
      </w:pPr>
    </w:p>
    <w:p w14:paraId="3220A7C5">
      <w:pPr>
        <w:bidi w:val="0"/>
      </w:pPr>
    </w:p>
    <w:p w14:paraId="65078EFA">
      <w:pPr>
        <w:bidi w:val="0"/>
      </w:pPr>
    </w:p>
    <w:p w14:paraId="482CB46E">
      <w:pPr>
        <w:bidi w:val="0"/>
      </w:pPr>
    </w:p>
    <w:p w14:paraId="2E329000">
      <w:pPr>
        <w:bidi w:val="0"/>
      </w:pPr>
    </w:p>
    <w:p w14:paraId="7771024D">
      <w:pPr>
        <w:bidi w:val="0"/>
      </w:pPr>
    </w:p>
    <w:p w14:paraId="58F72232">
      <w:pPr>
        <w:bidi w:val="0"/>
      </w:pPr>
    </w:p>
    <w:p w14:paraId="42FFEC8D">
      <w:pPr>
        <w:bidi w:val="0"/>
      </w:pPr>
    </w:p>
    <w:p w14:paraId="2038A0CE">
      <w:pPr>
        <w:bidi w:val="0"/>
      </w:pPr>
    </w:p>
    <w:p w14:paraId="6A5B06A5">
      <w:pPr>
        <w:bidi w:val="0"/>
      </w:pPr>
    </w:p>
    <w:p w14:paraId="66E1F2FC">
      <w:pPr>
        <w:bidi w:val="0"/>
      </w:pPr>
    </w:p>
    <w:p w14:paraId="5742E1A5">
      <w:pPr>
        <w:bidi w:val="0"/>
      </w:pPr>
    </w:p>
    <w:p w14:paraId="6C1D8A9C">
      <w:pPr>
        <w:bidi w:val="0"/>
      </w:pPr>
    </w:p>
    <w:p w14:paraId="0F735FA6">
      <w:pPr>
        <w:bidi w:val="0"/>
      </w:pPr>
    </w:p>
    <w:p w14:paraId="30B87BA5">
      <w:pPr>
        <w:bidi w:val="0"/>
      </w:pPr>
    </w:p>
    <w:p w14:paraId="46342651">
      <w:pPr>
        <w:bidi w:val="0"/>
      </w:pPr>
    </w:p>
    <w:p w14:paraId="4A713397">
      <w:pPr>
        <w:bidi w:val="0"/>
      </w:pPr>
    </w:p>
    <w:p w14:paraId="72A81B22">
      <w:pPr>
        <w:bidi w:val="0"/>
      </w:pPr>
    </w:p>
    <w:p w14:paraId="25F337BA">
      <w:pPr>
        <w:bidi w:val="0"/>
      </w:pPr>
    </w:p>
    <w:p w14:paraId="34118C98">
      <w:pPr>
        <w:bidi w:val="0"/>
      </w:pPr>
    </w:p>
    <w:p w14:paraId="47310BEB">
      <w:pPr>
        <w:bidi w:val="0"/>
      </w:pPr>
    </w:p>
    <w:p w14:paraId="6D89970B">
      <w:pPr>
        <w:bidi w:val="0"/>
      </w:pPr>
    </w:p>
    <w:p w14:paraId="34F34548">
      <w:pPr>
        <w:bidi w:val="0"/>
      </w:pPr>
    </w:p>
    <w:p w14:paraId="7BEAA464">
      <w:pPr>
        <w:bidi w:val="0"/>
      </w:pPr>
    </w:p>
    <w:p w14:paraId="3863DEC5">
      <w:pPr>
        <w:bidi w:val="0"/>
      </w:pPr>
    </w:p>
    <w:p w14:paraId="41D5B1EC">
      <w:pPr>
        <w:bidi w:val="0"/>
      </w:pPr>
    </w:p>
    <w:p w14:paraId="7BDF96CB">
      <w:pPr>
        <w:bidi w:val="0"/>
      </w:pPr>
    </w:p>
    <w:p w14:paraId="38E0FA58">
      <w:pPr>
        <w:bidi w:val="0"/>
      </w:pPr>
    </w:p>
    <w:p w14:paraId="4DA16441">
      <w:pPr>
        <w:bidi w:val="0"/>
      </w:pPr>
    </w:p>
    <w:p w14:paraId="1CB0A397">
      <w:pPr>
        <w:bidi w:val="0"/>
      </w:pPr>
    </w:p>
    <w:p w14:paraId="2464ECC7">
      <w:pPr>
        <w:bidi w:val="0"/>
      </w:pPr>
    </w:p>
    <w:p w14:paraId="63B6993A">
      <w:pPr>
        <w:bidi w:val="0"/>
        <w:jc w:val="left"/>
      </w:pPr>
    </w:p>
    <w:p w14:paraId="16A10E37">
      <w:r>
        <w:br w:type="page"/>
      </w:r>
    </w:p>
    <w:p w14:paraId="11981CA4"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其余事项</w:t>
      </w:r>
    </w:p>
    <w:p w14:paraId="3E2061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字库重新编译：arm-linux-gnueabihf-gcc -c -o lcd_font.o lcd_font.c -lm -std=gnu99</w:t>
      </w:r>
    </w:p>
    <w:p w14:paraId="7F038F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生成静态库：arm-linux-gnueabihf-ar rcs liblcd_font.a lcd_font.o</w:t>
      </w:r>
    </w:p>
    <w:p w14:paraId="0DF0B8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测试demo编译：arm-linux-gnueabihf-gcc -o font_demo font_demo.c -L. -llcd_font -lm</w:t>
      </w:r>
    </w:p>
    <w:p w14:paraId="2E9407D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传输命令：tftp -g -r font_demo XXX.XXX.XXX.XXX</w:t>
      </w:r>
    </w:p>
    <w:p w14:paraId="383A92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权限赋予：chmod 777 font_demo</w:t>
      </w:r>
    </w:p>
    <w:p w14:paraId="7D55461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./font_demo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40" w:bottom="1440" w:left="1440" w:header="708" w:footer="709" w:gutter="0"/>
      <w:pgNumType w:fmt="decimal"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1EF9CF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4301ED"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4301ED"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lang w:val="en-US" w:eastAsia="zh-CN"/>
                      </w:rPr>
                      <w:t>1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0C968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5FBA5D"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5FBA5D"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lang w:val="en-US" w:eastAsia="zh-CN"/>
                      </w:rPr>
                      <w:t>1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B8DC8">
    <w:pPr>
      <w:pStyle w:val="9"/>
      <w:rPr>
        <w:rFonts w:hint="default"/>
      </w:rPr>
    </w:pPr>
    <w:r>
      <w:rPr>
        <w:rFonts w:hint="default"/>
      </w:rPr>
      <w:fldChar w:fldCharType="begin"/>
    </w:r>
    <w:r>
      <w:rPr>
        <w:rFonts w:hint="default"/>
      </w:rPr>
      <w:instrText xml:space="preserve"> STYLEREF "标题 1"  \* MERGEFORMAT </w:instrText>
    </w:r>
    <w:r>
      <w:rPr>
        <w:rFonts w:hint="default"/>
      </w:rPr>
      <w:fldChar w:fldCharType="separate"/>
    </w:r>
    <w:r>
      <w:rPr>
        <w:rFonts w:hint="default"/>
      </w:rPr>
      <w:t>一、初始化与清理
</w:t>
    </w:r>
    <w:r>
      <w:rPr>
        <w:rFonts w:hint="defaul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left w:w="108" w:type="dxa"/>
        <w:right w:w="108" w:type="dxa"/>
      </w:tblCellMar>
    </w:tblPr>
    <w:tblGrid>
      <w:gridCol w:w="4621"/>
      <w:gridCol w:w="4621"/>
    </w:tblGrid>
    <w:tr w14:paraId="73B1071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08" w:type="dxa"/>
          <w:right w:w="108" w:type="dxa"/>
        </w:tblCellMar>
      </w:tblPrEx>
      <w:tc>
        <w:tcPr>
          <w:tcW w:w="4621" w:type="dxa"/>
        </w:tcPr>
        <w:p w14:paraId="42F7DE8B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  <w:vertAlign w:val="baseline"/>
              <w:lang w:eastAsia="zh-CN"/>
            </w:rPr>
            <w:t>《</w:t>
          </w:r>
          <w:r>
            <w:rPr>
              <w:rFonts w:hint="eastAsia"/>
              <w:vertAlign w:val="baseline"/>
              <w:lang w:val="en-US" w:eastAsia="zh-CN"/>
            </w:rPr>
            <w:t>LCD 字库使用手册</w:t>
          </w:r>
          <w:r>
            <w:rPr>
              <w:rFonts w:hint="eastAsia"/>
              <w:vertAlign w:val="baseline"/>
              <w:lang w:eastAsia="zh-CN"/>
            </w:rPr>
            <w:t>》</w:t>
          </w:r>
        </w:p>
      </w:tc>
      <w:tc>
        <w:tcPr>
          <w:tcW w:w="4621" w:type="dxa"/>
        </w:tcPr>
        <w:p w14:paraId="1E83B467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default" w:eastAsiaTheme="minorEastAsia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作者：梁垲东</w:t>
          </w:r>
        </w:p>
      </w:tc>
    </w:tr>
  </w:tbl>
  <w:p w14:paraId="66585CD3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left w:w="108" w:type="dxa"/>
        <w:right w:w="108" w:type="dxa"/>
      </w:tblCellMar>
    </w:tblPr>
    <w:tblGrid>
      <w:gridCol w:w="3080"/>
      <w:gridCol w:w="3081"/>
      <w:gridCol w:w="3081"/>
    </w:tblGrid>
    <w:tr w14:paraId="2E377C7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08" w:type="dxa"/>
          <w:right w:w="108" w:type="dxa"/>
        </w:tblCellMar>
      </w:tblPrEx>
      <w:tc>
        <w:tcPr>
          <w:tcW w:w="3080" w:type="dxa"/>
        </w:tcPr>
        <w:p w14:paraId="4CFB2F76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  <w:vertAlign w:val="baseline"/>
              <w:lang w:eastAsia="zh-CN"/>
            </w:rPr>
            <w:t>《</w:t>
          </w:r>
          <w:r>
            <w:rPr>
              <w:rFonts w:hint="eastAsia"/>
              <w:vertAlign w:val="baseline"/>
              <w:lang w:val="en-US" w:eastAsia="zh-CN"/>
            </w:rPr>
            <w:t>LCD 字库使用手册</w:t>
          </w:r>
          <w:r>
            <w:rPr>
              <w:rFonts w:hint="eastAsia"/>
              <w:vertAlign w:val="baseline"/>
              <w:lang w:eastAsia="zh-CN"/>
            </w:rPr>
            <w:t>》</w:t>
          </w:r>
        </w:p>
      </w:tc>
      <w:tc>
        <w:tcPr>
          <w:tcW w:w="3081" w:type="dxa"/>
        </w:tcPr>
        <w:p w14:paraId="32A7E27B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STYLEREF "标题 1" 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一、初始化与清理
</w:t>
          </w:r>
          <w:r>
            <w:rPr>
              <w:rFonts w:hint="default"/>
              <w:vertAlign w:val="baseline"/>
            </w:rPr>
            <w:fldChar w:fldCharType="end"/>
          </w:r>
        </w:p>
      </w:tc>
      <w:tc>
        <w:tcPr>
          <w:tcW w:w="3081" w:type="dxa"/>
        </w:tcPr>
        <w:p w14:paraId="5D2CD0FD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tabs>
              <w:tab w:val="clear" w:pos="4153"/>
            </w:tabs>
            <w:jc w:val="right"/>
            <w:rPr>
              <w:rFonts w:hint="default" w:eastAsiaTheme="minorEastAsia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作者：梁垲东</w:t>
          </w:r>
        </w:p>
      </w:tc>
    </w:tr>
  </w:tbl>
  <w:p w14:paraId="1E4E3493">
    <w:pPr>
      <w:pStyle w:val="9"/>
      <w:rPr>
        <w:rFonts w:hint="default"/>
        <w:u w:val="non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left w:w="108" w:type="dxa"/>
        <w:right w:w="108" w:type="dxa"/>
      </w:tblCellMar>
    </w:tblPr>
    <w:tblGrid>
      <w:gridCol w:w="3080"/>
      <w:gridCol w:w="3081"/>
      <w:gridCol w:w="3081"/>
    </w:tblGrid>
    <w:tr w14:paraId="3809E50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08" w:type="dxa"/>
          <w:right w:w="108" w:type="dxa"/>
        </w:tblCellMar>
      </w:tblPrEx>
      <w:tc>
        <w:tcPr>
          <w:tcW w:w="3080" w:type="dxa"/>
        </w:tcPr>
        <w:p w14:paraId="540EE490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  <w:vertAlign w:val="baseline"/>
              <w:lang w:eastAsia="zh-CN"/>
            </w:rPr>
            <w:t>《</w:t>
          </w:r>
          <w:r>
            <w:rPr>
              <w:rFonts w:hint="eastAsia"/>
              <w:vertAlign w:val="baseline"/>
              <w:lang w:val="en-US" w:eastAsia="zh-CN"/>
            </w:rPr>
            <w:t>LCD 字库使用手册</w:t>
          </w:r>
          <w:r>
            <w:rPr>
              <w:rFonts w:hint="eastAsia"/>
              <w:vertAlign w:val="baseline"/>
              <w:lang w:eastAsia="zh-CN"/>
            </w:rPr>
            <w:t>》</w:t>
          </w:r>
        </w:p>
      </w:tc>
      <w:tc>
        <w:tcPr>
          <w:tcW w:w="3081" w:type="dxa"/>
        </w:tcPr>
        <w:p w14:paraId="6491C1E3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STYLEREF "标题 1" 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一、初始化与清理
</w:t>
          </w:r>
          <w:r>
            <w:rPr>
              <w:rFonts w:hint="default"/>
              <w:vertAlign w:val="baseline"/>
            </w:rPr>
            <w:fldChar w:fldCharType="end"/>
          </w:r>
        </w:p>
      </w:tc>
      <w:tc>
        <w:tcPr>
          <w:tcW w:w="3081" w:type="dxa"/>
        </w:tcPr>
        <w:p w14:paraId="6CC1A309">
          <w:pPr>
            <w:pStyle w:val="9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default" w:eastAsiaTheme="minorEastAsia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作者：梁垲东</w:t>
          </w:r>
        </w:p>
      </w:tc>
    </w:tr>
  </w:tbl>
  <w:p w14:paraId="5237EA6B">
    <w:pPr>
      <w:pStyle w:val="9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EBEDC"/>
    <w:multiLevelType w:val="singleLevel"/>
    <w:tmpl w:val="97EEBEDC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E309D26"/>
    <w:multiLevelType w:val="singleLevel"/>
    <w:tmpl w:val="EE309D26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3">
    <w:nsid w:val="53E14FBB"/>
    <w:multiLevelType w:val="singleLevel"/>
    <w:tmpl w:val="53E14FBB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500"/>
  <w:compat>
    <w:useFELayout/>
    <w:compatSetting w:name="compatibilityMode" w:uri="http://schemas.microsoft.com/office/word" w:val="15"/>
  </w:compat>
  <w:rsids>
    <w:rsidRoot w:val="00000000"/>
    <w:rsid w:val="096065FA"/>
    <w:rsid w:val="163C38E1"/>
    <w:rsid w:val="197C0E69"/>
    <w:rsid w:val="2EA3597C"/>
    <w:rsid w:val="31744FB2"/>
    <w:rsid w:val="34D73F98"/>
    <w:rsid w:val="35B5054F"/>
    <w:rsid w:val="421440ED"/>
    <w:rsid w:val="4E97588C"/>
    <w:rsid w:val="739476A5"/>
    <w:rsid w:val="74DA5959"/>
    <w:rsid w:val="779813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footnote text"/>
    <w:link w:val="18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11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footnote reference"/>
    <w:semiHidden/>
    <w:unhideWhenUsed/>
    <w:uiPriority w:val="99"/>
    <w:rPr>
      <w:vertAlign w:val="superscript"/>
    </w:rPr>
  </w:style>
  <w:style w:type="paragraph" w:styleId="17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8">
    <w:name w:val="Footnote Text Char"/>
    <w:link w:val="10"/>
    <w:semiHidden/>
    <w:unhideWhenUsed/>
    <w:uiPriority w:val="99"/>
    <w:rPr>
      <w:sz w:val="20"/>
      <w:szCs w:val="20"/>
    </w:rPr>
  </w:style>
  <w:style w:type="paragraph" w:customStyle="1" w:styleId="19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20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1931</Words>
  <Characters>4323</Characters>
  <TotalTime>7</TotalTime>
  <ScaleCrop>false</ScaleCrop>
  <LinksUpToDate>false</LinksUpToDate>
  <CharactersWithSpaces>4686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2025-05-21T08:14:00Z</dcterms:created>
  <dc:creator>Un-named</dc:creator>
  <cp:lastModifiedBy>KD</cp:lastModifiedBy>
  <dcterms:modified xsi:type="dcterms:W3CDTF">2025-05-22T09:52:55Z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eyJoZGlkIjoiYWE0MzQxM2NmN2MyZjViMTBlMDFhMGM1MjA3ZGE1NDIiLCJ1c2VySWQiOiI2MzcxMTI4MDkifQ==</vt:lpwstr>
  </property>
  <property fmtid="{D5CDD505-2E9C-101B-9397-08002B2CF9AE}" pid="3" name="KSOProductBuildVer">
    <vt:lpwstr>2052-12.1.0.21171</vt:lpwstr>
  </property>
  <property fmtid="{D5CDD505-2E9C-101B-9397-08002B2CF9AE}" pid="4" name="ICV">
    <vt:lpwstr>39F4EA62504F4BC9B2A820A46C85C135_12</vt:lpwstr>
  </property>
</Properties>
</file>