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630" w:rsidRDefault="00D16630">
      <w:pPr>
        <w:rPr>
          <w:lang w:val="en-US"/>
        </w:rPr>
      </w:pPr>
      <w:r>
        <w:rPr>
          <w:lang w:val="en-US"/>
        </w:rPr>
        <w:t>CS440</w:t>
      </w:r>
      <w:r w:rsidR="00E045E3">
        <w:rPr>
          <w:lang w:val="en-US"/>
        </w:rPr>
        <w:t>8</w:t>
      </w:r>
      <w:r>
        <w:rPr>
          <w:lang w:val="en-US"/>
        </w:rPr>
        <w:t xml:space="preserve"> Learning Journal </w:t>
      </w:r>
      <w:r w:rsidR="00AC5F11">
        <w:rPr>
          <w:lang w:val="en-US"/>
        </w:rPr>
        <w:t>5</w:t>
      </w:r>
    </w:p>
    <w:p w:rsidR="00240B58" w:rsidRPr="00240B58" w:rsidRDefault="00240B58" w:rsidP="00240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B58">
        <w:rPr>
          <w:rFonts w:ascii="Times New Roman" w:eastAsia="Times New Roman" w:hAnsi="Times New Roman" w:cs="Times New Roman"/>
          <w:kern w:val="0"/>
          <w:sz w:val="24"/>
          <w:szCs w:val="24"/>
          <w14:ligatures w14:val="none"/>
        </w:rPr>
        <w:t xml:space="preserve">Over the course of this assignment, I embarked on a journey to understand how to model propositional logic using a truth table in Python. My first step was to carefully </w:t>
      </w:r>
      <w:proofErr w:type="spellStart"/>
      <w:r w:rsidRPr="00240B58">
        <w:rPr>
          <w:rFonts w:ascii="Times New Roman" w:eastAsia="Times New Roman" w:hAnsi="Times New Roman" w:cs="Times New Roman"/>
          <w:kern w:val="0"/>
          <w:sz w:val="24"/>
          <w:szCs w:val="24"/>
          <w14:ligatures w14:val="none"/>
        </w:rPr>
        <w:t>analyze</w:t>
      </w:r>
      <w:proofErr w:type="spellEnd"/>
      <w:r w:rsidRPr="00240B58">
        <w:rPr>
          <w:rFonts w:ascii="Times New Roman" w:eastAsia="Times New Roman" w:hAnsi="Times New Roman" w:cs="Times New Roman"/>
          <w:kern w:val="0"/>
          <w:sz w:val="24"/>
          <w:szCs w:val="24"/>
          <w14:ligatures w14:val="none"/>
        </w:rPr>
        <w:t xml:space="preserve"> the assignment requirements. I needed to implement a truth table generator that dynamically computes all possible combinations for three Boolean variables—P, Q, and R—and evaluates several logical expressions including conjunction and implication. I defined custom functions for both the conjunction and implication operations, ensuring that the logic behind each operator was explicitly clear in the code.</w:t>
      </w:r>
    </w:p>
    <w:p w:rsidR="00240B58" w:rsidRPr="00240B58" w:rsidRDefault="00240B58" w:rsidP="00240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B58">
        <w:rPr>
          <w:rFonts w:ascii="Times New Roman" w:eastAsia="Times New Roman" w:hAnsi="Times New Roman" w:cs="Times New Roman"/>
          <w:kern w:val="0"/>
          <w:sz w:val="24"/>
          <w:szCs w:val="24"/>
          <w14:ligatures w14:val="none"/>
        </w:rPr>
        <w:t>While working on this assignment, I started by breaking down the problem into smaller tasks. I established the need to generate all eight possible combinations of truth values and to compute the expressions for (P ^ Q) =&gt; R, Q =&gt; P, the overall knowledge base (KB), and finally, KB =&gt; R. I designed the code with a focus on clarity and maintainability. For instance, the separation of logical functions helped not only in organizing the code better but also in making it easier to debug and validate each logical step. I took extra care with the output formatting, ensuring that the truth table was neatly aligned with consistent spacing—a requirement that challenged me to think about string formatting and presentation in Python.</w:t>
      </w:r>
    </w:p>
    <w:p w:rsidR="00240B58" w:rsidRPr="00240B58" w:rsidRDefault="00240B58" w:rsidP="00240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B58">
        <w:rPr>
          <w:rFonts w:ascii="Times New Roman" w:eastAsia="Times New Roman" w:hAnsi="Times New Roman" w:cs="Times New Roman"/>
          <w:kern w:val="0"/>
          <w:sz w:val="24"/>
          <w:szCs w:val="24"/>
          <w14:ligatures w14:val="none"/>
        </w:rPr>
        <w:t>My initial reaction to this assignment was a mix of excitement and slight apprehension. I was excited to apply my logical thinking skills and programming abilities to a concrete problem that required precise output, yet I was cautious because truth table generation involves subtle details that can be easily overlooked, such as handling all edge cases of Boolean logic. During the development process, I experimented with several iterations of the code. Each iteration brought me closer to the desired output, and I began to see patterns in the logic that improved my overall understanding of propositional calculus.</w:t>
      </w:r>
    </w:p>
    <w:p w:rsidR="00240B58" w:rsidRPr="00240B58" w:rsidRDefault="00240B58" w:rsidP="00240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B58">
        <w:rPr>
          <w:rFonts w:ascii="Times New Roman" w:eastAsia="Times New Roman" w:hAnsi="Times New Roman" w:cs="Times New Roman"/>
          <w:kern w:val="0"/>
          <w:sz w:val="24"/>
          <w:szCs w:val="24"/>
          <w14:ligatures w14:val="none"/>
        </w:rPr>
        <w:t>Throughout the process, I engaged with peers in the discussion forum. I received constructive feedback regarding the efficiency of my approach, especially on the data structure used for storing the truth values. One piece of advice that really stood out was to modularize the logic for the operators, which not only improved readability but also made the debugging process much simpler. This interaction reassured me that discussing and sharing ideas in a collaborative environment can lead to more elegant and efficient solutions.</w:t>
      </w:r>
    </w:p>
    <w:p w:rsidR="00240B58" w:rsidRPr="00240B58" w:rsidRDefault="00240B58" w:rsidP="00240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B58">
        <w:rPr>
          <w:rFonts w:ascii="Times New Roman" w:eastAsia="Times New Roman" w:hAnsi="Times New Roman" w:cs="Times New Roman"/>
          <w:kern w:val="0"/>
          <w:sz w:val="24"/>
          <w:szCs w:val="24"/>
          <w14:ligatures w14:val="none"/>
        </w:rPr>
        <w:t>I felt a sense of accomplishment as the output began to match the expected results outlined in the assignment. The process reinforced my belief that breaking down a problem into smaller, manageable parts can lead to successful outcomes, even when the problem initially appears complex. Additionally, this assignment helped me appreciate the importance of precise formatting and user-friendly output in programming.</w:t>
      </w:r>
    </w:p>
    <w:p w:rsidR="00240B58" w:rsidRPr="00240B58" w:rsidRDefault="00240B58" w:rsidP="00240B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0B58">
        <w:rPr>
          <w:rFonts w:ascii="Times New Roman" w:eastAsia="Times New Roman" w:hAnsi="Times New Roman" w:cs="Times New Roman"/>
          <w:kern w:val="0"/>
          <w:sz w:val="24"/>
          <w:szCs w:val="24"/>
          <w14:ligatures w14:val="none"/>
        </w:rPr>
        <w:t xml:space="preserve">In summary, through this assignment, I learned not only about Boolean logic and truth tables but also about the importance of systematic problem-solving and collaboration. I improved my understanding of Python’s control structures and formatting techniques. Moreover, the reflective process itself was an enlightening experience—it made me more aware of my strengths and the areas where I could further develop my </w:t>
      </w:r>
      <w:r w:rsidRPr="00240B58">
        <w:rPr>
          <w:rFonts w:ascii="Times New Roman" w:eastAsia="Times New Roman" w:hAnsi="Times New Roman" w:cs="Times New Roman"/>
          <w:kern w:val="0"/>
          <w:sz w:val="24"/>
          <w:szCs w:val="24"/>
          <w14:ligatures w14:val="none"/>
        </w:rPr>
        <w:lastRenderedPageBreak/>
        <w:t>programming skills. This journey, while challenging at times, was extremely rewarding and has bolstered my confidence in tackling similar logic-based problems in the future.</w:t>
      </w:r>
    </w:p>
    <w:p w:rsidR="00D16630" w:rsidRPr="00D16630" w:rsidRDefault="00D16630">
      <w:bookmarkStart w:id="0" w:name="_GoBack"/>
      <w:bookmarkEnd w:id="0"/>
    </w:p>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609" w:rsidRDefault="007B2609" w:rsidP="00E045E3">
      <w:pPr>
        <w:spacing w:after="0" w:line="240" w:lineRule="auto"/>
      </w:pPr>
      <w:r>
        <w:separator/>
      </w:r>
    </w:p>
  </w:endnote>
  <w:endnote w:type="continuationSeparator" w:id="0">
    <w:p w:rsidR="007B2609" w:rsidRDefault="007B2609"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609" w:rsidRDefault="007B2609" w:rsidP="00E045E3">
      <w:pPr>
        <w:spacing w:after="0" w:line="240" w:lineRule="auto"/>
      </w:pPr>
      <w:r>
        <w:separator/>
      </w:r>
    </w:p>
  </w:footnote>
  <w:footnote w:type="continuationSeparator" w:id="0">
    <w:p w:rsidR="007B2609" w:rsidRDefault="007B2609"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032819"/>
    <w:rsid w:val="0005272D"/>
    <w:rsid w:val="0006630A"/>
    <w:rsid w:val="001169DD"/>
    <w:rsid w:val="001959BB"/>
    <w:rsid w:val="00240B58"/>
    <w:rsid w:val="002C6931"/>
    <w:rsid w:val="003211D8"/>
    <w:rsid w:val="00382568"/>
    <w:rsid w:val="00481461"/>
    <w:rsid w:val="0064674D"/>
    <w:rsid w:val="00702BD7"/>
    <w:rsid w:val="00706708"/>
    <w:rsid w:val="007B2609"/>
    <w:rsid w:val="00845A8F"/>
    <w:rsid w:val="00877B24"/>
    <w:rsid w:val="009C3F13"/>
    <w:rsid w:val="00AC5F11"/>
    <w:rsid w:val="00AD5E8A"/>
    <w:rsid w:val="00C067CB"/>
    <w:rsid w:val="00D16630"/>
    <w:rsid w:val="00DB7367"/>
    <w:rsid w:val="00DE2694"/>
    <w:rsid w:val="00E045E3"/>
    <w:rsid w:val="00E53208"/>
    <w:rsid w:val="00E916F0"/>
    <w:rsid w:val="00EF1891"/>
    <w:rsid w:val="00F92C4E"/>
    <w:rsid w:val="00FB24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CF287F"/>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8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328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72D"/>
    <w:rPr>
      <w:b/>
      <w:bCs/>
    </w:rPr>
  </w:style>
  <w:style w:type="character" w:styleId="Emphasis">
    <w:name w:val="Emphasis"/>
    <w:basedOn w:val="DefaultParagraphFont"/>
    <w:uiPriority w:val="20"/>
    <w:qFormat/>
    <w:rsid w:val="0005272D"/>
    <w:rPr>
      <w:i/>
      <w:iCs/>
    </w:rPr>
  </w:style>
  <w:style w:type="character" w:customStyle="1" w:styleId="Heading3Char">
    <w:name w:val="Heading 3 Char"/>
    <w:basedOn w:val="DefaultParagraphFont"/>
    <w:link w:val="Heading3"/>
    <w:uiPriority w:val="9"/>
    <w:rsid w:val="000328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32819"/>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90009821">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40479279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 w:id="19238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21EB7-4A04-4B74-A345-4EA3B19E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537</Words>
  <Characters>2959</Characters>
  <Application>Microsoft Office Word</Application>
  <DocSecurity>0</DocSecurity>
  <Lines>134</Lines>
  <Paragraphs>151</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26</cp:revision>
  <dcterms:created xsi:type="dcterms:W3CDTF">2023-11-26T04:48:00Z</dcterms:created>
  <dcterms:modified xsi:type="dcterms:W3CDTF">2025-03-02T07:37:00Z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