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1514DD" w:rsidRDefault="003A1180" w:rsidP="003A1180">
      <w:pPr>
        <w:spacing w:line="480" w:lineRule="auto"/>
        <w:jc w:val="center"/>
        <w:rPr>
          <w:rFonts w:ascii="Times New Roman" w:eastAsia="Times New Roman" w:hAnsi="Times New Roman" w:cs="Times New Roman"/>
        </w:rPr>
      </w:pPr>
    </w:p>
    <w:p w:rsidR="003A1180" w:rsidRPr="001514DD" w:rsidRDefault="003A1180" w:rsidP="003A1180">
      <w:pPr>
        <w:spacing w:line="480" w:lineRule="auto"/>
        <w:jc w:val="center"/>
        <w:rPr>
          <w:rFonts w:ascii="Times New Roman" w:eastAsia="Times New Roman" w:hAnsi="Times New Roman" w:cs="Times New Roman"/>
        </w:rPr>
      </w:pPr>
    </w:p>
    <w:p w:rsidR="003A1180" w:rsidRPr="001514DD" w:rsidRDefault="003A1180" w:rsidP="003A1180">
      <w:pPr>
        <w:spacing w:line="480" w:lineRule="auto"/>
        <w:jc w:val="center"/>
        <w:rPr>
          <w:rFonts w:ascii="Times New Roman" w:eastAsia="Times New Roman" w:hAnsi="Times New Roman" w:cs="Times New Roman"/>
        </w:rPr>
      </w:pPr>
    </w:p>
    <w:p w:rsidR="003A1180" w:rsidRPr="001514DD" w:rsidRDefault="003A1180" w:rsidP="003A1180">
      <w:pPr>
        <w:spacing w:line="480" w:lineRule="auto"/>
        <w:jc w:val="center"/>
        <w:rPr>
          <w:rFonts w:ascii="Times New Roman" w:eastAsia="Times New Roman" w:hAnsi="Times New Roman" w:cs="Times New Roman"/>
        </w:rPr>
      </w:pPr>
    </w:p>
    <w:p w:rsidR="003A1180" w:rsidRPr="001514DD" w:rsidRDefault="003A1180" w:rsidP="003A1180">
      <w:pPr>
        <w:spacing w:line="480" w:lineRule="auto"/>
        <w:jc w:val="center"/>
        <w:rPr>
          <w:rFonts w:ascii="Times New Roman" w:eastAsia="Times New Roman" w:hAnsi="Times New Roman" w:cs="Times New Roman"/>
        </w:rPr>
      </w:pPr>
    </w:p>
    <w:p w:rsidR="003A1180" w:rsidRPr="001514DD" w:rsidRDefault="003A1180" w:rsidP="003A1180">
      <w:pPr>
        <w:spacing w:line="480" w:lineRule="auto"/>
        <w:jc w:val="center"/>
        <w:rPr>
          <w:rFonts w:ascii="Times New Roman" w:eastAsia="Times New Roman" w:hAnsi="Times New Roman" w:cs="Times New Roman"/>
        </w:rPr>
      </w:pPr>
    </w:p>
    <w:p w:rsidR="00883F95" w:rsidRPr="001514DD" w:rsidRDefault="00883F95" w:rsidP="003A1180">
      <w:pPr>
        <w:spacing w:line="480" w:lineRule="auto"/>
        <w:jc w:val="center"/>
        <w:rPr>
          <w:rFonts w:ascii="Times New Roman" w:eastAsia="Times New Roman" w:hAnsi="Times New Roman" w:cs="Times New Roman"/>
        </w:rPr>
      </w:pPr>
    </w:p>
    <w:p w:rsidR="003A1180" w:rsidRPr="001514DD" w:rsidRDefault="003A1180" w:rsidP="003A1180">
      <w:pPr>
        <w:spacing w:line="480" w:lineRule="auto"/>
        <w:jc w:val="center"/>
        <w:rPr>
          <w:rFonts w:ascii="Times New Roman" w:eastAsia="Times New Roman" w:hAnsi="Times New Roman" w:cs="Times New Roman"/>
        </w:rPr>
      </w:pPr>
      <w:r w:rsidRPr="001514DD">
        <w:rPr>
          <w:rFonts w:ascii="Times New Roman" w:eastAsia="Times New Roman" w:hAnsi="Times New Roman" w:cs="Times New Roman"/>
        </w:rPr>
        <w:t>University of the People</w:t>
      </w:r>
    </w:p>
    <w:p w:rsidR="003A1180" w:rsidRPr="001514DD" w:rsidRDefault="007A11C8" w:rsidP="003A1180">
      <w:pPr>
        <w:spacing w:line="480" w:lineRule="auto"/>
        <w:jc w:val="center"/>
        <w:rPr>
          <w:rFonts w:ascii="Times New Roman" w:eastAsia="Times New Roman" w:hAnsi="Times New Roman" w:cs="Times New Roman"/>
        </w:rPr>
      </w:pPr>
      <w:r>
        <w:t xml:space="preserve">HIST 1421 Greek and Roman </w:t>
      </w:r>
      <w:r w:rsidR="0003131F">
        <w:t>Civilization</w:t>
      </w:r>
    </w:p>
    <w:p w:rsidR="003A1180" w:rsidRPr="001514DD" w:rsidRDefault="003A1180" w:rsidP="003A1180">
      <w:pPr>
        <w:spacing w:line="480" w:lineRule="auto"/>
        <w:jc w:val="center"/>
      </w:pPr>
      <w:r w:rsidRPr="001514DD">
        <w:rPr>
          <w:rFonts w:ascii="Times New Roman" w:eastAsia="Times New Roman" w:hAnsi="Times New Roman" w:cs="Times New Roman"/>
        </w:rPr>
        <w:t xml:space="preserve">Unit </w:t>
      </w:r>
      <w:r w:rsidR="004F34D8">
        <w:rPr>
          <w:rFonts w:ascii="Times New Roman" w:eastAsia="Times New Roman" w:hAnsi="Times New Roman" w:cs="Times New Roman"/>
        </w:rPr>
        <w:t>1</w:t>
      </w:r>
      <w:r w:rsidRPr="001514DD">
        <w:rPr>
          <w:rFonts w:ascii="Times New Roman" w:eastAsia="Times New Roman" w:hAnsi="Times New Roman" w:cs="Times New Roman"/>
        </w:rPr>
        <w:t xml:space="preserve"> Written Assignment </w:t>
      </w:r>
      <w:r w:rsidR="004F34D8">
        <w:rPr>
          <w:rFonts w:ascii="Times New Roman" w:eastAsia="Times New Roman" w:hAnsi="Times New Roman" w:cs="Times New Roman"/>
        </w:rPr>
        <w:t>1</w:t>
      </w:r>
    </w:p>
    <w:p w:rsidR="003A1180" w:rsidRPr="001514DD" w:rsidRDefault="003A1180" w:rsidP="003A1180">
      <w:pPr>
        <w:spacing w:line="480" w:lineRule="auto"/>
        <w:jc w:val="center"/>
      </w:pPr>
      <w:r w:rsidRPr="001514DD">
        <w:rPr>
          <w:rFonts w:ascii="Times New Roman" w:eastAsia="Times New Roman" w:hAnsi="Times New Roman" w:cs="Times New Roman"/>
        </w:rPr>
        <w:t>Anonymous Student</w:t>
      </w:r>
    </w:p>
    <w:p w:rsidR="00702BD7" w:rsidRPr="001514DD" w:rsidRDefault="00702BD7"/>
    <w:p w:rsidR="00644DF9" w:rsidRPr="001514DD" w:rsidRDefault="00644DF9"/>
    <w:p w:rsidR="00644DF9" w:rsidRPr="001514DD" w:rsidRDefault="00644DF9"/>
    <w:p w:rsidR="00644DF9" w:rsidRPr="001514DD" w:rsidRDefault="00644DF9"/>
    <w:p w:rsidR="00644DF9" w:rsidRPr="001514DD" w:rsidRDefault="00644DF9"/>
    <w:p w:rsidR="00644DF9" w:rsidRPr="001514DD" w:rsidRDefault="00644DF9"/>
    <w:p w:rsidR="00644DF9" w:rsidRPr="001514DD" w:rsidRDefault="00644DF9"/>
    <w:p w:rsidR="00644DF9" w:rsidRPr="001514DD" w:rsidRDefault="00644DF9"/>
    <w:p w:rsidR="00644DF9" w:rsidRPr="001514DD" w:rsidRDefault="00644DF9"/>
    <w:p w:rsidR="00644DF9" w:rsidRPr="001514DD" w:rsidRDefault="00644DF9"/>
    <w:p w:rsidR="00644DF9" w:rsidRPr="001514DD" w:rsidRDefault="00644DF9"/>
    <w:p w:rsidR="00B021D7" w:rsidRPr="001514DD" w:rsidRDefault="00B021D7" w:rsidP="00A03948"/>
    <w:p w:rsidR="00184B25" w:rsidRPr="00A237CB" w:rsidRDefault="00184B25" w:rsidP="00184B25">
      <w:pPr>
        <w:rPr>
          <w:b/>
          <w:lang w:val="en-SG"/>
        </w:rPr>
      </w:pPr>
      <w:r w:rsidRPr="00A237CB">
        <w:rPr>
          <w:b/>
          <w:lang w:val="en-SG"/>
        </w:rPr>
        <w:lastRenderedPageBreak/>
        <w:t>Introduction</w:t>
      </w:r>
    </w:p>
    <w:p w:rsidR="00184B25" w:rsidRPr="00184B25" w:rsidRDefault="00184B25" w:rsidP="00184B25">
      <w:pPr>
        <w:rPr>
          <w:lang w:val="en-SG"/>
        </w:rPr>
      </w:pPr>
      <w:r w:rsidRPr="00184B25">
        <w:rPr>
          <w:lang w:val="en-SG"/>
        </w:rPr>
        <w:t xml:space="preserve">The classical Greek civilizations of Athens and Sparta during the 5th and 4th centuries BCE represented two very distinct approaches to governing and civic participation. While both were part of the Greek world, they had fundamentally different philosophies regarding citizenship, democracy, and the role of the individual in society. </w:t>
      </w:r>
      <w:proofErr w:type="spellStart"/>
      <w:r w:rsidR="00892D01" w:rsidRPr="00184B25">
        <w:rPr>
          <w:lang w:val="en-SG"/>
        </w:rPr>
        <w:t>Analy</w:t>
      </w:r>
      <w:r w:rsidR="000700F8">
        <w:rPr>
          <w:lang w:val="en-SG"/>
        </w:rPr>
        <w:t>z</w:t>
      </w:r>
      <w:r w:rsidR="00892D01" w:rsidRPr="00184B25">
        <w:rPr>
          <w:lang w:val="en-SG"/>
        </w:rPr>
        <w:t>ing</w:t>
      </w:r>
      <w:proofErr w:type="spellEnd"/>
      <w:r w:rsidRPr="00184B25">
        <w:rPr>
          <w:lang w:val="en-SG"/>
        </w:rPr>
        <w:t xml:space="preserve"> the way each city-state structured its government and selected public officials highlights their core values and priorities.  </w:t>
      </w:r>
    </w:p>
    <w:p w:rsidR="00184B25" w:rsidRPr="00184B25" w:rsidRDefault="00184B25" w:rsidP="00184B25">
      <w:pPr>
        <w:rPr>
          <w:lang w:val="en-SG"/>
        </w:rPr>
      </w:pPr>
    </w:p>
    <w:p w:rsidR="00184B25" w:rsidRPr="00A237CB" w:rsidRDefault="00184B25" w:rsidP="00184B25">
      <w:pPr>
        <w:rPr>
          <w:b/>
          <w:lang w:val="en-SG"/>
        </w:rPr>
      </w:pPr>
      <w:r w:rsidRPr="00A237CB">
        <w:rPr>
          <w:b/>
          <w:lang w:val="en-SG"/>
        </w:rPr>
        <w:t xml:space="preserve">Body  </w:t>
      </w:r>
    </w:p>
    <w:p w:rsidR="00184B25" w:rsidRPr="00184B25" w:rsidRDefault="00184B25" w:rsidP="00184B25">
      <w:pPr>
        <w:rPr>
          <w:lang w:val="en-SG"/>
        </w:rPr>
      </w:pPr>
      <w:r w:rsidRPr="00184B25">
        <w:rPr>
          <w:lang w:val="en-SG"/>
        </w:rPr>
        <w:t xml:space="preserve">In Athens, all male citizens over the age of 20 could directly participate in the popular assembly (ecclesia) which voted on laws, elected officials, and decided </w:t>
      </w:r>
      <w:r w:rsidR="000700F8">
        <w:rPr>
          <w:lang w:val="en-SG"/>
        </w:rPr>
        <w:t xml:space="preserve">on </w:t>
      </w:r>
      <w:r w:rsidRPr="00184B25">
        <w:rPr>
          <w:lang w:val="en-SG"/>
        </w:rPr>
        <w:t xml:space="preserve">issues like war and peace (Introduction to Athenian democracy, n.d.). This radical form of direct democracy was based on the principles of </w:t>
      </w:r>
      <w:r w:rsidR="0090559D">
        <w:rPr>
          <w:lang w:val="en-SG"/>
        </w:rPr>
        <w:t>equal speech and equal</w:t>
      </w:r>
      <w:r w:rsidR="000700F8">
        <w:rPr>
          <w:lang w:val="en-SG"/>
        </w:rPr>
        <w:t>ity</w:t>
      </w:r>
      <w:r w:rsidR="0090559D">
        <w:rPr>
          <w:lang w:val="en-SG"/>
        </w:rPr>
        <w:t xml:space="preserve"> of law</w:t>
      </w:r>
      <w:r w:rsidRPr="00184B25">
        <w:rPr>
          <w:lang w:val="en-SG"/>
        </w:rPr>
        <w:t xml:space="preserve"> for all citizens. Most public offices, other than a few like the generals, were filled by an annual lottery from a pool of citizen volunteers (Introduction to Athenian democracy, n.d.). This random selection process helped prevent entrenched power and the establishment of a governing class.</w:t>
      </w:r>
    </w:p>
    <w:p w:rsidR="00184B25" w:rsidRPr="00184B25" w:rsidRDefault="00184B25" w:rsidP="00184B25">
      <w:pPr>
        <w:rPr>
          <w:lang w:val="en-SG"/>
        </w:rPr>
      </w:pPr>
    </w:p>
    <w:p w:rsidR="00184B25" w:rsidRPr="00184B25" w:rsidRDefault="00184B25" w:rsidP="00184B25">
      <w:pPr>
        <w:rPr>
          <w:lang w:val="en-SG"/>
        </w:rPr>
      </w:pPr>
      <w:r w:rsidRPr="00184B25">
        <w:rPr>
          <w:lang w:val="en-SG"/>
        </w:rPr>
        <w:t xml:space="preserve">Sparta had a very different approach, with an oligarchic system that concentrated power in the hands of a minority. As Brand (2010) describes, "In Sparta, all citizens belonged to the privileged class and were elite citizens </w:t>
      </w:r>
      <w:r w:rsidR="000700F8">
        <w:rPr>
          <w:lang w:val="en-SG"/>
        </w:rPr>
        <w:t>about</w:t>
      </w:r>
      <w:r w:rsidRPr="00184B25">
        <w:rPr>
          <w:lang w:val="en-SG"/>
        </w:rPr>
        <w:t xml:space="preserve"> the rest of the population" (p. 2). However, only males from the highest two hereditary castes could serve in public office as part of the diarchy of two kings or the </w:t>
      </w:r>
      <w:r w:rsidR="00023AA4" w:rsidRPr="00184B25">
        <w:rPr>
          <w:lang w:val="en-SG"/>
        </w:rPr>
        <w:t>Gerousia</w:t>
      </w:r>
      <w:r w:rsidRPr="00184B25">
        <w:rPr>
          <w:lang w:val="en-SG"/>
        </w:rPr>
        <w:t xml:space="preserve"> council of 28 elders over 60 years old (Brand, 2010, p. 3). The selection of these offices was strictly based on hereditary bloodlines, unlike the more meritocratic Athenian system.  </w:t>
      </w:r>
    </w:p>
    <w:p w:rsidR="00184B25" w:rsidRPr="00184B25" w:rsidRDefault="00184B25" w:rsidP="00184B25">
      <w:pPr>
        <w:rPr>
          <w:lang w:val="en-SG"/>
        </w:rPr>
      </w:pPr>
      <w:bookmarkStart w:id="0" w:name="_GoBack"/>
      <w:bookmarkEnd w:id="0"/>
    </w:p>
    <w:p w:rsidR="00184B25" w:rsidRPr="00184B25" w:rsidRDefault="00184B25" w:rsidP="00184B25">
      <w:pPr>
        <w:rPr>
          <w:lang w:val="en-SG"/>
        </w:rPr>
      </w:pPr>
      <w:r w:rsidRPr="00184B25">
        <w:rPr>
          <w:lang w:val="en-SG"/>
        </w:rPr>
        <w:t xml:space="preserve">While both Athens and Sparta had assemblies where citizens could at least observe the political process, the degree of public participation was vastly greater in Athens thanks to its direct democracy (Introduction to Athenian democracy, n.d.; Brand, 2010). Sparta was an oligarchic warrior society that valued conformity and deference to its elite ruling class (Cartledge, 2001; </w:t>
      </w:r>
      <w:proofErr w:type="spellStart"/>
      <w:r w:rsidRPr="00184B25">
        <w:rPr>
          <w:lang w:val="en-SG"/>
        </w:rPr>
        <w:t>Raaflaub</w:t>
      </w:r>
      <w:proofErr w:type="spellEnd"/>
      <w:r w:rsidRPr="00184B25">
        <w:rPr>
          <w:lang w:val="en-SG"/>
        </w:rPr>
        <w:t>, 2007).</w:t>
      </w:r>
    </w:p>
    <w:p w:rsidR="00184B25" w:rsidRPr="00184B25" w:rsidRDefault="00184B25" w:rsidP="00184B25">
      <w:pPr>
        <w:rPr>
          <w:lang w:val="en-SG"/>
        </w:rPr>
      </w:pPr>
    </w:p>
    <w:p w:rsidR="00184B25" w:rsidRPr="0087686E" w:rsidRDefault="00184B25" w:rsidP="00184B25">
      <w:pPr>
        <w:rPr>
          <w:b/>
          <w:lang w:val="en-SG"/>
        </w:rPr>
      </w:pPr>
      <w:r w:rsidRPr="00184B25">
        <w:rPr>
          <w:b/>
          <w:lang w:val="en-SG"/>
        </w:rPr>
        <w:t>Conclusion</w:t>
      </w:r>
    </w:p>
    <w:p w:rsidR="00184B25" w:rsidRPr="00184B25" w:rsidRDefault="00184B25" w:rsidP="00184B25">
      <w:pPr>
        <w:rPr>
          <w:lang w:val="en-SG"/>
        </w:rPr>
      </w:pPr>
      <w:r w:rsidRPr="00184B25">
        <w:rPr>
          <w:lang w:val="en-SG"/>
        </w:rPr>
        <w:t>Athens in the 4</w:t>
      </w:r>
      <w:r w:rsidRPr="00184B25">
        <w:rPr>
          <w:vertAlign w:val="superscript"/>
          <w:lang w:val="en-SG"/>
        </w:rPr>
        <w:t>th</w:t>
      </w:r>
      <w:r>
        <w:rPr>
          <w:lang w:val="en-SG"/>
        </w:rPr>
        <w:t xml:space="preserve"> and 5</w:t>
      </w:r>
      <w:r w:rsidR="000D3AAA" w:rsidRPr="00184B25">
        <w:rPr>
          <w:vertAlign w:val="superscript"/>
          <w:lang w:val="en-SG"/>
        </w:rPr>
        <w:t>th</w:t>
      </w:r>
      <w:r w:rsidR="000D3AAA">
        <w:rPr>
          <w:lang w:val="en-SG"/>
        </w:rPr>
        <w:t xml:space="preserve"> </w:t>
      </w:r>
      <w:r w:rsidR="000D3AAA" w:rsidRPr="00184B25">
        <w:rPr>
          <w:lang w:val="en-SG"/>
        </w:rPr>
        <w:t>centuries</w:t>
      </w:r>
      <w:r w:rsidRPr="00184B25">
        <w:rPr>
          <w:lang w:val="en-SG"/>
        </w:rPr>
        <w:t xml:space="preserve"> BCE represented a pioneering form of participatory democracy, where most citizens could vote, speak out, and even </w:t>
      </w:r>
      <w:r w:rsidRPr="00184B25">
        <w:rPr>
          <w:lang w:val="en-SG"/>
        </w:rPr>
        <w:lastRenderedPageBreak/>
        <w:t>randomly be selected to hold public office through an egalitarian lottery system. By contrast, the Spartan governmental structure was hierarchical, concentrating power among a hereditary nobility through its kings and councils. While both were Greek city-states, their vastly different governing frameworks embodied starkly divergent values - one prioritizing broad civic engagement, the other enforcing strict societal control.</w:t>
      </w:r>
    </w:p>
    <w:p w:rsidR="00184B25" w:rsidRPr="00184B25" w:rsidRDefault="00184B25" w:rsidP="00184B25">
      <w:pPr>
        <w:rPr>
          <w:lang w:val="en-SG"/>
        </w:rPr>
      </w:pPr>
    </w:p>
    <w:p w:rsidR="00184B25" w:rsidRPr="00184B25" w:rsidRDefault="00184B25" w:rsidP="00184B25">
      <w:pPr>
        <w:rPr>
          <w:b/>
          <w:lang w:val="en-SG"/>
        </w:rPr>
      </w:pPr>
      <w:r w:rsidRPr="00184B25">
        <w:rPr>
          <w:b/>
          <w:lang w:val="en-SG"/>
        </w:rPr>
        <w:t>References</w:t>
      </w:r>
    </w:p>
    <w:p w:rsidR="00184B25" w:rsidRPr="00184B25" w:rsidRDefault="00184B25" w:rsidP="00184B25">
      <w:pPr>
        <w:rPr>
          <w:lang w:val="en-SG"/>
        </w:rPr>
      </w:pPr>
    </w:p>
    <w:p w:rsidR="00184B25" w:rsidRPr="00184B25" w:rsidRDefault="00184B25" w:rsidP="00184B25">
      <w:pPr>
        <w:rPr>
          <w:lang w:val="en-SG"/>
        </w:rPr>
      </w:pPr>
      <w:r w:rsidRPr="00184B25">
        <w:rPr>
          <w:lang w:val="en-SG"/>
        </w:rPr>
        <w:t>Brand, P. J. (2010). Athens &amp; Sparta: Democracy vs. dictatorship. https://scholar.google.com/scholar?q=cache:_6_wKnzW-rwJ:scholar.google.com/+Brand,+P.+J.+(2010).+Athens+%26+Sparta:+Democracy+vs.+dictatorship.+&amp;hl=en&amp;as_sdt=0,5</w:t>
      </w:r>
    </w:p>
    <w:p w:rsidR="00184B25" w:rsidRPr="00184B25" w:rsidRDefault="00184B25" w:rsidP="00184B25">
      <w:pPr>
        <w:rPr>
          <w:lang w:val="en-SG"/>
        </w:rPr>
      </w:pPr>
      <w:r w:rsidRPr="00184B25">
        <w:rPr>
          <w:lang w:val="en-SG"/>
        </w:rPr>
        <w:t xml:space="preserve">Cartledge, P. (2001). Sparta and </w:t>
      </w:r>
      <w:proofErr w:type="spellStart"/>
      <w:r w:rsidRPr="00184B25">
        <w:rPr>
          <w:lang w:val="en-SG"/>
        </w:rPr>
        <w:t>Lakonia</w:t>
      </w:r>
      <w:proofErr w:type="spellEnd"/>
      <w:r w:rsidRPr="00184B25">
        <w:rPr>
          <w:lang w:val="en-SG"/>
        </w:rPr>
        <w:t>: A regional history 1300-362 BC. Routledge.</w:t>
      </w:r>
    </w:p>
    <w:p w:rsidR="00184B25" w:rsidRPr="00184B25" w:rsidRDefault="00184B25" w:rsidP="00184B25">
      <w:pPr>
        <w:rPr>
          <w:lang w:val="en-SG"/>
        </w:rPr>
      </w:pPr>
      <w:r w:rsidRPr="00184B25">
        <w:rPr>
          <w:lang w:val="en-SG"/>
        </w:rPr>
        <w:t xml:space="preserve">Introduction to Athenian democracy of the fifth and fourth centuries BCE. (n.d.). https://scholar.googleusercontent.com/scholar?q=cache:pnFTpZLyf2sJ:scholar.google.com/+Introduction+to+Athenian+democracy+of+the+fifth+and+fourth+centuries+BCE.+&amp;hl=en&amp;as_sdt=0,5  </w:t>
      </w:r>
    </w:p>
    <w:p w:rsidR="009871D4" w:rsidRPr="001514DD" w:rsidRDefault="00184B25" w:rsidP="00184B25">
      <w:pPr>
        <w:rPr>
          <w:lang w:val="en-SG"/>
        </w:rPr>
      </w:pPr>
      <w:proofErr w:type="spellStart"/>
      <w:r w:rsidRPr="00184B25">
        <w:rPr>
          <w:lang w:val="en-SG"/>
        </w:rPr>
        <w:t>Raaflaub</w:t>
      </w:r>
      <w:proofErr w:type="spellEnd"/>
      <w:r w:rsidRPr="00184B25">
        <w:rPr>
          <w:lang w:val="en-SG"/>
        </w:rPr>
        <w:t>, K. A. (2007). The transformation of Athens in the fifth century BCE. In H. A. Drake (Ed.), Violence in the Classical World (pp. 113-156). Duckworth.</w:t>
      </w:r>
    </w:p>
    <w:sdt>
      <w:sdtPr>
        <w:rPr>
          <w:lang w:val="en-SG"/>
        </w:rPr>
        <w:tag w:val="MENDELEY_BIBLIOGRAPHY"/>
        <w:id w:val="-683199133"/>
        <w:placeholder>
          <w:docPart w:val="DefaultPlaceholder_-1854013440"/>
        </w:placeholder>
      </w:sdtPr>
      <w:sdtEndPr/>
      <w:sdtContent>
        <w:p w:rsidR="004D31D3" w:rsidRDefault="004D31D3" w:rsidP="004D31D3">
          <w:pPr>
            <w:autoSpaceDE w:val="0"/>
            <w:autoSpaceDN w:val="0"/>
            <w:ind w:left="480" w:hanging="480"/>
            <w:divId w:val="750006732"/>
          </w:pPr>
        </w:p>
        <w:p w:rsidR="00BC52D2" w:rsidRPr="001514DD" w:rsidRDefault="00666124" w:rsidP="00A03948">
          <w:pPr>
            <w:rPr>
              <w:lang w:val="en-SG"/>
            </w:rPr>
          </w:pPr>
        </w:p>
      </w:sdtContent>
    </w:sdt>
    <w:sectPr w:rsidR="00BC52D2" w:rsidRPr="001514D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124" w:rsidRDefault="00666124" w:rsidP="00B1300E">
      <w:pPr>
        <w:spacing w:after="0" w:line="240" w:lineRule="auto"/>
      </w:pPr>
      <w:r>
        <w:separator/>
      </w:r>
    </w:p>
  </w:endnote>
  <w:endnote w:type="continuationSeparator" w:id="0">
    <w:p w:rsidR="00666124" w:rsidRDefault="00666124"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124" w:rsidRDefault="00666124" w:rsidP="00B1300E">
      <w:pPr>
        <w:spacing w:after="0" w:line="240" w:lineRule="auto"/>
      </w:pPr>
      <w:r>
        <w:separator/>
      </w:r>
    </w:p>
  </w:footnote>
  <w:footnote w:type="continuationSeparator" w:id="0">
    <w:p w:rsidR="00666124" w:rsidRDefault="00666124"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7"/>
  </w:num>
  <w:num w:numId="5">
    <w:abstractNumId w:val="6"/>
  </w:num>
  <w:num w:numId="6">
    <w:abstractNumId w:val="5"/>
  </w:num>
  <w:num w:numId="7">
    <w:abstractNumId w:val="4"/>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mwrAUAz2LVmiwAAAA="/>
  </w:docVars>
  <w:rsids>
    <w:rsidRoot w:val="003A1180"/>
    <w:rsid w:val="00000A14"/>
    <w:rsid w:val="00004F04"/>
    <w:rsid w:val="00007632"/>
    <w:rsid w:val="00011E95"/>
    <w:rsid w:val="000150C5"/>
    <w:rsid w:val="000174B8"/>
    <w:rsid w:val="00023AA4"/>
    <w:rsid w:val="000251FC"/>
    <w:rsid w:val="0003131F"/>
    <w:rsid w:val="0003366C"/>
    <w:rsid w:val="00033F8C"/>
    <w:rsid w:val="0003495E"/>
    <w:rsid w:val="000412B8"/>
    <w:rsid w:val="00046981"/>
    <w:rsid w:val="000527E7"/>
    <w:rsid w:val="00052D67"/>
    <w:rsid w:val="00065496"/>
    <w:rsid w:val="000700F8"/>
    <w:rsid w:val="0007135C"/>
    <w:rsid w:val="0007303E"/>
    <w:rsid w:val="000809D7"/>
    <w:rsid w:val="000825C6"/>
    <w:rsid w:val="00083EC0"/>
    <w:rsid w:val="000859D5"/>
    <w:rsid w:val="0008635F"/>
    <w:rsid w:val="00086B60"/>
    <w:rsid w:val="00092FAD"/>
    <w:rsid w:val="000935C5"/>
    <w:rsid w:val="00095908"/>
    <w:rsid w:val="000B3E35"/>
    <w:rsid w:val="000B45EF"/>
    <w:rsid w:val="000C01B0"/>
    <w:rsid w:val="000C5B86"/>
    <w:rsid w:val="000D029F"/>
    <w:rsid w:val="000D19CB"/>
    <w:rsid w:val="000D25A0"/>
    <w:rsid w:val="000D3AAA"/>
    <w:rsid w:val="000D4FA4"/>
    <w:rsid w:val="000F36E9"/>
    <w:rsid w:val="000F7D91"/>
    <w:rsid w:val="00105A04"/>
    <w:rsid w:val="0011240F"/>
    <w:rsid w:val="00112F59"/>
    <w:rsid w:val="00117B4F"/>
    <w:rsid w:val="00120369"/>
    <w:rsid w:val="00125DAA"/>
    <w:rsid w:val="00130CAD"/>
    <w:rsid w:val="0013119C"/>
    <w:rsid w:val="0013347F"/>
    <w:rsid w:val="001407A2"/>
    <w:rsid w:val="00147A0E"/>
    <w:rsid w:val="001514DD"/>
    <w:rsid w:val="00154C77"/>
    <w:rsid w:val="0015532B"/>
    <w:rsid w:val="00157391"/>
    <w:rsid w:val="00163DA3"/>
    <w:rsid w:val="00172694"/>
    <w:rsid w:val="001754D0"/>
    <w:rsid w:val="00180CA3"/>
    <w:rsid w:val="00182465"/>
    <w:rsid w:val="00184526"/>
    <w:rsid w:val="00184B25"/>
    <w:rsid w:val="001854DF"/>
    <w:rsid w:val="00187EF4"/>
    <w:rsid w:val="001927BA"/>
    <w:rsid w:val="00193183"/>
    <w:rsid w:val="001938E7"/>
    <w:rsid w:val="00193BFB"/>
    <w:rsid w:val="001941D5"/>
    <w:rsid w:val="001A024E"/>
    <w:rsid w:val="001A3B70"/>
    <w:rsid w:val="001A745D"/>
    <w:rsid w:val="001A78B8"/>
    <w:rsid w:val="001B38BB"/>
    <w:rsid w:val="001B40FF"/>
    <w:rsid w:val="001C0B9A"/>
    <w:rsid w:val="001C0E17"/>
    <w:rsid w:val="001C31FE"/>
    <w:rsid w:val="001D2D2D"/>
    <w:rsid w:val="001E0080"/>
    <w:rsid w:val="001E2B52"/>
    <w:rsid w:val="001E35F8"/>
    <w:rsid w:val="001E3EC4"/>
    <w:rsid w:val="001E42A8"/>
    <w:rsid w:val="001E57E1"/>
    <w:rsid w:val="001F400C"/>
    <w:rsid w:val="001F6290"/>
    <w:rsid w:val="001F70CE"/>
    <w:rsid w:val="00206926"/>
    <w:rsid w:val="00213DAD"/>
    <w:rsid w:val="002143AB"/>
    <w:rsid w:val="00224CDE"/>
    <w:rsid w:val="00225AF0"/>
    <w:rsid w:val="00227FF9"/>
    <w:rsid w:val="002339A0"/>
    <w:rsid w:val="00234C1C"/>
    <w:rsid w:val="00237B73"/>
    <w:rsid w:val="00244DE3"/>
    <w:rsid w:val="00251032"/>
    <w:rsid w:val="00253D74"/>
    <w:rsid w:val="00263644"/>
    <w:rsid w:val="0026453A"/>
    <w:rsid w:val="002672FB"/>
    <w:rsid w:val="00283760"/>
    <w:rsid w:val="00293258"/>
    <w:rsid w:val="00294464"/>
    <w:rsid w:val="002A71BB"/>
    <w:rsid w:val="002B5BFF"/>
    <w:rsid w:val="002C3FC7"/>
    <w:rsid w:val="002C4AA8"/>
    <w:rsid w:val="002C4E7A"/>
    <w:rsid w:val="002C59FE"/>
    <w:rsid w:val="002D2EE2"/>
    <w:rsid w:val="002D605C"/>
    <w:rsid w:val="002E255B"/>
    <w:rsid w:val="002E2FE4"/>
    <w:rsid w:val="002E55F0"/>
    <w:rsid w:val="002F1D68"/>
    <w:rsid w:val="002F29FC"/>
    <w:rsid w:val="002F354B"/>
    <w:rsid w:val="003134E1"/>
    <w:rsid w:val="003159FA"/>
    <w:rsid w:val="003261CC"/>
    <w:rsid w:val="00327C74"/>
    <w:rsid w:val="003315BA"/>
    <w:rsid w:val="003414DF"/>
    <w:rsid w:val="00350994"/>
    <w:rsid w:val="003604E5"/>
    <w:rsid w:val="00370697"/>
    <w:rsid w:val="00370E0F"/>
    <w:rsid w:val="00373470"/>
    <w:rsid w:val="003762C7"/>
    <w:rsid w:val="00377463"/>
    <w:rsid w:val="00382885"/>
    <w:rsid w:val="003911F4"/>
    <w:rsid w:val="00392F34"/>
    <w:rsid w:val="00397641"/>
    <w:rsid w:val="003A06AA"/>
    <w:rsid w:val="003A1180"/>
    <w:rsid w:val="003A2EF4"/>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172F6"/>
    <w:rsid w:val="004209E4"/>
    <w:rsid w:val="00422CFB"/>
    <w:rsid w:val="00423586"/>
    <w:rsid w:val="00432CA1"/>
    <w:rsid w:val="0043349C"/>
    <w:rsid w:val="004335C0"/>
    <w:rsid w:val="0043511B"/>
    <w:rsid w:val="00435313"/>
    <w:rsid w:val="00436431"/>
    <w:rsid w:val="00445CCF"/>
    <w:rsid w:val="00453DFF"/>
    <w:rsid w:val="0046225A"/>
    <w:rsid w:val="00462983"/>
    <w:rsid w:val="00471C38"/>
    <w:rsid w:val="0047476E"/>
    <w:rsid w:val="00477B25"/>
    <w:rsid w:val="00480831"/>
    <w:rsid w:val="00483EFB"/>
    <w:rsid w:val="00486816"/>
    <w:rsid w:val="00486C72"/>
    <w:rsid w:val="00490FBF"/>
    <w:rsid w:val="0049382F"/>
    <w:rsid w:val="004A4148"/>
    <w:rsid w:val="004B03A9"/>
    <w:rsid w:val="004B64CE"/>
    <w:rsid w:val="004C24A0"/>
    <w:rsid w:val="004C3B81"/>
    <w:rsid w:val="004D1626"/>
    <w:rsid w:val="004D287B"/>
    <w:rsid w:val="004D31D3"/>
    <w:rsid w:val="004D38C6"/>
    <w:rsid w:val="004D6923"/>
    <w:rsid w:val="004E1236"/>
    <w:rsid w:val="004F01F6"/>
    <w:rsid w:val="004F0EFD"/>
    <w:rsid w:val="004F3078"/>
    <w:rsid w:val="004F34D8"/>
    <w:rsid w:val="004F4651"/>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53EE3"/>
    <w:rsid w:val="00561385"/>
    <w:rsid w:val="005623CC"/>
    <w:rsid w:val="005671BF"/>
    <w:rsid w:val="00575BE1"/>
    <w:rsid w:val="005A2001"/>
    <w:rsid w:val="005B0B96"/>
    <w:rsid w:val="005B1A87"/>
    <w:rsid w:val="005B4E53"/>
    <w:rsid w:val="005C21A4"/>
    <w:rsid w:val="005C473F"/>
    <w:rsid w:val="005D1652"/>
    <w:rsid w:val="005D5472"/>
    <w:rsid w:val="005E2E6E"/>
    <w:rsid w:val="005E66A2"/>
    <w:rsid w:val="005F02D8"/>
    <w:rsid w:val="005F2FC7"/>
    <w:rsid w:val="005F690B"/>
    <w:rsid w:val="00600183"/>
    <w:rsid w:val="0060133C"/>
    <w:rsid w:val="006062BE"/>
    <w:rsid w:val="006110AE"/>
    <w:rsid w:val="0061342C"/>
    <w:rsid w:val="00625349"/>
    <w:rsid w:val="006257B0"/>
    <w:rsid w:val="0063031D"/>
    <w:rsid w:val="0063265C"/>
    <w:rsid w:val="00633C04"/>
    <w:rsid w:val="00636521"/>
    <w:rsid w:val="00640F0F"/>
    <w:rsid w:val="00644DF9"/>
    <w:rsid w:val="006523B2"/>
    <w:rsid w:val="00660F8C"/>
    <w:rsid w:val="00661D10"/>
    <w:rsid w:val="00664AFC"/>
    <w:rsid w:val="006653D8"/>
    <w:rsid w:val="00666124"/>
    <w:rsid w:val="00666E47"/>
    <w:rsid w:val="00671822"/>
    <w:rsid w:val="00680112"/>
    <w:rsid w:val="0068694C"/>
    <w:rsid w:val="00690B38"/>
    <w:rsid w:val="00690CBF"/>
    <w:rsid w:val="0069463D"/>
    <w:rsid w:val="006B3D0C"/>
    <w:rsid w:val="006B46BF"/>
    <w:rsid w:val="006B7918"/>
    <w:rsid w:val="006C1EA0"/>
    <w:rsid w:val="006C3CA9"/>
    <w:rsid w:val="006C4937"/>
    <w:rsid w:val="006D0205"/>
    <w:rsid w:val="006D3D7C"/>
    <w:rsid w:val="006E2C73"/>
    <w:rsid w:val="006E4FAC"/>
    <w:rsid w:val="006F4CB3"/>
    <w:rsid w:val="00702BD7"/>
    <w:rsid w:val="007032B7"/>
    <w:rsid w:val="007063AA"/>
    <w:rsid w:val="0071053A"/>
    <w:rsid w:val="00721D6A"/>
    <w:rsid w:val="007239FE"/>
    <w:rsid w:val="00724781"/>
    <w:rsid w:val="00727F6A"/>
    <w:rsid w:val="00737F3B"/>
    <w:rsid w:val="00740E73"/>
    <w:rsid w:val="00741882"/>
    <w:rsid w:val="00750369"/>
    <w:rsid w:val="007560B0"/>
    <w:rsid w:val="00757833"/>
    <w:rsid w:val="007606CC"/>
    <w:rsid w:val="00764916"/>
    <w:rsid w:val="00766D02"/>
    <w:rsid w:val="00767F31"/>
    <w:rsid w:val="007701DD"/>
    <w:rsid w:val="0077356B"/>
    <w:rsid w:val="00775463"/>
    <w:rsid w:val="00776D89"/>
    <w:rsid w:val="007816DE"/>
    <w:rsid w:val="007A11C8"/>
    <w:rsid w:val="007A2B3C"/>
    <w:rsid w:val="007A5DB4"/>
    <w:rsid w:val="007B3435"/>
    <w:rsid w:val="007B4154"/>
    <w:rsid w:val="007C0725"/>
    <w:rsid w:val="007C6C69"/>
    <w:rsid w:val="007D2326"/>
    <w:rsid w:val="007D37D5"/>
    <w:rsid w:val="007E7DDD"/>
    <w:rsid w:val="007F0A2A"/>
    <w:rsid w:val="007F26C3"/>
    <w:rsid w:val="007F4EBE"/>
    <w:rsid w:val="007F588B"/>
    <w:rsid w:val="007F686E"/>
    <w:rsid w:val="00800089"/>
    <w:rsid w:val="0080529C"/>
    <w:rsid w:val="0081510B"/>
    <w:rsid w:val="00817434"/>
    <w:rsid w:val="0081761E"/>
    <w:rsid w:val="00823EE7"/>
    <w:rsid w:val="00830234"/>
    <w:rsid w:val="00832883"/>
    <w:rsid w:val="008404FC"/>
    <w:rsid w:val="00843E31"/>
    <w:rsid w:val="00845457"/>
    <w:rsid w:val="0085266D"/>
    <w:rsid w:val="00855BEC"/>
    <w:rsid w:val="00856EA8"/>
    <w:rsid w:val="00861EA4"/>
    <w:rsid w:val="00867159"/>
    <w:rsid w:val="00871EBF"/>
    <w:rsid w:val="0087686E"/>
    <w:rsid w:val="00881FD1"/>
    <w:rsid w:val="00883F95"/>
    <w:rsid w:val="008855E7"/>
    <w:rsid w:val="0088651E"/>
    <w:rsid w:val="00892D01"/>
    <w:rsid w:val="00894BEC"/>
    <w:rsid w:val="008A078E"/>
    <w:rsid w:val="008A1171"/>
    <w:rsid w:val="008A4471"/>
    <w:rsid w:val="008A77FE"/>
    <w:rsid w:val="008B38C5"/>
    <w:rsid w:val="008C05E0"/>
    <w:rsid w:val="008C56E4"/>
    <w:rsid w:val="008C70DF"/>
    <w:rsid w:val="008C78FE"/>
    <w:rsid w:val="008D32F1"/>
    <w:rsid w:val="008D428B"/>
    <w:rsid w:val="008D4FA5"/>
    <w:rsid w:val="008D746C"/>
    <w:rsid w:val="008E330A"/>
    <w:rsid w:val="008E5759"/>
    <w:rsid w:val="00901DD8"/>
    <w:rsid w:val="00903D74"/>
    <w:rsid w:val="0090559D"/>
    <w:rsid w:val="00905D41"/>
    <w:rsid w:val="00910F6A"/>
    <w:rsid w:val="00912A4B"/>
    <w:rsid w:val="00924A57"/>
    <w:rsid w:val="00930BFF"/>
    <w:rsid w:val="009340C2"/>
    <w:rsid w:val="00934807"/>
    <w:rsid w:val="00935184"/>
    <w:rsid w:val="0094015D"/>
    <w:rsid w:val="00940A47"/>
    <w:rsid w:val="00951213"/>
    <w:rsid w:val="00954BE6"/>
    <w:rsid w:val="00956737"/>
    <w:rsid w:val="00963E22"/>
    <w:rsid w:val="00966437"/>
    <w:rsid w:val="009725EA"/>
    <w:rsid w:val="009742B3"/>
    <w:rsid w:val="00974CDA"/>
    <w:rsid w:val="00976F1A"/>
    <w:rsid w:val="00980EDA"/>
    <w:rsid w:val="009871D4"/>
    <w:rsid w:val="00993498"/>
    <w:rsid w:val="0099363B"/>
    <w:rsid w:val="009A1FBC"/>
    <w:rsid w:val="009A2AF5"/>
    <w:rsid w:val="009A553D"/>
    <w:rsid w:val="009A7064"/>
    <w:rsid w:val="009A7573"/>
    <w:rsid w:val="009A7657"/>
    <w:rsid w:val="009D51FE"/>
    <w:rsid w:val="009E0BA2"/>
    <w:rsid w:val="009E2D13"/>
    <w:rsid w:val="009E3F36"/>
    <w:rsid w:val="009E4682"/>
    <w:rsid w:val="009F4A25"/>
    <w:rsid w:val="00A002FB"/>
    <w:rsid w:val="00A02859"/>
    <w:rsid w:val="00A031A3"/>
    <w:rsid w:val="00A03948"/>
    <w:rsid w:val="00A16D39"/>
    <w:rsid w:val="00A20D23"/>
    <w:rsid w:val="00A21414"/>
    <w:rsid w:val="00A237CB"/>
    <w:rsid w:val="00A23AEB"/>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92EB0"/>
    <w:rsid w:val="00A93D5E"/>
    <w:rsid w:val="00AA329E"/>
    <w:rsid w:val="00AA37BA"/>
    <w:rsid w:val="00AA596A"/>
    <w:rsid w:val="00AB17C0"/>
    <w:rsid w:val="00AC3D76"/>
    <w:rsid w:val="00AD0085"/>
    <w:rsid w:val="00AD174D"/>
    <w:rsid w:val="00AE01CC"/>
    <w:rsid w:val="00B00268"/>
    <w:rsid w:val="00B021D7"/>
    <w:rsid w:val="00B026DE"/>
    <w:rsid w:val="00B0680C"/>
    <w:rsid w:val="00B124A7"/>
    <w:rsid w:val="00B1300E"/>
    <w:rsid w:val="00B17D85"/>
    <w:rsid w:val="00B21796"/>
    <w:rsid w:val="00B24C74"/>
    <w:rsid w:val="00B25470"/>
    <w:rsid w:val="00B2670F"/>
    <w:rsid w:val="00B26EE0"/>
    <w:rsid w:val="00B328F3"/>
    <w:rsid w:val="00B35859"/>
    <w:rsid w:val="00B45AF3"/>
    <w:rsid w:val="00B460D5"/>
    <w:rsid w:val="00B50279"/>
    <w:rsid w:val="00B65C09"/>
    <w:rsid w:val="00B70D25"/>
    <w:rsid w:val="00B73507"/>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F0A16"/>
    <w:rsid w:val="00BF0A82"/>
    <w:rsid w:val="00BF7F96"/>
    <w:rsid w:val="00C02FE5"/>
    <w:rsid w:val="00C05FC4"/>
    <w:rsid w:val="00C072AB"/>
    <w:rsid w:val="00C11726"/>
    <w:rsid w:val="00C134D5"/>
    <w:rsid w:val="00C242B9"/>
    <w:rsid w:val="00C31073"/>
    <w:rsid w:val="00C345B6"/>
    <w:rsid w:val="00C3721B"/>
    <w:rsid w:val="00C60BD9"/>
    <w:rsid w:val="00C665A4"/>
    <w:rsid w:val="00C733B0"/>
    <w:rsid w:val="00C747F4"/>
    <w:rsid w:val="00C7655E"/>
    <w:rsid w:val="00C83B2A"/>
    <w:rsid w:val="00C856E7"/>
    <w:rsid w:val="00C90E71"/>
    <w:rsid w:val="00C920A3"/>
    <w:rsid w:val="00C940D0"/>
    <w:rsid w:val="00CA4975"/>
    <w:rsid w:val="00CB34AE"/>
    <w:rsid w:val="00CC1E2F"/>
    <w:rsid w:val="00CC2F90"/>
    <w:rsid w:val="00CC320D"/>
    <w:rsid w:val="00CC50B3"/>
    <w:rsid w:val="00CC6E04"/>
    <w:rsid w:val="00CD3E6C"/>
    <w:rsid w:val="00CD7FC8"/>
    <w:rsid w:val="00CE00D1"/>
    <w:rsid w:val="00CE38A2"/>
    <w:rsid w:val="00CE6AD4"/>
    <w:rsid w:val="00CF1F04"/>
    <w:rsid w:val="00CF4565"/>
    <w:rsid w:val="00CF4CCD"/>
    <w:rsid w:val="00CF7DAC"/>
    <w:rsid w:val="00CF7E17"/>
    <w:rsid w:val="00D0157B"/>
    <w:rsid w:val="00D15268"/>
    <w:rsid w:val="00D16163"/>
    <w:rsid w:val="00D22151"/>
    <w:rsid w:val="00D2453D"/>
    <w:rsid w:val="00D3107B"/>
    <w:rsid w:val="00D31C5A"/>
    <w:rsid w:val="00D36C3D"/>
    <w:rsid w:val="00D64CB7"/>
    <w:rsid w:val="00D65CBB"/>
    <w:rsid w:val="00D6720B"/>
    <w:rsid w:val="00D83209"/>
    <w:rsid w:val="00D83BC3"/>
    <w:rsid w:val="00D90EC1"/>
    <w:rsid w:val="00D91E50"/>
    <w:rsid w:val="00D9399F"/>
    <w:rsid w:val="00D93F31"/>
    <w:rsid w:val="00DA0F8A"/>
    <w:rsid w:val="00DA6D91"/>
    <w:rsid w:val="00DB4B48"/>
    <w:rsid w:val="00DC383D"/>
    <w:rsid w:val="00DD1D67"/>
    <w:rsid w:val="00DE01B6"/>
    <w:rsid w:val="00DE4CF6"/>
    <w:rsid w:val="00DF19B2"/>
    <w:rsid w:val="00DF7B0B"/>
    <w:rsid w:val="00E002EC"/>
    <w:rsid w:val="00E014DF"/>
    <w:rsid w:val="00E03BD0"/>
    <w:rsid w:val="00E0713B"/>
    <w:rsid w:val="00E10BC3"/>
    <w:rsid w:val="00E12026"/>
    <w:rsid w:val="00E154A2"/>
    <w:rsid w:val="00E200B4"/>
    <w:rsid w:val="00E21549"/>
    <w:rsid w:val="00E21741"/>
    <w:rsid w:val="00E24494"/>
    <w:rsid w:val="00E26815"/>
    <w:rsid w:val="00E3137B"/>
    <w:rsid w:val="00E33CBF"/>
    <w:rsid w:val="00E34D33"/>
    <w:rsid w:val="00E44275"/>
    <w:rsid w:val="00E47B5F"/>
    <w:rsid w:val="00E57E29"/>
    <w:rsid w:val="00E613E8"/>
    <w:rsid w:val="00E6482B"/>
    <w:rsid w:val="00E67BFC"/>
    <w:rsid w:val="00E7142F"/>
    <w:rsid w:val="00E75F5C"/>
    <w:rsid w:val="00E80C9E"/>
    <w:rsid w:val="00E80D48"/>
    <w:rsid w:val="00E83201"/>
    <w:rsid w:val="00E8453E"/>
    <w:rsid w:val="00E85E4D"/>
    <w:rsid w:val="00E865E6"/>
    <w:rsid w:val="00E9111B"/>
    <w:rsid w:val="00E920F7"/>
    <w:rsid w:val="00E9527C"/>
    <w:rsid w:val="00EA2675"/>
    <w:rsid w:val="00EA2A04"/>
    <w:rsid w:val="00EA4695"/>
    <w:rsid w:val="00EB21DD"/>
    <w:rsid w:val="00EB2581"/>
    <w:rsid w:val="00EC1314"/>
    <w:rsid w:val="00EC412B"/>
    <w:rsid w:val="00EC4B37"/>
    <w:rsid w:val="00ED40A5"/>
    <w:rsid w:val="00ED5784"/>
    <w:rsid w:val="00EE0C3D"/>
    <w:rsid w:val="00EE1B4C"/>
    <w:rsid w:val="00EE244C"/>
    <w:rsid w:val="00EF3D21"/>
    <w:rsid w:val="00EF4FD9"/>
    <w:rsid w:val="00EF7E3F"/>
    <w:rsid w:val="00F015FE"/>
    <w:rsid w:val="00F01EE3"/>
    <w:rsid w:val="00F05546"/>
    <w:rsid w:val="00F05697"/>
    <w:rsid w:val="00F0790E"/>
    <w:rsid w:val="00F11266"/>
    <w:rsid w:val="00F15533"/>
    <w:rsid w:val="00F207EF"/>
    <w:rsid w:val="00F25799"/>
    <w:rsid w:val="00F3326C"/>
    <w:rsid w:val="00F366DD"/>
    <w:rsid w:val="00F4357C"/>
    <w:rsid w:val="00F4452B"/>
    <w:rsid w:val="00F50681"/>
    <w:rsid w:val="00F5559B"/>
    <w:rsid w:val="00F6067D"/>
    <w:rsid w:val="00F65C74"/>
    <w:rsid w:val="00F66424"/>
    <w:rsid w:val="00F70BA2"/>
    <w:rsid w:val="00F77D1E"/>
    <w:rsid w:val="00F95822"/>
    <w:rsid w:val="00FA2995"/>
    <w:rsid w:val="00FA4BE5"/>
    <w:rsid w:val="00FB4814"/>
    <w:rsid w:val="00FC1E16"/>
    <w:rsid w:val="00FC3944"/>
    <w:rsid w:val="00FC4417"/>
    <w:rsid w:val="00FC73C3"/>
    <w:rsid w:val="00FD04AF"/>
    <w:rsid w:val="00FE76B5"/>
    <w:rsid w:val="00FF153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ADA681"/>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44672A7C-0EFB-4267-96F0-A484BA4BEC75}"/>
      </w:docPartPr>
      <w:docPartBody>
        <w:p w:rsidR="00324FC1" w:rsidRDefault="00B73561">
          <w:r w:rsidRPr="00197E7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61"/>
    <w:rsid w:val="0001273C"/>
    <w:rsid w:val="00154226"/>
    <w:rsid w:val="00324FC1"/>
    <w:rsid w:val="00672931"/>
    <w:rsid w:val="007A68B5"/>
    <w:rsid w:val="007E2DA8"/>
    <w:rsid w:val="00B24FB6"/>
    <w:rsid w:val="00B73561"/>
    <w:rsid w:val="00C77DC4"/>
    <w:rsid w:val="00D43165"/>
    <w:rsid w:val="00DA5720"/>
    <w:rsid w:val="00FA25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931"/>
    <w:rPr>
      <w:color w:val="808080"/>
    </w:rPr>
  </w:style>
  <w:style w:type="paragraph" w:customStyle="1" w:styleId="7B3E1F2D1913489DBEBE598452E4B104">
    <w:name w:val="7B3E1F2D1913489DBEBE598452E4B104"/>
    <w:rsid w:val="006729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FA8F2-6205-46DD-98B9-2BAAA5C1B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408</cp:revision>
  <dcterms:created xsi:type="dcterms:W3CDTF">2024-02-18T05:37:00Z</dcterms:created>
  <dcterms:modified xsi:type="dcterms:W3CDTF">2024-04-14T05:18:00Z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