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8C0" w:rsidRDefault="00FC78C0" w:rsidP="00FC78C0">
      <w:pPr>
        <w:rPr>
          <w:sz w:val="44"/>
          <w:szCs w:val="44"/>
        </w:rPr>
      </w:pPr>
      <w:r w:rsidRPr="00D000CD">
        <w:rPr>
          <w:rFonts w:hint="eastAsia"/>
          <w:sz w:val="44"/>
          <w:szCs w:val="44"/>
        </w:rPr>
        <w:t>性能优化</w:t>
      </w:r>
    </w:p>
    <w:p w:rsidR="00FC78C0" w:rsidRDefault="00FC78C0" w:rsidP="00FC78C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取消勾选</w:t>
      </w:r>
      <w:r>
        <w:rPr>
          <w:rFonts w:hint="eastAsia"/>
          <w:szCs w:val="21"/>
        </w:rPr>
        <w:t>Image</w:t>
      </w:r>
      <w:r>
        <w:rPr>
          <w:rFonts w:hint="eastAsia"/>
          <w:szCs w:val="21"/>
        </w:rPr>
        <w:t>组件的</w:t>
      </w:r>
      <w:r>
        <w:rPr>
          <w:rFonts w:hint="eastAsia"/>
          <w:szCs w:val="21"/>
        </w:rPr>
        <w:t>Raycast</w:t>
      </w:r>
    </w:p>
    <w:p w:rsidR="00FC78C0" w:rsidRDefault="00FC78C0" w:rsidP="00FC78C0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关闭帧垂直同步</w:t>
      </w:r>
    </w:p>
    <w:p w:rsidR="00FC78C0" w:rsidRDefault="00FC78C0" w:rsidP="00FC78C0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合并图集</w:t>
      </w:r>
    </w:p>
    <w:p w:rsidR="00FC78C0" w:rsidRPr="00EF33B5" w:rsidRDefault="00FC78C0" w:rsidP="00FC78C0">
      <w:pPr>
        <w:rPr>
          <w:szCs w:val="21"/>
        </w:rPr>
      </w:pPr>
      <w:r>
        <w:rPr>
          <w:rFonts w:hint="eastAsia"/>
          <w:szCs w:val="21"/>
        </w:rPr>
        <w:t>4.</w:t>
      </w:r>
      <w:r w:rsidR="00A232B4">
        <w:rPr>
          <w:rFonts w:hint="eastAsia"/>
          <w:szCs w:val="21"/>
        </w:rPr>
        <w:t>需要遍历读取配置的，在一开始读取后存入缓存，等下次访问时不必再次遍历。</w:t>
      </w:r>
    </w:p>
    <w:p w:rsidR="00136375" w:rsidRDefault="00D47F18">
      <w:r>
        <w:rPr>
          <w:rFonts w:hint="eastAsia"/>
        </w:rPr>
        <w:t>5.</w:t>
      </w:r>
      <w:r>
        <w:rPr>
          <w:rFonts w:hint="eastAsia"/>
        </w:rPr>
        <w:t>属性图谱的字典映射，最好是基本数据类型而不是引用类型，否则将频繁创建新对象实例，会大量降低性能</w:t>
      </w:r>
    </w:p>
    <w:sectPr w:rsidR="00136375" w:rsidSect="007F4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78C0"/>
    <w:rsid w:val="00136375"/>
    <w:rsid w:val="00A232B4"/>
    <w:rsid w:val="00D47F18"/>
    <w:rsid w:val="00D66278"/>
    <w:rsid w:val="00FC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8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>CHINA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2018-02-26T10:44:00Z</dcterms:created>
  <dcterms:modified xsi:type="dcterms:W3CDTF">2018-03-13T05:19:00Z</dcterms:modified>
</cp:coreProperties>
</file>