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BCF40">
      <w:pPr>
        <w:spacing w:line="268" w:lineRule="auto"/>
        <w:rPr>
          <w:rFonts w:ascii="Arial"/>
          <w:sz w:val="21"/>
        </w:rPr>
      </w:pPr>
    </w:p>
    <w:p w14:paraId="4265DB17">
      <w:pPr>
        <w:spacing w:line="268" w:lineRule="auto"/>
        <w:rPr>
          <w:rFonts w:ascii="Arial"/>
          <w:sz w:val="21"/>
        </w:rPr>
      </w:pPr>
    </w:p>
    <w:p w14:paraId="07DAA0BE">
      <w:pPr>
        <w:spacing w:line="350" w:lineRule="auto"/>
        <w:rPr>
          <w:rFonts w:ascii="Arial"/>
          <w:sz w:val="21"/>
        </w:rPr>
      </w:pPr>
    </w:p>
    <w:p w14:paraId="23B2413B">
      <w:pPr>
        <w:pStyle w:val="2"/>
        <w:spacing w:before="101" w:line="226" w:lineRule="auto"/>
        <w:ind w:left="144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六、实验指导</w:t>
      </w:r>
    </w:p>
    <w:p w14:paraId="4AE2C015">
      <w:pPr>
        <w:spacing w:line="388" w:lineRule="auto"/>
        <w:rPr>
          <w:rFonts w:ascii="Arial"/>
          <w:sz w:val="21"/>
        </w:rPr>
      </w:pPr>
    </w:p>
    <w:p w14:paraId="2FB3B616">
      <w:pPr>
        <w:pStyle w:val="2"/>
        <w:spacing w:before="79" w:line="233" w:lineRule="auto"/>
        <w:ind w:left="144"/>
      </w:pPr>
      <w:r>
        <w:rPr>
          <w:spacing w:val="-5"/>
        </w:rPr>
        <w:t>实验指导参考附件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spacing w:val="-5"/>
        </w:rPr>
        <w:t>。</w:t>
      </w:r>
    </w:p>
    <w:p w14:paraId="1AFEEACF">
      <w:pPr>
        <w:spacing w:line="358" w:lineRule="auto"/>
        <w:rPr>
          <w:rFonts w:ascii="Arial"/>
          <w:sz w:val="21"/>
        </w:rPr>
      </w:pPr>
    </w:p>
    <w:p w14:paraId="4D9B1B9F">
      <w:pPr>
        <w:pStyle w:val="2"/>
        <w:spacing w:before="101" w:line="226" w:lineRule="auto"/>
        <w:ind w:left="142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注意事项</w:t>
      </w:r>
    </w:p>
    <w:p w14:paraId="05F9084E">
      <w:pPr>
        <w:spacing w:line="387" w:lineRule="auto"/>
        <w:rPr>
          <w:rFonts w:ascii="Arial"/>
          <w:sz w:val="21"/>
        </w:rPr>
      </w:pPr>
    </w:p>
    <w:p w14:paraId="2F12FB5F">
      <w:pPr>
        <w:pStyle w:val="2"/>
        <w:spacing w:before="79" w:line="361" w:lineRule="auto"/>
        <w:ind w:left="139" w:right="87" w:firstLine="478"/>
        <w:jc w:val="both"/>
      </w:pPr>
      <w:r>
        <w:rPr>
          <w:spacing w:val="-3"/>
        </w:rPr>
        <w:t>在进行实验时，请确保按照软件的操作指南进行，并参考教</w:t>
      </w:r>
      <w:r>
        <w:rPr>
          <w:spacing w:val="-4"/>
        </w:rPr>
        <w:t>师提供的相关资</w:t>
      </w:r>
      <w:r>
        <w:rPr>
          <w:spacing w:val="-9"/>
        </w:rPr>
        <w:t>料。如果遇到困难或问题， 及时向老师求助。完成</w:t>
      </w:r>
      <w:r>
        <w:rPr>
          <w:spacing w:val="-10"/>
        </w:rPr>
        <w:t>实验后， 整理实验报告，并准</w:t>
      </w:r>
      <w:r>
        <w:rPr>
          <w:spacing w:val="-3"/>
        </w:rPr>
        <w:t>备与老师和</w:t>
      </w:r>
      <w:bookmarkStart w:id="0" w:name="_GoBack"/>
      <w:bookmarkEnd w:id="0"/>
      <w:r>
        <w:rPr>
          <w:spacing w:val="-3"/>
        </w:rPr>
        <w:t>同学分享你的学习心得和经验。</w:t>
      </w:r>
    </w:p>
    <w:p w14:paraId="59453AAC">
      <w:pPr>
        <w:spacing w:line="361" w:lineRule="auto"/>
        <w:sectPr>
          <w:headerReference r:id="rId5" w:type="default"/>
          <w:pgSz w:w="11907" w:h="16839"/>
          <w:pgMar w:top="1155" w:right="1714" w:bottom="0" w:left="1670" w:header="838" w:footer="0" w:gutter="0"/>
          <w:cols w:space="720" w:num="1"/>
        </w:sectPr>
      </w:pPr>
    </w:p>
    <w:p w14:paraId="0E0D7484">
      <w:pPr>
        <w:spacing w:line="272" w:lineRule="auto"/>
        <w:rPr>
          <w:rFonts w:ascii="Arial"/>
          <w:sz w:val="21"/>
        </w:rPr>
      </w:pPr>
    </w:p>
    <w:p w14:paraId="2BAD176D">
      <w:pPr>
        <w:spacing w:line="272" w:lineRule="auto"/>
        <w:rPr>
          <w:rFonts w:ascii="Arial"/>
          <w:sz w:val="21"/>
        </w:rPr>
      </w:pPr>
    </w:p>
    <w:p w14:paraId="14085139">
      <w:pPr>
        <w:spacing w:line="272" w:lineRule="auto"/>
        <w:rPr>
          <w:rFonts w:ascii="Arial"/>
          <w:sz w:val="21"/>
        </w:rPr>
      </w:pPr>
    </w:p>
    <w:p w14:paraId="30B9D979">
      <w:pPr>
        <w:spacing w:line="273" w:lineRule="auto"/>
        <w:rPr>
          <w:rFonts w:ascii="Arial"/>
          <w:sz w:val="21"/>
        </w:rPr>
      </w:pPr>
    </w:p>
    <w:p w14:paraId="421D2B41">
      <w:pPr>
        <w:pStyle w:val="2"/>
        <w:spacing w:before="115" w:line="190" w:lineRule="auto"/>
        <w:ind w:left="797"/>
        <w:outlineLvl w:val="0"/>
        <w:rPr>
          <w:rFonts w:ascii="微软雅黑" w:hAnsi="微软雅黑" w:eastAsia="微软雅黑" w:cs="微软雅黑"/>
          <w:sz w:val="27"/>
          <w:szCs w:val="27"/>
        </w:rPr>
      </w:pPr>
      <w:r>
        <w:rPr>
          <w:b/>
          <w:bCs/>
          <w:spacing w:val="3"/>
          <w:sz w:val="27"/>
          <w:szCs w:val="27"/>
        </w:rPr>
        <w:t>实验4</w:t>
      </w:r>
      <w:r>
        <w:rPr>
          <w:rFonts w:ascii="微软雅黑" w:hAnsi="微软雅黑" w:eastAsia="微软雅黑" w:cs="微软雅黑"/>
          <w:b/>
          <w:bCs/>
          <w:spacing w:val="3"/>
          <w:sz w:val="27"/>
          <w:szCs w:val="27"/>
        </w:rPr>
        <w:t>：门窗和楼板</w:t>
      </w:r>
    </w:p>
    <w:p w14:paraId="6D8D840D">
      <w:pPr>
        <w:spacing w:before="256" w:line="190" w:lineRule="auto"/>
        <w:ind w:left="58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7"/>
          <w:szCs w:val="27"/>
        </w:rPr>
        <w:t>概述：</w:t>
      </w:r>
      <w:r>
        <w:rPr>
          <w:rFonts w:ascii="微软雅黑" w:hAnsi="微软雅黑" w:eastAsia="微软雅黑" w:cs="微软雅黑"/>
          <w:sz w:val="21"/>
          <w:szCs w:val="21"/>
        </w:rPr>
        <w:t>在三维模型中，门窗的模型与它们的平面表达并不是对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应的剖切关系，这说</w:t>
      </w:r>
    </w:p>
    <w:p w14:paraId="34A5403A">
      <w:pPr>
        <w:spacing w:before="136" w:line="215" w:lineRule="auto"/>
        <w:ind w:left="22" w:right="334" w:firstLine="19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>明门窗模型与平立面表达可以相对独立。此外门窗在项目中可以通过修改类型参数如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门窗的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宽和高以及材质等，形成新的门窗类型。门窗主体为墙体，</w:t>
      </w:r>
      <w:r>
        <w:rPr>
          <w:rFonts w:ascii="微软雅黑" w:hAnsi="微软雅黑" w:eastAsia="微软雅黑" w:cs="微软雅黑"/>
          <w:spacing w:val="33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它们对墙具有依附关系，删除墙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体，门窗也随之被删除。</w:t>
      </w:r>
    </w:p>
    <w:p w14:paraId="41293162">
      <w:pPr>
        <w:spacing w:before="89" w:line="189" w:lineRule="auto"/>
        <w:ind w:left="30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b/>
          <w:bCs/>
          <w:spacing w:val="3"/>
          <w:sz w:val="27"/>
          <w:szCs w:val="27"/>
        </w:rPr>
        <w:t>3.1 实例应用</w:t>
      </w:r>
    </w:p>
    <w:p w14:paraId="3D54A727">
      <w:pPr>
        <w:spacing w:before="137" w:line="220" w:lineRule="auto"/>
        <w:ind w:left="22"/>
        <w:rPr>
          <w:rFonts w:ascii="新宋体" w:hAnsi="新宋体" w:eastAsia="新宋体" w:cs="新宋体"/>
          <w:sz w:val="21"/>
          <w:szCs w:val="21"/>
        </w:rPr>
      </w:pPr>
      <w:r>
        <w:rPr>
          <w:rFonts w:ascii="新宋体" w:hAnsi="新宋体" w:eastAsia="新宋体" w:cs="新宋体"/>
          <w:spacing w:val="-2"/>
          <w:sz w:val="21"/>
          <w:szCs w:val="21"/>
        </w:rPr>
        <w:t>3.1.1</w:t>
      </w:r>
      <w:r>
        <w:rPr>
          <w:rFonts w:ascii="新宋体" w:hAnsi="新宋体" w:eastAsia="新宋体" w:cs="新宋体"/>
          <w:spacing w:val="-38"/>
          <w:sz w:val="21"/>
          <w:szCs w:val="21"/>
        </w:rPr>
        <w:t xml:space="preserve"> </w:t>
      </w:r>
      <w:r>
        <w:rPr>
          <w:rFonts w:ascii="新宋体" w:hAnsi="新宋体" w:eastAsia="新宋体" w:cs="新宋体"/>
          <w:spacing w:val="-2"/>
          <w:sz w:val="21"/>
          <w:szCs w:val="21"/>
        </w:rPr>
        <w:t>插入地下一层门</w:t>
      </w:r>
    </w:p>
    <w:p w14:paraId="0BDB3D8F">
      <w:pPr>
        <w:spacing w:before="62" w:line="208" w:lineRule="auto"/>
        <w:ind w:left="21" w:right="392" w:firstLine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接上节练习，打开“</w:t>
      </w:r>
      <w:r>
        <w:rPr>
          <w:rFonts w:ascii="Calibri" w:hAnsi="Calibri" w:eastAsia="Calibri" w:cs="Calibri"/>
          <w:sz w:val="21"/>
          <w:szCs w:val="21"/>
        </w:rPr>
        <w:t>-1F</w:t>
      </w:r>
      <w:r>
        <w:rPr>
          <w:rFonts w:ascii="微软雅黑" w:hAnsi="微软雅黑" w:eastAsia="微软雅黑" w:cs="微软雅黑"/>
          <w:sz w:val="21"/>
          <w:szCs w:val="21"/>
        </w:rPr>
        <w:t>”视图，单击选项卡“常用”－“门”命令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，在类型选择器中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选择“装饰木门</w:t>
      </w:r>
      <w:r>
        <w:rPr>
          <w:rFonts w:ascii="Calibri" w:hAnsi="Calibri" w:eastAsia="Calibri" w:cs="Calibri"/>
          <w:spacing w:val="-2"/>
          <w:sz w:val="21"/>
          <w:szCs w:val="21"/>
        </w:rPr>
        <w:t>-M0921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”类型。</w:t>
      </w:r>
    </w:p>
    <w:p w14:paraId="64E97390">
      <w:pPr>
        <w:spacing w:line="226" w:lineRule="auto"/>
        <w:ind w:left="21" w:right="355" w:firstLine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4"/>
          <w:sz w:val="21"/>
          <w:szCs w:val="21"/>
        </w:rPr>
        <w:t>在选项栏上选择“在放置时进行标记</w:t>
      </w:r>
      <w:r>
        <w:rPr>
          <w:rFonts w:ascii="微软雅黑" w:hAnsi="微软雅黑" w:eastAsia="微软雅黑" w:cs="微软雅黑"/>
          <w:spacing w:val="-3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”，以便对门进行自动标记。要引入标记引线，请选择“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引线</w:t>
      </w:r>
      <w:r>
        <w:rPr>
          <w:rFonts w:ascii="微软雅黑" w:hAnsi="微软雅黑" w:eastAsia="微软雅黑" w:cs="微软雅黑"/>
          <w:spacing w:val="-3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 xml:space="preserve">”并指定长度。如图 </w:t>
      </w:r>
      <w:r>
        <w:rPr>
          <w:rFonts w:ascii="Calibri" w:hAnsi="Calibri" w:eastAsia="Calibri" w:cs="Calibri"/>
          <w:spacing w:val="-4"/>
          <w:sz w:val="21"/>
          <w:szCs w:val="21"/>
        </w:rPr>
        <w:t>3-1</w:t>
      </w:r>
      <w:r>
        <w:rPr>
          <w:rFonts w:ascii="Calibri" w:hAnsi="Calibri" w:eastAsia="Calibri" w:cs="Calibri"/>
          <w:spacing w:val="1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所示</w:t>
      </w:r>
    </w:p>
    <w:p w14:paraId="16773A19">
      <w:pPr>
        <w:spacing w:before="3" w:line="388" w:lineRule="exact"/>
        <w:ind w:firstLine="862"/>
      </w:pPr>
      <w:r>
        <w:rPr>
          <w:position w:val="-7"/>
        </w:rPr>
        <w:drawing>
          <wp:inline distT="0" distB="0" distL="0" distR="0">
            <wp:extent cx="4889500" cy="24638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0134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230F">
      <w:pPr>
        <w:spacing w:before="179" w:line="186" w:lineRule="auto"/>
        <w:ind w:left="428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2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3-1</w:t>
      </w:r>
    </w:p>
    <w:p w14:paraId="1495F17F">
      <w:pPr>
        <w:spacing w:before="31" w:line="208" w:lineRule="auto"/>
        <w:ind w:left="21" w:right="334" w:firstLine="419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将光标移动到 </w:t>
      </w:r>
      <w:r>
        <w:rPr>
          <w:rFonts w:ascii="Calibri" w:hAnsi="Calibri" w:eastAsia="Calibri" w:cs="Calibri"/>
          <w:spacing w:val="-1"/>
          <w:sz w:val="21"/>
          <w:szCs w:val="21"/>
        </w:rPr>
        <w:t>3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轴“普通砖</w:t>
      </w:r>
      <w:r>
        <w:rPr>
          <w:rFonts w:ascii="Calibri" w:hAnsi="Calibri" w:eastAsia="Calibri" w:cs="Calibri"/>
          <w:spacing w:val="-1"/>
          <w:sz w:val="21"/>
          <w:szCs w:val="21"/>
        </w:rPr>
        <w:t>-200mm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”的墙上，此时会出现门与周围墙体距离的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灰色相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 xml:space="preserve">对尺寸，如图 </w:t>
      </w:r>
      <w:r>
        <w:rPr>
          <w:rFonts w:ascii="Calibri" w:hAnsi="Calibri" w:eastAsia="Calibri" w:cs="Calibri"/>
          <w:spacing w:val="-5"/>
          <w:sz w:val="21"/>
          <w:szCs w:val="21"/>
        </w:rPr>
        <w:t>3-2</w:t>
      </w:r>
      <w:r>
        <w:rPr>
          <w:rFonts w:ascii="Calibri" w:hAnsi="Calibri" w:eastAsia="Calibri" w:cs="Calibri"/>
          <w:spacing w:val="26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所示。这样可以通过相对尺寸大致捕捉门的位置。  在平面视图中放置门之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前，按空格键可以控制门的左右开启方向。</w:t>
      </w:r>
    </w:p>
    <w:p w14:paraId="318520C0">
      <w:pPr>
        <w:spacing w:before="3" w:line="216" w:lineRule="auto"/>
        <w:ind w:left="21" w:right="334" w:firstLine="420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在墙上合适位置单击鼠标左键以放置门，调整临时尺寸标注蓝色的控制点，拖动蓝色控制点移动到 </w:t>
      </w:r>
      <w:r>
        <w:rPr>
          <w:rFonts w:ascii="Calibri" w:hAnsi="Calibri" w:eastAsia="Calibri" w:cs="Calibri"/>
          <w:spacing w:val="-3"/>
          <w:sz w:val="21"/>
          <w:szCs w:val="21"/>
        </w:rPr>
        <w:t>F</w:t>
      </w:r>
      <w:r>
        <w:rPr>
          <w:rFonts w:ascii="Calibri" w:hAnsi="Calibri" w:eastAsia="Calibri" w:cs="Calibri"/>
          <w:spacing w:val="17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轴“普通砖</w:t>
      </w:r>
      <w:r>
        <w:rPr>
          <w:rFonts w:ascii="Calibri" w:hAnsi="Calibri" w:eastAsia="Calibri" w:cs="Calibri"/>
          <w:spacing w:val="-3"/>
          <w:sz w:val="21"/>
          <w:szCs w:val="21"/>
        </w:rPr>
        <w:t>-200mm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”墙的上边缘，修改尺寸值为“</w:t>
      </w:r>
      <w:r>
        <w:rPr>
          <w:rFonts w:ascii="Calibri" w:hAnsi="Calibri" w:eastAsia="Calibri" w:cs="Calibri"/>
          <w:spacing w:val="-3"/>
          <w:sz w:val="21"/>
          <w:szCs w:val="21"/>
        </w:rPr>
        <w:t>100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”，得到“大头角”的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距离，如图 </w:t>
      </w:r>
      <w:r>
        <w:rPr>
          <w:rFonts w:ascii="Calibri" w:hAnsi="Calibri" w:eastAsia="Calibri" w:cs="Calibri"/>
          <w:spacing w:val="-2"/>
          <w:sz w:val="21"/>
          <w:szCs w:val="21"/>
        </w:rPr>
        <w:t>3-3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。</w:t>
      </w:r>
    </w:p>
    <w:p w14:paraId="55AC597B">
      <w:pPr>
        <w:spacing w:line="352" w:lineRule="auto"/>
        <w:rPr>
          <w:rFonts w:ascii="Arial"/>
          <w:sz w:val="21"/>
        </w:rPr>
      </w:pPr>
    </w:p>
    <w:p w14:paraId="17DDAF1B">
      <w:pPr>
        <w:spacing w:before="66" w:line="186" w:lineRule="auto"/>
        <w:ind w:left="2929"/>
        <w:rPr>
          <w:rFonts w:ascii="微软雅黑" w:hAnsi="微软雅黑" w:eastAsia="微软雅黑" w:cs="微软雅黑"/>
          <w:sz w:val="15"/>
          <w:szCs w:val="15"/>
        </w:rPr>
      </w:pPr>
      <w:r>
        <w:pict>
          <v:shape id="_x0000_s1026" o:spid="_x0000_s1026" o:spt="202" type="#_x0000_t202" style="position:absolute;left:0pt;margin-left:324.6pt;margin-top:2.25pt;height:12pt;width:31.3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F0F347">
                  <w:pPr>
                    <w:spacing w:before="19" w:line="186" w:lineRule="auto"/>
                    <w:ind w:left="20"/>
                    <w:rPr>
                      <w:rFonts w:ascii="微软雅黑" w:hAnsi="微软雅黑" w:eastAsia="微软雅黑" w:cs="微软雅黑"/>
                      <w:sz w:val="15"/>
                      <w:szCs w:val="15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spacing w:val="-3"/>
                      <w:sz w:val="15"/>
                      <w:szCs w:val="15"/>
                    </w:rPr>
                    <w:t>临时尺寸</w:t>
                  </w:r>
                </w:p>
              </w:txbxContent>
            </v:textbox>
          </v:shape>
        </w:pict>
      </w:r>
      <w:r>
        <w:pict>
          <v:shape id="_x0000_s1027" o:spid="_x0000_s1027" style="position:absolute;left:0pt;margin-left:113.45pt;margin-top:3.8pt;height:63.95pt;width:19.6pt;z-index:251661312;mso-width-relative:page;mso-height-relative:page;" filled="f" stroked="t" coordsize="392,1279" path="m391,7l21,7,7,1278e">
            <v:fill on="f" focussize="0,0"/>
            <v:stroke color="#FF0000" miterlimit="10" joinstyle="miter"/>
            <v:imagedata o:title=""/>
            <o:lock v:ext="edit"/>
          </v:shape>
        </w:pict>
      </w:r>
      <w:r>
        <w:pict>
          <v:shape id="_x0000_s1028" o:spid="_x0000_s1028" style="position:absolute;left:0pt;margin-left:371.5pt;margin-top:3.8pt;height:63.95pt;width:19.9pt;z-index:251660288;mso-width-relative:page;mso-height-relative:page;" filled="f" stroked="t" coordsize="397,1279" path="m0,7l375,7,389,1278e">
            <v:fill on="f" focussize="0,0"/>
            <v:stroke color="#FF0000" miterlimit="10" joinstyle="miter"/>
            <v:imagedata o:title=""/>
            <o:lock v:ext="edit"/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275590</wp:posOffset>
            </wp:positionH>
            <wp:positionV relativeFrom="paragraph">
              <wp:posOffset>-241300</wp:posOffset>
            </wp:positionV>
            <wp:extent cx="5220335" cy="188658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334" cy="18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FF0000"/>
          <w:spacing w:val="-2"/>
          <w:sz w:val="15"/>
          <w:szCs w:val="15"/>
        </w:rPr>
        <w:t>相对尺寸</w:t>
      </w:r>
    </w:p>
    <w:p w14:paraId="54565C79">
      <w:pPr>
        <w:spacing w:line="261" w:lineRule="auto"/>
        <w:rPr>
          <w:rFonts w:ascii="Arial"/>
          <w:sz w:val="21"/>
        </w:rPr>
      </w:pPr>
    </w:p>
    <w:p w14:paraId="4DC6D2A2">
      <w:pPr>
        <w:spacing w:line="261" w:lineRule="auto"/>
        <w:rPr>
          <w:rFonts w:ascii="Arial"/>
          <w:sz w:val="21"/>
        </w:rPr>
      </w:pPr>
    </w:p>
    <w:p w14:paraId="465991D7">
      <w:pPr>
        <w:spacing w:line="262" w:lineRule="auto"/>
        <w:rPr>
          <w:rFonts w:ascii="Arial"/>
          <w:sz w:val="21"/>
        </w:rPr>
      </w:pPr>
    </w:p>
    <w:p w14:paraId="09A80146">
      <w:pPr>
        <w:spacing w:line="262" w:lineRule="auto"/>
        <w:rPr>
          <w:rFonts w:ascii="Arial"/>
          <w:sz w:val="21"/>
        </w:rPr>
      </w:pPr>
    </w:p>
    <w:p w14:paraId="140A48FC">
      <w:pPr>
        <w:spacing w:line="262" w:lineRule="auto"/>
        <w:rPr>
          <w:rFonts w:ascii="Arial"/>
          <w:sz w:val="21"/>
        </w:rPr>
      </w:pPr>
    </w:p>
    <w:p w14:paraId="1135851D">
      <w:pPr>
        <w:spacing w:line="262" w:lineRule="auto"/>
        <w:rPr>
          <w:rFonts w:ascii="Arial"/>
          <w:sz w:val="21"/>
        </w:rPr>
      </w:pPr>
    </w:p>
    <w:p w14:paraId="2EBAEA1C">
      <w:pPr>
        <w:spacing w:line="262" w:lineRule="auto"/>
        <w:rPr>
          <w:rFonts w:ascii="Arial"/>
          <w:sz w:val="21"/>
        </w:rPr>
      </w:pPr>
    </w:p>
    <w:p w14:paraId="7D0FAE6C">
      <w:pPr>
        <w:spacing w:line="262" w:lineRule="auto"/>
        <w:rPr>
          <w:rFonts w:ascii="Arial"/>
          <w:sz w:val="21"/>
        </w:rPr>
      </w:pPr>
    </w:p>
    <w:p w14:paraId="5F007D83">
      <w:pPr>
        <w:spacing w:line="262" w:lineRule="auto"/>
        <w:rPr>
          <w:rFonts w:ascii="Arial"/>
          <w:sz w:val="21"/>
        </w:rPr>
      </w:pPr>
    </w:p>
    <w:p w14:paraId="770DFE35">
      <w:pPr>
        <w:spacing w:before="90" w:line="202" w:lineRule="auto"/>
        <w:ind w:left="2038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9"/>
          <w:sz w:val="21"/>
          <w:szCs w:val="21"/>
        </w:rPr>
        <w:t>3-2</w:t>
      </w:r>
      <w:r>
        <w:rPr>
          <w:rFonts w:ascii="Calibri" w:hAnsi="Calibri" w:eastAsia="Calibri" w:cs="Calibri"/>
          <w:sz w:val="21"/>
          <w:szCs w:val="21"/>
        </w:rPr>
        <w:t xml:space="preserve">                                                                                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13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9"/>
          <w:sz w:val="21"/>
          <w:szCs w:val="21"/>
        </w:rPr>
        <w:t>3-3</w:t>
      </w:r>
    </w:p>
    <w:p w14:paraId="41FD9774">
      <w:pPr>
        <w:spacing w:before="9" w:line="200" w:lineRule="auto"/>
        <w:ind w:left="42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sz w:val="21"/>
          <w:szCs w:val="21"/>
        </w:rPr>
        <w:t>“装饰木门</w:t>
      </w:r>
      <w:r>
        <w:rPr>
          <w:rFonts w:ascii="Calibri" w:hAnsi="Calibri" w:eastAsia="Calibri" w:cs="Calibri"/>
          <w:spacing w:val="-1"/>
          <w:sz w:val="21"/>
          <w:szCs w:val="21"/>
        </w:rPr>
        <w:t>-M0921</w:t>
      </w:r>
      <w:r>
        <w:rPr>
          <w:rFonts w:ascii="Calibri" w:hAnsi="Calibri" w:eastAsia="Calibri" w:cs="Calibri"/>
          <w:spacing w:val="37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门”修改后的位置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如图 </w:t>
      </w:r>
      <w:r>
        <w:rPr>
          <w:rFonts w:ascii="Calibri" w:hAnsi="Calibri" w:eastAsia="Calibri" w:cs="Calibri"/>
          <w:spacing w:val="-2"/>
          <w:sz w:val="21"/>
          <w:szCs w:val="21"/>
        </w:rPr>
        <w:t>3-4.</w:t>
      </w:r>
    </w:p>
    <w:p w14:paraId="71CEF916">
      <w:pPr>
        <w:spacing w:line="200" w:lineRule="auto"/>
        <w:rPr>
          <w:rFonts w:ascii="Calibri" w:hAnsi="Calibri" w:eastAsia="Calibri" w:cs="Calibri"/>
          <w:sz w:val="21"/>
          <w:szCs w:val="21"/>
        </w:rPr>
        <w:sectPr>
          <w:headerReference r:id="rId6" w:type="default"/>
          <w:pgSz w:w="11907" w:h="16839"/>
          <w:pgMar w:top="400" w:right="1465" w:bottom="0" w:left="1785" w:header="0" w:footer="0" w:gutter="0"/>
          <w:cols w:space="720" w:num="1"/>
        </w:sectPr>
      </w:pPr>
    </w:p>
    <w:p w14:paraId="41393D54">
      <w:pPr>
        <w:spacing w:line="244" w:lineRule="auto"/>
        <w:rPr>
          <w:rFonts w:ascii="Arial"/>
          <w:sz w:val="21"/>
        </w:rPr>
      </w:pPr>
    </w:p>
    <w:p w14:paraId="1B2A04D3">
      <w:pPr>
        <w:spacing w:line="244" w:lineRule="auto"/>
        <w:rPr>
          <w:rFonts w:ascii="Arial"/>
          <w:sz w:val="21"/>
        </w:rPr>
      </w:pPr>
    </w:p>
    <w:p w14:paraId="080DD70D">
      <w:pPr>
        <w:spacing w:line="244" w:lineRule="auto"/>
        <w:rPr>
          <w:rFonts w:ascii="Arial"/>
          <w:sz w:val="21"/>
        </w:rPr>
      </w:pPr>
    </w:p>
    <w:p w14:paraId="107B28FA">
      <w:pPr>
        <w:spacing w:line="244" w:lineRule="auto"/>
        <w:rPr>
          <w:rFonts w:ascii="Arial"/>
          <w:sz w:val="21"/>
        </w:rPr>
      </w:pPr>
    </w:p>
    <w:p w14:paraId="2D53C02E"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1478280</wp:posOffset>
            </wp:positionH>
            <wp:positionV relativeFrom="paragraph">
              <wp:posOffset>113030</wp:posOffset>
            </wp:positionV>
            <wp:extent cx="2687320" cy="19875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1FE15">
      <w:pPr>
        <w:spacing w:line="244" w:lineRule="auto"/>
        <w:rPr>
          <w:rFonts w:ascii="Arial"/>
          <w:sz w:val="21"/>
        </w:rPr>
      </w:pPr>
    </w:p>
    <w:p w14:paraId="26DDB266">
      <w:pPr>
        <w:spacing w:line="244" w:lineRule="auto"/>
        <w:rPr>
          <w:rFonts w:ascii="Arial"/>
          <w:sz w:val="21"/>
        </w:rPr>
      </w:pPr>
    </w:p>
    <w:p w14:paraId="48F9535E">
      <w:pPr>
        <w:spacing w:line="244" w:lineRule="auto"/>
        <w:rPr>
          <w:rFonts w:ascii="Arial"/>
          <w:sz w:val="21"/>
        </w:rPr>
      </w:pPr>
    </w:p>
    <w:p w14:paraId="22B60B52">
      <w:pPr>
        <w:spacing w:line="244" w:lineRule="auto"/>
        <w:rPr>
          <w:rFonts w:ascii="Arial"/>
          <w:sz w:val="21"/>
        </w:rPr>
      </w:pPr>
    </w:p>
    <w:p w14:paraId="304B6446">
      <w:pPr>
        <w:spacing w:line="244" w:lineRule="auto"/>
        <w:rPr>
          <w:rFonts w:ascii="Arial"/>
          <w:sz w:val="21"/>
        </w:rPr>
      </w:pPr>
    </w:p>
    <w:p w14:paraId="40BAA981">
      <w:pPr>
        <w:spacing w:line="244" w:lineRule="auto"/>
        <w:rPr>
          <w:rFonts w:ascii="Arial"/>
          <w:sz w:val="21"/>
        </w:rPr>
      </w:pPr>
    </w:p>
    <w:p w14:paraId="448928E1">
      <w:pPr>
        <w:spacing w:line="244" w:lineRule="auto"/>
        <w:rPr>
          <w:rFonts w:ascii="Arial"/>
          <w:sz w:val="21"/>
        </w:rPr>
      </w:pPr>
    </w:p>
    <w:p w14:paraId="262D8A78">
      <w:pPr>
        <w:spacing w:line="244" w:lineRule="auto"/>
        <w:rPr>
          <w:rFonts w:ascii="Arial"/>
          <w:sz w:val="21"/>
        </w:rPr>
      </w:pPr>
    </w:p>
    <w:p w14:paraId="23DC961A">
      <w:pPr>
        <w:spacing w:line="244" w:lineRule="auto"/>
        <w:rPr>
          <w:rFonts w:ascii="Arial"/>
          <w:sz w:val="21"/>
        </w:rPr>
      </w:pPr>
    </w:p>
    <w:p w14:paraId="740DD508">
      <w:pPr>
        <w:spacing w:line="244" w:lineRule="auto"/>
        <w:rPr>
          <w:rFonts w:ascii="Arial"/>
          <w:sz w:val="21"/>
        </w:rPr>
      </w:pPr>
    </w:p>
    <w:p w14:paraId="460A2448">
      <w:pPr>
        <w:spacing w:line="244" w:lineRule="auto"/>
        <w:rPr>
          <w:rFonts w:ascii="Arial"/>
          <w:sz w:val="21"/>
        </w:rPr>
      </w:pPr>
    </w:p>
    <w:p w14:paraId="3C7E0489">
      <w:pPr>
        <w:spacing w:line="244" w:lineRule="auto"/>
        <w:rPr>
          <w:rFonts w:ascii="Arial"/>
          <w:sz w:val="21"/>
        </w:rPr>
      </w:pPr>
    </w:p>
    <w:p w14:paraId="2321C470">
      <w:pPr>
        <w:spacing w:before="91" w:line="118" w:lineRule="exact"/>
        <w:ind w:left="220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27"/>
          <w:w w:val="126"/>
          <w:position w:val="-2"/>
          <w:sz w:val="21"/>
          <w:szCs w:val="21"/>
        </w:rPr>
        <w:t>.</w:t>
      </w:r>
    </w:p>
    <w:p w14:paraId="32DA636F">
      <w:pPr>
        <w:spacing w:before="138" w:line="202" w:lineRule="auto"/>
        <w:ind w:left="413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3-4</w:t>
      </w:r>
    </w:p>
    <w:p w14:paraId="2E13898F">
      <w:pPr>
        <w:spacing w:line="345" w:lineRule="auto"/>
        <w:rPr>
          <w:rFonts w:ascii="Arial"/>
          <w:sz w:val="21"/>
        </w:rPr>
      </w:pPr>
    </w:p>
    <w:p w14:paraId="1EC71BB5">
      <w:pPr>
        <w:spacing w:line="2029" w:lineRule="exact"/>
        <w:ind w:firstLine="2637"/>
      </w:pPr>
      <w:r>
        <w:rPr>
          <w:position w:val="-40"/>
        </w:rPr>
        <w:drawing>
          <wp:inline distT="0" distB="0" distL="0" distR="0">
            <wp:extent cx="2226310" cy="12884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7C18">
      <w:pPr>
        <w:spacing w:line="347" w:lineRule="auto"/>
        <w:rPr>
          <w:rFonts w:ascii="Arial"/>
          <w:sz w:val="21"/>
        </w:rPr>
      </w:pPr>
    </w:p>
    <w:p w14:paraId="3418142A">
      <w:pPr>
        <w:spacing w:before="90" w:line="202" w:lineRule="auto"/>
        <w:ind w:left="4139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3-5</w:t>
      </w:r>
    </w:p>
    <w:p w14:paraId="3FBE6258">
      <w:pPr>
        <w:spacing w:before="10" w:line="202" w:lineRule="auto"/>
        <w:ind w:left="21" w:right="12" w:firstLine="441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1"/>
          <w:sz w:val="21"/>
          <w:szCs w:val="21"/>
        </w:rPr>
        <w:t>同理，在类型选择器中分别选择“卷帘门：</w:t>
      </w:r>
      <w:r>
        <w:rPr>
          <w:rFonts w:ascii="Calibri" w:hAnsi="Calibri" w:eastAsia="Calibri" w:cs="Calibri"/>
          <w:spacing w:val="-11"/>
          <w:sz w:val="21"/>
          <w:szCs w:val="21"/>
        </w:rPr>
        <w:t>JLM5422</w:t>
      </w:r>
      <w:r>
        <w:rPr>
          <w:rFonts w:ascii="微软雅黑" w:hAnsi="微软雅黑" w:eastAsia="微软雅黑" w:cs="微软雅黑"/>
          <w:spacing w:val="-11"/>
          <w:sz w:val="21"/>
          <w:szCs w:val="21"/>
        </w:rPr>
        <w:t>”、“装饰木门</w:t>
      </w:r>
      <w:r>
        <w:rPr>
          <w:rFonts w:ascii="Calibri" w:hAnsi="Calibri" w:eastAsia="Calibri" w:cs="Calibri"/>
          <w:spacing w:val="-11"/>
          <w:sz w:val="21"/>
          <w:szCs w:val="21"/>
        </w:rPr>
        <w:t>-M0921</w:t>
      </w:r>
      <w:r>
        <w:rPr>
          <w:rFonts w:ascii="微软雅黑" w:hAnsi="微软雅黑" w:eastAsia="微软雅黑" w:cs="微软雅黑"/>
          <w:spacing w:val="-11"/>
          <w:sz w:val="21"/>
          <w:szCs w:val="21"/>
        </w:rPr>
        <w:t>”、“装饰木门</w:t>
      </w:r>
      <w:r>
        <w:rPr>
          <w:rFonts w:ascii="Calibri" w:hAnsi="Calibri" w:eastAsia="Calibri" w:cs="Calibri"/>
          <w:spacing w:val="-8"/>
          <w:sz w:val="21"/>
          <w:szCs w:val="21"/>
        </w:rPr>
        <w:t>-M0821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”、“推拉门</w:t>
      </w:r>
      <w:r>
        <w:rPr>
          <w:rFonts w:ascii="Calibri" w:hAnsi="Calibri" w:eastAsia="Calibri" w:cs="Calibri"/>
          <w:spacing w:val="-8"/>
          <w:sz w:val="21"/>
          <w:szCs w:val="21"/>
        </w:rPr>
        <w:t>-YM2124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”、“</w:t>
      </w:r>
      <w:r>
        <w:rPr>
          <w:rFonts w:ascii="Calibri" w:hAnsi="Calibri" w:eastAsia="Calibri" w:cs="Calibri"/>
          <w:spacing w:val="-8"/>
          <w:sz w:val="21"/>
          <w:szCs w:val="21"/>
        </w:rPr>
        <w:t>YM1824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：</w:t>
      </w:r>
      <w:r>
        <w:rPr>
          <w:rFonts w:ascii="Calibri" w:hAnsi="Calibri" w:eastAsia="Calibri" w:cs="Calibri"/>
          <w:spacing w:val="-8"/>
          <w:sz w:val="21"/>
          <w:szCs w:val="21"/>
        </w:rPr>
        <w:t>YM3267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 xml:space="preserve">”门类型，按图 </w:t>
      </w:r>
      <w:r>
        <w:rPr>
          <w:rFonts w:ascii="Calibri" w:hAnsi="Calibri" w:eastAsia="Calibri" w:cs="Calibri"/>
          <w:spacing w:val="-8"/>
          <w:sz w:val="21"/>
          <w:szCs w:val="21"/>
        </w:rPr>
        <w:t>3-5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所示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位置插入到地下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一层墙上。</w:t>
      </w:r>
    </w:p>
    <w:p w14:paraId="415694A4">
      <w:pPr>
        <w:spacing w:line="5254" w:lineRule="exact"/>
        <w:ind w:firstLine="1631"/>
      </w:pPr>
      <w:r>
        <w:rPr>
          <w:position w:val="-105"/>
        </w:rPr>
        <w:drawing>
          <wp:inline distT="0" distB="0" distL="0" distR="0">
            <wp:extent cx="3472180" cy="333629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2688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06AF">
      <w:pPr>
        <w:spacing w:before="77" w:line="186" w:lineRule="auto"/>
        <w:ind w:left="407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2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3-6</w:t>
      </w:r>
    </w:p>
    <w:p w14:paraId="6097F348">
      <w:pPr>
        <w:spacing w:before="32" w:line="200" w:lineRule="auto"/>
        <w:ind w:left="44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完成后地下一层的门如图 </w:t>
      </w:r>
      <w:r>
        <w:rPr>
          <w:rFonts w:ascii="Calibri" w:hAnsi="Calibri" w:eastAsia="Calibri" w:cs="Calibri"/>
          <w:spacing w:val="-3"/>
          <w:sz w:val="21"/>
          <w:szCs w:val="21"/>
        </w:rPr>
        <w:t>3-6</w:t>
      </w:r>
      <w:r>
        <w:rPr>
          <w:rFonts w:ascii="Calibri" w:hAnsi="Calibri" w:eastAsia="Calibri" w:cs="Calibri"/>
          <w:spacing w:val="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所示，保存文件。</w:t>
      </w:r>
    </w:p>
    <w:p w14:paraId="59793CE6">
      <w:pPr>
        <w:spacing w:line="200" w:lineRule="auto"/>
        <w:rPr>
          <w:rFonts w:ascii="微软雅黑" w:hAnsi="微软雅黑" w:eastAsia="微软雅黑" w:cs="微软雅黑"/>
          <w:sz w:val="21"/>
          <w:szCs w:val="21"/>
        </w:rPr>
        <w:sectPr>
          <w:pgSz w:w="11907" w:h="16839"/>
          <w:pgMar w:top="400" w:right="1785" w:bottom="0" w:left="1785" w:header="0" w:footer="0" w:gutter="0"/>
          <w:cols w:space="720" w:num="1"/>
        </w:sectPr>
      </w:pPr>
    </w:p>
    <w:p w14:paraId="5EC3A6BA">
      <w:pPr>
        <w:spacing w:line="253" w:lineRule="auto"/>
        <w:rPr>
          <w:rFonts w:ascii="Arial"/>
          <w:sz w:val="21"/>
        </w:rPr>
      </w:pPr>
    </w:p>
    <w:p w14:paraId="450AF4D8">
      <w:pPr>
        <w:spacing w:line="253" w:lineRule="auto"/>
        <w:rPr>
          <w:rFonts w:ascii="Arial"/>
          <w:sz w:val="21"/>
        </w:rPr>
      </w:pPr>
    </w:p>
    <w:p w14:paraId="43AB71FD">
      <w:pPr>
        <w:spacing w:line="254" w:lineRule="auto"/>
        <w:rPr>
          <w:rFonts w:ascii="Arial"/>
          <w:sz w:val="21"/>
        </w:rPr>
      </w:pPr>
    </w:p>
    <w:p w14:paraId="2A36ADB3">
      <w:pPr>
        <w:spacing w:line="254" w:lineRule="auto"/>
        <w:rPr>
          <w:rFonts w:ascii="Arial"/>
          <w:sz w:val="21"/>
        </w:rPr>
      </w:pPr>
    </w:p>
    <w:p w14:paraId="2774CFDC">
      <w:pPr>
        <w:spacing w:before="69" w:line="220" w:lineRule="auto"/>
        <w:ind w:left="22"/>
        <w:rPr>
          <w:rFonts w:ascii="新宋体" w:hAnsi="新宋体" w:eastAsia="新宋体" w:cs="新宋体"/>
          <w:sz w:val="21"/>
          <w:szCs w:val="21"/>
        </w:rPr>
      </w:pPr>
      <w:r>
        <w:rPr>
          <w:rFonts w:ascii="新宋体" w:hAnsi="新宋体" w:eastAsia="新宋体" w:cs="新宋体"/>
          <w:spacing w:val="-2"/>
          <w:sz w:val="21"/>
          <w:szCs w:val="21"/>
        </w:rPr>
        <w:t>3.1.2</w:t>
      </w:r>
      <w:r>
        <w:rPr>
          <w:rFonts w:ascii="新宋体" w:hAnsi="新宋体" w:eastAsia="新宋体" w:cs="新宋体"/>
          <w:spacing w:val="-36"/>
          <w:sz w:val="21"/>
          <w:szCs w:val="21"/>
        </w:rPr>
        <w:t xml:space="preserve"> </w:t>
      </w:r>
      <w:r>
        <w:rPr>
          <w:rFonts w:ascii="新宋体" w:hAnsi="新宋体" w:eastAsia="新宋体" w:cs="新宋体"/>
          <w:spacing w:val="-2"/>
          <w:sz w:val="21"/>
          <w:szCs w:val="21"/>
        </w:rPr>
        <w:t>放置地下一层的窗</w:t>
      </w:r>
    </w:p>
    <w:p w14:paraId="59614568">
      <w:pPr>
        <w:spacing w:before="62" w:line="184" w:lineRule="auto"/>
        <w:ind w:left="44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sz w:val="21"/>
          <w:szCs w:val="21"/>
        </w:rPr>
        <w:t>接上节练习，打开“</w:t>
      </w:r>
      <w:r>
        <w:rPr>
          <w:rFonts w:ascii="Calibri" w:hAnsi="Calibri" w:eastAsia="Calibri" w:cs="Calibri"/>
          <w:spacing w:val="-1"/>
          <w:sz w:val="21"/>
          <w:szCs w:val="21"/>
        </w:rPr>
        <w:t>-1F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”视图，单击选项卡“常用”－“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窗”命令。</w:t>
      </w:r>
    </w:p>
    <w:p w14:paraId="5A5675EB">
      <w:pPr>
        <w:spacing w:before="36" w:line="217" w:lineRule="auto"/>
        <w:ind w:left="6" w:right="4" w:firstLine="43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2"/>
          <w:sz w:val="21"/>
          <w:szCs w:val="21"/>
        </w:rPr>
        <w:t xml:space="preserve">在类型选择器中分别选择“推拉窗 </w:t>
      </w:r>
      <w:r>
        <w:rPr>
          <w:rFonts w:ascii="Calibri" w:hAnsi="Calibri" w:eastAsia="Calibri" w:cs="Calibri"/>
          <w:spacing w:val="-12"/>
          <w:sz w:val="21"/>
          <w:szCs w:val="21"/>
        </w:rPr>
        <w:t>1206</w:t>
      </w:r>
      <w:r>
        <w:rPr>
          <w:rFonts w:ascii="Calibri" w:hAnsi="Calibri" w:eastAsia="Calibri" w:cs="Calibri"/>
          <w:spacing w:val="-2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：</w:t>
      </w:r>
      <w:r>
        <w:rPr>
          <w:rFonts w:ascii="Calibri" w:hAnsi="Calibri" w:eastAsia="Calibri" w:cs="Calibri"/>
          <w:spacing w:val="-12"/>
          <w:sz w:val="21"/>
          <w:szCs w:val="21"/>
        </w:rPr>
        <w:t>C1206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 xml:space="preserve">”、“固定窗 </w:t>
      </w:r>
      <w:r>
        <w:rPr>
          <w:rFonts w:ascii="Calibri" w:hAnsi="Calibri" w:eastAsia="Calibri" w:cs="Calibri"/>
          <w:spacing w:val="-12"/>
          <w:sz w:val="21"/>
          <w:szCs w:val="21"/>
        </w:rPr>
        <w:t>0823</w:t>
      </w:r>
      <w:r>
        <w:rPr>
          <w:rFonts w:ascii="Calibri" w:hAnsi="Calibri" w:eastAsia="Calibri" w:cs="Calibri"/>
          <w:spacing w:val="-2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：</w:t>
      </w:r>
      <w:r>
        <w:rPr>
          <w:rFonts w:ascii="Calibri" w:hAnsi="Calibri" w:eastAsia="Calibri" w:cs="Calibri"/>
          <w:spacing w:val="-12"/>
          <w:sz w:val="21"/>
          <w:szCs w:val="21"/>
        </w:rPr>
        <w:t>C0823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”、“</w:t>
      </w:r>
      <w:r>
        <w:rPr>
          <w:rFonts w:ascii="Calibri" w:hAnsi="Calibri" w:eastAsia="Calibri" w:cs="Calibri"/>
          <w:spacing w:val="-12"/>
          <w:sz w:val="21"/>
          <w:szCs w:val="21"/>
        </w:rPr>
        <w:t>C3415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”、</w:t>
      </w:r>
      <w:r>
        <w:rPr>
          <w:rFonts w:ascii="微软雅黑" w:hAnsi="微软雅黑" w:eastAsia="微软雅黑" w:cs="微软雅黑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“固定窗 </w:t>
      </w:r>
      <w:r>
        <w:rPr>
          <w:rFonts w:ascii="Calibri" w:hAnsi="Calibri" w:eastAsia="Calibri" w:cs="Calibri"/>
          <w:spacing w:val="-1"/>
          <w:sz w:val="21"/>
          <w:szCs w:val="21"/>
        </w:rPr>
        <w:t>0624</w:t>
      </w:r>
      <w:r>
        <w:rPr>
          <w:rFonts w:ascii="Calibri" w:hAnsi="Calibri" w:eastAsia="Calibri" w:cs="Calibri"/>
          <w:spacing w:val="-2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：</w:t>
      </w:r>
      <w:r>
        <w:rPr>
          <w:rFonts w:ascii="Calibri" w:hAnsi="Calibri" w:eastAsia="Calibri" w:cs="Calibri"/>
          <w:spacing w:val="-1"/>
          <w:sz w:val="21"/>
          <w:szCs w:val="21"/>
        </w:rPr>
        <w:t>C0624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”类型，按图 </w:t>
      </w:r>
      <w:r>
        <w:rPr>
          <w:rFonts w:ascii="Calibri" w:hAnsi="Calibri" w:eastAsia="Calibri" w:cs="Calibri"/>
          <w:spacing w:val="-1"/>
          <w:sz w:val="21"/>
          <w:szCs w:val="21"/>
        </w:rPr>
        <w:t>3</w:t>
      </w:r>
      <w:r>
        <w:rPr>
          <w:rFonts w:ascii="Calibri" w:hAnsi="Calibri" w:eastAsia="Calibri" w:cs="Calibri"/>
          <w:spacing w:val="-2"/>
          <w:sz w:val="21"/>
          <w:szCs w:val="21"/>
        </w:rPr>
        <w:t>-7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所示位置，在墙上单击将窗放置在合适位置。</w:t>
      </w:r>
    </w:p>
    <w:p w14:paraId="4B561173">
      <w:pPr>
        <w:spacing w:before="12" w:line="5747" w:lineRule="exact"/>
        <w:ind w:firstLine="690"/>
      </w:pPr>
      <w:r>
        <w:rPr>
          <w:position w:val="-114"/>
        </w:rPr>
        <w:drawing>
          <wp:inline distT="0" distB="0" distL="0" distR="0">
            <wp:extent cx="4420870" cy="364934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6C6D">
      <w:pPr>
        <w:spacing w:before="142" w:line="186" w:lineRule="auto"/>
        <w:ind w:left="389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2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3-7</w:t>
      </w:r>
    </w:p>
    <w:p w14:paraId="0202D368">
      <w:pPr>
        <w:spacing w:before="31" w:line="220" w:lineRule="auto"/>
        <w:ind w:left="22"/>
        <w:rPr>
          <w:rFonts w:ascii="新宋体" w:hAnsi="新宋体" w:eastAsia="新宋体" w:cs="新宋体"/>
          <w:sz w:val="21"/>
          <w:szCs w:val="21"/>
        </w:rPr>
      </w:pPr>
      <w:r>
        <w:rPr>
          <w:rFonts w:ascii="新宋体" w:hAnsi="新宋体" w:eastAsia="新宋体" w:cs="新宋体"/>
          <w:spacing w:val="-2"/>
          <w:sz w:val="21"/>
          <w:szCs w:val="21"/>
        </w:rPr>
        <w:t>3.1.3</w:t>
      </w:r>
      <w:r>
        <w:rPr>
          <w:rFonts w:ascii="新宋体" w:hAnsi="新宋体" w:eastAsia="新宋体" w:cs="新宋体"/>
          <w:spacing w:val="-32"/>
          <w:sz w:val="21"/>
          <w:szCs w:val="21"/>
        </w:rPr>
        <w:t xml:space="preserve"> </w:t>
      </w:r>
      <w:r>
        <w:rPr>
          <w:rFonts w:ascii="新宋体" w:hAnsi="新宋体" w:eastAsia="新宋体" w:cs="新宋体"/>
          <w:spacing w:val="-2"/>
          <w:sz w:val="21"/>
          <w:szCs w:val="21"/>
        </w:rPr>
        <w:t>窗编辑——定义窗台高</w:t>
      </w:r>
    </w:p>
    <w:p w14:paraId="3B8A2014">
      <w:pPr>
        <w:spacing w:before="61" w:line="208" w:lineRule="auto"/>
        <w:ind w:left="21" w:right="13" w:firstLine="42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>本案例中窗台底高度不全一致，因此在插入窗后需要手动调整窗台高度。几个窗的底高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度值为：</w:t>
      </w:r>
      <w:r>
        <w:rPr>
          <w:rFonts w:ascii="Calibri" w:hAnsi="Calibri" w:eastAsia="Calibri" w:cs="Calibri"/>
          <w:spacing w:val="-1"/>
          <w:sz w:val="21"/>
          <w:szCs w:val="21"/>
        </w:rPr>
        <w:t>C0624-250mm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﹑</w:t>
      </w:r>
      <w:r>
        <w:rPr>
          <w:rFonts w:ascii="Calibri" w:hAnsi="Calibri" w:eastAsia="Calibri" w:cs="Calibri"/>
          <w:spacing w:val="-1"/>
          <w:sz w:val="21"/>
          <w:szCs w:val="21"/>
        </w:rPr>
        <w:t>C3415-900mm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﹑</w:t>
      </w:r>
      <w:r>
        <w:rPr>
          <w:rFonts w:ascii="Calibri" w:hAnsi="Calibri" w:eastAsia="Calibri" w:cs="Calibri"/>
          <w:spacing w:val="-1"/>
          <w:sz w:val="21"/>
          <w:szCs w:val="21"/>
        </w:rPr>
        <w:t>C0823-400mm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﹑</w:t>
      </w:r>
      <w:r>
        <w:rPr>
          <w:rFonts w:ascii="Calibri" w:hAnsi="Calibri" w:eastAsia="Calibri" w:cs="Calibri"/>
          <w:spacing w:val="-1"/>
          <w:sz w:val="21"/>
          <w:szCs w:val="21"/>
        </w:rPr>
        <w:t>C1206-1900mm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。调整方法如下：</w:t>
      </w:r>
    </w:p>
    <w:p w14:paraId="2E7FB1D1">
      <w:pPr>
        <w:spacing w:before="2" w:line="203" w:lineRule="auto"/>
        <w:ind w:left="583" w:right="14" w:hanging="41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5"/>
          <w:sz w:val="21"/>
          <w:szCs w:val="21"/>
        </w:rPr>
        <w:t xml:space="preserve">1)    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 xml:space="preserve">方法一：在任意视图中选择“固定窗 </w:t>
      </w:r>
      <w:r>
        <w:rPr>
          <w:rFonts w:ascii="Calibri" w:hAnsi="Calibri" w:eastAsia="Calibri" w:cs="Calibri"/>
          <w:spacing w:val="-5"/>
          <w:sz w:val="21"/>
          <w:szCs w:val="21"/>
        </w:rPr>
        <w:t>0823</w:t>
      </w:r>
      <w:r>
        <w:rPr>
          <w:rFonts w:ascii="Calibri" w:hAnsi="Calibri" w:eastAsia="Calibri" w:cs="Calibri"/>
          <w:spacing w:val="-1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：</w:t>
      </w:r>
      <w:r>
        <w:rPr>
          <w:rFonts w:ascii="Calibri" w:hAnsi="Calibri" w:eastAsia="Calibri" w:cs="Calibri"/>
          <w:spacing w:val="-5"/>
          <w:sz w:val="21"/>
          <w:szCs w:val="21"/>
        </w:rPr>
        <w:t>C0823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”，单击“图元属性”按钮打开“实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例属性”对话框，修改底高度值为 </w:t>
      </w:r>
      <w:r>
        <w:rPr>
          <w:rFonts w:ascii="Calibri" w:hAnsi="Calibri" w:eastAsia="Calibri" w:cs="Calibri"/>
          <w:spacing w:val="-2"/>
          <w:sz w:val="21"/>
          <w:szCs w:val="21"/>
        </w:rPr>
        <w:t>400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，如图</w:t>
      </w:r>
      <w:r>
        <w:rPr>
          <w:rFonts w:ascii="微软雅黑" w:hAnsi="微软雅黑" w:eastAsia="微软雅黑" w:cs="微软雅黑"/>
          <w:spacing w:val="20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3-8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。单击“确定”完成设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置。</w:t>
      </w:r>
    </w:p>
    <w:p w14:paraId="668A2492">
      <w:pPr>
        <w:spacing w:before="12" w:line="194" w:lineRule="auto"/>
        <w:ind w:left="586" w:right="11" w:hanging="41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2)     </w:t>
      </w:r>
      <w:r>
        <w:rPr>
          <w:rFonts w:ascii="微软雅黑" w:hAnsi="微软雅黑" w:eastAsia="微软雅黑" w:cs="微软雅黑"/>
          <w:sz w:val="21"/>
          <w:szCs w:val="21"/>
        </w:rPr>
        <w:t>方法二：切换至立面视图，选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择窗，移动临时尺寸界线，修改临时尺寸标注值。进入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项目浏览器，鼠标单击“立面（建筑立面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），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双击“东立面”从而进入东立面视图。</w:t>
      </w:r>
    </w:p>
    <w:p w14:paraId="6DF2BD7A">
      <w:pPr>
        <w:spacing w:before="41" w:line="204" w:lineRule="auto"/>
        <w:ind w:left="567" w:right="107" w:firstLine="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在东立面视图中如图 </w:t>
      </w:r>
      <w:r>
        <w:rPr>
          <w:rFonts w:ascii="Calibri" w:hAnsi="Calibri" w:eastAsia="Calibri" w:cs="Calibri"/>
          <w:spacing w:val="-2"/>
          <w:sz w:val="21"/>
          <w:szCs w:val="21"/>
        </w:rPr>
        <w:t>3-9</w:t>
      </w:r>
      <w:r>
        <w:rPr>
          <w:rFonts w:ascii="Calibri" w:hAnsi="Calibri" w:eastAsia="Calibri" w:cs="Calibri"/>
          <w:spacing w:val="1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选择“固定窗</w:t>
      </w:r>
      <w:r>
        <w:rPr>
          <w:rFonts w:ascii="Calibri" w:hAnsi="Calibri" w:eastAsia="Calibri" w:cs="Calibri"/>
          <w:spacing w:val="-2"/>
          <w:sz w:val="21"/>
          <w:szCs w:val="21"/>
        </w:rPr>
        <w:t>0823</w:t>
      </w:r>
      <w:r>
        <w:rPr>
          <w:rFonts w:ascii="Calibri" w:hAnsi="Calibri" w:eastAsia="Calibri" w:cs="Calibri"/>
          <w:spacing w:val="-2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：</w:t>
      </w:r>
      <w:r>
        <w:rPr>
          <w:rFonts w:ascii="Calibri" w:hAnsi="Calibri" w:eastAsia="Calibri" w:cs="Calibri"/>
          <w:spacing w:val="-2"/>
          <w:sz w:val="21"/>
          <w:szCs w:val="21"/>
        </w:rPr>
        <w:t>C0823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”，移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动临时尺寸控制点至“</w:t>
      </w:r>
      <w:r>
        <w:rPr>
          <w:rFonts w:ascii="Calibri" w:hAnsi="Calibri" w:eastAsia="Calibri" w:cs="Calibri"/>
          <w:spacing w:val="-3"/>
          <w:sz w:val="21"/>
          <w:szCs w:val="21"/>
        </w:rPr>
        <w:t>-1F</w:t>
      </w:r>
      <w:r>
        <w:rPr>
          <w:rFonts w:ascii="Calibri" w:hAnsi="Calibri" w:eastAsia="Calibri" w:cs="Calibri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“标高线，修改临时尺寸标注值为“</w:t>
      </w:r>
      <w:r>
        <w:rPr>
          <w:rFonts w:ascii="Calibri" w:hAnsi="Calibri" w:eastAsia="Calibri" w:cs="Calibri"/>
          <w:spacing w:val="-1"/>
          <w:sz w:val="21"/>
          <w:szCs w:val="21"/>
        </w:rPr>
        <w:t>400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”后按“</w:t>
      </w:r>
      <w:r>
        <w:rPr>
          <w:rFonts w:ascii="Calibri" w:hAnsi="Calibri" w:eastAsia="Calibri" w:cs="Calibri"/>
          <w:spacing w:val="-1"/>
          <w:sz w:val="21"/>
          <w:szCs w:val="21"/>
        </w:rPr>
        <w:t>Enter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”键确认修改。</w:t>
      </w:r>
    </w:p>
    <w:p w14:paraId="1E37FA65">
      <w:pPr>
        <w:spacing w:before="12" w:line="196" w:lineRule="auto"/>
        <w:ind w:left="16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8"/>
          <w:sz w:val="21"/>
          <w:szCs w:val="21"/>
        </w:rPr>
        <w:t xml:space="preserve">3)     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 xml:space="preserve">同样方法，编辑其他窗的底高度。编辑完成后的地下一层窗如图 </w:t>
      </w:r>
      <w:r>
        <w:rPr>
          <w:rFonts w:ascii="Calibri" w:hAnsi="Calibri" w:eastAsia="Calibri" w:cs="Calibri"/>
          <w:spacing w:val="-8"/>
          <w:sz w:val="21"/>
          <w:szCs w:val="21"/>
        </w:rPr>
        <w:t>3-10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所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示，保存文件。</w:t>
      </w:r>
    </w:p>
    <w:p w14:paraId="08583046">
      <w:pPr>
        <w:spacing w:line="196" w:lineRule="auto"/>
        <w:rPr>
          <w:rFonts w:ascii="微软雅黑" w:hAnsi="微软雅黑" w:eastAsia="微软雅黑" w:cs="微软雅黑"/>
          <w:sz w:val="21"/>
          <w:szCs w:val="21"/>
        </w:rPr>
        <w:sectPr>
          <w:pgSz w:w="11907" w:h="16839"/>
          <w:pgMar w:top="400" w:right="1785" w:bottom="0" w:left="1785" w:header="0" w:footer="0" w:gutter="0"/>
          <w:cols w:space="720" w:num="1"/>
        </w:sectPr>
      </w:pPr>
    </w:p>
    <w:p w14:paraId="627AFE4B">
      <w:pPr>
        <w:spacing w:before="35"/>
      </w:pPr>
    </w:p>
    <w:p w14:paraId="1C81D350">
      <w:pPr>
        <w:spacing w:before="35"/>
      </w:pPr>
    </w:p>
    <w:p w14:paraId="5C7F7622">
      <w:pPr>
        <w:spacing w:before="35"/>
      </w:pPr>
    </w:p>
    <w:p w14:paraId="682EAB7A">
      <w:pPr>
        <w:spacing w:before="35"/>
      </w:pPr>
    </w:p>
    <w:p w14:paraId="741DB259">
      <w:pPr>
        <w:sectPr>
          <w:pgSz w:w="11907" w:h="16839"/>
          <w:pgMar w:top="400" w:right="1740" w:bottom="0" w:left="1785" w:header="0" w:footer="0" w:gutter="0"/>
          <w:cols w:equalWidth="0" w:num="1">
            <w:col w:w="8380"/>
          </w:cols>
        </w:sectPr>
      </w:pPr>
    </w:p>
    <w:p w14:paraId="6125B122">
      <w:pPr>
        <w:spacing w:line="3923" w:lineRule="exact"/>
        <w:ind w:firstLine="573"/>
      </w:pPr>
      <w:r>
        <w:rPr>
          <w:position w:val="-78"/>
        </w:rPr>
        <w:drawing>
          <wp:inline distT="0" distB="0" distL="0" distR="0">
            <wp:extent cx="2261870" cy="249110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2504" cy="24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7E2D">
      <w:pPr>
        <w:spacing w:before="116" w:line="168" w:lineRule="auto"/>
        <w:ind w:left="204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2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3-8</w:t>
      </w:r>
    </w:p>
    <w:p w14:paraId="0D58C4F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E23418F">
      <w:pPr>
        <w:spacing w:before="7" w:line="3915" w:lineRule="exact"/>
      </w:pPr>
      <w:r>
        <w:rPr>
          <w:position w:val="-78"/>
        </w:rPr>
        <w:drawing>
          <wp:inline distT="0" distB="0" distL="0" distR="0">
            <wp:extent cx="1949450" cy="24860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0084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BE41">
      <w:pPr>
        <w:spacing w:before="116" w:line="168" w:lineRule="auto"/>
        <w:ind w:left="107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2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2"/>
          <w:sz w:val="21"/>
          <w:szCs w:val="21"/>
        </w:rPr>
        <w:t>3-9</w:t>
      </w:r>
    </w:p>
    <w:p w14:paraId="5C0A48FA">
      <w:pPr>
        <w:spacing w:line="168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1907" w:h="16839"/>
          <w:pgMar w:top="400" w:right="1740" w:bottom="0" w:left="1785" w:header="0" w:footer="0" w:gutter="0"/>
          <w:cols w:equalWidth="0" w:num="2">
            <w:col w:w="4598" w:space="100"/>
            <w:col w:w="3683"/>
          </w:cols>
        </w:sectPr>
      </w:pPr>
    </w:p>
    <w:p w14:paraId="1C392F42">
      <w:pPr>
        <w:spacing w:before="11" w:line="2179" w:lineRule="exact"/>
        <w:ind w:firstLine="2251"/>
      </w:pPr>
      <w:r>
        <w:rPr>
          <w:position w:val="-43"/>
        </w:rPr>
        <w:drawing>
          <wp:inline distT="0" distB="0" distL="0" distR="0">
            <wp:extent cx="2433320" cy="138303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13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F92F">
      <w:pPr>
        <w:spacing w:before="53" w:line="186" w:lineRule="auto"/>
        <w:ind w:left="384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3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>3-10</w:t>
      </w:r>
    </w:p>
    <w:p w14:paraId="4847C7FA">
      <w:pPr>
        <w:spacing w:before="32" w:line="219" w:lineRule="auto"/>
        <w:ind w:left="22"/>
        <w:rPr>
          <w:rFonts w:ascii="新宋体" w:hAnsi="新宋体" w:eastAsia="新宋体" w:cs="新宋体"/>
          <w:sz w:val="21"/>
          <w:szCs w:val="21"/>
        </w:rPr>
      </w:pPr>
      <w:r>
        <w:rPr>
          <w:rFonts w:ascii="新宋体" w:hAnsi="新宋体" w:eastAsia="新宋体" w:cs="新宋体"/>
          <w:spacing w:val="-2"/>
          <w:sz w:val="21"/>
          <w:szCs w:val="21"/>
        </w:rPr>
        <w:t>3.1.4</w:t>
      </w:r>
      <w:r>
        <w:rPr>
          <w:rFonts w:ascii="新宋体" w:hAnsi="新宋体" w:eastAsia="新宋体" w:cs="新宋体"/>
          <w:spacing w:val="-36"/>
          <w:sz w:val="21"/>
          <w:szCs w:val="21"/>
        </w:rPr>
        <w:t xml:space="preserve"> </w:t>
      </w:r>
      <w:r>
        <w:rPr>
          <w:rFonts w:ascii="新宋体" w:hAnsi="新宋体" w:eastAsia="新宋体" w:cs="新宋体"/>
          <w:spacing w:val="-2"/>
          <w:sz w:val="21"/>
          <w:szCs w:val="21"/>
        </w:rPr>
        <w:t>创建地下一层楼板</w:t>
      </w:r>
    </w:p>
    <w:p w14:paraId="228A485F">
      <w:pPr>
        <w:spacing w:before="63" w:line="208" w:lineRule="auto"/>
        <w:ind w:left="23" w:right="59" w:firstLine="41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接上节练习，打开地下一层平面</w:t>
      </w:r>
      <w:r>
        <w:rPr>
          <w:rFonts w:ascii="Calibri" w:hAnsi="Calibri" w:eastAsia="Calibri" w:cs="Calibri"/>
          <w:sz w:val="21"/>
          <w:szCs w:val="21"/>
        </w:rPr>
        <w:t>-1F</w:t>
      </w:r>
      <w:r>
        <w:rPr>
          <w:rFonts w:ascii="微软雅黑" w:hAnsi="微软雅黑" w:eastAsia="微软雅黑" w:cs="微软雅黑"/>
          <w:sz w:val="21"/>
          <w:szCs w:val="21"/>
        </w:rPr>
        <w:t>。单击选项卡“常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用”</w:t>
      </w:r>
      <w:r>
        <w:rPr>
          <w:rFonts w:ascii="Calibri" w:hAnsi="Calibri" w:eastAsia="Calibri" w:cs="Calibri"/>
          <w:spacing w:val="-1"/>
          <w:sz w:val="21"/>
          <w:szCs w:val="21"/>
        </w:rPr>
        <w:t>-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“楼板”命令，进入楼板绘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制模式。</w:t>
      </w:r>
    </w:p>
    <w:p w14:paraId="626414C8">
      <w:pPr>
        <w:spacing w:before="2" w:line="205" w:lineRule="auto"/>
        <w:ind w:left="22" w:firstLine="41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5"/>
          <w:sz w:val="21"/>
          <w:szCs w:val="21"/>
        </w:rPr>
        <w:t xml:space="preserve">选择“绘制”面板，单击“拾取墙”命令，如图 </w:t>
      </w:r>
      <w:r>
        <w:rPr>
          <w:rFonts w:ascii="Calibri" w:hAnsi="Calibri" w:eastAsia="Calibri" w:cs="Calibri"/>
          <w:spacing w:val="-5"/>
          <w:sz w:val="21"/>
          <w:szCs w:val="21"/>
        </w:rPr>
        <w:t>3-11</w:t>
      </w:r>
      <w:r>
        <w:rPr>
          <w:rFonts w:ascii="Calibri" w:hAnsi="Calibri" w:eastAsia="Calibri" w:cs="Calibri"/>
          <w:spacing w:val="31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在选项栏中设置偏移为：“</w:t>
      </w:r>
      <w:r>
        <w:rPr>
          <w:rFonts w:ascii="Calibri" w:hAnsi="Calibri" w:eastAsia="Calibri" w:cs="Calibri"/>
          <w:spacing w:val="-5"/>
          <w:sz w:val="21"/>
          <w:szCs w:val="21"/>
        </w:rPr>
        <w:t>-20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”，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移动光标到外墙外边线上，依次单击拾取外墙外边线自动创建楼板轮廓线，如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5"/>
          <w:sz w:val="21"/>
          <w:szCs w:val="21"/>
        </w:rPr>
        <w:t>3-12</w:t>
      </w:r>
      <w:r>
        <w:rPr>
          <w:rFonts w:ascii="Calibri" w:hAnsi="Calibri" w:eastAsia="Calibri" w:cs="Calibri"/>
          <w:spacing w:val="13"/>
          <w:w w:val="10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所示。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拾取墙创建的轮廓线自动和墙体保持关联关系。</w:t>
      </w:r>
    </w:p>
    <w:p w14:paraId="7D1B3F14">
      <w:pPr>
        <w:spacing w:line="523" w:lineRule="exact"/>
        <w:ind w:firstLine="1493"/>
      </w:pPr>
      <w:r>
        <w:rPr>
          <w:position w:val="-10"/>
        </w:rPr>
        <w:drawing>
          <wp:inline distT="0" distB="0" distL="0" distR="0">
            <wp:extent cx="3413760" cy="33147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4394" cy="3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D2A3">
      <w:pPr>
        <w:spacing w:before="112" w:line="186" w:lineRule="auto"/>
        <w:ind w:left="385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3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>3-11</w:t>
      </w:r>
    </w:p>
    <w:p w14:paraId="27775C02">
      <w:pPr>
        <w:spacing w:before="34" w:line="181" w:lineRule="auto"/>
        <w:ind w:left="21" w:right="106" w:firstLine="42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单击“图元”面板“楼板属性”命令，如图 </w:t>
      </w:r>
      <w:r>
        <w:rPr>
          <w:rFonts w:ascii="Calibri" w:hAnsi="Calibri" w:eastAsia="Calibri" w:cs="Calibri"/>
          <w:spacing w:val="-1"/>
          <w:sz w:val="21"/>
          <w:szCs w:val="21"/>
        </w:rPr>
        <w:t>3-13</w:t>
      </w:r>
      <w:r>
        <w:rPr>
          <w:rFonts w:ascii="Calibri" w:hAnsi="Calibri" w:eastAsia="Calibri" w:cs="Calibri"/>
          <w:spacing w:val="24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进入楼板“图元属性”对话框，选择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楼板类型为“常规</w:t>
      </w:r>
      <w:r>
        <w:rPr>
          <w:rFonts w:ascii="Calibri" w:hAnsi="Calibri" w:eastAsia="Calibri" w:cs="Calibri"/>
          <w:spacing w:val="5"/>
          <w:sz w:val="21"/>
          <w:szCs w:val="21"/>
        </w:rPr>
        <w:t>-200</w:t>
      </w:r>
      <w:r>
        <w:rPr>
          <w:rFonts w:ascii="Calibri" w:hAnsi="Calibri" w:eastAsia="Calibri" w:cs="Calibri"/>
          <w:sz w:val="21"/>
          <w:szCs w:val="21"/>
        </w:rPr>
        <w:t>mm</w:t>
      </w:r>
      <w:r>
        <w:rPr>
          <w:rFonts w:ascii="Calibri" w:hAnsi="Calibri" w:eastAsia="Calibri" w:cs="Calibri"/>
          <w:spacing w:val="-1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5"/>
          <w:sz w:val="21"/>
          <w:szCs w:val="21"/>
        </w:rPr>
        <w:t>”</w:t>
      </w:r>
    </w:p>
    <w:p w14:paraId="5EB48266">
      <w:pPr>
        <w:spacing w:line="181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1907" w:h="16839"/>
          <w:pgMar w:top="400" w:right="1740" w:bottom="0" w:left="1785" w:header="0" w:footer="0" w:gutter="0"/>
          <w:cols w:equalWidth="0" w:num="1">
            <w:col w:w="8380"/>
          </w:cols>
        </w:sectPr>
      </w:pPr>
    </w:p>
    <w:p w14:paraId="4F52390C">
      <w:pPr>
        <w:spacing w:line="274" w:lineRule="auto"/>
        <w:rPr>
          <w:rFonts w:ascii="Arial"/>
          <w:sz w:val="21"/>
        </w:rPr>
      </w:pPr>
    </w:p>
    <w:p w14:paraId="58D75571">
      <w:pPr>
        <w:spacing w:line="274" w:lineRule="auto"/>
        <w:rPr>
          <w:rFonts w:ascii="Arial"/>
          <w:sz w:val="21"/>
        </w:rPr>
      </w:pPr>
    </w:p>
    <w:p w14:paraId="63206298">
      <w:pPr>
        <w:spacing w:line="275" w:lineRule="auto"/>
        <w:rPr>
          <w:rFonts w:ascii="Arial"/>
          <w:sz w:val="21"/>
        </w:rPr>
      </w:pPr>
    </w:p>
    <w:p w14:paraId="21C3D24A">
      <w:pPr>
        <w:spacing w:line="275" w:lineRule="auto"/>
        <w:rPr>
          <w:rFonts w:ascii="Arial"/>
          <w:sz w:val="21"/>
        </w:rPr>
      </w:pPr>
    </w:p>
    <w:p w14:paraId="08C6A956">
      <w:pPr>
        <w:spacing w:line="4581" w:lineRule="exact"/>
      </w:pPr>
      <w:r>
        <w:rPr>
          <w:position w:val="-91"/>
        </w:rPr>
        <w:drawing>
          <wp:inline distT="0" distB="0" distL="0" distR="0">
            <wp:extent cx="5261610" cy="29083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864" cy="290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652C">
      <w:pPr>
        <w:spacing w:before="85" w:line="186" w:lineRule="auto"/>
        <w:ind w:left="214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3"/>
          <w:sz w:val="21"/>
          <w:szCs w:val="21"/>
        </w:rPr>
        <w:t>图 3-12</w:t>
      </w:r>
      <w:r>
        <w:rPr>
          <w:rFonts w:ascii="微软雅黑" w:hAnsi="微软雅黑" w:eastAsia="微软雅黑" w:cs="微软雅黑"/>
          <w:sz w:val="21"/>
          <w:szCs w:val="21"/>
        </w:rPr>
        <w:t xml:space="preserve">                                              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>3-13</w:t>
      </w:r>
    </w:p>
    <w:p w14:paraId="348533BE">
      <w:pPr>
        <w:spacing w:before="31" w:line="200" w:lineRule="auto"/>
        <w:ind w:left="145" w:right="14" w:firstLine="40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sz w:val="21"/>
          <w:szCs w:val="21"/>
        </w:rPr>
        <w:t>单击“确定”退出对话框。单击</w:t>
      </w:r>
      <w:r>
        <w:rPr>
          <w:rFonts w:ascii="微软雅黑" w:hAnsi="微软雅黑" w:eastAsia="微软雅黑" w:cs="微软雅黑"/>
          <w:spacing w:val="3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“完成绘制”命令创建地下一层楼板，如图 </w:t>
      </w:r>
      <w:r>
        <w:rPr>
          <w:rFonts w:ascii="Calibri" w:hAnsi="Calibri" w:eastAsia="Calibri" w:cs="Calibri"/>
          <w:spacing w:val="-2"/>
          <w:sz w:val="21"/>
          <w:szCs w:val="21"/>
        </w:rPr>
        <w:t>3-14</w:t>
      </w:r>
      <w:r>
        <w:rPr>
          <w:rFonts w:ascii="Calibri" w:hAnsi="Calibri" w:eastAsia="Calibri" w:cs="Calibri"/>
          <w:spacing w:val="1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弹出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的对话框中选择“是”，楼板与墙相交的地方将自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动剪切。</w:t>
      </w:r>
    </w:p>
    <w:p w14:paraId="5ADCF51A">
      <w:pPr>
        <w:spacing w:line="1799" w:lineRule="exact"/>
        <w:ind w:firstLine="2172"/>
      </w:pPr>
      <w:r>
        <w:rPr>
          <w:position w:val="-35"/>
        </w:rPr>
        <w:drawing>
          <wp:inline distT="0" distB="0" distL="0" distR="0">
            <wp:extent cx="2686685" cy="114236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706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8BC">
      <w:pPr>
        <w:spacing w:before="98" w:line="186" w:lineRule="auto"/>
        <w:ind w:left="396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3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>3-14</w:t>
      </w:r>
    </w:p>
    <w:p w14:paraId="456D4B5D">
      <w:pPr>
        <w:spacing w:before="32" w:line="200" w:lineRule="auto"/>
        <w:ind w:left="54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创建的地下一层楼板如图 </w:t>
      </w:r>
      <w:r>
        <w:rPr>
          <w:rFonts w:ascii="Calibri" w:hAnsi="Calibri" w:eastAsia="Calibri" w:cs="Calibri"/>
          <w:spacing w:val="-2"/>
          <w:sz w:val="21"/>
          <w:szCs w:val="21"/>
        </w:rPr>
        <w:t>3-15</w:t>
      </w:r>
      <w:r>
        <w:rPr>
          <w:rFonts w:ascii="Calibri" w:hAnsi="Calibri" w:eastAsia="Calibri" w:cs="Calibri"/>
          <w:spacing w:val="25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所示。</w:t>
      </w:r>
    </w:p>
    <w:p w14:paraId="2B4D3285">
      <w:pPr>
        <w:spacing w:line="2416" w:lineRule="exact"/>
        <w:ind w:firstLine="2378"/>
      </w:pPr>
      <w:r>
        <w:rPr>
          <w:position w:val="-48"/>
        </w:rPr>
        <w:drawing>
          <wp:inline distT="0" distB="0" distL="0" distR="0">
            <wp:extent cx="2691765" cy="153416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B71A">
      <w:pPr>
        <w:spacing w:before="107" w:line="186" w:lineRule="auto"/>
        <w:ind w:left="434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3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>3-15</w:t>
      </w:r>
    </w:p>
    <w:p w14:paraId="1DC0A88B">
      <w:pPr>
        <w:spacing w:before="46" w:line="215" w:lineRule="auto"/>
        <w:ind w:left="135" w:right="17" w:firstLine="41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至此本案地下一层的构件都已经绘制完成，完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成后的结果请参考光盘“</w:t>
      </w:r>
      <w:r>
        <w:rPr>
          <w:rFonts w:ascii="Calibri" w:hAnsi="Calibri" w:eastAsia="Calibri" w:cs="Calibri"/>
          <w:spacing w:val="-1"/>
          <w:sz w:val="21"/>
          <w:szCs w:val="21"/>
        </w:rPr>
        <w:t>\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练习文件</w:t>
      </w:r>
      <w:r>
        <w:rPr>
          <w:rFonts w:ascii="Calibri" w:hAnsi="Calibri" w:eastAsia="Calibri" w:cs="Calibri"/>
          <w:spacing w:val="-1"/>
          <w:sz w:val="21"/>
          <w:szCs w:val="21"/>
        </w:rPr>
        <w:t>\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第 </w:t>
      </w:r>
      <w:r>
        <w:rPr>
          <w:rFonts w:ascii="Calibri" w:hAnsi="Calibri" w:eastAsia="Calibri" w:cs="Calibri"/>
          <w:spacing w:val="-1"/>
          <w:sz w:val="21"/>
          <w:szCs w:val="21"/>
        </w:rPr>
        <w:t>3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章</w:t>
      </w:r>
      <w:r>
        <w:rPr>
          <w:rFonts w:ascii="Calibri" w:hAnsi="Calibri" w:eastAsia="Calibri" w:cs="Calibri"/>
          <w:spacing w:val="-3"/>
          <w:sz w:val="21"/>
          <w:szCs w:val="21"/>
        </w:rPr>
        <w:t>\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别墅</w:t>
      </w:r>
      <w:r>
        <w:rPr>
          <w:rFonts w:ascii="Calibri" w:hAnsi="Calibri" w:eastAsia="Calibri" w:cs="Calibri"/>
          <w:spacing w:val="-3"/>
          <w:sz w:val="21"/>
          <w:szCs w:val="21"/>
        </w:rPr>
        <w:t>_03-rvt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”文件。</w:t>
      </w:r>
    </w:p>
    <w:p w14:paraId="4BDFFCC3">
      <w:pPr>
        <w:spacing w:line="288" w:lineRule="auto"/>
        <w:rPr>
          <w:rFonts w:ascii="Arial"/>
          <w:sz w:val="21"/>
        </w:rPr>
      </w:pPr>
    </w:p>
    <w:p w14:paraId="01A76E4A">
      <w:pPr>
        <w:spacing w:line="288" w:lineRule="auto"/>
        <w:rPr>
          <w:rFonts w:ascii="Arial"/>
          <w:sz w:val="21"/>
        </w:rPr>
      </w:pPr>
    </w:p>
    <w:p w14:paraId="04AEFD99">
      <w:pPr>
        <w:spacing w:line="288" w:lineRule="auto"/>
        <w:rPr>
          <w:rFonts w:ascii="Arial"/>
          <w:sz w:val="21"/>
        </w:rPr>
      </w:pPr>
    </w:p>
    <w:p w14:paraId="46F82098">
      <w:pPr>
        <w:spacing w:line="288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2793365</wp:posOffset>
            </wp:positionH>
            <wp:positionV relativeFrom="paragraph">
              <wp:posOffset>77470</wp:posOffset>
            </wp:positionV>
            <wp:extent cx="2540635" cy="145605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0508" cy="1456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0E3E3">
      <w:pPr>
        <w:spacing w:before="68" w:line="220" w:lineRule="auto"/>
        <w:ind w:left="128"/>
        <w:rPr>
          <w:rFonts w:ascii="新宋体" w:hAnsi="新宋体" w:eastAsia="新宋体" w:cs="新宋体"/>
          <w:sz w:val="21"/>
          <w:szCs w:val="21"/>
        </w:rPr>
      </w:pPr>
      <w:r>
        <w:rPr>
          <w:rFonts w:ascii="新宋体" w:hAnsi="新宋体" w:eastAsia="新宋体" w:cs="新宋体"/>
          <w:spacing w:val="-2"/>
          <w:sz w:val="21"/>
          <w:szCs w:val="21"/>
        </w:rPr>
        <w:t>3.1.5</w:t>
      </w:r>
      <w:r>
        <w:rPr>
          <w:rFonts w:ascii="新宋体" w:hAnsi="新宋体" w:eastAsia="新宋体" w:cs="新宋体"/>
          <w:spacing w:val="-36"/>
          <w:sz w:val="21"/>
          <w:szCs w:val="21"/>
        </w:rPr>
        <w:t xml:space="preserve"> </w:t>
      </w:r>
      <w:r>
        <w:rPr>
          <w:rFonts w:ascii="新宋体" w:hAnsi="新宋体" w:eastAsia="新宋体" w:cs="新宋体"/>
          <w:spacing w:val="-2"/>
          <w:sz w:val="21"/>
          <w:szCs w:val="21"/>
        </w:rPr>
        <w:t>复制地下一层外墙</w:t>
      </w:r>
    </w:p>
    <w:p w14:paraId="7BA88B23">
      <w:pPr>
        <w:spacing w:before="64" w:line="218" w:lineRule="auto"/>
        <w:ind w:left="128" w:right="4397" w:firstLine="419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5"/>
          <w:sz w:val="21"/>
          <w:szCs w:val="21"/>
        </w:rPr>
        <w:t>接上节练习，切换到三维视图，将光标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放在地下一层的外墙上，高亮显示后按 </w:t>
      </w:r>
      <w:r>
        <w:rPr>
          <w:rFonts w:ascii="Calibri" w:hAnsi="Calibri" w:eastAsia="Calibri" w:cs="Calibri"/>
          <w:spacing w:val="-2"/>
          <w:sz w:val="21"/>
          <w:szCs w:val="21"/>
        </w:rPr>
        <w:t>Tab</w:t>
      </w:r>
    </w:p>
    <w:p w14:paraId="24E32F20">
      <w:pPr>
        <w:spacing w:line="290" w:lineRule="auto"/>
        <w:rPr>
          <w:rFonts w:ascii="Arial"/>
          <w:sz w:val="21"/>
        </w:rPr>
      </w:pPr>
    </w:p>
    <w:p w14:paraId="425E2C13">
      <w:pPr>
        <w:spacing w:line="290" w:lineRule="auto"/>
        <w:rPr>
          <w:rFonts w:ascii="Arial"/>
          <w:sz w:val="21"/>
        </w:rPr>
      </w:pPr>
    </w:p>
    <w:p w14:paraId="477D2FAF">
      <w:pPr>
        <w:spacing w:line="290" w:lineRule="auto"/>
        <w:rPr>
          <w:rFonts w:ascii="Arial"/>
          <w:sz w:val="21"/>
        </w:rPr>
      </w:pPr>
    </w:p>
    <w:p w14:paraId="1AF03327">
      <w:pPr>
        <w:spacing w:line="290" w:lineRule="auto"/>
        <w:rPr>
          <w:rFonts w:ascii="Arial"/>
          <w:sz w:val="21"/>
        </w:rPr>
      </w:pPr>
    </w:p>
    <w:p w14:paraId="625488CE">
      <w:pPr>
        <w:spacing w:before="91" w:line="186" w:lineRule="auto"/>
        <w:ind w:left="618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3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>3-16</w:t>
      </w:r>
    </w:p>
    <w:p w14:paraId="2CC6CD3D">
      <w:pPr>
        <w:spacing w:line="186" w:lineRule="auto"/>
        <w:rPr>
          <w:rFonts w:ascii="微软雅黑" w:hAnsi="微软雅黑" w:eastAsia="微软雅黑" w:cs="微软雅黑"/>
          <w:sz w:val="21"/>
          <w:szCs w:val="21"/>
        </w:rPr>
        <w:sectPr>
          <w:footerReference r:id="rId7" w:type="default"/>
          <w:pgSz w:w="11907" w:h="16839"/>
          <w:pgMar w:top="400" w:right="1785" w:bottom="1" w:left="1680" w:header="0" w:footer="0" w:gutter="0"/>
          <w:cols w:space="720" w:num="1"/>
        </w:sectPr>
      </w:pPr>
    </w:p>
    <w:p w14:paraId="07EB98D1">
      <w:pPr>
        <w:spacing w:line="248" w:lineRule="auto"/>
        <w:rPr>
          <w:rFonts w:ascii="Arial"/>
          <w:sz w:val="21"/>
        </w:rPr>
      </w:pPr>
    </w:p>
    <w:p w14:paraId="558DE08B">
      <w:pPr>
        <w:spacing w:line="248" w:lineRule="auto"/>
        <w:rPr>
          <w:rFonts w:ascii="Arial"/>
          <w:sz w:val="21"/>
        </w:rPr>
      </w:pPr>
    </w:p>
    <w:p w14:paraId="7A45E26F">
      <w:pPr>
        <w:spacing w:line="248" w:lineRule="auto"/>
        <w:rPr>
          <w:rFonts w:ascii="Arial"/>
          <w:sz w:val="21"/>
        </w:rPr>
      </w:pPr>
    </w:p>
    <w:p w14:paraId="435249B1">
      <w:pPr>
        <w:spacing w:line="249" w:lineRule="auto"/>
        <w:rPr>
          <w:rFonts w:ascii="Arial"/>
          <w:sz w:val="21"/>
        </w:rPr>
      </w:pPr>
    </w:p>
    <w:p w14:paraId="6513CBB2">
      <w:pPr>
        <w:spacing w:before="90" w:line="208" w:lineRule="auto"/>
        <w:ind w:left="25" w:hanging="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sz w:val="21"/>
          <w:szCs w:val="21"/>
        </w:rPr>
        <w:t>键，所有外墙将全部高亮显示，单击鼠标左键，地下一层外墙将全部选中，构件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红色亮显，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 xml:space="preserve">如图 </w:t>
      </w:r>
      <w:r>
        <w:rPr>
          <w:rFonts w:ascii="Calibri" w:hAnsi="Calibri" w:eastAsia="Calibri" w:cs="Calibri"/>
          <w:spacing w:val="-5"/>
          <w:sz w:val="21"/>
          <w:szCs w:val="21"/>
        </w:rPr>
        <w:t>3-16</w:t>
      </w:r>
      <w:r>
        <w:rPr>
          <w:rFonts w:ascii="Calibri" w:hAnsi="Calibri" w:eastAsia="Calibri" w:cs="Calibri"/>
          <w:spacing w:val="20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左图所示。</w:t>
      </w:r>
    </w:p>
    <w:p w14:paraId="1E32036F">
      <w:pPr>
        <w:spacing w:before="1" w:line="195" w:lineRule="auto"/>
        <w:ind w:left="17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 xml:space="preserve">1)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单击菜单栏“编辑”</w:t>
      </w:r>
      <w:r>
        <w:rPr>
          <w:rFonts w:ascii="Calibri" w:hAnsi="Calibri" w:eastAsia="Calibri" w:cs="Calibri"/>
          <w:spacing w:val="-1"/>
          <w:sz w:val="21"/>
          <w:szCs w:val="21"/>
        </w:rPr>
        <w:t>-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“复制到粘贴板”命令，将所有构件复制到粘贴板中备用。</w:t>
      </w:r>
    </w:p>
    <w:p w14:paraId="084DF6FD">
      <w:pPr>
        <w:spacing w:before="18" w:line="204" w:lineRule="auto"/>
        <w:ind w:left="582" w:right="58" w:hanging="4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2)  </w:t>
      </w:r>
      <w:r>
        <w:rPr>
          <w:rFonts w:ascii="微软雅黑" w:hAnsi="微软雅黑" w:eastAsia="微软雅黑" w:cs="微软雅黑"/>
          <w:sz w:val="21"/>
          <w:szCs w:val="21"/>
        </w:rPr>
        <w:t>单击菜单栏“编辑”</w:t>
      </w:r>
      <w:r>
        <w:rPr>
          <w:rFonts w:ascii="Calibri" w:hAnsi="Calibri" w:eastAsia="Calibri" w:cs="Calibri"/>
          <w:sz w:val="21"/>
          <w:szCs w:val="21"/>
        </w:rPr>
        <w:t>-</w:t>
      </w:r>
      <w:r>
        <w:rPr>
          <w:rFonts w:ascii="微软雅黑" w:hAnsi="微软雅黑" w:eastAsia="微软雅黑" w:cs="微软雅黑"/>
          <w:sz w:val="21"/>
          <w:szCs w:val="21"/>
        </w:rPr>
        <w:t>“对齐粘贴”</w:t>
      </w:r>
      <w:r>
        <w:rPr>
          <w:rFonts w:ascii="Calibri" w:hAnsi="Calibri" w:eastAsia="Calibri" w:cs="Calibri"/>
          <w:sz w:val="21"/>
          <w:szCs w:val="21"/>
        </w:rPr>
        <w:t>-</w:t>
      </w:r>
      <w:r>
        <w:rPr>
          <w:rFonts w:ascii="微软雅黑" w:hAnsi="微软雅黑" w:eastAsia="微软雅黑" w:cs="微软雅黑"/>
          <w:sz w:val="21"/>
          <w:szCs w:val="21"/>
        </w:rPr>
        <w:t>“按名称选择标高”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命令，打开“选择标高”对话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 xml:space="preserve">框，如图 </w:t>
      </w:r>
      <w:r>
        <w:rPr>
          <w:rFonts w:ascii="Calibri" w:hAnsi="Calibri" w:eastAsia="Calibri" w:cs="Calibri"/>
          <w:spacing w:val="-8"/>
          <w:sz w:val="21"/>
          <w:szCs w:val="21"/>
        </w:rPr>
        <w:t>3-17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所示。单击选择“</w:t>
      </w:r>
      <w:r>
        <w:rPr>
          <w:rFonts w:ascii="Calibri" w:hAnsi="Calibri" w:eastAsia="Calibri" w:cs="Calibri"/>
          <w:spacing w:val="-8"/>
          <w:sz w:val="21"/>
          <w:szCs w:val="21"/>
        </w:rPr>
        <w:t>1F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”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，单击“确定”。</w:t>
      </w:r>
    </w:p>
    <w:p w14:paraId="79314479">
      <w:pPr>
        <w:spacing w:before="11" w:line="204" w:lineRule="auto"/>
        <w:ind w:left="164" w:firstLine="2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269875</wp:posOffset>
            </wp:positionH>
            <wp:positionV relativeFrom="paragraph">
              <wp:posOffset>459740</wp:posOffset>
            </wp:positionV>
            <wp:extent cx="1732280" cy="200279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2533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pacing w:val="-1"/>
          <w:sz w:val="21"/>
          <w:szCs w:val="21"/>
        </w:rPr>
        <w:t xml:space="preserve">3)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地下一层平面的外墙都被复制到首层平面，同时由于门窗默认为是依附与墙体的构件，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所以一并被复制，如图 </w:t>
      </w:r>
      <w:r>
        <w:rPr>
          <w:rFonts w:ascii="Calibri" w:hAnsi="Calibri" w:eastAsia="Calibri" w:cs="Calibri"/>
          <w:spacing w:val="-3"/>
          <w:sz w:val="21"/>
          <w:szCs w:val="21"/>
        </w:rPr>
        <w:t>3-18</w:t>
      </w:r>
      <w:r>
        <w:rPr>
          <w:rFonts w:ascii="Calibri" w:hAnsi="Calibri" w:eastAsia="Calibri" w:cs="Calibri"/>
          <w:spacing w:val="2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所示。</w:t>
      </w:r>
    </w:p>
    <w:p w14:paraId="3C6F583A">
      <w:pPr>
        <w:spacing w:before="110" w:line="3144" w:lineRule="exact"/>
        <w:ind w:firstLine="3290"/>
      </w:pPr>
      <w:r>
        <w:rPr>
          <w:position w:val="-62"/>
        </w:rPr>
        <w:drawing>
          <wp:inline distT="0" distB="0" distL="0" distR="0">
            <wp:extent cx="2942590" cy="199644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2844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6CAE">
      <w:pPr>
        <w:spacing w:before="205" w:line="186" w:lineRule="auto"/>
        <w:ind w:left="183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3"/>
          <w:sz w:val="21"/>
          <w:szCs w:val="21"/>
        </w:rPr>
        <w:t>图 3-17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 xml:space="preserve">                               </w:t>
      </w:r>
      <w:r>
        <w:rPr>
          <w:rFonts w:ascii="微软雅黑" w:hAnsi="微软雅黑" w:eastAsia="微软雅黑" w:cs="微软雅黑"/>
          <w:sz w:val="21"/>
          <w:szCs w:val="21"/>
        </w:rPr>
        <w:t xml:space="preserve">                       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3"/>
          <w:sz w:val="21"/>
          <w:szCs w:val="21"/>
        </w:rPr>
        <w:t>3-18</w:t>
      </w:r>
    </w:p>
    <w:p w14:paraId="74FE91DA">
      <w:pPr>
        <w:spacing w:line="311" w:lineRule="auto"/>
        <w:rPr>
          <w:rFonts w:ascii="Arial"/>
          <w:sz w:val="21"/>
        </w:rPr>
      </w:pPr>
    </w:p>
    <w:p w14:paraId="3F28443F">
      <w:pPr>
        <w:spacing w:line="311" w:lineRule="auto"/>
        <w:rPr>
          <w:rFonts w:ascii="Arial"/>
          <w:sz w:val="21"/>
        </w:rPr>
      </w:pPr>
    </w:p>
    <w:p w14:paraId="49F9D0A7">
      <w:pPr>
        <w:spacing w:before="90" w:line="184" w:lineRule="auto"/>
        <w:ind w:left="44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5"/>
          <w:sz w:val="21"/>
          <w:szCs w:val="21"/>
        </w:rPr>
        <w:t>在项目浏览器中双击“楼层平面”项下的“</w:t>
      </w:r>
      <w:r>
        <w:rPr>
          <w:rFonts w:ascii="Calibri" w:hAnsi="Calibri" w:eastAsia="Calibri" w:cs="Calibri"/>
          <w:spacing w:val="-5"/>
          <w:sz w:val="21"/>
          <w:szCs w:val="21"/>
        </w:rPr>
        <w:t>1F</w:t>
      </w:r>
      <w:r>
        <w:rPr>
          <w:rFonts w:ascii="Calibri" w:hAnsi="Calibri" w:eastAsia="Calibri" w:cs="Calibri"/>
          <w:spacing w:val="-2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”，打开一层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平面视图。</w:t>
      </w:r>
    </w:p>
    <w:p w14:paraId="3AA58AA7">
      <w:pPr>
        <w:spacing w:before="126" w:line="264" w:lineRule="auto"/>
        <w:ind w:left="582" w:right="103" w:hanging="42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7"/>
          <w:sz w:val="21"/>
          <w:szCs w:val="21"/>
        </w:rPr>
        <w:t xml:space="preserve">4)     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如图 </w:t>
      </w:r>
      <w:r>
        <w:rPr>
          <w:rFonts w:ascii="Calibri" w:hAnsi="Calibri" w:eastAsia="Calibri" w:cs="Calibri"/>
          <w:spacing w:val="-7"/>
          <w:sz w:val="21"/>
          <w:szCs w:val="21"/>
        </w:rPr>
        <w:t>3-19</w:t>
      </w:r>
      <w:r>
        <w:rPr>
          <w:rFonts w:ascii="Calibri" w:hAnsi="Calibri" w:eastAsia="Calibri" w:cs="Calibri"/>
          <w:spacing w:val="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框选所有构件，单击选项栏“过滤选择集”</w:t>
      </w:r>
      <w:r>
        <w:rPr>
          <w:position w:val="2"/>
          <w:sz w:val="21"/>
          <w:szCs w:val="21"/>
        </w:rPr>
        <w:drawing>
          <wp:inline distT="0" distB="0" distL="0" distR="0">
            <wp:extent cx="102870" cy="16891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3249" cy="16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工具，打开“过滤器”对话框，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如图 </w:t>
      </w:r>
      <w:r>
        <w:rPr>
          <w:rFonts w:ascii="Calibri" w:hAnsi="Calibri" w:eastAsia="Calibri" w:cs="Calibri"/>
          <w:spacing w:val="-9"/>
          <w:sz w:val="21"/>
          <w:szCs w:val="21"/>
        </w:rPr>
        <w:t>3-20</w:t>
      </w:r>
      <w:r>
        <w:rPr>
          <w:rFonts w:ascii="Calibri" w:hAnsi="Calibri" w:eastAsia="Calibri" w:cs="Calibri"/>
          <w:spacing w:val="16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取消勾选“墙”，单击“确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定”选择所有门窗。按“</w:t>
      </w:r>
      <w:r>
        <w:rPr>
          <w:rFonts w:ascii="Calibri" w:hAnsi="Calibri" w:eastAsia="Calibri" w:cs="Calibri"/>
          <w:spacing w:val="-10"/>
          <w:sz w:val="21"/>
          <w:szCs w:val="21"/>
        </w:rPr>
        <w:t>Del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”（</w:t>
      </w:r>
      <w:r>
        <w:rPr>
          <w:rFonts w:ascii="Calibri" w:hAnsi="Calibri" w:eastAsia="Calibri" w:cs="Calibri"/>
          <w:spacing w:val="-10"/>
          <w:sz w:val="21"/>
          <w:szCs w:val="21"/>
        </w:rPr>
        <w:t>Delete</w:t>
      </w:r>
      <w:r>
        <w:rPr>
          <w:rFonts w:ascii="Calibri" w:hAnsi="Calibri" w:eastAsia="Calibri" w:cs="Calibri"/>
          <w:spacing w:val="1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删除）键，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删除所有门窗。</w:t>
      </w:r>
    </w:p>
    <w:p w14:paraId="730545A9">
      <w:pPr>
        <w:spacing w:line="36" w:lineRule="auto"/>
        <w:rPr>
          <w:rFonts w:ascii="Arial"/>
          <w:sz w:val="2"/>
        </w:rPr>
      </w:pPr>
    </w:p>
    <w:p w14:paraId="290811C1">
      <w:pPr>
        <w:spacing w:line="36" w:lineRule="auto"/>
        <w:rPr>
          <w:rFonts w:ascii="Arial" w:hAnsi="Arial" w:eastAsia="Arial" w:cs="Arial"/>
          <w:sz w:val="2"/>
          <w:szCs w:val="2"/>
        </w:rPr>
        <w:sectPr>
          <w:pgSz w:w="11907" w:h="16839"/>
          <w:pgMar w:top="400" w:right="1741" w:bottom="400" w:left="1785" w:header="0" w:footer="0" w:gutter="0"/>
          <w:cols w:equalWidth="0" w:num="1">
            <w:col w:w="8379"/>
          </w:cols>
        </w:sectPr>
      </w:pPr>
    </w:p>
    <w:p w14:paraId="2584B0F8">
      <w:pPr>
        <w:spacing w:line="3498" w:lineRule="exact"/>
        <w:ind w:firstLine="44"/>
      </w:pPr>
      <w:r>
        <w:rPr>
          <w:position w:val="-69"/>
        </w:rPr>
        <w:drawing>
          <wp:inline distT="0" distB="0" distL="0" distR="0">
            <wp:extent cx="1924050" cy="222059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4557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90EA">
      <w:pPr>
        <w:spacing w:before="212" w:line="186" w:lineRule="auto"/>
        <w:ind w:left="1828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7"/>
          <w:sz w:val="21"/>
          <w:szCs w:val="21"/>
        </w:rPr>
        <w:t>3-19</w:t>
      </w:r>
    </w:p>
    <w:p w14:paraId="56ECD7D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B37730A">
      <w:pPr>
        <w:spacing w:before="165" w:line="3331" w:lineRule="exact"/>
      </w:pPr>
      <w:r>
        <w:rPr>
          <w:position w:val="-66"/>
        </w:rPr>
        <w:drawing>
          <wp:inline distT="0" distB="0" distL="0" distR="0">
            <wp:extent cx="2466340" cy="21151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672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1AE8">
      <w:pPr>
        <w:spacing w:before="212" w:line="186" w:lineRule="auto"/>
        <w:ind w:left="2204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7"/>
          <w:sz w:val="21"/>
          <w:szCs w:val="21"/>
        </w:rPr>
        <w:t>3-20</w:t>
      </w:r>
    </w:p>
    <w:p w14:paraId="2BAE08BE">
      <w:pPr>
        <w:spacing w:line="186" w:lineRule="auto"/>
        <w:rPr>
          <w:rFonts w:ascii="Calibri" w:hAnsi="Calibri" w:eastAsia="Calibri" w:cs="Calibri"/>
          <w:sz w:val="21"/>
          <w:szCs w:val="21"/>
        </w:rPr>
        <w:sectPr>
          <w:type w:val="continuous"/>
          <w:pgSz w:w="11907" w:h="16839"/>
          <w:pgMar w:top="400" w:right="1741" w:bottom="400" w:left="1785" w:header="0" w:footer="0" w:gutter="0"/>
          <w:cols w:equalWidth="0" w:num="2">
            <w:col w:w="3531" w:space="100"/>
            <w:col w:w="4749"/>
          </w:cols>
        </w:sectPr>
      </w:pPr>
    </w:p>
    <w:p w14:paraId="4D01C4D0">
      <w:pPr>
        <w:tabs>
          <w:tab w:val="left" w:pos="111"/>
          <w:tab w:val="left" w:pos="537"/>
          <w:tab w:val="left" w:pos="8320"/>
        </w:tabs>
        <w:spacing w:before="12" w:line="201" w:lineRule="auto"/>
        <w:ind w:left="14" w:right="57" w:firstLine="420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ab/>
      </w:r>
      <w:r>
        <w:rPr>
          <w:rFonts w:ascii="微软雅黑" w:hAnsi="微软雅黑" w:eastAsia="微软雅黑" w:cs="微软雅黑"/>
          <w:spacing w:val="-12"/>
          <w:sz w:val="21"/>
          <w:szCs w:val="21"/>
          <w:shd w:val="clear" w:fill="D9D9D9"/>
        </w:rPr>
        <w:t xml:space="preserve">【注意 </w:t>
      </w:r>
      <w:r>
        <w:rPr>
          <w:rFonts w:ascii="Calibri" w:hAnsi="Calibri" w:eastAsia="Calibri" w:cs="Calibri"/>
          <w:spacing w:val="-12"/>
          <w:sz w:val="21"/>
          <w:szCs w:val="21"/>
          <w:shd w:val="clear" w:fill="D9D9D9"/>
        </w:rPr>
        <w:t>1</w:t>
      </w:r>
      <w:r>
        <w:rPr>
          <w:rFonts w:ascii="微软雅黑" w:hAnsi="微软雅黑" w:eastAsia="微软雅黑" w:cs="微软雅黑"/>
          <w:spacing w:val="-12"/>
          <w:sz w:val="21"/>
          <w:szCs w:val="21"/>
          <w:shd w:val="clear" w:fill="D9D9D9"/>
        </w:rPr>
        <w:t>】过滤选择集时，当类别很多，需要选择的很少时，可以先单击“放弃全部”，</w:t>
      </w: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ab/>
      </w:r>
      <w:r>
        <w:rPr>
          <w:rFonts w:ascii="微软雅黑" w:hAnsi="微软雅黑" w:eastAsia="微软雅黑" w:cs="微软雅黑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  <w:shd w:val="clear" w:fill="D9D9D9"/>
        </w:rPr>
        <w:t>再勾选“墙”等需要的类别；当需要选择的很多，而不</w:t>
      </w:r>
      <w:r>
        <w:rPr>
          <w:rFonts w:ascii="微软雅黑" w:hAnsi="微软雅黑" w:eastAsia="微软雅黑" w:cs="微软雅黑"/>
          <w:spacing w:val="-3"/>
          <w:sz w:val="21"/>
          <w:szCs w:val="21"/>
          <w:shd w:val="clear" w:fill="D9D9D9"/>
        </w:rPr>
        <w:t>需要选择的相对较少时，可以先单击</w:t>
      </w: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ab/>
      </w:r>
      <w:r>
        <w:rPr>
          <w:rFonts w:ascii="微软雅黑" w:hAnsi="微软雅黑" w:eastAsia="微软雅黑" w:cs="微软雅黑"/>
          <w:spacing w:val="-8"/>
          <w:sz w:val="21"/>
          <w:szCs w:val="21"/>
          <w:shd w:val="clear" w:fill="D9D9D9"/>
        </w:rPr>
        <w:t>“选择全部”，再取消勾选不需要的类别。提高选择效率。</w:t>
      </w:r>
    </w:p>
    <w:p w14:paraId="228A29CE">
      <w:pPr>
        <w:spacing w:line="585" w:lineRule="exact"/>
        <w:ind w:firstLine="434"/>
      </w:pPr>
      <w:r>
        <w:rPr>
          <w:position w:val="-11"/>
        </w:rPr>
        <w:pict>
          <v:group id="_x0000_s1029" o:spid="_x0000_s1029" o:spt="203" style="height:29.25pt;width:394.4pt;" coordsize="7887,585">
            <o:lock v:ext="edit"/>
            <v:shape id="_x0000_s1030" o:spid="_x0000_s1030" style="position:absolute;left:0;top:0;height:585;width:7887;" fillcolor="#D9D9D9" filled="t" stroked="f" coordsize="7887,585" path="m0,272l7089,272,7089,0,0,0,0,272xem0,584l7887,584,7887,311,0,311,0,584xe">
              <v:fill on="t" focussize="0,0"/>
              <v:stroke on="f"/>
              <v:imagedata o:title=""/>
              <o:lock v:ext="edit"/>
            </v:shape>
            <v:shape id="_x0000_s1031" o:spid="_x0000_s1031" o:spt="202" type="#_x0000_t202" style="position:absolute;left:-20;top:-20;height:625;width:79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6125EC">
                    <w:pPr>
                      <w:spacing w:before="50" w:line="200" w:lineRule="auto"/>
                      <w:ind w:left="18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"/>
                        <w:sz w:val="21"/>
                        <w:szCs w:val="21"/>
                      </w:rPr>
                      <w:t xml:space="preserve">【注意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21"/>
                        <w:szCs w:val="21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21"/>
                        <w:szCs w:val="21"/>
                      </w:rPr>
                      <w:t>】过滤器是按构件类别快速选择一类或几类构件最方便快捷的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21"/>
                        <w:szCs w:val="21"/>
                      </w:rPr>
                      <w:t>方法。</w:t>
                    </w:r>
                  </w:p>
                  <w:p w14:paraId="49B2F0DF">
                    <w:pPr>
                      <w:spacing w:before="11" w:line="200" w:lineRule="auto"/>
                      <w:ind w:left="18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"/>
                        <w:sz w:val="21"/>
                        <w:szCs w:val="21"/>
                      </w:rPr>
                      <w:t xml:space="preserve">【注意 </w:t>
                    </w:r>
                    <w:r>
                      <w:rPr>
                        <w:rFonts w:ascii="Calibri" w:hAnsi="Calibri" w:eastAsia="Calibri" w:cs="Calibri"/>
                        <w:spacing w:val="-3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1"/>
                        <w:szCs w:val="21"/>
                      </w:rPr>
                      <w:t>】</w:t>
                    </w:r>
                    <w:r>
                      <w:rPr>
                        <w:rFonts w:ascii="Calibri" w:hAnsi="Calibri" w:eastAsia="Calibri" w:cs="Calibri"/>
                        <w:spacing w:val="-3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1"/>
                        <w:szCs w:val="21"/>
                      </w:rPr>
                      <w:t>复制到剪贴板</w:t>
                    </w:r>
                    <w:r>
                      <w:rPr>
                        <w:rFonts w:ascii="Calibri" w:hAnsi="Calibri" w:eastAsia="Calibri" w:cs="Calibri"/>
                        <w:spacing w:val="-3"/>
                        <w:sz w:val="21"/>
                        <w:szCs w:val="21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1"/>
                        <w:szCs w:val="21"/>
                      </w:rPr>
                      <w:t>工具可将一个或多个图元复制到剪贴板中，然后使用</w:t>
                    </w:r>
                    <w:r>
                      <w:rPr>
                        <w:rFonts w:ascii="Calibri" w:hAnsi="Calibri" w:eastAsia="Calibri" w:cs="Calibri"/>
                        <w:spacing w:val="-3"/>
                        <w:sz w:val="21"/>
                        <w:szCs w:val="21"/>
                      </w:rPr>
                      <w:t>“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21"/>
                        <w:szCs w:val="21"/>
                      </w:rPr>
                      <w:t>从剪贴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62247EB">
      <w:pPr>
        <w:spacing w:line="585" w:lineRule="exact"/>
        <w:sectPr>
          <w:type w:val="continuous"/>
          <w:pgSz w:w="11907" w:h="16839"/>
          <w:pgMar w:top="400" w:right="1741" w:bottom="400" w:left="1785" w:header="0" w:footer="0" w:gutter="0"/>
          <w:cols w:equalWidth="0" w:num="1">
            <w:col w:w="8379"/>
          </w:cols>
        </w:sectPr>
      </w:pPr>
    </w:p>
    <w:p w14:paraId="4CC09DB1">
      <w:pPr>
        <w:spacing w:line="248" w:lineRule="auto"/>
        <w:rPr>
          <w:rFonts w:ascii="Arial"/>
          <w:sz w:val="21"/>
        </w:rPr>
      </w:pPr>
    </w:p>
    <w:p w14:paraId="776F648A">
      <w:pPr>
        <w:spacing w:line="248" w:lineRule="auto"/>
        <w:rPr>
          <w:rFonts w:ascii="Arial"/>
          <w:sz w:val="21"/>
        </w:rPr>
      </w:pPr>
    </w:p>
    <w:p w14:paraId="3103AEBA">
      <w:pPr>
        <w:spacing w:line="249" w:lineRule="auto"/>
        <w:rPr>
          <w:rFonts w:ascii="Arial"/>
          <w:sz w:val="21"/>
        </w:rPr>
      </w:pPr>
    </w:p>
    <w:p w14:paraId="2FC04389">
      <w:pPr>
        <w:spacing w:line="249" w:lineRule="auto"/>
        <w:rPr>
          <w:rFonts w:ascii="Arial"/>
          <w:sz w:val="21"/>
        </w:rPr>
      </w:pPr>
    </w:p>
    <w:p w14:paraId="1EDC1F68">
      <w:pPr>
        <w:spacing w:before="90" w:line="166" w:lineRule="auto"/>
        <w:ind w:left="2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>板中粘贴</w:t>
      </w:r>
      <w:r>
        <w:rPr>
          <w:rFonts w:ascii="Calibri" w:hAnsi="Calibri" w:eastAsia="Calibri" w:cs="Calibri"/>
          <w:sz w:val="21"/>
          <w:szCs w:val="21"/>
          <w:shd w:val="clear" w:fill="D9D9D9"/>
        </w:rPr>
        <w:t>”</w:t>
      </w: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>工具或</w:t>
      </w:r>
      <w:r>
        <w:rPr>
          <w:rFonts w:ascii="Calibri" w:hAnsi="Calibri" w:eastAsia="Calibri" w:cs="Calibri"/>
          <w:sz w:val="21"/>
          <w:szCs w:val="21"/>
          <w:shd w:val="clear" w:fill="D9D9D9"/>
        </w:rPr>
        <w:t>“</w:t>
      </w: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>对齐粘贴</w:t>
      </w:r>
      <w:r>
        <w:rPr>
          <w:rFonts w:ascii="Calibri" w:hAnsi="Calibri" w:eastAsia="Calibri" w:cs="Calibri"/>
          <w:sz w:val="21"/>
          <w:szCs w:val="21"/>
          <w:shd w:val="clear" w:fill="D9D9D9"/>
        </w:rPr>
        <w:t>”</w:t>
      </w: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>工具将图元的副本粘贴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到其他项目中或图纸中。</w:t>
      </w:r>
    </w:p>
    <w:p w14:paraId="0528BBD2">
      <w:pPr>
        <w:tabs>
          <w:tab w:val="left" w:pos="537"/>
        </w:tabs>
        <w:spacing w:before="60" w:line="207" w:lineRule="auto"/>
        <w:ind w:left="25" w:firstLine="409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ab/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【注意</w:t>
      </w:r>
      <w:r>
        <w:rPr>
          <w:rFonts w:ascii="Calibri" w:hAnsi="Calibri" w:eastAsia="Calibri" w:cs="Calibri"/>
          <w:spacing w:val="-1"/>
          <w:sz w:val="21"/>
          <w:szCs w:val="21"/>
          <w:shd w:val="clear" w:fill="D9D9D9"/>
        </w:rPr>
        <w:t>4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】</w:t>
      </w:r>
      <w:r>
        <w:rPr>
          <w:rFonts w:ascii="Calibri" w:hAnsi="Calibri" w:eastAsia="Calibri" w:cs="Calibri"/>
          <w:spacing w:val="-1"/>
          <w:sz w:val="21"/>
          <w:szCs w:val="21"/>
          <w:shd w:val="clear" w:fill="D9D9D9"/>
        </w:rPr>
        <w:t>“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复制到剪贴板</w:t>
      </w:r>
      <w:r>
        <w:rPr>
          <w:rFonts w:ascii="Calibri" w:hAnsi="Calibri" w:eastAsia="Calibri" w:cs="Calibri"/>
          <w:spacing w:val="-1"/>
          <w:sz w:val="21"/>
          <w:szCs w:val="21"/>
          <w:shd w:val="clear" w:fill="D9D9D9"/>
        </w:rPr>
        <w:t>”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工具与</w:t>
      </w:r>
      <w:r>
        <w:rPr>
          <w:rFonts w:ascii="Calibri" w:hAnsi="Calibri" w:eastAsia="Calibri" w:cs="Calibri"/>
          <w:spacing w:val="-1"/>
          <w:sz w:val="21"/>
          <w:szCs w:val="21"/>
          <w:shd w:val="clear" w:fill="D9D9D9"/>
        </w:rPr>
        <w:t>“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复制</w:t>
      </w:r>
      <w:r>
        <w:rPr>
          <w:rFonts w:ascii="Calibri" w:hAnsi="Calibri" w:eastAsia="Calibri" w:cs="Calibri"/>
          <w:spacing w:val="-1"/>
          <w:sz w:val="21"/>
          <w:szCs w:val="21"/>
          <w:shd w:val="clear" w:fill="D9D9D9"/>
        </w:rPr>
        <w:t>”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工具不同。要复制</w:t>
      </w:r>
      <w:r>
        <w:rPr>
          <w:rFonts w:ascii="微软雅黑" w:hAnsi="微软雅黑" w:eastAsia="微软雅黑" w:cs="微软雅黑"/>
          <w:spacing w:val="-2"/>
          <w:sz w:val="21"/>
          <w:szCs w:val="21"/>
          <w:shd w:val="clear" w:fill="D9D9D9"/>
        </w:rPr>
        <w:t>某个选定图元并立即放置该</w:t>
      </w:r>
      <w:r>
        <w:rPr>
          <w:rFonts w:ascii="微软雅黑" w:hAnsi="微软雅黑" w:eastAsia="微软雅黑" w:cs="微软雅黑"/>
          <w:spacing w:val="-4"/>
          <w:sz w:val="21"/>
          <w:szCs w:val="21"/>
          <w:shd w:val="clear" w:fill="D9D9D9"/>
        </w:rPr>
        <w:t>图元时（例如，在同一个视图中</w:t>
      </w:r>
      <w:r>
        <w:rPr>
          <w:rFonts w:ascii="微软雅黑" w:hAnsi="微软雅黑" w:eastAsia="微软雅黑" w:cs="微软雅黑"/>
          <w:spacing w:val="-16"/>
          <w:sz w:val="21"/>
          <w:szCs w:val="21"/>
          <w:shd w:val="clear" w:fill="D9D9D9"/>
        </w:rPr>
        <w:t>），</w:t>
      </w:r>
      <w:r>
        <w:rPr>
          <w:rFonts w:ascii="微软雅黑" w:hAnsi="微软雅黑" w:eastAsia="微软雅黑" w:cs="微软雅黑"/>
          <w:spacing w:val="-4"/>
          <w:sz w:val="21"/>
          <w:szCs w:val="21"/>
          <w:shd w:val="clear" w:fill="D9D9D9"/>
        </w:rPr>
        <w:t>可使用</w:t>
      </w:r>
      <w:r>
        <w:rPr>
          <w:rFonts w:ascii="Calibri" w:hAnsi="Calibri" w:eastAsia="Calibri" w:cs="Calibri"/>
          <w:spacing w:val="-4"/>
          <w:sz w:val="21"/>
          <w:szCs w:val="21"/>
          <w:shd w:val="clear" w:fill="D9D9D9"/>
        </w:rPr>
        <w:t>“</w:t>
      </w:r>
      <w:r>
        <w:rPr>
          <w:rFonts w:ascii="微软雅黑" w:hAnsi="微软雅黑" w:eastAsia="微软雅黑" w:cs="微软雅黑"/>
          <w:spacing w:val="-4"/>
          <w:sz w:val="21"/>
          <w:szCs w:val="21"/>
          <w:shd w:val="clear" w:fill="D9D9D9"/>
        </w:rPr>
        <w:t>复制</w:t>
      </w:r>
      <w:r>
        <w:rPr>
          <w:rFonts w:ascii="Calibri" w:hAnsi="Calibri" w:eastAsia="Calibri" w:cs="Calibri"/>
          <w:spacing w:val="-4"/>
          <w:sz w:val="21"/>
          <w:szCs w:val="21"/>
          <w:shd w:val="clear" w:fill="D9D9D9"/>
        </w:rPr>
        <w:t>”</w:t>
      </w:r>
      <w:r>
        <w:rPr>
          <w:rFonts w:ascii="微软雅黑" w:hAnsi="微软雅黑" w:eastAsia="微软雅黑" w:cs="微软雅黑"/>
          <w:spacing w:val="-4"/>
          <w:sz w:val="21"/>
          <w:szCs w:val="21"/>
          <w:shd w:val="clear" w:fill="D9D9D9"/>
        </w:rPr>
        <w:t>工具。在某些情况下可使用</w:t>
      </w:r>
      <w:r>
        <w:rPr>
          <w:rFonts w:ascii="Calibri" w:hAnsi="Calibri" w:eastAsia="Calibri" w:cs="Calibri"/>
          <w:spacing w:val="-5"/>
          <w:sz w:val="21"/>
          <w:szCs w:val="21"/>
          <w:shd w:val="clear" w:fill="D9D9D9"/>
        </w:rPr>
        <w:t>“</w:t>
      </w:r>
      <w:r>
        <w:rPr>
          <w:rFonts w:ascii="微软雅黑" w:hAnsi="微软雅黑" w:eastAsia="微软雅黑" w:cs="微软雅黑"/>
          <w:spacing w:val="-5"/>
          <w:sz w:val="21"/>
          <w:szCs w:val="21"/>
          <w:shd w:val="clear" w:fill="D9D9D9"/>
        </w:rPr>
        <w:t>复制到剪贴板</w:t>
      </w:r>
      <w:r>
        <w:rPr>
          <w:rFonts w:ascii="Calibri" w:hAnsi="Calibri" w:eastAsia="Calibri" w:cs="Calibri"/>
          <w:spacing w:val="-5"/>
          <w:sz w:val="21"/>
          <w:szCs w:val="21"/>
          <w:shd w:val="clear" w:fill="D9D9D9"/>
        </w:rPr>
        <w:t>”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工具，例如，需要在放置副本之前切换视图时。</w:t>
      </w:r>
    </w:p>
    <w:p w14:paraId="75C49B98">
      <w:pPr>
        <w:tabs>
          <w:tab w:val="left" w:pos="537"/>
        </w:tabs>
        <w:spacing w:before="4" w:line="211" w:lineRule="auto"/>
        <w:ind w:left="25" w:right="100" w:firstLine="40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ab/>
      </w:r>
      <w:r>
        <w:rPr>
          <w:rFonts w:ascii="微软雅黑" w:hAnsi="微软雅黑" w:eastAsia="微软雅黑" w:cs="微软雅黑"/>
          <w:spacing w:val="-4"/>
          <w:sz w:val="21"/>
          <w:szCs w:val="21"/>
          <w:shd w:val="clear" w:fill="D9D9D9"/>
        </w:rPr>
        <w:t xml:space="preserve">【注意 </w:t>
      </w:r>
      <w:r>
        <w:rPr>
          <w:rFonts w:ascii="Calibri" w:hAnsi="Calibri" w:eastAsia="Calibri" w:cs="Calibri"/>
          <w:spacing w:val="-4"/>
          <w:sz w:val="21"/>
          <w:szCs w:val="21"/>
          <w:shd w:val="clear" w:fill="D9D9D9"/>
        </w:rPr>
        <w:t>5</w:t>
      </w:r>
      <w:r>
        <w:rPr>
          <w:rFonts w:ascii="微软雅黑" w:hAnsi="微软雅黑" w:eastAsia="微软雅黑" w:cs="微软雅黑"/>
          <w:spacing w:val="-4"/>
          <w:sz w:val="21"/>
          <w:szCs w:val="21"/>
          <w:shd w:val="clear" w:fill="D9D9D9"/>
        </w:rPr>
        <w:t xml:space="preserve">】在 </w:t>
      </w:r>
      <w:r>
        <w:rPr>
          <w:rFonts w:ascii="Calibri" w:hAnsi="Calibri" w:eastAsia="Calibri" w:cs="Calibri"/>
          <w:spacing w:val="-4"/>
          <w:sz w:val="21"/>
          <w:szCs w:val="21"/>
          <w:shd w:val="clear" w:fill="D9D9D9"/>
        </w:rPr>
        <w:t>Revit</w:t>
      </w:r>
      <w:r>
        <w:rPr>
          <w:rFonts w:ascii="Calibri" w:hAnsi="Calibri" w:eastAsia="Calibri" w:cs="Calibri"/>
          <w:spacing w:val="44"/>
          <w:sz w:val="21"/>
          <w:szCs w:val="21"/>
          <w:shd w:val="clear" w:fill="D9D9D9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  <w:shd w:val="clear" w:fill="D9D9D9"/>
        </w:rPr>
        <w:t>中创建图元没有严格的先后顺序，所以用户可以随时根据需要绘制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或复制创建楼层平面视图。</w:t>
      </w:r>
    </w:p>
    <w:p w14:paraId="4FC51569">
      <w:pPr>
        <w:spacing w:line="271" w:lineRule="auto"/>
        <w:rPr>
          <w:rFonts w:ascii="Arial"/>
          <w:sz w:val="21"/>
        </w:rPr>
      </w:pPr>
    </w:p>
    <w:p w14:paraId="4832E17C">
      <w:pPr>
        <w:spacing w:line="272" w:lineRule="auto"/>
        <w:rPr>
          <w:rFonts w:ascii="Arial"/>
          <w:sz w:val="21"/>
        </w:rPr>
      </w:pPr>
    </w:p>
    <w:p w14:paraId="2B7E4FB1">
      <w:pPr>
        <w:spacing w:before="68" w:line="220" w:lineRule="auto"/>
        <w:ind w:left="22"/>
        <w:rPr>
          <w:rFonts w:ascii="新宋体" w:hAnsi="新宋体" w:eastAsia="新宋体" w:cs="新宋体"/>
          <w:sz w:val="21"/>
          <w:szCs w:val="21"/>
        </w:rPr>
      </w:pPr>
      <w:r>
        <w:rPr>
          <w:rFonts w:ascii="新宋体" w:hAnsi="新宋体" w:eastAsia="新宋体" w:cs="新宋体"/>
          <w:spacing w:val="-2"/>
          <w:sz w:val="21"/>
          <w:szCs w:val="21"/>
        </w:rPr>
        <w:t>3.1.6</w:t>
      </w:r>
      <w:r>
        <w:rPr>
          <w:rFonts w:ascii="新宋体" w:hAnsi="新宋体" w:eastAsia="新宋体" w:cs="新宋体"/>
          <w:spacing w:val="-40"/>
          <w:sz w:val="21"/>
          <w:szCs w:val="21"/>
        </w:rPr>
        <w:t xml:space="preserve"> </w:t>
      </w:r>
      <w:r>
        <w:rPr>
          <w:rFonts w:ascii="新宋体" w:hAnsi="新宋体" w:eastAsia="新宋体" w:cs="新宋体"/>
          <w:spacing w:val="-2"/>
          <w:sz w:val="21"/>
          <w:szCs w:val="21"/>
        </w:rPr>
        <w:t>编辑首层外墙</w:t>
      </w:r>
    </w:p>
    <w:p w14:paraId="70AB132E">
      <w:pPr>
        <w:spacing w:before="150" w:line="269" w:lineRule="auto"/>
        <w:ind w:left="583" w:right="43" w:hanging="41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1)     </w:t>
      </w:r>
      <w:r>
        <w:rPr>
          <w:rFonts w:ascii="微软雅黑" w:hAnsi="微软雅黑" w:eastAsia="微软雅黑" w:cs="微软雅黑"/>
          <w:sz w:val="21"/>
          <w:szCs w:val="21"/>
        </w:rPr>
        <w:t>调整外墙位置：单击工具栏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中的“对齐”命令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position w:val="1"/>
          <w:sz w:val="21"/>
          <w:szCs w:val="21"/>
        </w:rPr>
        <w:drawing>
          <wp:inline distT="0" distB="0" distL="0" distR="0">
            <wp:extent cx="209550" cy="1809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对齐，移动光标单击拾取 </w:t>
      </w:r>
      <w:r>
        <w:rPr>
          <w:rFonts w:ascii="Calibri" w:hAnsi="Calibri" w:eastAsia="Calibri" w:cs="Calibri"/>
          <w:spacing w:val="-1"/>
          <w:sz w:val="21"/>
          <w:szCs w:val="21"/>
        </w:rPr>
        <w:t>B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轴线作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为对齐目标位置，再移动光标到 </w:t>
      </w:r>
      <w:r>
        <w:rPr>
          <w:rFonts w:ascii="Calibri" w:hAnsi="Calibri" w:eastAsia="Calibri" w:cs="Calibri"/>
          <w:spacing w:val="-2"/>
          <w:sz w:val="21"/>
          <w:szCs w:val="21"/>
        </w:rPr>
        <w:t>B</w:t>
      </w:r>
      <w:r>
        <w:rPr>
          <w:rFonts w:ascii="Calibri" w:hAnsi="Calibri" w:eastAsia="Calibri" w:cs="Calibri"/>
          <w:spacing w:val="1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轴下方的墙上，按 </w:t>
      </w:r>
      <w:r>
        <w:rPr>
          <w:rFonts w:ascii="Calibri" w:hAnsi="Calibri" w:eastAsia="Calibri" w:cs="Calibri"/>
          <w:spacing w:val="-2"/>
          <w:sz w:val="21"/>
          <w:szCs w:val="21"/>
        </w:rPr>
        <w:t>Tab</w:t>
      </w:r>
      <w:r>
        <w:rPr>
          <w:rFonts w:ascii="Calibri" w:hAnsi="Calibri" w:eastAsia="Calibri" w:cs="Calibri"/>
          <w:spacing w:val="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键拾取墙的中心线位置单击拾取，移动墙的位置，使其中心线与 </w:t>
      </w:r>
      <w:r>
        <w:rPr>
          <w:rFonts w:ascii="Calibri" w:hAnsi="Calibri" w:eastAsia="Calibri" w:cs="Calibri"/>
          <w:spacing w:val="-2"/>
          <w:sz w:val="21"/>
          <w:szCs w:val="21"/>
        </w:rPr>
        <w:t>B</w:t>
      </w:r>
      <w:r>
        <w:rPr>
          <w:rFonts w:ascii="Calibri" w:hAnsi="Calibri" w:eastAsia="Calibri" w:cs="Calibri"/>
          <w:spacing w:val="16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轴对齐，如图 </w:t>
      </w:r>
      <w:r>
        <w:rPr>
          <w:rFonts w:ascii="Calibri" w:hAnsi="Calibri" w:eastAsia="Calibri" w:cs="Calibri"/>
          <w:spacing w:val="-2"/>
          <w:sz w:val="21"/>
          <w:szCs w:val="21"/>
        </w:rPr>
        <w:t>3-21</w:t>
      </w:r>
      <w:r>
        <w:rPr>
          <w:rFonts w:ascii="Calibri" w:hAnsi="Calibri" w:eastAsia="Calibri" w:cs="Calibri"/>
          <w:spacing w:val="1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所示。</w:t>
      </w:r>
    </w:p>
    <w:p w14:paraId="3F41E291">
      <w:pPr>
        <w:spacing w:line="3165" w:lineRule="exact"/>
        <w:ind w:firstLine="1268"/>
      </w:pPr>
      <w:r>
        <w:rPr>
          <w:position w:val="-63"/>
        </w:rPr>
        <w:drawing>
          <wp:inline distT="0" distB="0" distL="0" distR="0">
            <wp:extent cx="3699510" cy="20097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0144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C523">
      <w:pPr>
        <w:spacing w:before="184" w:line="202" w:lineRule="auto"/>
        <w:ind w:left="4452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7"/>
          <w:sz w:val="21"/>
          <w:szCs w:val="21"/>
        </w:rPr>
        <w:t>3-21</w:t>
      </w:r>
    </w:p>
    <w:p w14:paraId="60EC1399">
      <w:pPr>
        <w:spacing w:before="10" w:line="196" w:lineRule="auto"/>
        <w:ind w:left="443" w:right="94" w:firstLine="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(1)    </w:t>
      </w:r>
      <w:r>
        <w:rPr>
          <w:rFonts w:ascii="微软雅黑" w:hAnsi="微软雅黑" w:eastAsia="微软雅黑" w:cs="微软雅黑"/>
          <w:sz w:val="21"/>
          <w:szCs w:val="21"/>
        </w:rPr>
        <w:t>单击设计栏“基本”</w:t>
      </w:r>
      <w:r>
        <w:rPr>
          <w:rFonts w:ascii="Calibri" w:hAnsi="Calibri" w:eastAsia="Calibri" w:cs="Calibri"/>
          <w:sz w:val="21"/>
          <w:szCs w:val="21"/>
        </w:rPr>
        <w:t>-</w:t>
      </w:r>
      <w:r>
        <w:rPr>
          <w:rFonts w:ascii="微软雅黑" w:hAnsi="微软雅黑" w:eastAsia="微软雅黑" w:cs="微软雅黑"/>
          <w:sz w:val="21"/>
          <w:szCs w:val="21"/>
        </w:rPr>
        <w:t>“墙”命令，在类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型选择器中选择“外墙－机刨横纹灰白色</w:t>
      </w:r>
      <w:r>
        <w:rPr>
          <w:rFonts w:ascii="微软雅黑" w:hAnsi="微软雅黑" w:eastAsia="微软雅黑" w:cs="微软雅黑"/>
          <w:sz w:val="21"/>
          <w:szCs w:val="21"/>
        </w:rPr>
        <w:t>花岗石墙面”类型，单击“属性”按钮打开“图元属性”对话框。</w:t>
      </w:r>
    </w:p>
    <w:p w14:paraId="3F687426">
      <w:pPr>
        <w:spacing w:before="36" w:line="196" w:lineRule="auto"/>
        <w:ind w:left="441" w:right="41" w:firstLine="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8"/>
          <w:sz w:val="21"/>
          <w:szCs w:val="21"/>
        </w:rPr>
        <w:t xml:space="preserve">(2)   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设置实例参数“基准限制条件”为“</w:t>
      </w:r>
      <w:r>
        <w:rPr>
          <w:rFonts w:ascii="Calibri" w:hAnsi="Calibri" w:eastAsia="Calibri" w:cs="Calibri"/>
          <w:spacing w:val="-8"/>
          <w:sz w:val="21"/>
          <w:szCs w:val="21"/>
        </w:rPr>
        <w:t>1F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 xml:space="preserve">”，“顶部限制条件”为“直到标高 </w:t>
      </w:r>
      <w:r>
        <w:rPr>
          <w:rFonts w:ascii="Calibri" w:hAnsi="Calibri" w:eastAsia="Calibri" w:cs="Calibri"/>
          <w:spacing w:val="-8"/>
          <w:sz w:val="21"/>
          <w:szCs w:val="21"/>
        </w:rPr>
        <w:t>2F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”，单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击“确定”关闭对话框。</w:t>
      </w:r>
    </w:p>
    <w:p w14:paraId="2521E773">
      <w:pPr>
        <w:spacing w:before="35" w:line="205" w:lineRule="auto"/>
        <w:ind w:left="442" w:right="44" w:firstLine="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7"/>
          <w:sz w:val="21"/>
          <w:szCs w:val="21"/>
        </w:rPr>
        <w:t xml:space="preserve">(3)    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选项栏选择“绘制”命令，“定位线”选择“墙中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心线”，移动光标单击鼠标左键捕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捉 </w:t>
      </w:r>
      <w:r>
        <w:rPr>
          <w:rFonts w:ascii="Calibri" w:hAnsi="Calibri" w:eastAsia="Calibri" w:cs="Calibri"/>
          <w:spacing w:val="-1"/>
          <w:sz w:val="21"/>
          <w:szCs w:val="21"/>
        </w:rPr>
        <w:t>H</w:t>
      </w:r>
      <w:r>
        <w:rPr>
          <w:rFonts w:ascii="Calibri" w:hAnsi="Calibri" w:eastAsia="Calibri" w:cs="Calibri"/>
          <w:spacing w:val="19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轴和 </w:t>
      </w:r>
      <w:r>
        <w:rPr>
          <w:rFonts w:ascii="Calibri" w:hAnsi="Calibri" w:eastAsia="Calibri" w:cs="Calibri"/>
          <w:spacing w:val="-1"/>
          <w:sz w:val="21"/>
          <w:szCs w:val="21"/>
        </w:rPr>
        <w:t>5</w:t>
      </w:r>
      <w:r>
        <w:rPr>
          <w:rFonts w:ascii="Calibri" w:hAnsi="Calibri" w:eastAsia="Calibri" w:cs="Calibri"/>
          <w:spacing w:val="1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轴交点为绘制墙体起点，然后逆时针单击捕捉 </w:t>
      </w:r>
      <w:r>
        <w:rPr>
          <w:rFonts w:ascii="Calibri" w:hAnsi="Calibri" w:eastAsia="Calibri" w:cs="Calibri"/>
          <w:spacing w:val="-1"/>
          <w:sz w:val="21"/>
          <w:szCs w:val="21"/>
        </w:rPr>
        <w:t>G</w:t>
      </w:r>
      <w:r>
        <w:rPr>
          <w:rFonts w:ascii="Calibri" w:hAnsi="Calibri" w:eastAsia="Calibri" w:cs="Calibri"/>
          <w:spacing w:val="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轴与</w:t>
      </w:r>
      <w:r>
        <w:rPr>
          <w:rFonts w:ascii="Calibri" w:hAnsi="Calibri" w:eastAsia="Calibri" w:cs="Calibri"/>
          <w:spacing w:val="-1"/>
          <w:sz w:val="21"/>
          <w:szCs w:val="21"/>
        </w:rPr>
        <w:t>5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轴交点、</w:t>
      </w:r>
      <w:r>
        <w:rPr>
          <w:rFonts w:ascii="Calibri" w:hAnsi="Calibri" w:eastAsia="Calibri" w:cs="Calibri"/>
          <w:spacing w:val="-1"/>
          <w:sz w:val="21"/>
          <w:szCs w:val="21"/>
        </w:rPr>
        <w:t>G</w:t>
      </w:r>
      <w:r>
        <w:rPr>
          <w:rFonts w:ascii="Calibri" w:hAnsi="Calibri" w:eastAsia="Calibri" w:cs="Calibri"/>
          <w:spacing w:val="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轴与 </w:t>
      </w:r>
      <w:r>
        <w:rPr>
          <w:rFonts w:ascii="Calibri" w:hAnsi="Calibri" w:eastAsia="Calibri" w:cs="Calibri"/>
          <w:spacing w:val="-1"/>
          <w:sz w:val="21"/>
          <w:szCs w:val="21"/>
        </w:rPr>
        <w:t>6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轴交点、</w:t>
      </w:r>
      <w:r>
        <w:rPr>
          <w:rFonts w:ascii="Calibri" w:hAnsi="Calibri" w:eastAsia="Calibri" w:cs="Calibri"/>
          <w:spacing w:val="-5"/>
          <w:sz w:val="21"/>
          <w:szCs w:val="21"/>
        </w:rPr>
        <w:t>H</w:t>
      </w:r>
      <w:r>
        <w:rPr>
          <w:rFonts w:ascii="Calibri" w:hAnsi="Calibri" w:eastAsia="Calibri" w:cs="Calibri"/>
          <w:spacing w:val="19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 xml:space="preserve">轴与 </w:t>
      </w:r>
      <w:r>
        <w:rPr>
          <w:rFonts w:ascii="Calibri" w:hAnsi="Calibri" w:eastAsia="Calibri" w:cs="Calibri"/>
          <w:spacing w:val="-5"/>
          <w:sz w:val="21"/>
          <w:szCs w:val="21"/>
        </w:rPr>
        <w:t>6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轴交点，绘制</w:t>
      </w:r>
      <w:r>
        <w:rPr>
          <w:rFonts w:ascii="微软雅黑" w:hAnsi="微软雅黑" w:eastAsia="微软雅黑" w:cs="微软雅黑"/>
          <w:spacing w:val="19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5"/>
          <w:sz w:val="21"/>
          <w:szCs w:val="21"/>
        </w:rPr>
        <w:t>3</w:t>
      </w:r>
      <w:r>
        <w:rPr>
          <w:rFonts w:ascii="Calibri" w:hAnsi="Calibri" w:eastAsia="Calibri" w:cs="Calibri"/>
          <w:spacing w:val="13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面墙体。</w:t>
      </w:r>
    </w:p>
    <w:p w14:paraId="2144F867">
      <w:pPr>
        <w:spacing w:before="12" w:line="204" w:lineRule="auto"/>
        <w:ind w:left="463" w:right="104" w:hanging="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(4)    </w:t>
      </w:r>
      <w:r>
        <w:rPr>
          <w:rFonts w:ascii="微软雅黑" w:hAnsi="微软雅黑" w:eastAsia="微软雅黑" w:cs="微软雅黑"/>
          <w:sz w:val="21"/>
          <w:szCs w:val="21"/>
        </w:rPr>
        <w:t xml:space="preserve">再用工具栏“对齐”命令，按前述方法，将 </w:t>
      </w:r>
      <w:r>
        <w:rPr>
          <w:rFonts w:ascii="Calibri" w:hAnsi="Calibri" w:eastAsia="Calibri" w:cs="Calibri"/>
          <w:sz w:val="21"/>
          <w:szCs w:val="21"/>
        </w:rPr>
        <w:t>G</w:t>
      </w:r>
      <w:r>
        <w:rPr>
          <w:rFonts w:ascii="Calibri" w:hAnsi="Calibri" w:eastAsia="Calibri" w:cs="Calibri"/>
          <w:spacing w:val="2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z w:val="21"/>
          <w:szCs w:val="21"/>
        </w:rPr>
        <w:t>轴墙的外边线与</w:t>
      </w:r>
      <w:r>
        <w:rPr>
          <w:rFonts w:ascii="Calibri" w:hAnsi="Calibri" w:eastAsia="Calibri" w:cs="Calibri"/>
          <w:sz w:val="21"/>
          <w:szCs w:val="21"/>
        </w:rPr>
        <w:t>G</w:t>
      </w:r>
      <w:r>
        <w:rPr>
          <w:rFonts w:ascii="Calibri" w:hAnsi="Calibri" w:eastAsia="Calibri" w:cs="Calibri"/>
          <w:spacing w:val="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z w:val="21"/>
          <w:szCs w:val="21"/>
        </w:rPr>
        <w:t>轴对齐，结果如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6"/>
          <w:sz w:val="21"/>
          <w:szCs w:val="21"/>
        </w:rPr>
        <w:t>3-22</w:t>
      </w:r>
      <w:r>
        <w:rPr>
          <w:rFonts w:ascii="Calibri" w:hAnsi="Calibri" w:eastAsia="Calibri" w:cs="Calibri"/>
          <w:spacing w:val="20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所示。</w:t>
      </w:r>
    </w:p>
    <w:p w14:paraId="19CFB4F4">
      <w:pPr>
        <w:spacing w:before="82" w:line="1942" w:lineRule="exact"/>
        <w:ind w:firstLine="967"/>
      </w:pPr>
      <w:r>
        <w:rPr>
          <w:position w:val="-38"/>
        </w:rPr>
        <w:drawing>
          <wp:inline distT="0" distB="0" distL="0" distR="0">
            <wp:extent cx="4083050" cy="12331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5A4F">
      <w:pPr>
        <w:spacing w:before="173" w:line="179" w:lineRule="auto"/>
        <w:ind w:left="3929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7"/>
          <w:sz w:val="21"/>
          <w:szCs w:val="21"/>
        </w:rPr>
        <w:t>3-22</w:t>
      </w:r>
    </w:p>
    <w:p w14:paraId="5C709251">
      <w:pPr>
        <w:spacing w:before="2" w:line="222" w:lineRule="auto"/>
        <w:ind w:left="599" w:right="144" w:hanging="43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 xml:space="preserve">2)   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单击工具栏“拆分”命令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rFonts w:ascii="Arial" w:hAnsi="Arial" w:eastAsia="Arial" w:cs="Arial"/>
          <w:color w:val="BFD5EA"/>
          <w:spacing w:val="-1"/>
          <w:position w:val="3"/>
          <w:sz w:val="21"/>
          <w:szCs w:val="21"/>
        </w:rPr>
        <w:t>ea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拆分，如图</w:t>
      </w:r>
      <w:r>
        <w:rPr>
          <w:rFonts w:ascii="微软雅黑" w:hAnsi="微软雅黑" w:eastAsia="微软雅黑" w:cs="微软雅黑"/>
          <w:spacing w:val="19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3-23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所示移动光标到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H</w:t>
      </w:r>
      <w:r>
        <w:rPr>
          <w:rFonts w:ascii="Calibri" w:hAnsi="Calibri" w:eastAsia="Calibri" w:cs="Calibri"/>
          <w:spacing w:val="13"/>
          <w:w w:val="10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轴上的墙 </w:t>
      </w:r>
      <w:r>
        <w:rPr>
          <w:rFonts w:ascii="Calibri" w:hAnsi="Calibri" w:eastAsia="Calibri" w:cs="Calibri"/>
          <w:spacing w:val="-2"/>
          <w:sz w:val="21"/>
          <w:szCs w:val="21"/>
        </w:rPr>
        <w:t>5</w:t>
      </w:r>
      <w:r>
        <w:rPr>
          <w:rFonts w:ascii="Calibri" w:hAnsi="Calibri" w:eastAsia="Calibri" w:cs="Calibri"/>
          <w:spacing w:val="-2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、</w:t>
      </w:r>
      <w:r>
        <w:rPr>
          <w:rFonts w:ascii="Calibri" w:hAnsi="Calibri" w:eastAsia="Calibri" w:cs="Calibri"/>
          <w:spacing w:val="-2"/>
          <w:sz w:val="21"/>
          <w:szCs w:val="21"/>
        </w:rPr>
        <w:t>6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轴之间任意位置，单击鼠标左键将墙拆分为两段。</w:t>
      </w:r>
    </w:p>
    <w:p w14:paraId="679C7720">
      <w:pPr>
        <w:spacing w:line="222" w:lineRule="auto"/>
        <w:rPr>
          <w:rFonts w:ascii="微软雅黑" w:hAnsi="微软雅黑" w:eastAsia="微软雅黑" w:cs="微软雅黑"/>
          <w:sz w:val="21"/>
          <w:szCs w:val="21"/>
        </w:rPr>
        <w:sectPr>
          <w:pgSz w:w="11907" w:h="16839"/>
          <w:pgMar w:top="400" w:right="1755" w:bottom="400" w:left="1785" w:header="0" w:footer="0" w:gutter="0"/>
          <w:cols w:space="720" w:num="1"/>
        </w:sectPr>
      </w:pPr>
    </w:p>
    <w:p w14:paraId="4CCA4F00">
      <w:pPr>
        <w:spacing w:line="314" w:lineRule="auto"/>
        <w:rPr>
          <w:rFonts w:ascii="Arial"/>
          <w:sz w:val="21"/>
        </w:rPr>
      </w:pPr>
    </w:p>
    <w:p w14:paraId="3B0EAA97">
      <w:pPr>
        <w:spacing w:line="315" w:lineRule="auto"/>
        <w:rPr>
          <w:rFonts w:ascii="Arial"/>
          <w:sz w:val="21"/>
        </w:rPr>
      </w:pPr>
    </w:p>
    <w:p w14:paraId="0C6A43BE">
      <w:pPr>
        <w:spacing w:line="315" w:lineRule="auto"/>
        <w:rPr>
          <w:rFonts w:ascii="Arial"/>
          <w:sz w:val="21"/>
        </w:rPr>
      </w:pPr>
    </w:p>
    <w:p w14:paraId="4F2676D1">
      <w:pPr>
        <w:spacing w:before="90" w:line="225" w:lineRule="auto"/>
        <w:ind w:left="585" w:right="74" w:hanging="41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 xml:space="preserve">3)   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单击工具栏“修剪”命令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position w:val="1"/>
          <w:sz w:val="21"/>
          <w:szCs w:val="21"/>
        </w:rPr>
        <w:drawing>
          <wp:inline distT="0" distB="0" distL="0" distR="0">
            <wp:extent cx="207645" cy="1587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1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修剪，移动光标到</w:t>
      </w:r>
      <w:r>
        <w:rPr>
          <w:rFonts w:ascii="微软雅黑" w:hAnsi="微软雅黑" w:eastAsia="微软雅黑" w:cs="微软雅黑"/>
          <w:spacing w:val="23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H</w:t>
      </w:r>
      <w:r>
        <w:rPr>
          <w:rFonts w:ascii="Calibri" w:hAnsi="Calibri" w:eastAsia="Calibri" w:cs="Calibri"/>
          <w:spacing w:val="1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轴与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5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轴左边的墙上单击，再移动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 xml:space="preserve">光标到 </w:t>
      </w:r>
      <w:r>
        <w:rPr>
          <w:rFonts w:ascii="Calibri" w:hAnsi="Calibri" w:eastAsia="Calibri" w:cs="Calibri"/>
          <w:spacing w:val="-6"/>
          <w:sz w:val="21"/>
          <w:szCs w:val="21"/>
        </w:rPr>
        <w:t>5</w:t>
      </w:r>
      <w:r>
        <w:rPr>
          <w:rFonts w:ascii="Calibri" w:hAnsi="Calibri" w:eastAsia="Calibri" w:cs="Calibri"/>
          <w:spacing w:val="2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轴的墙上单击，这样右侧多余的墙被修剪掉。同理，</w:t>
      </w:r>
      <w:r>
        <w:rPr>
          <w:rFonts w:ascii="微软雅黑" w:hAnsi="微软雅黑" w:eastAsia="微软雅黑" w:cs="微软雅黑"/>
          <w:spacing w:val="21"/>
          <w:sz w:val="21"/>
          <w:szCs w:val="21"/>
        </w:rPr>
        <w:t xml:space="preserve">  </w:t>
      </w:r>
      <w:r>
        <w:rPr>
          <w:rFonts w:ascii="Calibri" w:hAnsi="Calibri" w:eastAsia="Calibri" w:cs="Calibri"/>
          <w:spacing w:val="-6"/>
          <w:sz w:val="21"/>
          <w:szCs w:val="21"/>
        </w:rPr>
        <w:t>H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 xml:space="preserve">轴与 </w:t>
      </w:r>
      <w:r>
        <w:rPr>
          <w:rFonts w:ascii="Calibri" w:hAnsi="Calibri" w:eastAsia="Calibri" w:cs="Calibri"/>
          <w:spacing w:val="-6"/>
          <w:sz w:val="21"/>
          <w:szCs w:val="21"/>
        </w:rPr>
        <w:t>6</w:t>
      </w:r>
      <w:r>
        <w:rPr>
          <w:rFonts w:ascii="Calibri" w:hAnsi="Calibri" w:eastAsia="Calibri" w:cs="Calibri"/>
          <w:spacing w:val="13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6"/>
          <w:sz w:val="21"/>
          <w:szCs w:val="21"/>
        </w:rPr>
        <w:t>轴右边的墙也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用此方法修剪，结果如图 </w:t>
      </w:r>
      <w:r>
        <w:rPr>
          <w:rFonts w:ascii="Calibri" w:hAnsi="Calibri" w:eastAsia="Calibri" w:cs="Calibri"/>
          <w:spacing w:val="-2"/>
          <w:sz w:val="21"/>
          <w:szCs w:val="21"/>
        </w:rPr>
        <w:t>3-24</w:t>
      </w:r>
      <w:r>
        <w:rPr>
          <w:rFonts w:ascii="Calibri" w:hAnsi="Calibri" w:eastAsia="Calibri" w:cs="Calibri"/>
          <w:spacing w:val="23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所示。</w:t>
      </w:r>
    </w:p>
    <w:p w14:paraId="60AC840C">
      <w:pPr>
        <w:spacing w:line="34" w:lineRule="exact"/>
      </w:pPr>
    </w:p>
    <w:p w14:paraId="16CAE927">
      <w:pPr>
        <w:spacing w:line="34" w:lineRule="exact"/>
        <w:sectPr>
          <w:pgSz w:w="11907" w:h="16839"/>
          <w:pgMar w:top="400" w:right="1725" w:bottom="400" w:left="1785" w:header="0" w:footer="0" w:gutter="0"/>
          <w:cols w:equalWidth="0" w:num="1">
            <w:col w:w="8396"/>
          </w:cols>
        </w:sectPr>
      </w:pPr>
    </w:p>
    <w:p w14:paraId="26B7692A">
      <w:pPr>
        <w:spacing w:line="1959" w:lineRule="exact"/>
        <w:ind w:firstLine="94"/>
      </w:pPr>
      <w:r>
        <w:rPr>
          <w:position w:val="-39"/>
        </w:rPr>
        <w:drawing>
          <wp:inline distT="0" distB="0" distL="0" distR="0">
            <wp:extent cx="2551430" cy="124396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2064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229E">
      <w:pPr>
        <w:spacing w:before="163" w:line="186" w:lineRule="auto"/>
        <w:ind w:left="988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7"/>
          <w:sz w:val="21"/>
          <w:szCs w:val="21"/>
        </w:rPr>
        <w:t>3-23</w:t>
      </w:r>
    </w:p>
    <w:p w14:paraId="4954D8C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F883CC3">
      <w:pPr>
        <w:spacing w:before="15" w:line="1942" w:lineRule="exact"/>
      </w:pPr>
      <w:r>
        <w:rPr>
          <w:position w:val="-38"/>
        </w:rPr>
        <w:drawing>
          <wp:inline distT="0" distB="0" distL="0" distR="0">
            <wp:extent cx="2552065" cy="123253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2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8A34">
      <w:pPr>
        <w:spacing w:before="163" w:line="186" w:lineRule="auto"/>
        <w:ind w:left="1795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7"/>
          <w:sz w:val="21"/>
          <w:szCs w:val="21"/>
        </w:rPr>
        <w:t>3-24</w:t>
      </w:r>
    </w:p>
    <w:p w14:paraId="36F1B1D6">
      <w:pPr>
        <w:spacing w:line="186" w:lineRule="auto"/>
        <w:rPr>
          <w:rFonts w:ascii="Calibri" w:hAnsi="Calibri" w:eastAsia="Calibri" w:cs="Calibri"/>
          <w:sz w:val="21"/>
          <w:szCs w:val="21"/>
        </w:rPr>
        <w:sectPr>
          <w:type w:val="continuous"/>
          <w:pgSz w:w="11907" w:h="16839"/>
          <w:pgMar w:top="400" w:right="1725" w:bottom="400" w:left="1785" w:header="0" w:footer="0" w:gutter="0"/>
          <w:cols w:equalWidth="0" w:num="2">
            <w:col w:w="4150" w:space="100"/>
            <w:col w:w="4146"/>
          </w:cols>
        </w:sectPr>
      </w:pPr>
    </w:p>
    <w:p w14:paraId="66E3C493">
      <w:pPr>
        <w:spacing w:before="32" w:line="200" w:lineRule="auto"/>
        <w:ind w:left="382" w:right="72" w:hanging="35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2"/>
          <w:sz w:val="21"/>
          <w:szCs w:val="21"/>
        </w:rPr>
        <w:t>(1)</w:t>
      </w:r>
      <w:r>
        <w:rPr>
          <w:rFonts w:ascii="Calibri" w:hAnsi="Calibri" w:eastAsia="Calibri" w:cs="Calibri"/>
          <w:spacing w:val="20"/>
          <w:w w:val="101"/>
          <w:sz w:val="21"/>
          <w:szCs w:val="21"/>
        </w:rPr>
        <w:t xml:space="preserve"> 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移动光标到复制的外墙上，按 </w:t>
      </w:r>
      <w:r>
        <w:rPr>
          <w:rFonts w:ascii="Calibri" w:hAnsi="Calibri" w:eastAsia="Calibri" w:cs="Calibri"/>
          <w:spacing w:val="-2"/>
          <w:sz w:val="21"/>
          <w:szCs w:val="21"/>
        </w:rPr>
        <w:t>Tab</w:t>
      </w:r>
      <w:r>
        <w:rPr>
          <w:rFonts w:ascii="Calibri" w:hAnsi="Calibri" w:eastAsia="Calibri" w:cs="Calibri"/>
          <w:spacing w:val="11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键，</w:t>
      </w:r>
      <w:r>
        <w:rPr>
          <w:rFonts w:ascii="微软雅黑" w:hAnsi="微软雅黑" w:eastAsia="微软雅黑" w:cs="微软雅黑"/>
          <w:spacing w:val="-4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当所有外墙链亮显时单击鼠标选择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所有外墙，从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类型选择器下拉列表中选择“外墙－机刨横纹灰白色花岗石墙面”类型，更新所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有外墙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类型。</w:t>
      </w:r>
    </w:p>
    <w:p w14:paraId="1BCA3DFD">
      <w:pPr>
        <w:spacing w:before="34" w:line="196" w:lineRule="auto"/>
        <w:ind w:left="2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3"/>
          <w:sz w:val="21"/>
          <w:szCs w:val="21"/>
        </w:rPr>
        <w:t>(2)</w:t>
      </w:r>
      <w:r>
        <w:rPr>
          <w:rFonts w:ascii="Calibri" w:hAnsi="Calibri" w:eastAsia="Calibri" w:cs="Calibri"/>
          <w:spacing w:val="27"/>
          <w:sz w:val="21"/>
          <w:szCs w:val="21"/>
        </w:rPr>
        <w:t xml:space="preserve"> 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一层平面外墙部分如图 </w:t>
      </w:r>
      <w:r>
        <w:rPr>
          <w:rFonts w:ascii="Calibri" w:hAnsi="Calibri" w:eastAsia="Calibri" w:cs="Calibri"/>
          <w:spacing w:val="-3"/>
          <w:sz w:val="21"/>
          <w:szCs w:val="21"/>
        </w:rPr>
        <w:t>3-25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所示。保存文件。</w:t>
      </w:r>
    </w:p>
    <w:p w14:paraId="1B8AF531">
      <w:pPr>
        <w:spacing w:before="108" w:line="3131" w:lineRule="exact"/>
        <w:ind w:firstLine="957"/>
      </w:pPr>
      <w:r>
        <w:rPr>
          <w:position w:val="-62"/>
        </w:rPr>
        <w:drawing>
          <wp:inline distT="0" distB="0" distL="0" distR="0">
            <wp:extent cx="4093210" cy="19875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3844" cy="198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342D">
      <w:pPr>
        <w:spacing w:before="211" w:line="202" w:lineRule="auto"/>
        <w:ind w:left="3929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7"/>
          <w:sz w:val="21"/>
          <w:szCs w:val="21"/>
        </w:rPr>
        <w:t>3-25</w:t>
      </w:r>
    </w:p>
    <w:p w14:paraId="66565B55">
      <w:pPr>
        <w:spacing w:before="132" w:line="189" w:lineRule="auto"/>
        <w:ind w:left="30"/>
        <w:rPr>
          <w:rFonts w:ascii="微软雅黑" w:hAnsi="微软雅黑" w:eastAsia="微软雅黑" w:cs="微软雅黑"/>
          <w:sz w:val="27"/>
          <w:szCs w:val="27"/>
        </w:rPr>
      </w:pPr>
      <w:r>
        <w:rPr>
          <w:rFonts w:ascii="微软雅黑" w:hAnsi="微软雅黑" w:eastAsia="微软雅黑" w:cs="微软雅黑"/>
          <w:b/>
          <w:bCs/>
          <w:spacing w:val="12"/>
          <w:sz w:val="27"/>
          <w:szCs w:val="27"/>
        </w:rPr>
        <w:t>3.2.绘制首层内墙</w:t>
      </w:r>
    </w:p>
    <w:p w14:paraId="441ECFF3">
      <w:pPr>
        <w:spacing w:before="137" w:line="184" w:lineRule="auto"/>
        <w:ind w:left="44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>下面接上节练习，继续绘制首层平面内墙。</w:t>
      </w:r>
    </w:p>
    <w:p w14:paraId="7B93EF29">
      <w:pPr>
        <w:spacing w:before="35" w:line="196" w:lineRule="auto"/>
        <w:ind w:left="583" w:hanging="41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2"/>
          <w:sz w:val="21"/>
          <w:szCs w:val="21"/>
        </w:rPr>
        <w:t xml:space="preserve">1)    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单击设计栏“基本”</w:t>
      </w:r>
      <w:r>
        <w:rPr>
          <w:rFonts w:ascii="Calibri" w:hAnsi="Calibri" w:eastAsia="Calibri" w:cs="Calibri"/>
          <w:spacing w:val="2"/>
          <w:sz w:val="21"/>
          <w:szCs w:val="21"/>
        </w:rPr>
        <w:t>-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“墙”命令，在类型选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择器中选择“基本墙：普通砖</w:t>
      </w:r>
      <w:r>
        <w:rPr>
          <w:rFonts w:ascii="Calibri" w:hAnsi="Calibri" w:eastAsia="Calibri" w:cs="Calibri"/>
          <w:spacing w:val="1"/>
          <w:sz w:val="21"/>
          <w:szCs w:val="21"/>
        </w:rPr>
        <w:t>-200</w:t>
      </w:r>
      <w:r>
        <w:rPr>
          <w:rFonts w:ascii="Calibri" w:hAnsi="Calibri" w:eastAsia="Calibri" w:cs="Calibri"/>
          <w:sz w:val="21"/>
          <w:szCs w:val="21"/>
        </w:rPr>
        <w:t>mm</w:t>
      </w:r>
      <w:r>
        <w:rPr>
          <w:rFonts w:ascii="Calibri" w:hAnsi="Calibri" w:eastAsia="Calibri" w:cs="Calibri"/>
          <w:spacing w:val="-2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”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类型，选项栏选择“绘制”命令，“定位线”选择“墙中心线</w:t>
      </w:r>
      <w:r>
        <w:rPr>
          <w:rFonts w:ascii="微软雅黑" w:hAnsi="微软雅黑" w:eastAsia="微软雅黑" w:cs="微软雅黑"/>
          <w:spacing w:val="-3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”。</w:t>
      </w:r>
    </w:p>
    <w:p w14:paraId="6964CE71">
      <w:pPr>
        <w:spacing w:before="37" w:line="185" w:lineRule="auto"/>
        <w:ind w:left="567" w:right="14" w:hanging="40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8"/>
          <w:sz w:val="21"/>
          <w:szCs w:val="21"/>
        </w:rPr>
        <w:t xml:space="preserve">2)    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单击“属性”按钮打开“图元属性”对话框，设置实例参数“基准限制条件”为“</w:t>
      </w:r>
      <w:r>
        <w:rPr>
          <w:rFonts w:ascii="Calibri" w:hAnsi="Calibri" w:eastAsia="Calibri" w:cs="Calibri"/>
          <w:spacing w:val="-8"/>
          <w:sz w:val="21"/>
          <w:szCs w:val="21"/>
        </w:rPr>
        <w:t>1</w:t>
      </w:r>
      <w:r>
        <w:rPr>
          <w:rFonts w:ascii="Calibri" w:hAnsi="Calibri" w:eastAsia="Calibri" w:cs="Calibri"/>
          <w:spacing w:val="-9"/>
          <w:sz w:val="21"/>
          <w:szCs w:val="21"/>
        </w:rPr>
        <w:t>F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”，</w:t>
      </w:r>
      <w:r>
        <w:rPr>
          <w:rFonts w:ascii="微软雅黑" w:hAnsi="微软雅黑" w:eastAsia="微软雅黑" w:cs="微软雅黑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“顶部限制条件”为“直到标高 </w:t>
      </w:r>
      <w:r>
        <w:rPr>
          <w:rFonts w:ascii="Calibri" w:hAnsi="Calibri" w:eastAsia="Calibri" w:cs="Calibri"/>
          <w:spacing w:val="-10"/>
          <w:sz w:val="21"/>
          <w:szCs w:val="21"/>
        </w:rPr>
        <w:t>2F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”，单击“确定”关闭对话框，如图 </w:t>
      </w:r>
      <w:r>
        <w:rPr>
          <w:rFonts w:ascii="Calibri" w:hAnsi="Calibri" w:eastAsia="Calibri" w:cs="Calibri"/>
          <w:spacing w:val="-10"/>
          <w:sz w:val="21"/>
          <w:szCs w:val="21"/>
        </w:rPr>
        <w:t>3-26</w:t>
      </w:r>
      <w:r>
        <w:rPr>
          <w:rFonts w:ascii="Calibri" w:hAnsi="Calibri" w:eastAsia="Calibri" w:cs="Calibri"/>
          <w:spacing w:val="1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绘制 </w:t>
      </w:r>
      <w:r>
        <w:rPr>
          <w:rFonts w:ascii="Calibri" w:hAnsi="Calibri" w:eastAsia="Calibri" w:cs="Calibri"/>
          <w:spacing w:val="-10"/>
          <w:sz w:val="21"/>
          <w:szCs w:val="21"/>
        </w:rPr>
        <w:t>200mm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内墙。</w:t>
      </w:r>
    </w:p>
    <w:p w14:paraId="2D7E631B">
      <w:pPr>
        <w:spacing w:line="185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1907" w:h="16839"/>
          <w:pgMar w:top="400" w:right="1725" w:bottom="400" w:left="1785" w:header="0" w:footer="0" w:gutter="0"/>
          <w:cols w:equalWidth="0" w:num="1">
            <w:col w:w="8396"/>
          </w:cols>
        </w:sectPr>
      </w:pPr>
    </w:p>
    <w:p w14:paraId="002FDAD3">
      <w:pPr>
        <w:spacing w:line="282" w:lineRule="auto"/>
        <w:rPr>
          <w:rFonts w:ascii="Arial"/>
          <w:sz w:val="21"/>
        </w:rPr>
      </w:pPr>
    </w:p>
    <w:p w14:paraId="531211B5">
      <w:pPr>
        <w:spacing w:line="283" w:lineRule="auto"/>
        <w:rPr>
          <w:rFonts w:ascii="Arial"/>
          <w:sz w:val="21"/>
        </w:rPr>
      </w:pPr>
    </w:p>
    <w:p w14:paraId="55EE87BC">
      <w:pPr>
        <w:spacing w:line="283" w:lineRule="auto"/>
        <w:rPr>
          <w:rFonts w:ascii="Arial"/>
          <w:sz w:val="21"/>
        </w:rPr>
      </w:pPr>
    </w:p>
    <w:p w14:paraId="583AE366">
      <w:pPr>
        <w:spacing w:line="283" w:lineRule="auto"/>
        <w:rPr>
          <w:rFonts w:ascii="Arial"/>
          <w:sz w:val="21"/>
        </w:rPr>
      </w:pPr>
    </w:p>
    <w:p w14:paraId="3BA23960">
      <w:pPr>
        <w:spacing w:line="3829" w:lineRule="exact"/>
        <w:ind w:firstLine="1045"/>
      </w:pPr>
      <w:r>
        <w:rPr>
          <w:position w:val="-76"/>
        </w:rPr>
        <w:drawing>
          <wp:inline distT="0" distB="0" distL="0" distR="0">
            <wp:extent cx="3963670" cy="243141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4051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0833">
      <w:pPr>
        <w:spacing w:before="206" w:line="202" w:lineRule="auto"/>
        <w:ind w:left="388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3-26</w:t>
      </w:r>
    </w:p>
    <w:p w14:paraId="13970A6B">
      <w:pPr>
        <w:spacing w:before="46" w:line="3198" w:lineRule="exact"/>
        <w:ind w:firstLine="791"/>
      </w:pPr>
      <w:r>
        <w:rPr>
          <w:position w:val="-63"/>
        </w:rPr>
        <w:drawing>
          <wp:inline distT="0" distB="0" distL="0" distR="0">
            <wp:extent cx="4305300" cy="203073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5934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DCA3">
      <w:pPr>
        <w:spacing w:before="206" w:line="194" w:lineRule="auto"/>
        <w:ind w:left="388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3-27</w:t>
      </w:r>
    </w:p>
    <w:p w14:paraId="20E03672">
      <w:pPr>
        <w:spacing w:before="1" w:line="195" w:lineRule="auto"/>
        <w:ind w:left="16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3)     </w:t>
      </w:r>
      <w:r>
        <w:rPr>
          <w:rFonts w:ascii="微软雅黑" w:hAnsi="微软雅黑" w:eastAsia="微软雅黑" w:cs="微软雅黑"/>
          <w:sz w:val="21"/>
          <w:szCs w:val="21"/>
        </w:rPr>
        <w:t>在类型选择器中选择“基本墙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：普通砖</w:t>
      </w:r>
      <w:r>
        <w:rPr>
          <w:rFonts w:ascii="Calibri" w:hAnsi="Calibri" w:eastAsia="Calibri" w:cs="Calibri"/>
          <w:spacing w:val="-1"/>
          <w:sz w:val="21"/>
          <w:szCs w:val="21"/>
        </w:rPr>
        <w:t>-100mm</w:t>
      </w:r>
      <w:r>
        <w:rPr>
          <w:rFonts w:ascii="Calibri" w:hAnsi="Calibri" w:eastAsia="Calibri" w:cs="Calibri"/>
          <w:spacing w:val="-2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”类型，选项栏选择“绘制”命令。</w:t>
      </w:r>
    </w:p>
    <w:p w14:paraId="6E44A523">
      <w:pPr>
        <w:spacing w:before="15" w:line="201" w:lineRule="auto"/>
        <w:ind w:left="566" w:hanging="40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8"/>
          <w:sz w:val="21"/>
          <w:szCs w:val="21"/>
        </w:rPr>
        <w:t xml:space="preserve">4)    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单击“属性”按钮打开“图元属性”对话框，设置实例参数“基准限制条件”为“</w:t>
      </w:r>
      <w:r>
        <w:rPr>
          <w:rFonts w:ascii="Calibri" w:hAnsi="Calibri" w:eastAsia="Calibri" w:cs="Calibri"/>
          <w:spacing w:val="-8"/>
          <w:sz w:val="21"/>
          <w:szCs w:val="21"/>
        </w:rPr>
        <w:t>1F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”，</w:t>
      </w:r>
      <w:r>
        <w:rPr>
          <w:rFonts w:ascii="微软雅黑" w:hAnsi="微软雅黑" w:eastAsia="微软雅黑" w:cs="微软雅黑"/>
          <w:spacing w:val="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“顶部限制条件”为“直到标高 </w:t>
      </w:r>
      <w:r>
        <w:rPr>
          <w:rFonts w:ascii="Calibri" w:hAnsi="Calibri" w:eastAsia="Calibri" w:cs="Calibri"/>
          <w:spacing w:val="-10"/>
          <w:sz w:val="21"/>
          <w:szCs w:val="21"/>
        </w:rPr>
        <w:t>2F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”，单击“确定”关闭对话框，如图 </w:t>
      </w:r>
      <w:r>
        <w:rPr>
          <w:rFonts w:ascii="Calibri" w:hAnsi="Calibri" w:eastAsia="Calibri" w:cs="Calibri"/>
          <w:spacing w:val="-10"/>
          <w:sz w:val="21"/>
          <w:szCs w:val="21"/>
        </w:rPr>
        <w:t>3-27</w:t>
      </w:r>
      <w:r>
        <w:rPr>
          <w:rFonts w:ascii="Calibri" w:hAnsi="Calibri" w:eastAsia="Calibri" w:cs="Calibri"/>
          <w:spacing w:val="1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绘制 </w:t>
      </w:r>
      <w:r>
        <w:rPr>
          <w:rFonts w:ascii="Calibri" w:hAnsi="Calibri" w:eastAsia="Calibri" w:cs="Calibri"/>
          <w:spacing w:val="-10"/>
          <w:sz w:val="21"/>
          <w:szCs w:val="21"/>
        </w:rPr>
        <w:t>100mm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内墙。</w:t>
      </w:r>
    </w:p>
    <w:p w14:paraId="17CD8966">
      <w:pPr>
        <w:spacing w:before="32" w:line="196" w:lineRule="auto"/>
        <w:ind w:left="16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 xml:space="preserve">5)   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完成后的首层墙体如图 </w:t>
      </w:r>
      <w:r>
        <w:rPr>
          <w:rFonts w:ascii="Calibri" w:hAnsi="Calibri" w:eastAsia="Calibri" w:cs="Calibri"/>
          <w:spacing w:val="-1"/>
          <w:sz w:val="21"/>
          <w:szCs w:val="21"/>
        </w:rPr>
        <w:t>3-</w:t>
      </w:r>
      <w:r>
        <w:rPr>
          <w:rFonts w:ascii="Calibri" w:hAnsi="Calibri" w:eastAsia="Calibri" w:cs="Calibri"/>
          <w:spacing w:val="-2"/>
          <w:sz w:val="21"/>
          <w:szCs w:val="21"/>
        </w:rPr>
        <w:t>28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所示，保存文件。</w:t>
      </w:r>
    </w:p>
    <w:p w14:paraId="4AFB7620"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57785</wp:posOffset>
            </wp:positionV>
            <wp:extent cx="4731385" cy="239204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1384" cy="239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499EE">
      <w:pPr>
        <w:spacing w:line="253" w:lineRule="auto"/>
        <w:rPr>
          <w:rFonts w:ascii="Arial"/>
          <w:sz w:val="21"/>
        </w:rPr>
      </w:pPr>
    </w:p>
    <w:p w14:paraId="383D885B">
      <w:pPr>
        <w:spacing w:line="253" w:lineRule="auto"/>
        <w:rPr>
          <w:rFonts w:ascii="Arial"/>
          <w:sz w:val="21"/>
        </w:rPr>
      </w:pPr>
    </w:p>
    <w:p w14:paraId="31B56010">
      <w:pPr>
        <w:spacing w:line="253" w:lineRule="auto"/>
        <w:rPr>
          <w:rFonts w:ascii="Arial"/>
          <w:sz w:val="21"/>
        </w:rPr>
      </w:pPr>
    </w:p>
    <w:p w14:paraId="5F29FEEA">
      <w:pPr>
        <w:spacing w:line="253" w:lineRule="auto"/>
        <w:rPr>
          <w:rFonts w:ascii="Arial"/>
          <w:sz w:val="21"/>
        </w:rPr>
      </w:pPr>
    </w:p>
    <w:p w14:paraId="19856B4F">
      <w:pPr>
        <w:spacing w:line="253" w:lineRule="auto"/>
        <w:rPr>
          <w:rFonts w:ascii="Arial"/>
          <w:sz w:val="21"/>
        </w:rPr>
      </w:pPr>
    </w:p>
    <w:p w14:paraId="2A9CCC4C">
      <w:pPr>
        <w:spacing w:line="253" w:lineRule="auto"/>
        <w:rPr>
          <w:rFonts w:ascii="Arial"/>
          <w:sz w:val="21"/>
        </w:rPr>
      </w:pPr>
    </w:p>
    <w:p w14:paraId="0C8C1177">
      <w:pPr>
        <w:spacing w:line="253" w:lineRule="auto"/>
        <w:rPr>
          <w:rFonts w:ascii="Arial"/>
          <w:sz w:val="21"/>
        </w:rPr>
      </w:pPr>
    </w:p>
    <w:p w14:paraId="6F536588">
      <w:pPr>
        <w:spacing w:line="253" w:lineRule="auto"/>
        <w:rPr>
          <w:rFonts w:ascii="Arial"/>
          <w:sz w:val="21"/>
        </w:rPr>
      </w:pPr>
    </w:p>
    <w:p w14:paraId="315CD329">
      <w:pPr>
        <w:spacing w:line="253" w:lineRule="auto"/>
        <w:rPr>
          <w:rFonts w:ascii="Arial"/>
          <w:sz w:val="21"/>
        </w:rPr>
      </w:pPr>
    </w:p>
    <w:p w14:paraId="2C9EDB2B">
      <w:pPr>
        <w:spacing w:line="253" w:lineRule="auto"/>
        <w:rPr>
          <w:rFonts w:ascii="Arial"/>
          <w:sz w:val="21"/>
        </w:rPr>
      </w:pPr>
    </w:p>
    <w:p w14:paraId="7BEFE671">
      <w:pPr>
        <w:spacing w:line="254" w:lineRule="auto"/>
        <w:rPr>
          <w:rFonts w:ascii="Arial"/>
          <w:sz w:val="21"/>
        </w:rPr>
      </w:pPr>
    </w:p>
    <w:p w14:paraId="777DC096">
      <w:pPr>
        <w:spacing w:line="254" w:lineRule="auto"/>
        <w:rPr>
          <w:rFonts w:ascii="Arial"/>
          <w:sz w:val="21"/>
        </w:rPr>
      </w:pPr>
    </w:p>
    <w:p w14:paraId="412C69E8">
      <w:pPr>
        <w:spacing w:line="254" w:lineRule="auto"/>
        <w:rPr>
          <w:rFonts w:ascii="Arial"/>
          <w:sz w:val="21"/>
        </w:rPr>
      </w:pPr>
    </w:p>
    <w:p w14:paraId="58C00CC6">
      <w:pPr>
        <w:spacing w:before="91" w:line="202" w:lineRule="auto"/>
        <w:ind w:left="762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3-28</w:t>
      </w:r>
    </w:p>
    <w:p w14:paraId="1BDC15F0">
      <w:pPr>
        <w:spacing w:line="202" w:lineRule="auto"/>
        <w:rPr>
          <w:rFonts w:ascii="Calibri" w:hAnsi="Calibri" w:eastAsia="Calibri" w:cs="Calibri"/>
          <w:sz w:val="21"/>
          <w:szCs w:val="21"/>
        </w:rPr>
        <w:sectPr>
          <w:pgSz w:w="11907" w:h="16839"/>
          <w:pgMar w:top="400" w:right="1739" w:bottom="400" w:left="1785" w:header="0" w:footer="0" w:gutter="0"/>
          <w:cols w:space="720" w:num="1"/>
        </w:sectPr>
      </w:pPr>
    </w:p>
    <w:p w14:paraId="021E60FE">
      <w:pPr>
        <w:spacing w:line="253" w:lineRule="auto"/>
        <w:rPr>
          <w:rFonts w:ascii="Arial"/>
          <w:sz w:val="21"/>
        </w:rPr>
      </w:pPr>
    </w:p>
    <w:p w14:paraId="6373B75E">
      <w:pPr>
        <w:spacing w:line="253" w:lineRule="auto"/>
        <w:rPr>
          <w:rFonts w:ascii="Arial"/>
          <w:sz w:val="21"/>
        </w:rPr>
      </w:pPr>
    </w:p>
    <w:p w14:paraId="7D33DC65">
      <w:pPr>
        <w:spacing w:line="254" w:lineRule="auto"/>
        <w:rPr>
          <w:rFonts w:ascii="Arial"/>
          <w:sz w:val="21"/>
        </w:rPr>
      </w:pPr>
    </w:p>
    <w:p w14:paraId="1ADE4F3F">
      <w:pPr>
        <w:spacing w:line="254" w:lineRule="auto"/>
        <w:rPr>
          <w:rFonts w:ascii="Arial"/>
          <w:sz w:val="21"/>
        </w:rPr>
      </w:pPr>
    </w:p>
    <w:p w14:paraId="6DB51353">
      <w:pPr>
        <w:spacing w:before="69" w:line="220" w:lineRule="auto"/>
        <w:ind w:left="22"/>
        <w:rPr>
          <w:rFonts w:ascii="新宋体" w:hAnsi="新宋体" w:eastAsia="新宋体" w:cs="新宋体"/>
          <w:sz w:val="21"/>
          <w:szCs w:val="21"/>
        </w:rPr>
      </w:pPr>
      <w:r>
        <w:rPr>
          <w:rFonts w:ascii="新宋体" w:hAnsi="新宋体" w:eastAsia="新宋体" w:cs="新宋体"/>
          <w:spacing w:val="-2"/>
          <w:sz w:val="21"/>
          <w:szCs w:val="21"/>
        </w:rPr>
        <w:t>3.2.1</w:t>
      </w:r>
      <w:r>
        <w:rPr>
          <w:rFonts w:ascii="新宋体" w:hAnsi="新宋体" w:eastAsia="新宋体" w:cs="新宋体"/>
          <w:spacing w:val="-41"/>
          <w:sz w:val="21"/>
          <w:szCs w:val="21"/>
        </w:rPr>
        <w:t xml:space="preserve"> </w:t>
      </w:r>
      <w:r>
        <w:rPr>
          <w:rFonts w:ascii="新宋体" w:hAnsi="新宋体" w:eastAsia="新宋体" w:cs="新宋体"/>
          <w:spacing w:val="-2"/>
          <w:sz w:val="21"/>
          <w:szCs w:val="21"/>
        </w:rPr>
        <w:t>编辑墙连接</w:t>
      </w:r>
    </w:p>
    <w:p w14:paraId="1F65A82A">
      <w:pPr>
        <w:spacing w:before="61" w:line="219" w:lineRule="auto"/>
        <w:ind w:left="23" w:right="69" w:firstLine="43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sz w:val="21"/>
          <w:szCs w:val="21"/>
        </w:rPr>
        <w:t>当创建墙时，</w:t>
      </w:r>
      <w:r>
        <w:rPr>
          <w:rFonts w:ascii="微软雅黑" w:hAnsi="微软雅黑" w:eastAsia="微软雅黑" w:cs="微软雅黑"/>
          <w:spacing w:val="-4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</w:rPr>
        <w:t>Revit</w:t>
      </w:r>
      <w:r>
        <w:rPr>
          <w:rFonts w:ascii="Calibri" w:hAnsi="Calibri" w:eastAsia="Calibri" w:cs="Calibri"/>
          <w:spacing w:val="13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会自动处理相邻墙体的连接关系</w:t>
      </w:r>
      <w:r>
        <w:rPr>
          <w:rFonts w:ascii="微软雅黑" w:hAnsi="微软雅黑" w:eastAsia="微软雅黑" w:cs="微软雅黑"/>
          <w:spacing w:val="-3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。可以根据需要编辑墙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连接。具体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方法如下：</w:t>
      </w:r>
    </w:p>
    <w:p w14:paraId="784A7F6C">
      <w:pPr>
        <w:spacing w:before="64" w:line="381" w:lineRule="exact"/>
        <w:ind w:left="17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2"/>
          <w:position w:val="-1"/>
          <w:sz w:val="21"/>
          <w:szCs w:val="21"/>
        </w:rPr>
        <w:t xml:space="preserve">1)     </w:t>
      </w:r>
      <w:r>
        <w:rPr>
          <w:rFonts w:ascii="微软雅黑" w:hAnsi="微软雅黑" w:eastAsia="微软雅黑" w:cs="微软雅黑"/>
          <w:spacing w:val="-2"/>
          <w:position w:val="-1"/>
          <w:sz w:val="21"/>
          <w:szCs w:val="21"/>
        </w:rPr>
        <w:t>单击菜单“工具</w:t>
      </w:r>
      <w:r>
        <w:rPr>
          <w:rFonts w:ascii="微软雅黑" w:hAnsi="微软雅黑" w:eastAsia="微软雅黑" w:cs="微软雅黑"/>
          <w:spacing w:val="-17"/>
          <w:position w:val="-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1"/>
          <w:sz w:val="21"/>
          <w:szCs w:val="21"/>
        </w:rPr>
        <w:t>”—“编辑墙连接”命令，或在“工具</w:t>
      </w:r>
      <w:r>
        <w:rPr>
          <w:rFonts w:ascii="微软雅黑" w:hAnsi="微软雅黑" w:eastAsia="微软雅黑" w:cs="微软雅黑"/>
          <w:spacing w:val="-34"/>
          <w:position w:val="-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1"/>
          <w:sz w:val="21"/>
          <w:szCs w:val="21"/>
        </w:rPr>
        <w:t xml:space="preserve">”工具栏上单击图标  </w:t>
      </w:r>
      <w:r>
        <w:rPr>
          <w:sz w:val="21"/>
          <w:szCs w:val="21"/>
        </w:rPr>
        <w:drawing>
          <wp:inline distT="0" distB="0" distL="0" distR="0">
            <wp:extent cx="191770" cy="16954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2404" cy="16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"/>
          <w:position w:val="-1"/>
          <w:sz w:val="21"/>
          <w:szCs w:val="21"/>
        </w:rPr>
        <w:t>。</w:t>
      </w:r>
    </w:p>
    <w:p w14:paraId="6FF11DB0">
      <w:pPr>
        <w:spacing w:before="145" w:line="196" w:lineRule="auto"/>
        <w:ind w:left="1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2)     </w:t>
      </w:r>
      <w:r>
        <w:rPr>
          <w:rFonts w:ascii="微软雅黑" w:hAnsi="微软雅黑" w:eastAsia="微软雅黑" w:cs="微软雅黑"/>
          <w:sz w:val="21"/>
          <w:szCs w:val="21"/>
        </w:rPr>
        <w:t>移动光标到一个墙连接部位，当出现正方形范围框时单击鼠标左键。</w:t>
      </w:r>
    </w:p>
    <w:p w14:paraId="5C6D1FC8">
      <w:pPr>
        <w:spacing w:before="17" w:line="177" w:lineRule="auto"/>
        <w:ind w:left="16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3)     </w:t>
      </w:r>
      <w:r>
        <w:rPr>
          <w:rFonts w:ascii="微软雅黑" w:hAnsi="微软雅黑" w:eastAsia="微软雅黑" w:cs="微软雅黑"/>
          <w:sz w:val="21"/>
          <w:szCs w:val="21"/>
        </w:rPr>
        <w:t>在选项栏上，选择以下连接类型，改变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墙连接方式：</w:t>
      </w:r>
    </w:p>
    <w:p w14:paraId="1AF09A57">
      <w:pPr>
        <w:spacing w:line="177" w:lineRule="auto"/>
        <w:rPr>
          <w:rFonts w:ascii="微软雅黑" w:hAnsi="微软雅黑" w:eastAsia="微软雅黑" w:cs="微软雅黑"/>
          <w:sz w:val="21"/>
          <w:szCs w:val="21"/>
        </w:rPr>
        <w:sectPr>
          <w:pgSz w:w="11907" w:h="16839"/>
          <w:pgMar w:top="400" w:right="1785" w:bottom="400" w:left="1785" w:header="0" w:footer="0" w:gutter="0"/>
          <w:cols w:equalWidth="0" w:num="1">
            <w:col w:w="8335"/>
          </w:cols>
        </w:sectPr>
      </w:pPr>
    </w:p>
    <w:p w14:paraId="50052FC9">
      <w:pPr>
        <w:spacing w:line="2177" w:lineRule="exact"/>
        <w:ind w:firstLine="87"/>
      </w:pPr>
      <w:r>
        <w:rPr>
          <w:position w:val="-43"/>
        </w:rPr>
        <w:drawing>
          <wp:inline distT="0" distB="0" distL="0" distR="0">
            <wp:extent cx="1669415" cy="138239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6B0B">
      <w:pPr>
        <w:spacing w:before="82" w:line="186" w:lineRule="auto"/>
        <w:ind w:left="1083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3-29</w:t>
      </w:r>
    </w:p>
    <w:p w14:paraId="52BE564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7A77ECD">
      <w:pPr>
        <w:spacing w:line="2175" w:lineRule="exact"/>
      </w:pPr>
      <w:r>
        <w:rPr>
          <w:position w:val="-43"/>
        </w:rPr>
        <w:drawing>
          <wp:inline distT="0" distB="0" distL="0" distR="0">
            <wp:extent cx="1541145" cy="138112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41779" cy="138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2899">
      <w:pPr>
        <w:spacing w:before="82" w:line="186" w:lineRule="auto"/>
        <w:ind w:left="1268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3-30</w:t>
      </w:r>
    </w:p>
    <w:p w14:paraId="5B556EB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A6823AF">
      <w:pPr>
        <w:spacing w:before="115" w:line="2060" w:lineRule="exact"/>
      </w:pPr>
      <w:r>
        <w:rPr>
          <w:position w:val="-41"/>
        </w:rPr>
        <w:drawing>
          <wp:inline distT="0" distB="0" distL="0" distR="0">
            <wp:extent cx="1807845" cy="13081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C8C4">
      <w:pPr>
        <w:spacing w:before="82" w:line="186" w:lineRule="auto"/>
        <w:ind w:left="1263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3-31</w:t>
      </w:r>
    </w:p>
    <w:p w14:paraId="6B5D8909">
      <w:pPr>
        <w:spacing w:line="186" w:lineRule="auto"/>
        <w:rPr>
          <w:rFonts w:ascii="Calibri" w:hAnsi="Calibri" w:eastAsia="Calibri" w:cs="Calibri"/>
          <w:sz w:val="21"/>
          <w:szCs w:val="21"/>
        </w:rPr>
        <w:sectPr>
          <w:type w:val="continuous"/>
          <w:pgSz w:w="11907" w:h="16839"/>
          <w:pgMar w:top="400" w:right="1785" w:bottom="400" w:left="1785" w:header="0" w:footer="0" w:gutter="0"/>
          <w:cols w:equalWidth="0" w:num="3">
            <w:col w:w="2763" w:space="100"/>
            <w:col w:w="2465" w:space="100"/>
            <w:col w:w="2908"/>
          </w:cols>
        </w:sectPr>
      </w:pPr>
    </w:p>
    <w:p w14:paraId="58B89532">
      <w:pPr>
        <w:spacing w:before="12" w:line="208" w:lineRule="auto"/>
        <w:ind w:left="22" w:right="34" w:firstLine="41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>平接：在墙之间创建对接，这是默认连接类型。选项栏单击“下一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个”，可以切换两面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墙的对接关系。如图 </w:t>
      </w:r>
      <w:r>
        <w:rPr>
          <w:rFonts w:ascii="Calibri" w:hAnsi="Calibri" w:eastAsia="Calibri" w:cs="Calibri"/>
          <w:spacing w:val="-3"/>
          <w:sz w:val="21"/>
          <w:szCs w:val="21"/>
        </w:rPr>
        <w:t>3-29</w:t>
      </w:r>
      <w:r>
        <w:rPr>
          <w:rFonts w:ascii="Calibri" w:hAnsi="Calibri" w:eastAsia="Calibri" w:cs="Calibri"/>
          <w:spacing w:val="2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所示。</w:t>
      </w:r>
    </w:p>
    <w:p w14:paraId="1F458F80">
      <w:pPr>
        <w:spacing w:before="2" w:line="199" w:lineRule="auto"/>
        <w:ind w:left="44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sz w:val="21"/>
          <w:szCs w:val="21"/>
        </w:rPr>
        <w:t>斜接：在墙之间创建斜接，所有小于</w:t>
      </w:r>
      <w:r>
        <w:rPr>
          <w:rFonts w:ascii="微软雅黑" w:hAnsi="微软雅黑" w:eastAsia="微软雅黑" w:cs="微软雅黑"/>
          <w:spacing w:val="55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20°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的墙连接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都是斜接。如图 </w:t>
      </w:r>
      <w:r>
        <w:rPr>
          <w:rFonts w:ascii="Calibri" w:hAnsi="Calibri" w:eastAsia="Calibri" w:cs="Calibri"/>
          <w:spacing w:val="-2"/>
          <w:sz w:val="21"/>
          <w:szCs w:val="21"/>
        </w:rPr>
        <w:t>3-30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所示。</w:t>
      </w:r>
    </w:p>
    <w:p w14:paraId="5DB7195B">
      <w:pPr>
        <w:spacing w:before="11" w:line="208" w:lineRule="auto"/>
        <w:ind w:left="21" w:right="17" w:firstLine="42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sz w:val="21"/>
          <w:szCs w:val="21"/>
        </w:rPr>
        <w:t>方接：对非垂直相交的墙体，可以使用本选项，使墙端头呈</w:t>
      </w:r>
      <w:r>
        <w:rPr>
          <w:rFonts w:ascii="微软雅黑" w:hAnsi="微软雅黑" w:eastAsia="微软雅黑" w:cs="微软雅黑"/>
          <w:spacing w:val="66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 xml:space="preserve">90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度。对于已连接为  </w:t>
      </w:r>
      <w:r>
        <w:rPr>
          <w:rFonts w:ascii="Calibri" w:hAnsi="Calibri" w:eastAsia="Calibri" w:cs="Calibri"/>
          <w:spacing w:val="-1"/>
          <w:sz w:val="21"/>
          <w:szCs w:val="21"/>
        </w:rPr>
        <w:t>90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度的墙，此选项无效。如图 </w:t>
      </w:r>
      <w:r>
        <w:rPr>
          <w:rFonts w:ascii="Calibri" w:hAnsi="Calibri" w:eastAsia="Calibri" w:cs="Calibri"/>
          <w:spacing w:val="-10"/>
          <w:sz w:val="21"/>
          <w:szCs w:val="21"/>
        </w:rPr>
        <w:t>3-31</w:t>
      </w:r>
      <w:r>
        <w:rPr>
          <w:rFonts w:ascii="Calibri" w:hAnsi="Calibri" w:eastAsia="Calibri" w:cs="Calibri"/>
          <w:spacing w:val="23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所示，选项栏单击“下一个”，可以切换两面墙的方接关系。</w:t>
      </w:r>
    </w:p>
    <w:p w14:paraId="04EBE255">
      <w:pPr>
        <w:spacing w:before="1" w:line="219" w:lineRule="auto"/>
        <w:ind w:left="22"/>
        <w:rPr>
          <w:rFonts w:ascii="新宋体" w:hAnsi="新宋体" w:eastAsia="新宋体" w:cs="新宋体"/>
          <w:sz w:val="21"/>
          <w:szCs w:val="21"/>
        </w:rPr>
      </w:pPr>
      <w:r>
        <w:rPr>
          <w:rFonts w:ascii="新宋体" w:hAnsi="新宋体" w:eastAsia="新宋体" w:cs="新宋体"/>
          <w:spacing w:val="-2"/>
          <w:sz w:val="21"/>
          <w:szCs w:val="21"/>
        </w:rPr>
        <w:t>3.2.2</w:t>
      </w:r>
      <w:r>
        <w:rPr>
          <w:rFonts w:ascii="新宋体" w:hAnsi="新宋体" w:eastAsia="新宋体" w:cs="新宋体"/>
          <w:spacing w:val="-37"/>
          <w:sz w:val="21"/>
          <w:szCs w:val="21"/>
        </w:rPr>
        <w:t xml:space="preserve"> </w:t>
      </w:r>
      <w:r>
        <w:rPr>
          <w:rFonts w:ascii="新宋体" w:hAnsi="新宋体" w:eastAsia="新宋体" w:cs="新宋体"/>
          <w:spacing w:val="-2"/>
          <w:sz w:val="21"/>
          <w:szCs w:val="21"/>
        </w:rPr>
        <w:t>插入和编辑门窗</w:t>
      </w:r>
    </w:p>
    <w:p w14:paraId="7E33A9F6">
      <w:pPr>
        <w:spacing w:before="62" w:line="208" w:lineRule="auto"/>
        <w:ind w:left="340" w:right="14" w:firstLine="10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sz w:val="21"/>
          <w:szCs w:val="21"/>
        </w:rPr>
        <w:t>编辑完成首层平面内外墙体后，即可创建首层门窗。门窗的插入和编辑方法同</w:t>
      </w:r>
      <w:r>
        <w:rPr>
          <w:rFonts w:ascii="微软雅黑" w:hAnsi="微软雅黑" w:eastAsia="微软雅黑" w:cs="微软雅黑"/>
          <w:spacing w:val="56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 xml:space="preserve">第 </w:t>
      </w:r>
      <w:r>
        <w:rPr>
          <w:rFonts w:ascii="Calibri" w:hAnsi="Calibri" w:eastAsia="Calibri" w:cs="Calibri"/>
          <w:spacing w:val="-2"/>
          <w:sz w:val="21"/>
          <w:szCs w:val="21"/>
        </w:rPr>
        <w:t>3.1.1</w:t>
      </w:r>
      <w:r>
        <w:rPr>
          <w:rFonts w:ascii="Calibri" w:hAnsi="Calibri" w:eastAsia="Calibri" w:cs="Calibri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5"/>
          <w:sz w:val="21"/>
          <w:szCs w:val="21"/>
        </w:rPr>
        <w:t>3.1.2</w:t>
      </w:r>
      <w:r>
        <w:rPr>
          <w:rFonts w:ascii="Calibri" w:hAnsi="Calibri" w:eastAsia="Calibri" w:cs="Calibri"/>
          <w:spacing w:val="4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内容，本章不再详述。</w:t>
      </w:r>
    </w:p>
    <w:p w14:paraId="5AF17FE0">
      <w:pPr>
        <w:spacing w:line="233" w:lineRule="exact"/>
        <w:ind w:left="17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2"/>
          <w:sz w:val="21"/>
          <w:szCs w:val="21"/>
        </w:rPr>
        <w:t xml:space="preserve">1)    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接前面练习，在“项目浏览器”</w:t>
      </w:r>
      <w:r>
        <w:rPr>
          <w:rFonts w:ascii="Calibri" w:hAnsi="Calibri" w:eastAsia="Calibri" w:cs="Calibri"/>
          <w:spacing w:val="-2"/>
          <w:sz w:val="21"/>
          <w:szCs w:val="21"/>
        </w:rPr>
        <w:t>-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“楼层平面”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项下双击“</w:t>
      </w:r>
      <w:r>
        <w:rPr>
          <w:rFonts w:ascii="Calibri" w:hAnsi="Calibri" w:eastAsia="Calibri" w:cs="Calibri"/>
          <w:spacing w:val="-3"/>
          <w:sz w:val="21"/>
          <w:szCs w:val="21"/>
        </w:rPr>
        <w:t>1F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”，打开首层楼层平面。</w:t>
      </w:r>
    </w:p>
    <w:p w14:paraId="742CCCC8">
      <w:pPr>
        <w:spacing w:line="233" w:lineRule="exact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1907" w:h="16839"/>
          <w:pgMar w:top="400" w:right="1785" w:bottom="400" w:left="1785" w:header="0" w:footer="0" w:gutter="0"/>
          <w:cols w:equalWidth="0" w:num="1">
            <w:col w:w="8335"/>
          </w:cols>
        </w:sectPr>
      </w:pPr>
    </w:p>
    <w:p w14:paraId="736759AB">
      <w:pPr>
        <w:spacing w:line="280" w:lineRule="auto"/>
        <w:rPr>
          <w:rFonts w:ascii="Arial"/>
          <w:sz w:val="21"/>
        </w:rPr>
      </w:pPr>
    </w:p>
    <w:p w14:paraId="172C035F">
      <w:pPr>
        <w:spacing w:line="280" w:lineRule="auto"/>
        <w:rPr>
          <w:rFonts w:ascii="Arial"/>
          <w:sz w:val="21"/>
        </w:rPr>
      </w:pPr>
    </w:p>
    <w:p w14:paraId="331C217B">
      <w:pPr>
        <w:spacing w:line="280" w:lineRule="auto"/>
        <w:rPr>
          <w:rFonts w:ascii="Arial"/>
          <w:sz w:val="21"/>
        </w:rPr>
      </w:pPr>
    </w:p>
    <w:p w14:paraId="1B6A88B2">
      <w:pPr>
        <w:spacing w:line="281" w:lineRule="auto"/>
        <w:rPr>
          <w:rFonts w:ascii="Arial"/>
          <w:sz w:val="21"/>
        </w:rPr>
      </w:pPr>
    </w:p>
    <w:p w14:paraId="2F303A6E">
      <w:pPr>
        <w:spacing w:line="6999" w:lineRule="exact"/>
        <w:ind w:firstLine="597"/>
      </w:pPr>
      <w:r>
        <w:rPr>
          <w:position w:val="-139"/>
        </w:rPr>
        <w:drawing>
          <wp:inline distT="0" distB="0" distL="0" distR="0">
            <wp:extent cx="4550410" cy="444436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51044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87D2">
      <w:pPr>
        <w:spacing w:before="167" w:line="195" w:lineRule="auto"/>
        <w:ind w:left="388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3-32</w:t>
      </w:r>
    </w:p>
    <w:p w14:paraId="40270D7C">
      <w:pPr>
        <w:spacing w:before="5" w:line="205" w:lineRule="auto"/>
        <w:ind w:left="567" w:hanging="40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18"/>
          <w:sz w:val="21"/>
          <w:szCs w:val="21"/>
        </w:rPr>
        <w:t xml:space="preserve">2)      </w:t>
      </w:r>
      <w:r>
        <w:rPr>
          <w:rFonts w:ascii="微软雅黑" w:hAnsi="微软雅黑" w:eastAsia="微软雅黑" w:cs="微软雅黑"/>
          <w:spacing w:val="-18"/>
          <w:sz w:val="21"/>
          <w:szCs w:val="21"/>
        </w:rPr>
        <w:t>单击设计栏“基本”－“门”命令，在类型选择器中分别选择门类型：“</w:t>
      </w:r>
      <w:r>
        <w:rPr>
          <w:rFonts w:ascii="Calibri" w:hAnsi="Calibri" w:eastAsia="Calibri" w:cs="Calibri"/>
          <w:spacing w:val="-18"/>
          <w:sz w:val="21"/>
          <w:szCs w:val="21"/>
        </w:rPr>
        <w:t>YM3627</w:t>
      </w:r>
      <w:r>
        <w:rPr>
          <w:rFonts w:ascii="微软雅黑" w:hAnsi="微软雅黑" w:eastAsia="微软雅黑" w:cs="微软雅黑"/>
          <w:spacing w:val="-18"/>
          <w:sz w:val="21"/>
          <w:szCs w:val="21"/>
        </w:rPr>
        <w:t>：</w:t>
      </w:r>
      <w:r>
        <w:rPr>
          <w:rFonts w:ascii="Calibri" w:hAnsi="Calibri" w:eastAsia="Calibri" w:cs="Calibri"/>
          <w:spacing w:val="-18"/>
          <w:sz w:val="21"/>
          <w:szCs w:val="21"/>
        </w:rPr>
        <w:t>YM362</w:t>
      </w:r>
      <w:r>
        <w:rPr>
          <w:rFonts w:ascii="Calibri" w:hAnsi="Calibri" w:eastAsia="Calibri" w:cs="Calibri"/>
          <w:spacing w:val="-19"/>
          <w:sz w:val="21"/>
          <w:szCs w:val="21"/>
        </w:rPr>
        <w:t>4</w:t>
      </w:r>
      <w:r>
        <w:rPr>
          <w:rFonts w:ascii="微软雅黑" w:hAnsi="微软雅黑" w:eastAsia="微软雅黑" w:cs="微软雅黑"/>
          <w:spacing w:val="-19"/>
          <w:sz w:val="21"/>
          <w:szCs w:val="21"/>
        </w:rPr>
        <w:t>”、</w:t>
      </w:r>
      <w:r>
        <w:rPr>
          <w:rFonts w:ascii="微软雅黑" w:hAnsi="微软雅黑" w:eastAsia="微软雅黑" w:cs="微软雅黑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“装饰木门</w:t>
      </w:r>
      <w:r>
        <w:rPr>
          <w:rFonts w:ascii="Calibri" w:hAnsi="Calibri" w:eastAsia="Calibri" w:cs="Calibri"/>
          <w:spacing w:val="-15"/>
          <w:sz w:val="21"/>
          <w:szCs w:val="21"/>
        </w:rPr>
        <w:t>-M0921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”、“装饰木门</w:t>
      </w:r>
      <w:r>
        <w:rPr>
          <w:rFonts w:ascii="Calibri" w:hAnsi="Calibri" w:eastAsia="Calibri" w:cs="Calibri"/>
          <w:spacing w:val="-15"/>
          <w:sz w:val="21"/>
          <w:szCs w:val="21"/>
        </w:rPr>
        <w:t>-M0821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”、“双扇现代门：</w:t>
      </w:r>
      <w:r>
        <w:rPr>
          <w:rFonts w:ascii="Calibri" w:hAnsi="Calibri" w:eastAsia="Calibri" w:cs="Calibri"/>
          <w:spacing w:val="-15"/>
          <w:sz w:val="21"/>
          <w:szCs w:val="21"/>
        </w:rPr>
        <w:t>M1824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”、“型材推拉门：塑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钢推拉门”，按图 </w:t>
      </w:r>
      <w:r>
        <w:rPr>
          <w:rFonts w:ascii="Calibri" w:hAnsi="Calibri" w:eastAsia="Calibri" w:cs="Calibri"/>
          <w:spacing w:val="-3"/>
          <w:sz w:val="21"/>
          <w:szCs w:val="21"/>
        </w:rPr>
        <w:t>3-32</w:t>
      </w:r>
      <w:r>
        <w:rPr>
          <w:rFonts w:ascii="Calibri" w:hAnsi="Calibri" w:eastAsia="Calibri" w:cs="Calibri"/>
          <w:spacing w:val="1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所示位置移动光标到墙体上单击放置门，并编辑临时尺寸按图</w:t>
      </w:r>
      <w:r>
        <w:rPr>
          <w:rFonts w:ascii="Calibri" w:hAnsi="Calibri" w:eastAsia="Calibri" w:cs="Calibri"/>
          <w:spacing w:val="-1"/>
          <w:sz w:val="21"/>
          <w:szCs w:val="21"/>
        </w:rPr>
        <w:t>3-32</w:t>
      </w:r>
      <w:r>
        <w:rPr>
          <w:rFonts w:ascii="Calibri" w:hAnsi="Calibri" w:eastAsia="Calibri" w:cs="Calibri"/>
          <w:spacing w:val="26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所示尺寸位置精确定位。</w:t>
      </w:r>
    </w:p>
    <w:p w14:paraId="3B9378B3">
      <w:pPr>
        <w:spacing w:before="10" w:line="206" w:lineRule="auto"/>
        <w:ind w:left="567" w:right="1" w:hanging="40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15"/>
          <w:sz w:val="21"/>
          <w:szCs w:val="21"/>
        </w:rPr>
        <w:t xml:space="preserve">3)      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 xml:space="preserve">单击设计栏“基本”－“窗”命令，在类型选择器中选择窗类型：“推拉窗 </w:t>
      </w:r>
      <w:r>
        <w:rPr>
          <w:rFonts w:ascii="Calibri" w:hAnsi="Calibri" w:eastAsia="Calibri" w:cs="Calibri"/>
          <w:spacing w:val="-15"/>
          <w:sz w:val="21"/>
          <w:szCs w:val="21"/>
        </w:rPr>
        <w:t>2406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：</w:t>
      </w:r>
      <w:r>
        <w:rPr>
          <w:rFonts w:ascii="Calibri" w:hAnsi="Calibri" w:eastAsia="Calibri" w:cs="Calibri"/>
          <w:spacing w:val="-15"/>
          <w:sz w:val="21"/>
          <w:szCs w:val="21"/>
        </w:rPr>
        <w:t>C240</w:t>
      </w:r>
      <w:r>
        <w:rPr>
          <w:rFonts w:ascii="Calibri" w:hAnsi="Calibri" w:eastAsia="Calibri" w:cs="Calibri"/>
          <w:spacing w:val="-16"/>
          <w:sz w:val="21"/>
          <w:szCs w:val="21"/>
        </w:rPr>
        <w:t>6</w:t>
      </w:r>
      <w:r>
        <w:rPr>
          <w:rFonts w:ascii="微软雅黑" w:hAnsi="微软雅黑" w:eastAsia="微软雅黑" w:cs="微软雅黑"/>
          <w:spacing w:val="-16"/>
          <w:sz w:val="21"/>
          <w:szCs w:val="21"/>
        </w:rPr>
        <w:t>”、</w:t>
      </w:r>
      <w:r>
        <w:rPr>
          <w:rFonts w:ascii="微软雅黑" w:hAnsi="微软雅黑" w:eastAsia="微软雅黑" w:cs="微软雅黑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“</w:t>
      </w:r>
      <w:r>
        <w:rPr>
          <w:rFonts w:ascii="Calibri" w:hAnsi="Calibri" w:eastAsia="Calibri" w:cs="Calibri"/>
          <w:spacing w:val="-15"/>
          <w:sz w:val="21"/>
          <w:szCs w:val="21"/>
        </w:rPr>
        <w:t>C0615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：</w:t>
      </w:r>
      <w:r>
        <w:rPr>
          <w:rFonts w:ascii="Calibri" w:hAnsi="Calibri" w:eastAsia="Calibri" w:cs="Calibri"/>
          <w:spacing w:val="-15"/>
          <w:sz w:val="21"/>
          <w:szCs w:val="21"/>
        </w:rPr>
        <w:t>C0609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”、“</w:t>
      </w:r>
      <w:r>
        <w:rPr>
          <w:rFonts w:ascii="Calibri" w:hAnsi="Calibri" w:eastAsia="Calibri" w:cs="Calibri"/>
          <w:spacing w:val="-15"/>
          <w:sz w:val="21"/>
          <w:szCs w:val="21"/>
        </w:rPr>
        <w:t>C0615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”、“</w:t>
      </w:r>
      <w:r>
        <w:rPr>
          <w:rFonts w:ascii="Calibri" w:hAnsi="Calibri" w:eastAsia="Calibri" w:cs="Calibri"/>
          <w:spacing w:val="-15"/>
          <w:sz w:val="21"/>
          <w:szCs w:val="21"/>
        </w:rPr>
        <w:t>C0915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”、</w:t>
      </w:r>
      <w:r>
        <w:rPr>
          <w:rFonts w:ascii="微软雅黑" w:hAnsi="微软雅黑" w:eastAsia="微软雅黑" w:cs="微软雅黑"/>
          <w:spacing w:val="-3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5"/>
          <w:sz w:val="21"/>
          <w:szCs w:val="21"/>
        </w:rPr>
        <w:t>“</w:t>
      </w:r>
      <w:r>
        <w:rPr>
          <w:rFonts w:ascii="Calibri" w:hAnsi="Calibri" w:eastAsia="Calibri" w:cs="Calibri"/>
          <w:spacing w:val="-15"/>
          <w:sz w:val="21"/>
          <w:szCs w:val="21"/>
        </w:rPr>
        <w:t>C3</w:t>
      </w:r>
      <w:r>
        <w:rPr>
          <w:rFonts w:ascii="Calibri" w:hAnsi="Calibri" w:eastAsia="Calibri" w:cs="Calibri"/>
          <w:spacing w:val="-16"/>
          <w:sz w:val="21"/>
          <w:szCs w:val="21"/>
        </w:rPr>
        <w:t>415</w:t>
      </w:r>
      <w:r>
        <w:rPr>
          <w:rFonts w:ascii="微软雅黑" w:hAnsi="微软雅黑" w:eastAsia="微软雅黑" w:cs="微软雅黑"/>
          <w:spacing w:val="-16"/>
          <w:sz w:val="21"/>
          <w:szCs w:val="21"/>
        </w:rPr>
        <w:t>：</w:t>
      </w:r>
      <w:r>
        <w:rPr>
          <w:rFonts w:ascii="Calibri" w:hAnsi="Calibri" w:eastAsia="Calibri" w:cs="Calibri"/>
          <w:spacing w:val="-16"/>
          <w:sz w:val="21"/>
          <w:szCs w:val="21"/>
        </w:rPr>
        <w:t>C3423</w:t>
      </w:r>
      <w:r>
        <w:rPr>
          <w:rFonts w:ascii="微软雅黑" w:hAnsi="微软雅黑" w:eastAsia="微软雅黑" w:cs="微软雅黑"/>
          <w:spacing w:val="-16"/>
          <w:sz w:val="21"/>
          <w:szCs w:val="21"/>
        </w:rPr>
        <w:t xml:space="preserve">”、“固定窗 </w:t>
      </w:r>
      <w:r>
        <w:rPr>
          <w:rFonts w:ascii="Calibri" w:hAnsi="Calibri" w:eastAsia="Calibri" w:cs="Calibri"/>
          <w:spacing w:val="-16"/>
          <w:sz w:val="21"/>
          <w:szCs w:val="21"/>
        </w:rPr>
        <w:t>0823</w:t>
      </w:r>
      <w:r>
        <w:rPr>
          <w:rFonts w:ascii="微软雅黑" w:hAnsi="微软雅黑" w:eastAsia="微软雅黑" w:cs="微软雅黑"/>
          <w:spacing w:val="-16"/>
          <w:sz w:val="21"/>
          <w:szCs w:val="21"/>
        </w:rPr>
        <w:t>：</w:t>
      </w:r>
      <w:r>
        <w:rPr>
          <w:rFonts w:ascii="Calibri" w:hAnsi="Calibri" w:eastAsia="Calibri" w:cs="Calibri"/>
          <w:spacing w:val="-16"/>
          <w:sz w:val="21"/>
          <w:szCs w:val="21"/>
        </w:rPr>
        <w:t>C0823</w:t>
      </w:r>
      <w:r>
        <w:rPr>
          <w:rFonts w:ascii="Calibri" w:hAnsi="Calibri" w:eastAsia="Calibri" w:cs="Calibri"/>
          <w:spacing w:val="-1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6"/>
          <w:sz w:val="21"/>
          <w:szCs w:val="21"/>
        </w:rPr>
        <w:t>” 、</w:t>
      </w:r>
      <w:r>
        <w:rPr>
          <w:rFonts w:ascii="微软雅黑" w:hAnsi="微软雅黑" w:eastAsia="微软雅黑" w:cs="微软雅黑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 xml:space="preserve">“推拉窗 </w:t>
      </w:r>
      <w:r>
        <w:rPr>
          <w:rFonts w:ascii="Calibri" w:hAnsi="Calibri" w:eastAsia="Calibri" w:cs="Calibri"/>
          <w:spacing w:val="-8"/>
          <w:sz w:val="21"/>
          <w:szCs w:val="21"/>
        </w:rPr>
        <w:t>C0624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：</w:t>
      </w:r>
      <w:r>
        <w:rPr>
          <w:rFonts w:ascii="Calibri" w:hAnsi="Calibri" w:eastAsia="Calibri" w:cs="Calibri"/>
          <w:spacing w:val="-8"/>
          <w:sz w:val="21"/>
          <w:szCs w:val="21"/>
        </w:rPr>
        <w:t>C0825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 xml:space="preserve">”、“推拉窗 </w:t>
      </w:r>
      <w:r>
        <w:rPr>
          <w:rFonts w:ascii="Calibri" w:hAnsi="Calibri" w:eastAsia="Calibri" w:cs="Calibri"/>
          <w:spacing w:val="-8"/>
          <w:sz w:val="21"/>
          <w:szCs w:val="21"/>
        </w:rPr>
        <w:t>C0624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：</w:t>
      </w:r>
      <w:r>
        <w:rPr>
          <w:rFonts w:ascii="Calibri" w:hAnsi="Calibri" w:eastAsia="Calibri" w:cs="Calibri"/>
          <w:spacing w:val="-8"/>
          <w:sz w:val="21"/>
          <w:szCs w:val="21"/>
        </w:rPr>
        <w:t>C0625</w:t>
      </w:r>
      <w:r>
        <w:rPr>
          <w:rFonts w:ascii="Calibri" w:hAnsi="Calibri" w:eastAsia="Calibri" w:cs="Calibri"/>
          <w:spacing w:val="-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”，按图</w:t>
      </w:r>
      <w:r>
        <w:rPr>
          <w:rFonts w:ascii="微软雅黑" w:hAnsi="微软雅黑" w:eastAsia="微软雅黑" w:cs="微软雅黑"/>
          <w:spacing w:val="19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8"/>
          <w:sz w:val="21"/>
          <w:szCs w:val="21"/>
        </w:rPr>
        <w:t>3-32</w:t>
      </w:r>
      <w:r>
        <w:rPr>
          <w:rFonts w:ascii="Calibri" w:hAnsi="Calibri" w:eastAsia="Calibri" w:cs="Calibri"/>
          <w:spacing w:val="1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所示位置移动光标到</w:t>
      </w:r>
      <w:r>
        <w:rPr>
          <w:rFonts w:ascii="微软雅黑" w:hAnsi="微软雅黑" w:eastAsia="微软雅黑" w:cs="微软雅黑"/>
          <w:sz w:val="21"/>
          <w:szCs w:val="21"/>
        </w:rPr>
        <w:t xml:space="preserve">墙体上单击放置窗，并编辑临时尺寸按图 </w:t>
      </w:r>
      <w:r>
        <w:rPr>
          <w:rFonts w:ascii="Calibri" w:hAnsi="Calibri" w:eastAsia="Calibri" w:cs="Calibri"/>
          <w:sz w:val="21"/>
          <w:szCs w:val="21"/>
        </w:rPr>
        <w:t>3-32</w:t>
      </w:r>
      <w:r>
        <w:rPr>
          <w:rFonts w:ascii="Calibri" w:hAnsi="Calibri" w:eastAsia="Calibri" w:cs="Calibri"/>
          <w:spacing w:val="1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z w:val="21"/>
          <w:szCs w:val="21"/>
        </w:rPr>
        <w:t>所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示尺寸位置精确定位。</w:t>
      </w:r>
    </w:p>
    <w:p w14:paraId="29A5CF41">
      <w:pPr>
        <w:spacing w:before="11" w:line="208" w:lineRule="auto"/>
        <w:ind w:left="581" w:right="75" w:hanging="42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4)     </w:t>
      </w:r>
      <w:r>
        <w:rPr>
          <w:rFonts w:ascii="微软雅黑" w:hAnsi="微软雅黑" w:eastAsia="微软雅黑" w:cs="微软雅黑"/>
          <w:sz w:val="21"/>
          <w:szCs w:val="21"/>
        </w:rPr>
        <w:t>编辑窗台高：在平面视图中选择窗，单击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“属性”按钮打开“图元属性”对话框，设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置参数“底高度”参数值，调整窗户的窗台高。各窗的窗台高为：</w:t>
      </w:r>
      <w:r>
        <w:rPr>
          <w:rFonts w:ascii="Calibri" w:hAnsi="Calibri" w:eastAsia="Calibri" w:cs="Calibri"/>
          <w:spacing w:val="-2"/>
          <w:sz w:val="21"/>
          <w:szCs w:val="21"/>
        </w:rPr>
        <w:t>C2406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－</w:t>
      </w:r>
      <w:r>
        <w:rPr>
          <w:rFonts w:ascii="Calibri" w:hAnsi="Calibri" w:eastAsia="Calibri" w:cs="Calibri"/>
          <w:spacing w:val="-2"/>
          <w:sz w:val="21"/>
          <w:szCs w:val="21"/>
        </w:rPr>
        <w:t>1200mm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﹑</w:t>
      </w:r>
      <w:r>
        <w:rPr>
          <w:rFonts w:ascii="微软雅黑" w:hAnsi="微软雅黑" w:eastAsia="微软雅黑" w:cs="微软雅黑"/>
          <w:spacing w:val="12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C0609-1400mm</w:t>
      </w:r>
      <w:r>
        <w:rPr>
          <w:rFonts w:ascii="微软雅黑" w:hAnsi="微软雅黑" w:eastAsia="微软雅黑" w:cs="微软雅黑"/>
          <w:sz w:val="21"/>
          <w:szCs w:val="21"/>
        </w:rPr>
        <w:t>﹑</w:t>
      </w:r>
      <w:r>
        <w:rPr>
          <w:rFonts w:ascii="Calibri" w:hAnsi="Calibri" w:eastAsia="Calibri" w:cs="Calibri"/>
          <w:sz w:val="21"/>
          <w:szCs w:val="21"/>
        </w:rPr>
        <w:t>C0615-900mm</w:t>
      </w:r>
      <w:r>
        <w:rPr>
          <w:rFonts w:ascii="微软雅黑" w:hAnsi="微软雅黑" w:eastAsia="微软雅黑" w:cs="微软雅黑"/>
          <w:sz w:val="21"/>
          <w:szCs w:val="21"/>
        </w:rPr>
        <w:t>﹑</w:t>
      </w:r>
      <w:r>
        <w:rPr>
          <w:rFonts w:ascii="Calibri" w:hAnsi="Calibri" w:eastAsia="Calibri" w:cs="Calibri"/>
          <w:sz w:val="21"/>
          <w:szCs w:val="21"/>
        </w:rPr>
        <w:t>C0915-900mm</w:t>
      </w:r>
      <w:r>
        <w:rPr>
          <w:rFonts w:ascii="微软雅黑" w:hAnsi="微软雅黑" w:eastAsia="微软雅黑" w:cs="微软雅黑"/>
          <w:sz w:val="21"/>
          <w:szCs w:val="21"/>
        </w:rPr>
        <w:t>﹑</w:t>
      </w:r>
      <w:r>
        <w:rPr>
          <w:rFonts w:ascii="Calibri" w:hAnsi="Calibri" w:eastAsia="Calibri" w:cs="Calibri"/>
          <w:sz w:val="21"/>
          <w:szCs w:val="21"/>
        </w:rPr>
        <w:t>C3423-100mm</w:t>
      </w:r>
      <w:r>
        <w:rPr>
          <w:rFonts w:ascii="微软雅黑" w:hAnsi="微软雅黑" w:eastAsia="微软雅黑" w:cs="微软雅黑"/>
          <w:sz w:val="21"/>
          <w:szCs w:val="21"/>
        </w:rPr>
        <w:t>﹑</w:t>
      </w:r>
      <w:r>
        <w:rPr>
          <w:rFonts w:ascii="Calibri" w:hAnsi="Calibri" w:eastAsia="Calibri" w:cs="Calibri"/>
          <w:sz w:val="21"/>
          <w:szCs w:val="21"/>
        </w:rPr>
        <w:t>C082</w:t>
      </w:r>
      <w:r>
        <w:rPr>
          <w:rFonts w:ascii="Calibri" w:hAnsi="Calibri" w:eastAsia="Calibri" w:cs="Calibri"/>
          <w:spacing w:val="-1"/>
          <w:sz w:val="21"/>
          <w:szCs w:val="21"/>
        </w:rPr>
        <w:t>3-100mm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﹑</w:t>
      </w:r>
    </w:p>
    <w:p w14:paraId="6DE8608E">
      <w:pPr>
        <w:spacing w:line="203" w:lineRule="auto"/>
        <w:ind w:left="58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>C0825-150mm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﹑</w:t>
      </w:r>
      <w:r>
        <w:rPr>
          <w:rFonts w:ascii="Calibri" w:hAnsi="Calibri" w:eastAsia="Calibri" w:cs="Calibri"/>
          <w:spacing w:val="-1"/>
          <w:sz w:val="21"/>
          <w:szCs w:val="21"/>
        </w:rPr>
        <w:t>C0625-300mm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。</w:t>
      </w:r>
    </w:p>
    <w:p w14:paraId="05A801E8">
      <w:pPr>
        <w:spacing w:line="248" w:lineRule="auto"/>
        <w:rPr>
          <w:rFonts w:ascii="Arial"/>
          <w:sz w:val="21"/>
        </w:rPr>
      </w:pPr>
    </w:p>
    <w:p w14:paraId="54F97B9E">
      <w:pPr>
        <w:spacing w:before="69" w:line="219" w:lineRule="auto"/>
        <w:ind w:left="22"/>
        <w:rPr>
          <w:rFonts w:ascii="新宋体" w:hAnsi="新宋体" w:eastAsia="新宋体" w:cs="新宋体"/>
          <w:sz w:val="21"/>
          <w:szCs w:val="21"/>
        </w:rPr>
      </w:pPr>
      <w:r>
        <w:rPr>
          <w:rFonts w:ascii="新宋体" w:hAnsi="新宋体" w:eastAsia="新宋体" w:cs="新宋体"/>
          <w:spacing w:val="-2"/>
          <w:sz w:val="21"/>
          <w:szCs w:val="21"/>
        </w:rPr>
        <w:t>3.2.3</w:t>
      </w:r>
      <w:r>
        <w:rPr>
          <w:rFonts w:ascii="新宋体" w:hAnsi="新宋体" w:eastAsia="新宋体" w:cs="新宋体"/>
          <w:spacing w:val="-39"/>
          <w:sz w:val="21"/>
          <w:szCs w:val="21"/>
        </w:rPr>
        <w:t xml:space="preserve"> </w:t>
      </w:r>
      <w:r>
        <w:rPr>
          <w:rFonts w:ascii="新宋体" w:hAnsi="新宋体" w:eastAsia="新宋体" w:cs="新宋体"/>
          <w:spacing w:val="-2"/>
          <w:sz w:val="21"/>
          <w:szCs w:val="21"/>
        </w:rPr>
        <w:t>创建首层楼板</w:t>
      </w:r>
    </w:p>
    <w:p w14:paraId="4141DBAB">
      <w:pPr>
        <w:spacing w:before="63" w:line="208" w:lineRule="auto"/>
        <w:ind w:left="25" w:right="79" w:firstLine="42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sz w:val="21"/>
          <w:szCs w:val="21"/>
        </w:rPr>
        <w:t>下面给别墅创建首层楼板</w:t>
      </w:r>
      <w:r>
        <w:rPr>
          <w:rFonts w:ascii="微软雅黑" w:hAnsi="微软雅黑" w:eastAsia="微软雅黑" w:cs="微软雅黑"/>
          <w:spacing w:val="-3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。</w:t>
      </w:r>
      <w:r>
        <w:rPr>
          <w:rFonts w:ascii="Calibri" w:hAnsi="Calibri" w:eastAsia="Calibri" w:cs="Calibri"/>
          <w:spacing w:val="-1"/>
          <w:sz w:val="21"/>
          <w:szCs w:val="21"/>
        </w:rPr>
        <w:t>Revit Architectu</w:t>
      </w:r>
      <w:r>
        <w:rPr>
          <w:rFonts w:ascii="Calibri" w:hAnsi="Calibri" w:eastAsia="Calibri" w:cs="Calibri"/>
          <w:spacing w:val="-2"/>
          <w:sz w:val="21"/>
          <w:szCs w:val="21"/>
        </w:rPr>
        <w:t>re</w:t>
      </w:r>
      <w:r>
        <w:rPr>
          <w:rFonts w:ascii="Calibri" w:hAnsi="Calibri" w:eastAsia="Calibri" w:cs="Calibri"/>
          <w:spacing w:val="1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可以根据墙来创建楼板边界轮廓线自动创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建楼板，在楼板和墙体之间保持关联关系，当墙体位置改变后，楼板也会自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动更新。</w:t>
      </w:r>
    </w:p>
    <w:p w14:paraId="2A160664">
      <w:pPr>
        <w:spacing w:before="1" w:line="203" w:lineRule="auto"/>
        <w:ind w:left="602" w:right="44" w:hanging="42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1"/>
          <w:sz w:val="21"/>
          <w:szCs w:val="21"/>
        </w:rPr>
        <w:t xml:space="preserve">1)     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 xml:space="preserve">接上节练习，打开首层平面 </w:t>
      </w:r>
      <w:r>
        <w:rPr>
          <w:rFonts w:ascii="Calibri" w:hAnsi="Calibri" w:eastAsia="Calibri" w:cs="Calibri"/>
          <w:spacing w:val="1"/>
          <w:sz w:val="21"/>
          <w:szCs w:val="21"/>
        </w:rPr>
        <w:t>1F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。单击设计栏</w:t>
      </w:r>
      <w:r>
        <w:rPr>
          <w:rFonts w:ascii="Calibri" w:hAnsi="Calibri" w:eastAsia="Calibri" w:cs="Calibri"/>
          <w:spacing w:val="1"/>
          <w:sz w:val="21"/>
          <w:szCs w:val="21"/>
        </w:rPr>
        <w:t>-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“楼板”命令，或单击设计栏“基本</w:t>
      </w:r>
      <w:r>
        <w:rPr>
          <w:rFonts w:ascii="微软雅黑" w:hAnsi="微软雅黑" w:eastAsia="微软雅黑" w:cs="微软雅黑"/>
          <w:spacing w:val="-1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1"/>
          <w:sz w:val="21"/>
          <w:szCs w:val="21"/>
        </w:rPr>
        <w:t>”</w:t>
      </w:r>
      <w:r>
        <w:rPr>
          <w:rFonts w:ascii="微软雅黑" w:hAnsi="微软雅黑" w:eastAsia="微软雅黑" w:cs="微软雅黑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3"/>
          <w:sz w:val="21"/>
          <w:szCs w:val="21"/>
        </w:rPr>
        <w:t>-“楼板”命令，进入楼板绘制模式，设计栏变为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2"/>
          <w:sz w:val="21"/>
          <w:szCs w:val="21"/>
        </w:rPr>
        <w:t xml:space="preserve">3-33 </w:t>
      </w:r>
      <w:r>
        <w:rPr>
          <w:rFonts w:ascii="微软雅黑" w:hAnsi="微软雅黑" w:eastAsia="微软雅黑" w:cs="微软雅黑"/>
          <w:spacing w:val="2"/>
          <w:sz w:val="21"/>
          <w:szCs w:val="21"/>
        </w:rPr>
        <w:t>所示。</w:t>
      </w:r>
    </w:p>
    <w:p w14:paraId="498BFC98">
      <w:pPr>
        <w:spacing w:before="13" w:line="204" w:lineRule="auto"/>
        <w:ind w:left="582" w:right="76" w:hanging="4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 xml:space="preserve">2)   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单击“拾取墙”命令，移动光标到外墙外边线上，依次单击拾取外墙外边线自动创建楼板轮廓线，如图 </w:t>
      </w:r>
      <w:r>
        <w:rPr>
          <w:rFonts w:ascii="Calibri" w:hAnsi="Calibri" w:eastAsia="Calibri" w:cs="Calibri"/>
          <w:spacing w:val="-1"/>
          <w:sz w:val="21"/>
          <w:szCs w:val="21"/>
        </w:rPr>
        <w:t>3-34</w:t>
      </w:r>
      <w:r>
        <w:rPr>
          <w:rFonts w:ascii="Calibri" w:hAnsi="Calibri" w:eastAsia="Calibri" w:cs="Calibri"/>
          <w:spacing w:val="1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所示。拾取墙创建的轮廓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线自动和墙体保持关联关系。</w:t>
      </w:r>
    </w:p>
    <w:p w14:paraId="0F41F910">
      <w:pPr>
        <w:spacing w:line="204" w:lineRule="auto"/>
        <w:rPr>
          <w:rFonts w:ascii="微软雅黑" w:hAnsi="微软雅黑" w:eastAsia="微软雅黑" w:cs="微软雅黑"/>
          <w:sz w:val="21"/>
          <w:szCs w:val="21"/>
        </w:rPr>
        <w:sectPr>
          <w:pgSz w:w="11907" w:h="16839"/>
          <w:pgMar w:top="400" w:right="1723" w:bottom="400" w:left="1785" w:header="0" w:footer="0" w:gutter="0"/>
          <w:cols w:space="720" w:num="1"/>
        </w:sectPr>
      </w:pPr>
    </w:p>
    <w:p w14:paraId="2C1F51B2">
      <w:pPr>
        <w:spacing w:line="264" w:lineRule="auto"/>
        <w:rPr>
          <w:rFonts w:ascii="Arial"/>
          <w:sz w:val="21"/>
        </w:rPr>
      </w:pPr>
    </w:p>
    <w:p w14:paraId="658FB6EC">
      <w:pPr>
        <w:spacing w:line="264" w:lineRule="auto"/>
        <w:rPr>
          <w:rFonts w:ascii="Arial"/>
          <w:sz w:val="21"/>
        </w:rPr>
      </w:pPr>
    </w:p>
    <w:p w14:paraId="2E6F73DF">
      <w:pPr>
        <w:spacing w:line="264" w:lineRule="auto"/>
        <w:rPr>
          <w:rFonts w:ascii="Arial"/>
          <w:sz w:val="21"/>
        </w:rPr>
      </w:pPr>
    </w:p>
    <w:p w14:paraId="5D7E9E87">
      <w:pPr>
        <w:spacing w:line="265" w:lineRule="auto"/>
        <w:rPr>
          <w:rFonts w:ascii="Arial"/>
          <w:sz w:val="21"/>
        </w:rPr>
      </w:pPr>
    </w:p>
    <w:p w14:paraId="4366A898">
      <w:pPr>
        <w:spacing w:line="4320" w:lineRule="exact"/>
        <w:ind w:firstLine="1362"/>
      </w:pPr>
      <w:r>
        <w:rPr>
          <w:position w:val="-86"/>
        </w:rPr>
        <w:drawing>
          <wp:inline distT="0" distB="0" distL="0" distR="0">
            <wp:extent cx="3571875" cy="274320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250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6C04">
      <w:pPr>
        <w:spacing w:before="101" w:line="180" w:lineRule="auto"/>
        <w:ind w:left="388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3-33</w:t>
      </w:r>
    </w:p>
    <w:p w14:paraId="6C5A2EFE">
      <w:pPr>
        <w:spacing w:line="3064" w:lineRule="exact"/>
        <w:ind w:firstLine="2112"/>
      </w:pPr>
      <w:r>
        <w:rPr>
          <w:position w:val="-61"/>
        </w:rPr>
        <w:drawing>
          <wp:inline distT="0" distB="0" distL="0" distR="0">
            <wp:extent cx="2753995" cy="194564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7616">
      <w:pPr>
        <w:spacing w:before="107" w:line="194" w:lineRule="auto"/>
        <w:ind w:left="4199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3-34</w:t>
      </w:r>
    </w:p>
    <w:p w14:paraId="793DE904">
      <w:pPr>
        <w:spacing w:line="200" w:lineRule="auto"/>
        <w:ind w:left="582" w:right="14" w:hanging="41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3)     </w:t>
      </w:r>
      <w:r>
        <w:rPr>
          <w:rFonts w:ascii="微软雅黑" w:hAnsi="微软雅黑" w:eastAsia="微软雅黑" w:cs="微软雅黑"/>
          <w:sz w:val="21"/>
          <w:szCs w:val="21"/>
        </w:rPr>
        <w:t>检查确认轮廓线完全封闭。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可以通过工具栏中“修剪”命令修剪轮廓线使其封闭，也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可以通过光标拖动迹线端点移动到合适位置来实现，</w:t>
      </w:r>
      <w:r>
        <w:rPr>
          <w:rFonts w:ascii="Calibri" w:hAnsi="Calibri" w:eastAsia="Calibri" w:cs="Calibri"/>
          <w:spacing w:val="-2"/>
          <w:sz w:val="21"/>
          <w:szCs w:val="21"/>
        </w:rPr>
        <w:t xml:space="preserve">Revit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将会自动捕捉附近的其他轮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廓线的端点。当完成楼板绘制时，如果轮廓线没有封闭，系统会自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动提示。</w:t>
      </w:r>
    </w:p>
    <w:p w14:paraId="096F80A5">
      <w:pPr>
        <w:spacing w:before="35" w:line="196" w:lineRule="auto"/>
        <w:ind w:left="585" w:right="12" w:hanging="42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Calibri" w:hAnsi="Calibri" w:eastAsia="Calibri" w:cs="Calibri"/>
          <w:spacing w:val="-1"/>
          <w:sz w:val="21"/>
          <w:szCs w:val="21"/>
        </w:rPr>
        <w:t xml:space="preserve">4)   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也可以单击设计栏“线</w:t>
      </w:r>
      <w:r>
        <w:rPr>
          <w:rFonts w:ascii="微软雅黑" w:hAnsi="微软雅黑" w:eastAsia="微软雅黑" w:cs="微软雅黑"/>
          <w:spacing w:val="-3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”命令，此时光标在绘图区域将变成一枝小画笔，选择选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项栏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>上需要的“线”“矩形”“圆弧”等绘制命令，绘制封闭楼板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轮廓线。</w:t>
      </w:r>
    </w:p>
    <w:p w14:paraId="41C82DC4">
      <w:pPr>
        <w:spacing w:before="132" w:line="274" w:lineRule="auto"/>
        <w:ind w:left="601" w:right="14" w:hanging="44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SimSun-ExtB" w:hAnsi="SimSun-ExtB" w:eastAsia="SimSun-ExtB" w:cs="SimSun-ExtB"/>
          <w:spacing w:val="-4"/>
          <w:sz w:val="21"/>
          <w:szCs w:val="21"/>
        </w:rPr>
        <w:t xml:space="preserve">5) 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设置偏移：在选项栏中单击“偏移”命令</w:t>
      </w:r>
      <w:r>
        <w:rPr>
          <w:sz w:val="21"/>
          <w:szCs w:val="21"/>
        </w:rPr>
        <w:drawing>
          <wp:inline distT="0" distB="0" distL="0" distR="0">
            <wp:extent cx="220980" cy="16954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1215" cy="16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偏移，选择“数值方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式”，设置楼板边缘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的“偏移</w:t>
      </w:r>
      <w:r>
        <w:rPr>
          <w:rFonts w:ascii="微软雅黑" w:hAnsi="微软雅黑" w:eastAsia="微软雅黑" w:cs="微软雅黑"/>
          <w:spacing w:val="-1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 xml:space="preserve">”量为 </w:t>
      </w:r>
      <w:r>
        <w:rPr>
          <w:rFonts w:ascii="Calibri" w:hAnsi="Calibri" w:eastAsia="Calibri" w:cs="Calibri"/>
          <w:spacing w:val="-8"/>
          <w:sz w:val="21"/>
          <w:szCs w:val="21"/>
        </w:rPr>
        <w:t>20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，取消勾选“复制”，如图</w:t>
      </w:r>
      <w:r>
        <w:rPr>
          <w:rFonts w:ascii="微软雅黑" w:hAnsi="微软雅黑" w:eastAsia="微软雅黑" w:cs="微软雅黑"/>
          <w:spacing w:val="20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8"/>
          <w:sz w:val="21"/>
          <w:szCs w:val="21"/>
        </w:rPr>
        <w:t>3-35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>。</w:t>
      </w:r>
    </w:p>
    <w:p w14:paraId="77D68518">
      <w:pPr>
        <w:spacing w:before="96" w:line="356" w:lineRule="exact"/>
        <w:ind w:firstLine="2364"/>
      </w:pPr>
      <w:r>
        <w:rPr>
          <w:position w:val="-7"/>
        </w:rPr>
        <w:drawing>
          <wp:inline distT="0" distB="0" distL="0" distR="0">
            <wp:extent cx="2289810" cy="2254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90191" cy="2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6AF2">
      <w:pPr>
        <w:spacing w:before="212" w:line="195" w:lineRule="auto"/>
        <w:ind w:left="388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3-35</w:t>
      </w:r>
    </w:p>
    <w:p w14:paraId="42F627FE">
      <w:pPr>
        <w:spacing w:before="3" w:line="216" w:lineRule="auto"/>
        <w:ind w:left="583" w:right="58" w:hanging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SimSun-ExtB" w:hAnsi="SimSun-ExtB" w:eastAsia="SimSun-ExtB" w:cs="SimSun-ExtB"/>
          <w:spacing w:val="-1"/>
          <w:sz w:val="21"/>
          <w:szCs w:val="21"/>
        </w:rPr>
        <w:t xml:space="preserve">6) 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移动光标到一条楼板轮廓线上内侧，在轮廓线内侧出现一条绿色虚线预览后，按 </w:t>
      </w:r>
      <w:r>
        <w:rPr>
          <w:rFonts w:ascii="Calibri" w:hAnsi="Calibri" w:eastAsia="Calibri" w:cs="Calibri"/>
          <w:spacing w:val="-1"/>
          <w:sz w:val="21"/>
          <w:szCs w:val="21"/>
        </w:rPr>
        <w:t>Tab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 xml:space="preserve">键直到出现一圈绿色虚线预览，如图 </w:t>
      </w:r>
      <w:r>
        <w:rPr>
          <w:rFonts w:ascii="Calibri" w:hAnsi="Calibri" w:eastAsia="Calibri" w:cs="Calibri"/>
          <w:spacing w:val="-1"/>
          <w:sz w:val="21"/>
          <w:szCs w:val="21"/>
        </w:rPr>
        <w:t>3-36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所示。单击鼠标左键完成偏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移，结果如图</w:t>
      </w:r>
      <w:r>
        <w:rPr>
          <w:rFonts w:ascii="Calibri" w:hAnsi="Calibri" w:eastAsia="Calibri" w:cs="Calibri"/>
          <w:spacing w:val="-5"/>
          <w:sz w:val="21"/>
          <w:szCs w:val="21"/>
        </w:rPr>
        <w:t>3-37</w:t>
      </w:r>
      <w:r>
        <w:rPr>
          <w:rFonts w:ascii="Calibri" w:hAnsi="Calibri" w:eastAsia="Calibri" w:cs="Calibri"/>
          <w:spacing w:val="1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所示。</w:t>
      </w:r>
    </w:p>
    <w:p w14:paraId="52692F03">
      <w:pPr>
        <w:spacing w:line="216" w:lineRule="auto"/>
        <w:rPr>
          <w:rFonts w:ascii="微软雅黑" w:hAnsi="微软雅黑" w:eastAsia="微软雅黑" w:cs="微软雅黑"/>
          <w:sz w:val="21"/>
          <w:szCs w:val="21"/>
        </w:rPr>
        <w:sectPr>
          <w:pgSz w:w="11907" w:h="16839"/>
          <w:pgMar w:top="400" w:right="1785" w:bottom="400" w:left="1785" w:header="0" w:footer="0" w:gutter="0"/>
          <w:cols w:space="720" w:num="1"/>
        </w:sectPr>
      </w:pPr>
    </w:p>
    <w:p w14:paraId="59E5E9DC">
      <w:pPr>
        <w:spacing w:before="40"/>
      </w:pPr>
    </w:p>
    <w:p w14:paraId="7697505A">
      <w:pPr>
        <w:spacing w:before="40"/>
      </w:pPr>
    </w:p>
    <w:p w14:paraId="079E032F">
      <w:pPr>
        <w:spacing w:before="39"/>
      </w:pPr>
    </w:p>
    <w:p w14:paraId="53315D72">
      <w:pPr>
        <w:spacing w:before="39"/>
      </w:pPr>
    </w:p>
    <w:p w14:paraId="14AEEE63">
      <w:pPr>
        <w:sectPr>
          <w:pgSz w:w="11907" w:h="16839"/>
          <w:pgMar w:top="400" w:right="1785" w:bottom="400" w:left="1785" w:header="0" w:footer="0" w:gutter="0"/>
          <w:cols w:equalWidth="0" w:num="1">
            <w:col w:w="8335"/>
          </w:cols>
        </w:sectPr>
      </w:pPr>
    </w:p>
    <w:p w14:paraId="5F049F79">
      <w:pPr>
        <w:spacing w:before="32" w:line="2294" w:lineRule="exact"/>
        <w:ind w:firstLine="852"/>
      </w:pPr>
      <w:r>
        <w:rPr>
          <w:position w:val="-45"/>
        </w:rPr>
        <w:drawing>
          <wp:inline distT="0" distB="0" distL="0" distR="0">
            <wp:extent cx="1839595" cy="145669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84C1">
      <w:pPr>
        <w:spacing w:before="162" w:line="195" w:lineRule="auto"/>
        <w:ind w:left="1975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3-36</w:t>
      </w:r>
    </w:p>
    <w:p w14:paraId="78D0C70F">
      <w:pPr>
        <w:spacing w:line="180" w:lineRule="auto"/>
        <w:ind w:left="44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楼板轮廓线如图 </w:t>
      </w:r>
      <w:r>
        <w:rPr>
          <w:rFonts w:ascii="Calibri" w:hAnsi="Calibri" w:eastAsia="Calibri" w:cs="Calibri"/>
          <w:spacing w:val="-3"/>
          <w:sz w:val="21"/>
          <w:szCs w:val="21"/>
        </w:rPr>
        <w:t>3-38</w:t>
      </w:r>
      <w:r>
        <w:rPr>
          <w:rFonts w:ascii="Calibri" w:hAnsi="Calibri" w:eastAsia="Calibri" w:cs="Calibri"/>
          <w:spacing w:val="17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所示。</w:t>
      </w:r>
    </w:p>
    <w:p w14:paraId="79CBA06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59607F7">
      <w:pPr>
        <w:spacing w:line="2325" w:lineRule="exact"/>
      </w:pPr>
      <w:r>
        <w:rPr>
          <w:position w:val="-46"/>
        </w:rPr>
        <w:drawing>
          <wp:inline distT="0" distB="0" distL="0" distR="0">
            <wp:extent cx="1690370" cy="147637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14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8E74">
      <w:pPr>
        <w:spacing w:before="162" w:line="202" w:lineRule="auto"/>
        <w:ind w:left="955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8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3-37</w:t>
      </w:r>
    </w:p>
    <w:p w14:paraId="524B4416">
      <w:pPr>
        <w:spacing w:line="202" w:lineRule="auto"/>
        <w:rPr>
          <w:rFonts w:ascii="Calibri" w:hAnsi="Calibri" w:eastAsia="Calibri" w:cs="Calibri"/>
          <w:sz w:val="21"/>
          <w:szCs w:val="21"/>
        </w:rPr>
        <w:sectPr>
          <w:type w:val="continuous"/>
          <w:pgSz w:w="11907" w:h="16839"/>
          <w:pgMar w:top="400" w:right="1785" w:bottom="400" w:left="1785" w:header="0" w:footer="0" w:gutter="0"/>
          <w:cols w:equalWidth="0" w:num="2">
            <w:col w:w="4743" w:space="100"/>
            <w:col w:w="3493"/>
          </w:cols>
        </w:sectPr>
      </w:pPr>
    </w:p>
    <w:p w14:paraId="34314321">
      <w:pPr>
        <w:spacing w:line="4973" w:lineRule="exact"/>
        <w:ind w:firstLine="1737"/>
      </w:pPr>
      <w:r>
        <w:rPr>
          <w:position w:val="-99"/>
        </w:rPr>
        <w:drawing>
          <wp:inline distT="0" distB="0" distL="0" distR="0">
            <wp:extent cx="3103880" cy="315722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04514" cy="315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FF2C">
      <w:pPr>
        <w:spacing w:before="88" w:line="202" w:lineRule="auto"/>
        <w:ind w:left="388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3-38</w:t>
      </w:r>
    </w:p>
    <w:p w14:paraId="0106CCBC">
      <w:pPr>
        <w:spacing w:before="79" w:line="295" w:lineRule="auto"/>
        <w:ind w:left="25" w:right="42" w:firstLine="4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选择 </w:t>
      </w:r>
      <w:r>
        <w:rPr>
          <w:rFonts w:ascii="Calibri" w:hAnsi="Calibri" w:eastAsia="Calibri" w:cs="Calibri"/>
          <w:spacing w:val="-9"/>
          <w:sz w:val="21"/>
          <w:szCs w:val="21"/>
        </w:rPr>
        <w:t>B</w:t>
      </w:r>
      <w:r>
        <w:rPr>
          <w:rFonts w:ascii="Calibri" w:hAnsi="Calibri" w:eastAsia="Calibri" w:cs="Calibri"/>
          <w:spacing w:val="19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轴下面的轮廓线，单击工具栏“移动”命令</w:t>
      </w:r>
      <w:r>
        <w:rPr>
          <w:position w:val="2"/>
          <w:sz w:val="21"/>
          <w:szCs w:val="21"/>
        </w:rPr>
        <w:drawing>
          <wp:inline distT="0" distB="0" distL="0" distR="0">
            <wp:extent cx="219710" cy="18034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0160" cy="1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 xml:space="preserve">移动，光标往下移动，输入 </w:t>
      </w:r>
      <w:r>
        <w:rPr>
          <w:rFonts w:ascii="Calibri" w:hAnsi="Calibri" w:eastAsia="Calibri" w:cs="Calibri"/>
          <w:spacing w:val="-9"/>
          <w:sz w:val="21"/>
          <w:szCs w:val="21"/>
        </w:rPr>
        <w:t>4490</w:t>
      </w:r>
      <w:r>
        <w:rPr>
          <w:rFonts w:ascii="微软雅黑" w:hAnsi="微软雅黑" w:eastAsia="微软雅黑" w:cs="微软雅黑"/>
          <w:spacing w:val="-9"/>
          <w:sz w:val="21"/>
          <w:szCs w:val="21"/>
        </w:rPr>
        <w:t>。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 xml:space="preserve">如图 </w:t>
      </w:r>
      <w:r>
        <w:rPr>
          <w:rFonts w:ascii="Calibri" w:hAnsi="Calibri" w:eastAsia="Calibri" w:cs="Calibri"/>
          <w:spacing w:val="-5"/>
          <w:sz w:val="21"/>
          <w:szCs w:val="21"/>
        </w:rPr>
        <w:t>3-39</w:t>
      </w:r>
      <w:r>
        <w:rPr>
          <w:rFonts w:ascii="Calibri" w:hAnsi="Calibri" w:eastAsia="Calibri" w:cs="Calibri"/>
          <w:spacing w:val="1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所示。</w:t>
      </w:r>
    </w:p>
    <w:p w14:paraId="5455D247">
      <w:pPr>
        <w:spacing w:line="419" w:lineRule="exact"/>
        <w:ind w:left="44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position w:val="-1"/>
          <w:sz w:val="21"/>
          <w:szCs w:val="21"/>
        </w:rPr>
        <w:t>单击设计栏“线”命令，用“绘制”命令</w:t>
      </w:r>
      <w:r>
        <w:rPr>
          <w:rFonts w:ascii="微软雅黑" w:hAnsi="微软雅黑" w:eastAsia="微软雅黑" w:cs="微软雅黑"/>
          <w:spacing w:val="-23"/>
          <w:position w:val="-1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183515" cy="1905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"/>
          <w:position w:val="-1"/>
          <w:sz w:val="21"/>
          <w:szCs w:val="21"/>
        </w:rPr>
        <w:t xml:space="preserve">绘制如图 </w:t>
      </w:r>
      <w:r>
        <w:rPr>
          <w:rFonts w:ascii="Calibri" w:hAnsi="Calibri" w:eastAsia="Calibri" w:cs="Calibri"/>
          <w:spacing w:val="-2"/>
          <w:position w:val="-1"/>
          <w:sz w:val="21"/>
          <w:szCs w:val="21"/>
        </w:rPr>
        <w:t>3-40</w:t>
      </w:r>
      <w:r>
        <w:rPr>
          <w:rFonts w:ascii="Calibri" w:hAnsi="Calibri" w:eastAsia="Calibri" w:cs="Calibri"/>
          <w:spacing w:val="31"/>
          <w:position w:val="-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1"/>
          <w:sz w:val="21"/>
          <w:szCs w:val="21"/>
        </w:rPr>
        <w:t>的线。</w:t>
      </w:r>
    </w:p>
    <w:p w14:paraId="68AB3FCF">
      <w:pPr>
        <w:spacing w:before="206" w:line="235" w:lineRule="auto"/>
        <w:ind w:left="25" w:right="104" w:firstLine="41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4"/>
          <w:sz w:val="21"/>
          <w:szCs w:val="21"/>
        </w:rPr>
        <w:t>单击工具栏“修剪”命令</w:t>
      </w:r>
      <w:r>
        <w:rPr>
          <w:rFonts w:ascii="微软雅黑" w:hAnsi="微软雅黑" w:eastAsia="微软雅黑" w:cs="微软雅黑"/>
          <w:spacing w:val="-19"/>
          <w:sz w:val="21"/>
          <w:szCs w:val="21"/>
        </w:rPr>
        <w:t xml:space="preserve"> </w:t>
      </w:r>
      <w:r>
        <w:rPr>
          <w:position w:val="1"/>
          <w:sz w:val="21"/>
          <w:szCs w:val="21"/>
        </w:rPr>
        <w:drawing>
          <wp:inline distT="0" distB="0" distL="0" distR="0">
            <wp:extent cx="248920" cy="19050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，分别单击如图</w:t>
      </w:r>
      <w:r>
        <w:rPr>
          <w:rFonts w:ascii="微软雅黑" w:hAnsi="微软雅黑" w:eastAsia="微软雅黑" w:cs="微软雅黑"/>
          <w:spacing w:val="20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>3-41</w:t>
      </w:r>
      <w:r>
        <w:rPr>
          <w:rFonts w:ascii="Calibri" w:hAnsi="Calibri" w:eastAsia="Calibri" w:cs="Calibri"/>
          <w:spacing w:val="12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 xml:space="preserve">所示标注为 </w:t>
      </w:r>
      <w:r>
        <w:rPr>
          <w:rFonts w:ascii="Calibri" w:hAnsi="Calibri" w:eastAsia="Calibri" w:cs="Calibri"/>
          <w:spacing w:val="-4"/>
          <w:sz w:val="21"/>
          <w:szCs w:val="21"/>
        </w:rPr>
        <w:t>1</w:t>
      </w:r>
      <w:r>
        <w:rPr>
          <w:rFonts w:ascii="Calibri" w:hAnsi="Calibri" w:eastAsia="Calibri" w:cs="Calibri"/>
          <w:spacing w:val="1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 xml:space="preserve">和 </w:t>
      </w:r>
      <w:r>
        <w:rPr>
          <w:rFonts w:ascii="Calibri" w:hAnsi="Calibri" w:eastAsia="Calibri" w:cs="Calibri"/>
          <w:spacing w:val="-4"/>
          <w:sz w:val="21"/>
          <w:szCs w:val="21"/>
        </w:rPr>
        <w:t>4</w:t>
      </w:r>
      <w:r>
        <w:rPr>
          <w:rFonts w:ascii="Calibri" w:hAnsi="Calibri" w:eastAsia="Calibri" w:cs="Calibri"/>
          <w:spacing w:val="31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的线、</w:t>
      </w:r>
      <w:r>
        <w:rPr>
          <w:rFonts w:ascii="Calibri" w:hAnsi="Calibri" w:eastAsia="Calibri" w:cs="Calibri"/>
          <w:spacing w:val="-4"/>
          <w:sz w:val="21"/>
          <w:szCs w:val="21"/>
        </w:rPr>
        <w:t>2</w:t>
      </w:r>
      <w:r>
        <w:rPr>
          <w:rFonts w:ascii="Calibri" w:hAnsi="Calibri" w:eastAsia="Calibri" w:cs="Calibri"/>
          <w:spacing w:val="14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 xml:space="preserve">和 </w:t>
      </w:r>
      <w:r>
        <w:rPr>
          <w:rFonts w:ascii="Calibri" w:hAnsi="Calibri" w:eastAsia="Calibri" w:cs="Calibri"/>
          <w:spacing w:val="-4"/>
          <w:sz w:val="21"/>
          <w:szCs w:val="21"/>
        </w:rPr>
        <w:t>3</w:t>
      </w:r>
      <w:r>
        <w:rPr>
          <w:rFonts w:ascii="Calibri" w:hAnsi="Calibri" w:eastAsia="Calibri" w:cs="Calibri"/>
          <w:spacing w:val="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的</w:t>
      </w:r>
      <w:r>
        <w:rPr>
          <w:rFonts w:ascii="微软雅黑" w:hAnsi="微软雅黑" w:eastAsia="微软雅黑" w:cs="微软雅黑"/>
          <w:spacing w:val="-11"/>
          <w:sz w:val="21"/>
          <w:szCs w:val="21"/>
        </w:rPr>
        <w:t>线。</w:t>
      </w:r>
    </w:p>
    <w:p w14:paraId="5E52DC51">
      <w:pPr>
        <w:spacing w:line="235" w:lineRule="auto"/>
        <w:rPr>
          <w:rFonts w:ascii="微软雅黑" w:hAnsi="微软雅黑" w:eastAsia="微软雅黑" w:cs="微软雅黑"/>
          <w:sz w:val="21"/>
          <w:szCs w:val="21"/>
        </w:rPr>
        <w:sectPr>
          <w:type w:val="continuous"/>
          <w:pgSz w:w="11907" w:h="16839"/>
          <w:pgMar w:top="400" w:right="1785" w:bottom="400" w:left="1785" w:header="0" w:footer="0" w:gutter="0"/>
          <w:cols w:equalWidth="0" w:num="1">
            <w:col w:w="8335"/>
          </w:cols>
        </w:sectPr>
      </w:pPr>
    </w:p>
    <w:p w14:paraId="4646211A">
      <w:pPr>
        <w:spacing w:line="258" w:lineRule="auto"/>
        <w:rPr>
          <w:rFonts w:ascii="Arial"/>
          <w:sz w:val="21"/>
        </w:rPr>
      </w:pPr>
    </w:p>
    <w:p w14:paraId="6D6322CB">
      <w:pPr>
        <w:spacing w:line="258" w:lineRule="auto"/>
        <w:rPr>
          <w:rFonts w:ascii="Arial"/>
          <w:sz w:val="21"/>
        </w:rPr>
      </w:pPr>
    </w:p>
    <w:p w14:paraId="11A858E1">
      <w:pPr>
        <w:spacing w:line="258" w:lineRule="auto"/>
        <w:rPr>
          <w:rFonts w:ascii="Arial"/>
          <w:sz w:val="21"/>
        </w:rPr>
      </w:pPr>
    </w:p>
    <w:p w14:paraId="1BB1F911">
      <w:pPr>
        <w:spacing w:line="259" w:lineRule="auto"/>
        <w:rPr>
          <w:rFonts w:ascii="Arial"/>
          <w:sz w:val="21"/>
        </w:rPr>
      </w:pPr>
    </w:p>
    <w:p w14:paraId="51F1BFAA">
      <w:pPr>
        <w:spacing w:line="3928" w:lineRule="exact"/>
        <w:ind w:firstLine="81"/>
      </w:pPr>
      <w:r>
        <w:rPr>
          <w:position w:val="-78"/>
        </w:rPr>
        <w:drawing>
          <wp:inline distT="0" distB="0" distL="0" distR="0">
            <wp:extent cx="5208270" cy="249428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5BD6">
      <w:pPr>
        <w:spacing w:before="77" w:line="202" w:lineRule="auto"/>
        <w:ind w:left="3886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3-39</w:t>
      </w:r>
    </w:p>
    <w:p w14:paraId="49AEA64D">
      <w:pPr>
        <w:spacing w:line="315" w:lineRule="auto"/>
        <w:rPr>
          <w:rFonts w:ascii="Arial"/>
          <w:sz w:val="21"/>
        </w:rPr>
      </w:pPr>
    </w:p>
    <w:p w14:paraId="67073D0B">
      <w:pPr>
        <w:spacing w:line="3525" w:lineRule="exact"/>
        <w:ind w:firstLine="68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2978785</wp:posOffset>
            </wp:positionH>
            <wp:positionV relativeFrom="paragraph">
              <wp:posOffset>3810</wp:posOffset>
            </wp:positionV>
            <wp:extent cx="2270760" cy="2209800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0759" cy="2209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0"/>
        </w:rPr>
        <w:drawing>
          <wp:inline distT="0" distB="0" distL="0" distR="0">
            <wp:extent cx="2296160" cy="223837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96794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2195">
      <w:pPr>
        <w:spacing w:before="80" w:line="195" w:lineRule="auto"/>
        <w:ind w:left="1408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10"/>
          <w:sz w:val="21"/>
          <w:szCs w:val="21"/>
        </w:rPr>
        <w:t>3-40</w:t>
      </w:r>
      <w:r>
        <w:rPr>
          <w:rFonts w:ascii="Calibri" w:hAnsi="Calibri" w:eastAsia="Calibri" w:cs="Calibri"/>
          <w:sz w:val="21"/>
          <w:szCs w:val="21"/>
        </w:rPr>
        <w:t xml:space="preserve">                                                                                    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3-41</w:t>
      </w:r>
    </w:p>
    <w:p w14:paraId="7C8E5D4C">
      <w:pPr>
        <w:spacing w:line="200" w:lineRule="auto"/>
        <w:ind w:left="44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 xml:space="preserve">完成后的楼板轮廓线草图如图 </w:t>
      </w:r>
      <w:r>
        <w:rPr>
          <w:rFonts w:ascii="Calibri" w:hAnsi="Calibri" w:eastAsia="Calibri" w:cs="Calibri"/>
          <w:spacing w:val="-3"/>
          <w:sz w:val="21"/>
          <w:szCs w:val="21"/>
        </w:rPr>
        <w:t>3-42</w:t>
      </w:r>
      <w:r>
        <w:rPr>
          <w:rFonts w:ascii="Calibri" w:hAnsi="Calibri" w:eastAsia="Calibri" w:cs="Calibri"/>
          <w:spacing w:val="30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3"/>
          <w:sz w:val="21"/>
          <w:szCs w:val="21"/>
        </w:rPr>
        <w:t>所示。</w:t>
      </w:r>
    </w:p>
    <w:p w14:paraId="675DB13A">
      <w:pPr>
        <w:spacing w:before="10" w:line="208" w:lineRule="auto"/>
        <w:ind w:left="23" w:right="14" w:firstLine="42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sz w:val="21"/>
          <w:szCs w:val="21"/>
        </w:rPr>
        <w:t>设计栏中单击“楼板属性”命令，打开“图元属性”对话框，选择楼板“类型”为“常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规－</w:t>
      </w:r>
      <w:r>
        <w:rPr>
          <w:rFonts w:ascii="Calibri" w:hAnsi="Calibri" w:eastAsia="Calibri" w:cs="Calibri"/>
          <w:spacing w:val="-5"/>
          <w:sz w:val="21"/>
          <w:szCs w:val="21"/>
        </w:rPr>
        <w:t>100mm</w:t>
      </w:r>
      <w:r>
        <w:rPr>
          <w:rFonts w:ascii="微软雅黑" w:hAnsi="微软雅黑" w:eastAsia="微软雅黑" w:cs="微软雅黑"/>
          <w:spacing w:val="-5"/>
          <w:sz w:val="21"/>
          <w:szCs w:val="21"/>
        </w:rPr>
        <w:t>”，单击“确定”关闭对话框。</w:t>
      </w:r>
    </w:p>
    <w:p w14:paraId="52C8419E">
      <w:pPr>
        <w:spacing w:before="2" w:line="199" w:lineRule="auto"/>
        <w:ind w:left="44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4"/>
          <w:sz w:val="21"/>
          <w:szCs w:val="21"/>
        </w:rPr>
        <w:t>单击“完成绘制</w:t>
      </w:r>
      <w:r>
        <w:rPr>
          <w:rFonts w:ascii="微软雅黑" w:hAnsi="微软雅黑" w:eastAsia="微软雅黑" w:cs="微软雅黑"/>
          <w:spacing w:val="-2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”创建首层楼板，结果如图</w:t>
      </w:r>
      <w:r>
        <w:rPr>
          <w:rFonts w:ascii="微软雅黑" w:hAnsi="微软雅黑" w:eastAsia="微软雅黑" w:cs="微软雅黑"/>
          <w:spacing w:val="19"/>
          <w:w w:val="10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>3-43</w:t>
      </w:r>
      <w:r>
        <w:rPr>
          <w:rFonts w:ascii="Calibri" w:hAnsi="Calibri" w:eastAsia="Calibri" w:cs="Calibri"/>
          <w:spacing w:val="1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>所示。</w:t>
      </w:r>
    </w:p>
    <w:p w14:paraId="7B68B986">
      <w:pPr>
        <w:spacing w:line="199" w:lineRule="auto"/>
        <w:rPr>
          <w:rFonts w:ascii="微软雅黑" w:hAnsi="微软雅黑" w:eastAsia="微软雅黑" w:cs="微软雅黑"/>
          <w:sz w:val="21"/>
          <w:szCs w:val="21"/>
        </w:rPr>
        <w:sectPr>
          <w:pgSz w:w="11907" w:h="16839"/>
          <w:pgMar w:top="400" w:right="1785" w:bottom="400" w:left="1785" w:header="0" w:footer="0" w:gutter="0"/>
          <w:cols w:space="720" w:num="1"/>
        </w:sectPr>
      </w:pPr>
    </w:p>
    <w:p w14:paraId="629E53D6">
      <w:pPr>
        <w:spacing w:line="265" w:lineRule="auto"/>
        <w:rPr>
          <w:rFonts w:ascii="Arial"/>
          <w:sz w:val="21"/>
        </w:rPr>
      </w:pPr>
    </w:p>
    <w:p w14:paraId="749A6E49">
      <w:pPr>
        <w:spacing w:line="265" w:lineRule="auto"/>
        <w:rPr>
          <w:rFonts w:ascii="Arial"/>
          <w:sz w:val="21"/>
        </w:rPr>
      </w:pPr>
    </w:p>
    <w:p w14:paraId="09E417AC">
      <w:pPr>
        <w:spacing w:line="266" w:lineRule="auto"/>
        <w:rPr>
          <w:rFonts w:ascii="Arial"/>
          <w:sz w:val="21"/>
        </w:rPr>
      </w:pPr>
    </w:p>
    <w:p w14:paraId="429C3866">
      <w:pPr>
        <w:spacing w:line="266" w:lineRule="auto"/>
        <w:rPr>
          <w:rFonts w:ascii="Arial"/>
          <w:sz w:val="21"/>
        </w:rPr>
      </w:pPr>
    </w:p>
    <w:p w14:paraId="79923A62">
      <w:pPr>
        <w:spacing w:line="4621" w:lineRule="exact"/>
        <w:ind w:firstLine="44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2178685</wp:posOffset>
            </wp:positionH>
            <wp:positionV relativeFrom="paragraph">
              <wp:posOffset>400050</wp:posOffset>
            </wp:positionV>
            <wp:extent cx="3050540" cy="1903095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1903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2"/>
        </w:rPr>
        <w:drawing>
          <wp:inline distT="0" distB="0" distL="0" distR="0">
            <wp:extent cx="2131695" cy="29337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32075" cy="293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C776">
      <w:pPr>
        <w:spacing w:before="107" w:line="195" w:lineRule="auto"/>
        <w:ind w:left="1659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spacing w:val="-10"/>
          <w:sz w:val="21"/>
          <w:szCs w:val="21"/>
        </w:rPr>
        <w:t xml:space="preserve">图 </w:t>
      </w:r>
      <w:r>
        <w:rPr>
          <w:rFonts w:ascii="Calibri" w:hAnsi="Calibri" w:eastAsia="Calibri" w:cs="Calibri"/>
          <w:spacing w:val="-10"/>
          <w:sz w:val="21"/>
          <w:szCs w:val="21"/>
        </w:rPr>
        <w:t>3-42</w:t>
      </w:r>
      <w:r>
        <w:rPr>
          <w:rFonts w:ascii="Calibri" w:hAnsi="Calibri" w:eastAsia="Calibri" w:cs="Calibri"/>
          <w:sz w:val="21"/>
          <w:szCs w:val="21"/>
        </w:rPr>
        <w:t xml:space="preserve">                                                                          </w:t>
      </w:r>
      <w:r>
        <w:rPr>
          <w:rFonts w:ascii="微软雅黑" w:hAnsi="微软雅黑" w:eastAsia="微软雅黑" w:cs="微软雅黑"/>
          <w:spacing w:val="-10"/>
          <w:sz w:val="21"/>
          <w:szCs w:val="21"/>
        </w:rPr>
        <w:t>图</w:t>
      </w:r>
      <w:r>
        <w:rPr>
          <w:rFonts w:ascii="微软雅黑" w:hAnsi="微软雅黑" w:eastAsia="微软雅黑" w:cs="微软雅黑"/>
          <w:spacing w:val="-4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0"/>
          <w:sz w:val="21"/>
          <w:szCs w:val="21"/>
        </w:rPr>
        <w:t>3-43</w:t>
      </w:r>
    </w:p>
    <w:p w14:paraId="5C6B9D8E">
      <w:pPr>
        <w:spacing w:before="1" w:line="184" w:lineRule="auto"/>
        <w:ind w:left="44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sz w:val="21"/>
          <w:szCs w:val="21"/>
        </w:rPr>
        <w:t>至此本案一层平面的主体都已经绘制完成，保存文件。</w:t>
      </w:r>
    </w:p>
    <w:p w14:paraId="4AA79845">
      <w:pPr>
        <w:tabs>
          <w:tab w:val="left" w:pos="537"/>
        </w:tabs>
        <w:spacing w:before="33" w:line="202" w:lineRule="auto"/>
        <w:ind w:left="25" w:right="48" w:firstLine="40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ab/>
      </w:r>
      <w:r>
        <w:rPr>
          <w:rFonts w:ascii="微软雅黑" w:hAnsi="微软雅黑" w:eastAsia="微软雅黑" w:cs="微软雅黑"/>
          <w:spacing w:val="-7"/>
          <w:sz w:val="21"/>
          <w:szCs w:val="21"/>
          <w:shd w:val="clear" w:fill="D9D9D9"/>
        </w:rPr>
        <w:t xml:space="preserve">【注意 </w:t>
      </w:r>
      <w:r>
        <w:rPr>
          <w:rFonts w:ascii="Calibri" w:hAnsi="Calibri" w:eastAsia="Calibri" w:cs="Calibri"/>
          <w:spacing w:val="-7"/>
          <w:sz w:val="21"/>
          <w:szCs w:val="21"/>
          <w:shd w:val="clear" w:fill="D9D9D9"/>
        </w:rPr>
        <w:t>1</w:t>
      </w:r>
      <w:r>
        <w:rPr>
          <w:rFonts w:ascii="微软雅黑" w:hAnsi="微软雅黑" w:eastAsia="微软雅黑" w:cs="微软雅黑"/>
          <w:spacing w:val="-7"/>
          <w:sz w:val="21"/>
          <w:szCs w:val="21"/>
          <w:shd w:val="clear" w:fill="D9D9D9"/>
        </w:rPr>
        <w:t>】当使用拾取墙时，可以在选项栏勾选“延伸到墙中</w:t>
      </w:r>
      <w:r>
        <w:rPr>
          <w:rFonts w:ascii="Calibri" w:hAnsi="Calibri" w:eastAsia="Calibri" w:cs="Calibri"/>
          <w:spacing w:val="-7"/>
          <w:sz w:val="21"/>
          <w:szCs w:val="21"/>
          <w:shd w:val="clear" w:fill="D9D9D9"/>
        </w:rPr>
        <w:t>(</w:t>
      </w:r>
      <w:r>
        <w:rPr>
          <w:rFonts w:ascii="微软雅黑" w:hAnsi="微软雅黑" w:eastAsia="微软雅黑" w:cs="微软雅黑"/>
          <w:spacing w:val="-7"/>
          <w:sz w:val="21"/>
          <w:szCs w:val="21"/>
          <w:shd w:val="clear" w:fill="D9D9D9"/>
        </w:rPr>
        <w:t>至核心层</w:t>
      </w:r>
      <w:r>
        <w:rPr>
          <w:rFonts w:ascii="Calibri" w:hAnsi="Calibri" w:eastAsia="Calibri" w:cs="Calibri"/>
          <w:spacing w:val="-7"/>
          <w:sz w:val="21"/>
          <w:szCs w:val="21"/>
          <w:shd w:val="clear" w:fill="D9D9D9"/>
        </w:rPr>
        <w:t>)</w:t>
      </w:r>
      <w:r>
        <w:rPr>
          <w:rFonts w:ascii="微软雅黑" w:hAnsi="微软雅黑" w:eastAsia="微软雅黑" w:cs="微软雅黑"/>
          <w:spacing w:val="-7"/>
          <w:sz w:val="21"/>
          <w:szCs w:val="21"/>
          <w:shd w:val="clear" w:fill="D9D9D9"/>
        </w:rPr>
        <w:t>”，设置到墙体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核心的“偏移</w:t>
      </w:r>
      <w:r>
        <w:rPr>
          <w:rFonts w:ascii="微软雅黑" w:hAnsi="微软雅黑" w:eastAsia="微软雅黑" w:cs="微软雅黑"/>
          <w:spacing w:val="-34"/>
          <w:sz w:val="21"/>
          <w:szCs w:val="21"/>
          <w:shd w:val="clear" w:fill="D9D9D9"/>
        </w:rPr>
        <w:t xml:space="preserve"> </w:t>
      </w:r>
      <w:r>
        <w:rPr>
          <w:rFonts w:ascii="微软雅黑" w:hAnsi="微软雅黑" w:eastAsia="微软雅黑" w:cs="微软雅黑"/>
          <w:spacing w:val="-1"/>
          <w:sz w:val="21"/>
          <w:szCs w:val="21"/>
          <w:shd w:val="clear" w:fill="D9D9D9"/>
        </w:rPr>
        <w:t>”量参数值，然后再单击拾取墙体，直接创建带偏移的楼板</w:t>
      </w:r>
      <w:r>
        <w:rPr>
          <w:rFonts w:ascii="微软雅黑" w:hAnsi="微软雅黑" w:eastAsia="微软雅黑" w:cs="微软雅黑"/>
          <w:spacing w:val="-2"/>
          <w:sz w:val="21"/>
          <w:szCs w:val="21"/>
          <w:shd w:val="clear" w:fill="D9D9D9"/>
        </w:rPr>
        <w:t>轮廓线</w:t>
      </w:r>
      <w:r>
        <w:rPr>
          <w:rFonts w:ascii="微软雅黑" w:hAnsi="微软雅黑" w:eastAsia="微软雅黑" w:cs="微软雅黑"/>
          <w:spacing w:val="-33"/>
          <w:sz w:val="21"/>
          <w:szCs w:val="21"/>
          <w:shd w:val="clear" w:fill="D9D9D9"/>
        </w:rPr>
        <w:t xml:space="preserve"> </w:t>
      </w:r>
      <w:r>
        <w:rPr>
          <w:rFonts w:ascii="微软雅黑" w:hAnsi="微软雅黑" w:eastAsia="微软雅黑" w:cs="微软雅黑"/>
          <w:spacing w:val="-2"/>
          <w:sz w:val="21"/>
          <w:szCs w:val="21"/>
          <w:shd w:val="clear" w:fill="D9D9D9"/>
        </w:rPr>
        <w:t>。</w:t>
      </w:r>
    </w:p>
    <w:p w14:paraId="1B4D3ABC">
      <w:pPr>
        <w:tabs>
          <w:tab w:val="left" w:pos="537"/>
        </w:tabs>
        <w:spacing w:before="19" w:line="187" w:lineRule="auto"/>
        <w:ind w:left="43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  <w:shd w:val="clear" w:fill="D9D9D9"/>
        </w:rPr>
        <w:tab/>
      </w:r>
      <w:r>
        <w:rPr>
          <w:rFonts w:ascii="微软雅黑" w:hAnsi="微软雅黑" w:eastAsia="微软雅黑" w:cs="微软雅黑"/>
          <w:spacing w:val="-4"/>
          <w:sz w:val="21"/>
          <w:szCs w:val="21"/>
          <w:shd w:val="clear" w:fill="D9D9D9"/>
        </w:rPr>
        <w:t xml:space="preserve">【注意 </w:t>
      </w:r>
      <w:r>
        <w:rPr>
          <w:rFonts w:ascii="Calibri" w:hAnsi="Calibri" w:eastAsia="Calibri" w:cs="Calibri"/>
          <w:spacing w:val="-4"/>
          <w:sz w:val="21"/>
          <w:szCs w:val="21"/>
          <w:shd w:val="clear" w:fill="D9D9D9"/>
        </w:rPr>
        <w:t>2</w:t>
      </w:r>
      <w:r>
        <w:rPr>
          <w:rFonts w:ascii="微软雅黑" w:hAnsi="微软雅黑" w:eastAsia="微软雅黑" w:cs="微软雅黑"/>
          <w:spacing w:val="-4"/>
          <w:sz w:val="21"/>
          <w:szCs w:val="21"/>
          <w:shd w:val="clear" w:fill="D9D9D9"/>
        </w:rPr>
        <w:t>】连接几何图形并剪切重叠体积后，在剖面图上墙体和楼板的交接位置将自动</w:t>
      </w:r>
    </w:p>
    <w:p w14:paraId="7BDB5DD6">
      <w:pPr>
        <w:spacing w:line="272" w:lineRule="exact"/>
        <w:ind w:firstLine="14"/>
      </w:pPr>
      <w:r>
        <w:rPr>
          <w:position w:val="-5"/>
        </w:rPr>
        <w:pict>
          <v:shape id="_x0000_s1032" o:spid="_x0000_s1032" o:spt="202" type="#_x0000_t202" style="height:13.65pt;width:31.5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FD180A1">
                  <w:pPr>
                    <w:spacing w:before="31" w:line="184" w:lineRule="auto"/>
                    <w:ind w:left="12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0"/>
                      <w:sz w:val="21"/>
                      <w:szCs w:val="21"/>
                    </w:rPr>
                    <w:t>处理。</w:t>
                  </w:r>
                </w:p>
              </w:txbxContent>
            </v:textbox>
            <w10:wrap type="none"/>
            <w10:anchorlock/>
          </v:shape>
        </w:pict>
      </w:r>
    </w:p>
    <w:p w14:paraId="1A2918B6">
      <w:pPr>
        <w:spacing w:line="274" w:lineRule="auto"/>
        <w:rPr>
          <w:rFonts w:ascii="Arial"/>
          <w:sz w:val="21"/>
        </w:rPr>
      </w:pPr>
    </w:p>
    <w:p w14:paraId="2848D4A9">
      <w:pPr>
        <w:pStyle w:val="2"/>
        <w:spacing w:before="91" w:line="241" w:lineRule="auto"/>
        <w:ind w:left="23" w:firstLine="41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sz w:val="21"/>
          <w:szCs w:val="21"/>
        </w:rPr>
        <w:t>本</w:t>
      </w:r>
      <w:r>
        <w:rPr>
          <w:spacing w:val="-1"/>
          <w:sz w:val="21"/>
          <w:szCs w:val="21"/>
        </w:rPr>
        <w:t>实验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学习了整体复制、对齐粘贴，以及墙的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常用编辑方法，复习了墙体的绘制方法，和门窗的插入和编辑方法，学习了楼板的创建方法。</w:t>
      </w:r>
    </w:p>
    <w:sectPr>
      <w:pgSz w:w="11907" w:h="16839"/>
      <w:pgMar w:top="400" w:right="1751" w:bottom="40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9743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BE800">
    <w:pPr>
      <w:pStyle w:val="2"/>
      <w:spacing w:before="41" w:line="233" w:lineRule="auto"/>
      <w:ind w:left="141"/>
      <w:rPr>
        <w:sz w:val="18"/>
        <w:szCs w:val="18"/>
      </w:rPr>
    </w:pPr>
    <w:r>
      <w:pict>
        <v:shape id="_x0000_s2050" o:spid="_x0000_s2050" style="position:absolute;left:0pt;margin-left:88.55pt;margin-top:55.2pt;height:0.5pt;width:418.3pt;mso-position-horizontal-relative:page;mso-position-vertical-relative:page;z-index:251660288;mso-width-relative:page;mso-height-relative:page;" fillcolor="#000000" filled="t" stroked="f" coordsize="8365,10" o:allowincell="f" path="m0,9l8365,9,8365,0,0,0,0,9xe">
          <v:fill on="t" focussize="0,0"/>
          <v:stroke on="f"/>
          <v:imagedata o:title=""/>
          <o:lock v:ext="edit"/>
        </v:shape>
      </w:pict>
    </w:r>
    <w:r>
      <w:rPr>
        <w:sz w:val="18"/>
        <w:szCs w:val="18"/>
      </w:rPr>
      <w:t xml:space="preserve">西安建筑科技大学   计算机类专业     建筑信息模型及应用实验指导书                   </w:t>
    </w:r>
    <w:r>
      <w:rPr>
        <w:spacing w:val="-1"/>
        <w:sz w:val="18"/>
        <w:szCs w:val="18"/>
      </w:rPr>
      <w:t xml:space="preserve">  </w:t>
    </w:r>
    <w:r>
      <w:rPr>
        <w:rFonts w:ascii="Times New Roman" w:hAnsi="Times New Roman" w:eastAsia="Times New Roman" w:cs="Times New Roman"/>
        <w:spacing w:val="-1"/>
        <w:sz w:val="18"/>
        <w:szCs w:val="18"/>
      </w:rPr>
      <w:t>2020</w:t>
    </w:r>
    <w:r>
      <w:rPr>
        <w:rFonts w:ascii="Times New Roman" w:hAnsi="Times New Roman" w:eastAsia="Times New Roman" w:cs="Times New Roman"/>
        <w:spacing w:val="12"/>
        <w:w w:val="101"/>
        <w:sz w:val="18"/>
        <w:szCs w:val="18"/>
      </w:rPr>
      <w:t xml:space="preserve"> </w:t>
    </w:r>
    <w:r>
      <w:rPr>
        <w:spacing w:val="-1"/>
        <w:sz w:val="18"/>
        <w:szCs w:val="18"/>
      </w:rPr>
      <w:t>级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AE6CA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AFC12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9" Type="http://schemas.openxmlformats.org/officeDocument/2006/relationships/fontTable" Target="fontTable.xml"/><Relationship Id="rId58" Type="http://schemas.openxmlformats.org/officeDocument/2006/relationships/customXml" Target="../customXml/item1.xml"/><Relationship Id="rId57" Type="http://schemas.openxmlformats.org/officeDocument/2006/relationships/image" Target="media/image49.png"/><Relationship Id="rId56" Type="http://schemas.openxmlformats.org/officeDocument/2006/relationships/image" Target="media/image48.jpeg"/><Relationship Id="rId55" Type="http://schemas.openxmlformats.org/officeDocument/2006/relationships/image" Target="media/image47.jpeg"/><Relationship Id="rId54" Type="http://schemas.openxmlformats.org/officeDocument/2006/relationships/image" Target="media/image46.jpeg"/><Relationship Id="rId53" Type="http://schemas.openxmlformats.org/officeDocument/2006/relationships/image" Target="media/image45.jpeg"/><Relationship Id="rId52" Type="http://schemas.openxmlformats.org/officeDocument/2006/relationships/image" Target="media/image44.jpeg"/><Relationship Id="rId51" Type="http://schemas.openxmlformats.org/officeDocument/2006/relationships/image" Target="media/image43.jpeg"/><Relationship Id="rId50" Type="http://schemas.openxmlformats.org/officeDocument/2006/relationships/image" Target="media/image42.jpeg"/><Relationship Id="rId5" Type="http://schemas.openxmlformats.org/officeDocument/2006/relationships/header" Target="header1.xml"/><Relationship Id="rId49" Type="http://schemas.openxmlformats.org/officeDocument/2006/relationships/image" Target="media/image41.jpeg"/><Relationship Id="rId48" Type="http://schemas.openxmlformats.org/officeDocument/2006/relationships/image" Target="media/image40.jpeg"/><Relationship Id="rId47" Type="http://schemas.openxmlformats.org/officeDocument/2006/relationships/image" Target="media/image39.jpeg"/><Relationship Id="rId46" Type="http://schemas.openxmlformats.org/officeDocument/2006/relationships/image" Target="media/image38.png"/><Relationship Id="rId45" Type="http://schemas.openxmlformats.org/officeDocument/2006/relationships/image" Target="media/image37.jpeg"/><Relationship Id="rId44" Type="http://schemas.openxmlformats.org/officeDocument/2006/relationships/image" Target="media/image36.jpeg"/><Relationship Id="rId43" Type="http://schemas.openxmlformats.org/officeDocument/2006/relationships/image" Target="media/image35.jpeg"/><Relationship Id="rId42" Type="http://schemas.openxmlformats.org/officeDocument/2006/relationships/image" Target="media/image34.jpeg"/><Relationship Id="rId41" Type="http://schemas.openxmlformats.org/officeDocument/2006/relationships/image" Target="media/image33.jpeg"/><Relationship Id="rId40" Type="http://schemas.openxmlformats.org/officeDocument/2006/relationships/image" Target="media/image32.jpeg"/><Relationship Id="rId4" Type="http://schemas.openxmlformats.org/officeDocument/2006/relationships/endnotes" Target="endnotes.xml"/><Relationship Id="rId39" Type="http://schemas.openxmlformats.org/officeDocument/2006/relationships/image" Target="media/image31.jpeg"/><Relationship Id="rId38" Type="http://schemas.openxmlformats.org/officeDocument/2006/relationships/image" Target="media/image30.jpeg"/><Relationship Id="rId37" Type="http://schemas.openxmlformats.org/officeDocument/2006/relationships/image" Target="media/image29.jpeg"/><Relationship Id="rId36" Type="http://schemas.openxmlformats.org/officeDocument/2006/relationships/image" Target="media/image28.jpeg"/><Relationship Id="rId35" Type="http://schemas.openxmlformats.org/officeDocument/2006/relationships/image" Target="media/image27.jpeg"/><Relationship Id="rId34" Type="http://schemas.openxmlformats.org/officeDocument/2006/relationships/image" Target="media/image26.jpeg"/><Relationship Id="rId33" Type="http://schemas.openxmlformats.org/officeDocument/2006/relationships/image" Target="media/image25.jpeg"/><Relationship Id="rId32" Type="http://schemas.openxmlformats.org/officeDocument/2006/relationships/image" Target="media/image24.jpeg"/><Relationship Id="rId31" Type="http://schemas.openxmlformats.org/officeDocument/2006/relationships/image" Target="media/image23.jpeg"/><Relationship Id="rId30" Type="http://schemas.openxmlformats.org/officeDocument/2006/relationships/image" Target="media/image22.jpeg"/><Relationship Id="rId3" Type="http://schemas.openxmlformats.org/officeDocument/2006/relationships/footnotes" Target="footnotes.xml"/><Relationship Id="rId29" Type="http://schemas.openxmlformats.org/officeDocument/2006/relationships/image" Target="media/image21.jpeg"/><Relationship Id="rId28" Type="http://schemas.openxmlformats.org/officeDocument/2006/relationships/image" Target="media/image20.jpeg"/><Relationship Id="rId27" Type="http://schemas.openxmlformats.org/officeDocument/2006/relationships/image" Target="media/image19.jpeg"/><Relationship Id="rId26" Type="http://schemas.openxmlformats.org/officeDocument/2006/relationships/image" Target="media/image18.jpeg"/><Relationship Id="rId25" Type="http://schemas.openxmlformats.org/officeDocument/2006/relationships/image" Target="media/image17.jpeg"/><Relationship Id="rId24" Type="http://schemas.openxmlformats.org/officeDocument/2006/relationships/image" Target="media/image16.jpeg"/><Relationship Id="rId23" Type="http://schemas.openxmlformats.org/officeDocument/2006/relationships/image" Target="media/image15.jpeg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1026"/>
    <customShpInfo spid="_x0000_s1027"/>
    <customShpInfo spid="_x0000_s1028"/>
    <customShpInfo spid="_x0000_s1030"/>
    <customShpInfo spid="_x0000_s1031"/>
    <customShpInfo spid="_x0000_s1029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5210</Words>
  <Characters>5982</Characters>
  <TotalTime>0</TotalTime>
  <ScaleCrop>false</ScaleCrop>
  <LinksUpToDate>false</LinksUpToDate>
  <CharactersWithSpaces>6846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2023-10-30T20:26:00Z</dcterms:created>
  <dc:creator>DLI</dc:creator>
  <cp:lastModifiedBy>梁桐</cp:lastModifiedBy>
  <dcterms:modified xsi:type="dcterms:W3CDTF">2025-11-25T02:11:41Z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2025-11-25T10:06:50Z</vt:filetime>
  </property>
  <property fmtid="{D5CDD505-2E9C-101B-9397-08002B2CF9AE}" pid="4" name="KSOTemplateDocerSaveRecord">
    <vt:lpwstr>eyJoZGlkIjoiZjM3M2RhMzA2YzU5ZjZlNGRlYzM0MjQ0MDFlOTU0NzMiLCJ1c2VySWQiOiIxNjQ4MDYyMjU0In0=</vt:lpwstr>
  </property>
  <property fmtid="{D5CDD505-2E9C-101B-9397-08002B2CF9AE}" pid="5" name="KSOProductBuildVer">
    <vt:lpwstr>2052-12.1.0.23542</vt:lpwstr>
  </property>
  <property fmtid="{D5CDD505-2E9C-101B-9397-08002B2CF9AE}" pid="6" name="ICV">
    <vt:lpwstr>5D6D3E54FA61483C9EA94E6590F1D4EF_12</vt:lpwstr>
  </property>
</Properties>
</file>