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2581" w:firstLineChars="600"/>
        <w:jc w:val="left"/>
        <w:textAlignment w:val="auto"/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43"/>
          <w:szCs w:val="43"/>
          <w:lang w:val="en-US" w:eastAsia="zh-CN" w:bidi="ar"/>
        </w:rPr>
      </w:pPr>
      <w:r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43"/>
          <w:szCs w:val="43"/>
          <w:lang w:val="en-US" w:eastAsia="zh-CN" w:bidi="ar"/>
        </w:rPr>
        <w:t>实验</w:t>
      </w:r>
      <w:r>
        <w:rPr>
          <w:rFonts w:hint="eastAsia" w:ascii="MicrosoftYaHei-Bold" w:hAnsi="MicrosoftYaHei-Bold" w:eastAsia="MicrosoftYaHei-Bold" w:cs="MicrosoftYaHei-Bold"/>
          <w:b/>
          <w:bCs/>
          <w:color w:val="000000"/>
          <w:kern w:val="0"/>
          <w:sz w:val="43"/>
          <w:szCs w:val="43"/>
          <w:lang w:val="en-US" w:eastAsia="zh-CN" w:bidi="ar"/>
        </w:rPr>
        <w:t>二</w:t>
      </w:r>
      <w:r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 进程管理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 xml:space="preserve">1 </w:t>
      </w:r>
      <w:r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 xml:space="preserve">实验介绍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本实验通过在内核态创建进程，读取系统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CPU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负载，打印系统当前运行进程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PID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以及使用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cgroup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限制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CPU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核数，使用cgroup实现不允许访问U盘等任务操作，让学生们了解并掌握操作系统中的进程管理。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</w:pPr>
      <w:r>
        <w:rPr>
          <w:rFonts w:hint="eastAsia"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>2</w:t>
      </w:r>
      <w:r>
        <w:rPr>
          <w:rFonts w:hint="default"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 xml:space="preserve">实验目的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sz w:val="21"/>
          <w:szCs w:val="21"/>
        </w:rPr>
      </w:pP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掌握如何正确编写满足功能的源文件并正确编译。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sz w:val="21"/>
          <w:szCs w:val="21"/>
        </w:rPr>
      </w:pP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掌握如何正常加载、卸载内核模块；且内核模块功能满足任务所述。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了解操作系统的进程管理。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>3</w:t>
      </w:r>
      <w:r>
        <w:rPr>
          <w:rFonts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>任务描述</w:t>
      </w:r>
      <w:r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hanging="420" w:hangingChars="200"/>
        <w:jc w:val="left"/>
        <w:textAlignment w:val="auto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编写内核模块，创建一个内核线程，并在模块退出时杀死该线程。 加卸载模块并查看模块打印信息。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hanging="420" w:hanging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编写一个内核模块，实现读取系统一分钟内的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CPU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负载。加卸载模块并查看模块打印信息。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hanging="420" w:hanging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编写一个内核模块，打印当前系统处于运行状态的进程的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PID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和名字。加卸载模块并查看模块打印信息。</w:t>
      </w:r>
    </w:p>
    <w:p>
      <w:pPr>
        <w:numPr>
          <w:ilvl w:val="0"/>
          <w:numId w:val="0"/>
        </w:numPr>
        <w:spacing w:line="360" w:lineRule="auto"/>
        <w:ind w:left="420" w:leftChars="0" w:hanging="420" w:hangingChars="200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体验使用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cgroup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实现限制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CPU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核数。编写一个简单的c源程序，实现无限循环/死循环，使其占用某一进程；使用 cgexec与taskset 测试上述限制操作是否成功。</w:t>
      </w:r>
    </w:p>
    <w:p>
      <w:pPr>
        <w:numPr>
          <w:ilvl w:val="0"/>
          <w:numId w:val="0"/>
        </w:numPr>
        <w:spacing w:line="360" w:lineRule="auto"/>
        <w:ind w:left="420" w:leftChars="0" w:hanging="420" w:hangingChars="200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体验使用 </w:t>
      </w:r>
      <w:r>
        <w:rPr>
          <w:rFonts w:hint="default" w:ascii="Calibri" w:hAnsi="Calibri" w:eastAsia="宋体" w:cs="Calibri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cgroup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实现不允许访问U盘。使用 cgexec 与 dd 命令验证上述限制操作是否成功。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>4</w:t>
      </w:r>
      <w:r>
        <w:rPr>
          <w:rFonts w:ascii="Calibri" w:hAnsi="Calibri" w:eastAsia="宋体" w:cs="Calibri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>实验要求</w:t>
      </w:r>
      <w:r>
        <w:rPr>
          <w:rFonts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>
      <w:pPr>
        <w:numPr>
          <w:ilvl w:val="0"/>
          <w:numId w:val="0"/>
        </w:numPr>
        <w:spacing w:line="360" w:lineRule="auto"/>
        <w:ind w:leftChars="0"/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正确编写满足功能的源文件，正确编译。</w:t>
      </w:r>
    </w:p>
    <w:p>
      <w:pPr>
        <w:numPr>
          <w:ilvl w:val="0"/>
          <w:numId w:val="0"/>
        </w:numPr>
        <w:spacing w:line="360" w:lineRule="auto"/>
        <w:ind w:leftChars="0"/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正常加载、卸载内核模块；且内核模块功能满足任务所述。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提交相关源码与运行截图。</w:t>
      </w:r>
    </w:p>
    <w:p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⚫</w:t>
      </w:r>
      <w:r>
        <w:rPr>
          <w:rFonts w:hint="eastAsia" w:ascii="Wingdings" w:hAnsi="Wingdings" w:eastAsia="宋体" w:cs="Wingdings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在2024.5.24日中午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12.10之前提交实验报告。</w:t>
      </w:r>
    </w:p>
    <w:p>
      <w:pPr>
        <w:numPr>
          <w:ilvl w:val="0"/>
          <w:numId w:val="0"/>
        </w:numPr>
        <w:spacing w:line="360" w:lineRule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36"/>
          <w:szCs w:val="36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lODE4OGQ3NzVjYjAxY2NlNDRlNzg4ZTI3YTgzYzEifQ=="/>
  </w:docVars>
  <w:rsids>
    <w:rsidRoot w:val="712363D8"/>
    <w:rsid w:val="108B45A3"/>
    <w:rsid w:val="136A730B"/>
    <w:rsid w:val="1ADB764F"/>
    <w:rsid w:val="2AF743E8"/>
    <w:rsid w:val="2F5E0DF2"/>
    <w:rsid w:val="32AB72CC"/>
    <w:rsid w:val="34066F8A"/>
    <w:rsid w:val="389723BD"/>
    <w:rsid w:val="58F033DB"/>
    <w:rsid w:val="5D216ED0"/>
    <w:rsid w:val="5DA36C6E"/>
    <w:rsid w:val="65351598"/>
    <w:rsid w:val="6A4A3D1A"/>
    <w:rsid w:val="712363D8"/>
    <w:rsid w:val="73936E39"/>
    <w:rsid w:val="79D62315"/>
    <w:rsid w:val="7E3B1ADD"/>
    <w:rsid w:val="7E95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480</Words>
  <Characters>553</Characters>
  <Lines>0</Lines>
  <Paragraphs>0</Paragraphs>
  <TotalTime>2</TotalTime>
  <ScaleCrop>false</ScaleCrop>
  <LinksUpToDate>false</LinksUpToDate>
  <CharactersWithSpaces>591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2024-03-12T03:48:00Z</dcterms:created>
  <dc:creator>28</dc:creator>
  <cp:lastModifiedBy>28</cp:lastModifiedBy>
  <dcterms:modified xsi:type="dcterms:W3CDTF">2024-05-10T01:03:34Z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5425A6A57BBA4914ABAD3E60EDCE1780_11</vt:lpwstr>
  </property>
</Properties>
</file>