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17C35" w14:textId="0B0630B7" w:rsidR="00590917" w:rsidRDefault="00975B4F" w:rsidP="00975B4F">
      <w:pPr>
        <w:pStyle w:val="1"/>
      </w:pPr>
      <w:bookmarkStart w:id="0" w:name="OLE_LINK2"/>
      <w:bookmarkStart w:id="1" w:name="OLE_LINK3"/>
      <w:r>
        <w:rPr>
          <w:rFonts w:hint="eastAsia"/>
        </w:rPr>
        <w:t>自如产品体验报告</w:t>
      </w:r>
    </w:p>
    <w:bookmarkEnd w:id="0"/>
    <w:p w14:paraId="3178CAD1" w14:textId="77777777" w:rsidR="009E36D7" w:rsidRDefault="009E36D7" w:rsidP="009E36D7">
      <w:pPr>
        <w:pStyle w:val="2"/>
      </w:pPr>
      <w:r>
        <w:rPr>
          <w:rFonts w:hint="eastAsia"/>
        </w:rPr>
        <w:t>概要</w:t>
      </w:r>
    </w:p>
    <w:p w14:paraId="6259F073" w14:textId="77777777" w:rsidR="006A620E" w:rsidRDefault="006A620E" w:rsidP="009E36D7">
      <w:r w:rsidRPr="006A620E">
        <w:t>自如是一家定位于中高端租房市场的全流程租住服务平台，专为城市中的年轻白领和短期居住用户提供便捷、高效的租房解决方案。自如通过其C2B2C商业模式，整合房东和租户两端需求，提供从房源筛选、在线签约到租后服务的一站式解决方案。</w:t>
      </w:r>
    </w:p>
    <w:p w14:paraId="232CCC51" w14:textId="6BF2F2CF" w:rsidR="006A620E" w:rsidRDefault="006A620E" w:rsidP="009E36D7">
      <w:pPr>
        <w:rPr>
          <w:rFonts w:hint="eastAsia"/>
        </w:rPr>
      </w:pPr>
      <w:r w:rsidRPr="006A620E">
        <w:t>与其他仅提供房源信息或中介服务的平台不同，自如的核心竞争优势在于其高度标准化的服务流程和数字化运营模式，不仅确保了房源的真实性和服务一致性，还大幅提高了租房效率。自如通过提供全方位的增值服务，如装修、家电维修、保洁等，为租户创造了无缝的租住体验，提升了租赁的安全性和舒适度。同时，通过溢价差价、套内分租和增值服务，自如形成了多元化、稳定的盈利模式。</w:t>
      </w:r>
    </w:p>
    <w:p w14:paraId="46581C2C" w14:textId="77777777" w:rsidR="006A620E" w:rsidRDefault="006A620E" w:rsidP="006A620E">
      <w:pPr>
        <w:numPr>
          <w:ilvl w:val="0"/>
          <w:numId w:val="27"/>
        </w:numPr>
      </w:pPr>
      <w:r w:rsidRPr="00081BCD">
        <w:rPr>
          <w:b/>
          <w:bCs/>
        </w:rPr>
        <w:t>中介角色</w:t>
      </w:r>
      <w:r>
        <w:rPr>
          <w:rFonts w:hint="eastAsia"/>
          <w:b/>
          <w:bCs/>
        </w:rPr>
        <w:t>（B端）</w:t>
      </w:r>
      <w:r w:rsidRPr="00081BCD">
        <w:t>：自如</w:t>
      </w:r>
      <w:r>
        <w:rPr>
          <w:rFonts w:hint="eastAsia"/>
        </w:rPr>
        <w:t>作</w:t>
      </w:r>
      <w:r w:rsidRPr="00BA4AD1">
        <w:t>为中介平台，连接房东和租户，提供一站式租赁服务</w:t>
      </w:r>
      <w:r>
        <w:rPr>
          <w:rFonts w:hint="eastAsia"/>
        </w:rPr>
        <w:t>。</w:t>
      </w:r>
      <w:r w:rsidRPr="00081BCD">
        <w:t>通过数字化管理和标准化服务流程，降低了传统中介中存在的沟通成本和信息不对称问题。</w:t>
      </w:r>
    </w:p>
    <w:p w14:paraId="40828D0D" w14:textId="77777777" w:rsidR="009E36D7" w:rsidRDefault="009E36D7" w:rsidP="009E36D7">
      <w:pPr>
        <w:numPr>
          <w:ilvl w:val="0"/>
          <w:numId w:val="27"/>
        </w:numPr>
      </w:pPr>
      <w:r w:rsidRPr="00081BCD">
        <w:rPr>
          <w:b/>
          <w:bCs/>
        </w:rPr>
        <w:t>房东端</w:t>
      </w:r>
      <w:r w:rsidRPr="00BA4AD1">
        <w:rPr>
          <w:b/>
          <w:bCs/>
        </w:rPr>
        <w:t>（C到B的关系）</w:t>
      </w:r>
      <w:r w:rsidRPr="00081BCD">
        <w:t>：自如解决了房东在房屋出租中的诸多痛点，如空租期风险、房屋维护管理成本高等问题。房东通过自如能够获得固定收益，并且在合约结束后还能保留装修增值部分。</w:t>
      </w:r>
    </w:p>
    <w:p w14:paraId="13AA4012" w14:textId="5A2FD5F0" w:rsidR="009E36D7" w:rsidRDefault="009E36D7" w:rsidP="009E36D7">
      <w:pPr>
        <w:numPr>
          <w:ilvl w:val="0"/>
          <w:numId w:val="27"/>
        </w:numPr>
      </w:pPr>
      <w:r w:rsidRPr="00081BCD">
        <w:rPr>
          <w:b/>
          <w:bCs/>
        </w:rPr>
        <w:t>租户端</w:t>
      </w:r>
      <w:r w:rsidRPr="00BA4AD1">
        <w:rPr>
          <w:b/>
          <w:bCs/>
        </w:rPr>
        <w:t>（B到C的关系）</w:t>
      </w:r>
      <w:r w:rsidRPr="00081BCD">
        <w:t>：</w:t>
      </w:r>
      <w:r w:rsidRPr="00BA4AD1">
        <w:t>租户通过自如平台享受便捷的线上VR看房和预约功能，简化了租房流程，节省时间。自如提供可靠的房源和标准化服务，确保租赁过程的透明和安全，避免租客遇到黑心房东。同时，自如的管家服务为租户提供家电维修、保洁等支持，满足拎包入住的需求，提升租住体验。</w:t>
      </w:r>
    </w:p>
    <w:p w14:paraId="1B9BF4A3" w14:textId="4904D71F" w:rsidR="008C2097" w:rsidRPr="008C2097" w:rsidRDefault="008C2097" w:rsidP="008C2097">
      <w:pPr>
        <w:widowControl/>
        <w:rPr>
          <w:rFonts w:hint="eastAsia"/>
          <w:b/>
          <w:bCs/>
        </w:rPr>
      </w:pPr>
      <w:r>
        <w:rPr>
          <w:b/>
          <w:bCs/>
        </w:rPr>
        <w:br w:type="page"/>
      </w:r>
    </w:p>
    <w:p w14:paraId="25B54348" w14:textId="02125096" w:rsidR="009E36D7" w:rsidRDefault="009E36D7" w:rsidP="009E36D7">
      <w:pPr>
        <w:pStyle w:val="2"/>
      </w:pPr>
      <w:r>
        <w:rPr>
          <w:rFonts w:hint="eastAsia"/>
        </w:rPr>
        <w:lastRenderedPageBreak/>
        <w:t>需求分析</w:t>
      </w:r>
    </w:p>
    <w:p w14:paraId="7545BCF9" w14:textId="161FDA67" w:rsidR="009E36D7" w:rsidRPr="00081BCD" w:rsidRDefault="009E36D7" w:rsidP="009E36D7">
      <w:pPr>
        <w:pStyle w:val="3"/>
      </w:pPr>
      <w:r>
        <w:rPr>
          <w:rFonts w:hint="eastAsia"/>
        </w:rPr>
        <w:t>房东端</w:t>
      </w:r>
    </w:p>
    <w:p w14:paraId="0F6F9EB0" w14:textId="77777777" w:rsidR="009E36D7" w:rsidRDefault="009E36D7" w:rsidP="009E36D7">
      <w:pPr>
        <w:pStyle w:val="a9"/>
        <w:numPr>
          <w:ilvl w:val="0"/>
          <w:numId w:val="28"/>
        </w:numPr>
      </w:pPr>
      <w:r w:rsidRPr="001D3728">
        <w:t>稳定收益保障</w:t>
      </w:r>
      <w:r>
        <w:rPr>
          <w:rFonts w:hint="eastAsia"/>
        </w:rPr>
        <w:t>。</w:t>
      </w:r>
      <w:r w:rsidRPr="001D3728">
        <w:t>房东希望避免空置期的风险，并且能够获得相对稳定的租金收益。通过与自如签订长期合同，房东可以收取稳定的固定收入，将空置风险转移</w:t>
      </w:r>
      <w:r>
        <w:rPr>
          <w:rFonts w:hint="eastAsia"/>
        </w:rPr>
        <w:t xml:space="preserve">。 </w:t>
      </w:r>
    </w:p>
    <w:p w14:paraId="48276DB9" w14:textId="77777777" w:rsidR="009E36D7" w:rsidRDefault="009E36D7" w:rsidP="009E36D7">
      <w:pPr>
        <w:pStyle w:val="a9"/>
        <w:numPr>
          <w:ilvl w:val="0"/>
          <w:numId w:val="28"/>
        </w:numPr>
      </w:pPr>
      <w:r>
        <w:rPr>
          <w:rFonts w:hint="eastAsia"/>
        </w:rPr>
        <w:t>节省与租客沟通的时间精力成本。</w:t>
      </w:r>
      <w:r w:rsidRPr="001D3728">
        <w:t>房东希望减少房屋管理过程中所需的时间和精力，尤其是在沟通、维护、寻找租客等方面。</w:t>
      </w:r>
      <w:r>
        <w:rPr>
          <w:rFonts w:hint="eastAsia"/>
        </w:rPr>
        <w:t>房东作为个体户</w:t>
      </w:r>
      <w:r w:rsidRPr="001D3728">
        <w:t>零散出租管理成本高</w:t>
      </w:r>
      <w:r>
        <w:rPr>
          <w:rFonts w:hint="eastAsia"/>
        </w:rPr>
        <w:t>，部分房屋的管理成本高达租金收入的15%</w:t>
      </w:r>
      <w:r w:rsidRPr="001D3728">
        <w:t>，</w:t>
      </w:r>
      <w:r>
        <w:rPr>
          <w:rFonts w:hint="eastAsia"/>
        </w:rPr>
        <w:t>而</w:t>
      </w:r>
      <w:r w:rsidRPr="001D3728">
        <w:t>自如通过</w:t>
      </w:r>
      <w:r>
        <w:rPr>
          <w:rFonts w:hint="eastAsia"/>
        </w:rPr>
        <w:t>数字化和</w:t>
      </w:r>
      <w:r w:rsidRPr="001D3728">
        <w:t>批量管理</w:t>
      </w:r>
      <w:r>
        <w:rPr>
          <w:rFonts w:hint="eastAsia"/>
        </w:rPr>
        <w:t>方式</w:t>
      </w:r>
      <w:r w:rsidRPr="001D3728">
        <w:t>降低了</w:t>
      </w:r>
      <w:r>
        <w:rPr>
          <w:rFonts w:hint="eastAsia"/>
        </w:rPr>
        <w:t>上述成本。</w:t>
      </w:r>
    </w:p>
    <w:p w14:paraId="2BA93D5B" w14:textId="77777777" w:rsidR="009E36D7" w:rsidRPr="008F12CB" w:rsidRDefault="009E36D7" w:rsidP="009E36D7">
      <w:pPr>
        <w:pStyle w:val="a9"/>
        <w:numPr>
          <w:ilvl w:val="0"/>
          <w:numId w:val="28"/>
        </w:numPr>
      </w:pPr>
      <w:r w:rsidRPr="00193A46">
        <w:t>房产增值与维护</w:t>
      </w:r>
      <w:r>
        <w:rPr>
          <w:rFonts w:hint="eastAsia"/>
        </w:rPr>
        <w:t>。</w:t>
      </w:r>
      <w:r w:rsidRPr="00193A46">
        <w:t>房东希望在出租期间，房屋的状况不受损，甚至通过装修和维护增值。使房东在租赁期结束后</w:t>
      </w:r>
      <w:r>
        <w:rPr>
          <w:rFonts w:hint="eastAsia"/>
        </w:rPr>
        <w:t>，能够获得一个拥有装修、干净</w:t>
      </w:r>
      <w:r w:rsidRPr="00193A46">
        <w:t>整洁</w:t>
      </w:r>
      <w:r>
        <w:rPr>
          <w:rFonts w:hint="eastAsia"/>
        </w:rPr>
        <w:t>、家具</w:t>
      </w:r>
      <w:r w:rsidRPr="00193A46">
        <w:t>完备</w:t>
      </w:r>
      <w:r>
        <w:rPr>
          <w:rFonts w:hint="eastAsia"/>
        </w:rPr>
        <w:t>的房屋。</w:t>
      </w:r>
    </w:p>
    <w:p w14:paraId="16A39C29" w14:textId="77777777" w:rsidR="009E36D7" w:rsidRDefault="009E36D7" w:rsidP="009E36D7">
      <w:pPr>
        <w:pStyle w:val="3"/>
      </w:pPr>
      <w:r>
        <w:rPr>
          <w:rFonts w:hint="eastAsia"/>
        </w:rPr>
        <w:t>租户端</w:t>
      </w:r>
    </w:p>
    <w:p w14:paraId="1DAA8B0B" w14:textId="77777777" w:rsidR="009E36D7" w:rsidRDefault="009E36D7" w:rsidP="009E36D7">
      <w:pPr>
        <w:pStyle w:val="a9"/>
        <w:numPr>
          <w:ilvl w:val="0"/>
          <w:numId w:val="29"/>
        </w:numPr>
      </w:pPr>
      <w:r w:rsidRPr="00081BCD">
        <w:t>简化看房与租房流程</w:t>
      </w:r>
      <w:r>
        <w:rPr>
          <w:rFonts w:hint="eastAsia"/>
        </w:rPr>
        <w:t>。</w:t>
      </w:r>
      <w:r w:rsidRPr="002A2924">
        <w:t>租户希望租房过程便捷高效，节约时间与精力</w:t>
      </w:r>
      <w:r>
        <w:rPr>
          <w:rFonts w:hint="eastAsia"/>
        </w:rPr>
        <w:t>。传统的看房模式需要租客线下看房，耗时耗力。</w:t>
      </w:r>
      <w:r w:rsidRPr="002A2924">
        <w:t>自如通过线上看房、签约，以及提供拎包入住的设施配套，使租户可以在短时间内完成租房过程，尤其适合时间有限的年轻上班族</w:t>
      </w:r>
      <w:r>
        <w:rPr>
          <w:rFonts w:hint="eastAsia"/>
        </w:rPr>
        <w:t>。</w:t>
      </w:r>
    </w:p>
    <w:p w14:paraId="32A4D6AD" w14:textId="77777777" w:rsidR="009E36D7" w:rsidRDefault="009E36D7" w:rsidP="009E36D7">
      <w:pPr>
        <w:pStyle w:val="a9"/>
        <w:numPr>
          <w:ilvl w:val="0"/>
          <w:numId w:val="29"/>
        </w:numPr>
      </w:pPr>
      <w:r w:rsidRPr="00081BCD">
        <w:t>提高租房流程透明度与可靠性</w:t>
      </w:r>
      <w:r>
        <w:rPr>
          <w:rFonts w:hint="eastAsia"/>
        </w:rPr>
        <w:t>。由于租户作为整个租房流程的弱势方，他们</w:t>
      </w:r>
      <w:r w:rsidRPr="002A2924">
        <w:t>希望通过可靠的中介平台找到真实、符合期望的房源，避免遇到黑心房东或虚假房源</w:t>
      </w:r>
      <w:r>
        <w:rPr>
          <w:rFonts w:hint="eastAsia"/>
        </w:rPr>
        <w:t>。而自如作为可靠可溯源的平台，提供真实房源和可靠后续服务，</w:t>
      </w:r>
      <w:r w:rsidRPr="002A2924">
        <w:t>使租房过程更具确定性和信任感</w:t>
      </w:r>
      <w:r>
        <w:rPr>
          <w:rFonts w:hint="eastAsia"/>
        </w:rPr>
        <w:t>。</w:t>
      </w:r>
    </w:p>
    <w:p w14:paraId="78CC6EBB" w14:textId="77777777" w:rsidR="009E36D7" w:rsidRPr="00C000F3" w:rsidRDefault="009E36D7" w:rsidP="009E36D7">
      <w:pPr>
        <w:pStyle w:val="a9"/>
        <w:numPr>
          <w:ilvl w:val="0"/>
          <w:numId w:val="29"/>
        </w:numPr>
      </w:pPr>
      <w:r w:rsidRPr="00081BCD">
        <w:t>完善的售后与管家服务</w:t>
      </w:r>
      <w:r>
        <w:rPr>
          <w:rFonts w:hint="eastAsia"/>
        </w:rPr>
        <w:t>。</w:t>
      </w:r>
      <w:r w:rsidRPr="00081BCD">
        <w:t>租户期望在租赁期间有良好的</w:t>
      </w:r>
      <w:r>
        <w:rPr>
          <w:rFonts w:hint="eastAsia"/>
        </w:rPr>
        <w:t>居住</w:t>
      </w:r>
      <w:r w:rsidRPr="00081BCD">
        <w:t>保障，包括房屋</w:t>
      </w:r>
      <w:r>
        <w:rPr>
          <w:rFonts w:hint="eastAsia"/>
        </w:rPr>
        <w:t>家电</w:t>
      </w:r>
      <w:r w:rsidRPr="00081BCD">
        <w:t>维修、保洁等服务，减少</w:t>
      </w:r>
      <w:r>
        <w:rPr>
          <w:rFonts w:hint="eastAsia"/>
        </w:rPr>
        <w:t>租户</w:t>
      </w:r>
      <w:r w:rsidRPr="00081BCD">
        <w:t>自身的管理负担。自如提供的管家服务，能够及时响应租户的需求，解决租住过程中出现的各种问题。</w:t>
      </w:r>
    </w:p>
    <w:p w14:paraId="7C58E2FC" w14:textId="2ECEE235" w:rsidR="009E36D7" w:rsidRPr="008E4948" w:rsidRDefault="009E36D7" w:rsidP="009E36D7">
      <w:pPr>
        <w:pStyle w:val="3"/>
      </w:pPr>
      <w:r w:rsidRPr="009E36D7">
        <w:rPr>
          <w:rFonts w:hint="eastAsia"/>
        </w:rPr>
        <w:t>痛点</w:t>
      </w:r>
      <w:r w:rsidR="00550E42">
        <w:rPr>
          <w:rFonts w:hint="eastAsia"/>
        </w:rPr>
        <w:t>提炼</w:t>
      </w:r>
    </w:p>
    <w:p w14:paraId="38CF1EFD" w14:textId="12ABBB7F" w:rsidR="00B8647F" w:rsidRDefault="009E36D7" w:rsidP="00B8647F">
      <w:pPr>
        <w:pStyle w:val="a9"/>
        <w:numPr>
          <w:ilvl w:val="0"/>
          <w:numId w:val="30"/>
        </w:numPr>
        <w:rPr>
          <w:rFonts w:hint="eastAsia"/>
        </w:rPr>
      </w:pPr>
      <w:r w:rsidRPr="00B8647F">
        <w:rPr>
          <w:rFonts w:hint="eastAsia"/>
          <w:b/>
          <w:bCs/>
        </w:rPr>
        <w:t>信息</w:t>
      </w:r>
      <w:r w:rsidR="00B8647F" w:rsidRPr="00B8647F">
        <w:rPr>
          <w:b/>
          <w:bCs/>
        </w:rPr>
        <w:t>不对称</w:t>
      </w:r>
      <w:r w:rsidRPr="00B8647F">
        <w:rPr>
          <w:rFonts w:hint="eastAsia"/>
          <w:b/>
          <w:bCs/>
        </w:rPr>
        <w:t>：</w:t>
      </w:r>
      <w:r w:rsidR="00B8647F" w:rsidRPr="00B8647F">
        <w:t>在传统租房市场，房东和租户之间的联系主要依赖于中介机构，租房信息往往难以获取且不透明。租户难以找到真实、符合需求的房源，而房东依靠传统手段（如纸质广告或小规模中介）难以有效接触到潜在租户。自如通过其线上平台，打破了信息垄断，提供透明的房源信息，简化了租房流程。</w:t>
      </w:r>
    </w:p>
    <w:p w14:paraId="6317F12E" w14:textId="77777777" w:rsidR="00B8647F" w:rsidRDefault="00B8647F" w:rsidP="00B8647F">
      <w:pPr>
        <w:pStyle w:val="a9"/>
        <w:numPr>
          <w:ilvl w:val="0"/>
          <w:numId w:val="30"/>
        </w:numPr>
      </w:pPr>
      <w:r w:rsidRPr="00B8647F">
        <w:rPr>
          <w:b/>
          <w:bCs/>
        </w:rPr>
        <w:t>租房信任问题</w:t>
      </w:r>
      <w:r w:rsidR="009E36D7" w:rsidRPr="00B8647F">
        <w:rPr>
          <w:rFonts w:hint="eastAsia"/>
          <w:b/>
          <w:bCs/>
        </w:rPr>
        <w:t>：</w:t>
      </w:r>
      <w:r w:rsidRPr="00B8647F">
        <w:t>传统租房过程中，租户与房东之间缺乏信任。租户担心遇到黑心房东或虚假房源，而房东则担心租户的素质和租金支付问题。自如作为中介平台，通过标准化的房源认证和管理流程，确保了房屋信息的真实性，并通过管家服务减少了房东与租户之间的矛盾，提升了租房的透明度和信任度。</w:t>
      </w:r>
    </w:p>
    <w:p w14:paraId="52B52F4C" w14:textId="597A42F1" w:rsidR="00B8647F" w:rsidRDefault="00B8647F" w:rsidP="00B8647F">
      <w:pPr>
        <w:pStyle w:val="a9"/>
        <w:numPr>
          <w:ilvl w:val="0"/>
          <w:numId w:val="30"/>
        </w:numPr>
      </w:pPr>
      <w:r w:rsidRPr="00B8647F">
        <w:rPr>
          <w:b/>
          <w:bCs/>
        </w:rPr>
        <w:lastRenderedPageBreak/>
        <w:t>中介费用过高</w:t>
      </w:r>
      <w:r w:rsidR="009E36D7" w:rsidRPr="00B8647F">
        <w:rPr>
          <w:rFonts w:hint="eastAsia"/>
          <w:b/>
          <w:bCs/>
        </w:rPr>
        <w:t>：</w:t>
      </w:r>
      <w:r w:rsidRPr="00B8647F">
        <w:t>传统中介机构往往收取高额的中介费，尤其在租房需求旺季时（如毕业季、节后），租户在房源有限的情况下无法与中介讨价还价。自如通过统一的定价和透明的收费标准，避免了中介费的过高收取，使得租房交易更加公平公开，减少了租户的经济负担。</w:t>
      </w:r>
    </w:p>
    <w:p w14:paraId="1F5A4009" w14:textId="318D27B7" w:rsidR="008C2097" w:rsidRDefault="008C2097" w:rsidP="008C2097">
      <w:pPr>
        <w:widowControl/>
        <w:rPr>
          <w:rFonts w:hint="eastAsia"/>
        </w:rPr>
      </w:pPr>
    </w:p>
    <w:p w14:paraId="7EFEB481" w14:textId="23DD6F65" w:rsidR="00D65735" w:rsidRDefault="00D65735" w:rsidP="00D65735">
      <w:pPr>
        <w:pStyle w:val="2"/>
      </w:pPr>
      <w:r>
        <w:rPr>
          <w:rFonts w:hint="eastAsia"/>
        </w:rPr>
        <w:t>运营模式分析</w:t>
      </w:r>
    </w:p>
    <w:p w14:paraId="53D9ACBD" w14:textId="6A5CEAAF" w:rsidR="00D65735" w:rsidRDefault="00D65735" w:rsidP="00D65735">
      <w:pPr>
        <w:pStyle w:val="3"/>
      </w:pPr>
      <w:r w:rsidRPr="00CA3B76">
        <w:t>模式</w:t>
      </w:r>
      <w:r w:rsidRPr="008E4948">
        <w:t>创新</w:t>
      </w:r>
    </w:p>
    <w:p w14:paraId="0C5FBCAA" w14:textId="1CD9C197" w:rsidR="00D65735" w:rsidRPr="00207FB8" w:rsidRDefault="002B783A" w:rsidP="00D65735">
      <w:r w:rsidRPr="002B783A">
        <w:rPr>
          <w:b/>
          <w:bCs/>
        </w:rPr>
        <w:t>商业模式</w:t>
      </w:r>
      <w:r w:rsidRPr="002B783A">
        <w:rPr>
          <w:rFonts w:hint="eastAsia"/>
          <w:b/>
          <w:bCs/>
        </w:rPr>
        <w:t>创新：</w:t>
      </w:r>
      <w:r w:rsidR="00207FB8" w:rsidRPr="00207FB8">
        <w:t>自如从</w:t>
      </w:r>
      <w:r w:rsidR="00207FB8" w:rsidRPr="00207FB8">
        <w:rPr>
          <w:rFonts w:hint="eastAsia"/>
        </w:rPr>
        <w:t>“</w:t>
      </w:r>
      <w:r w:rsidR="00207FB8" w:rsidRPr="00207FB8">
        <w:t>省心</w:t>
      </w:r>
      <w:r w:rsidR="00207FB8" w:rsidRPr="00207FB8">
        <w:rPr>
          <w:rFonts w:hint="eastAsia"/>
        </w:rPr>
        <w:t>”</w:t>
      </w:r>
      <w:r w:rsidR="00207FB8" w:rsidRPr="00207FB8">
        <w:t>模式到</w:t>
      </w:r>
      <w:r w:rsidR="00207FB8" w:rsidRPr="00207FB8">
        <w:rPr>
          <w:rFonts w:hint="eastAsia"/>
        </w:rPr>
        <w:t>“</w:t>
      </w:r>
      <w:r w:rsidR="00207FB8" w:rsidRPr="00207FB8">
        <w:t>增益租</w:t>
      </w:r>
      <w:r w:rsidR="00207FB8" w:rsidRPr="00207FB8">
        <w:rPr>
          <w:rFonts w:hint="eastAsia"/>
        </w:rPr>
        <w:t>”</w:t>
      </w:r>
      <w:r w:rsidR="00207FB8" w:rsidRPr="00207FB8">
        <w:t>模式进行了商业模式上的重要创新，以适应市场的多样化需求，并缓解自如在运营中的资金压力。</w:t>
      </w:r>
    </w:p>
    <w:p w14:paraId="4FD58CB7" w14:textId="77777777" w:rsidR="00D65735" w:rsidRPr="008F070A" w:rsidRDefault="00D65735" w:rsidP="00D65735">
      <w:pPr>
        <w:pStyle w:val="a9"/>
        <w:numPr>
          <w:ilvl w:val="0"/>
          <w:numId w:val="31"/>
        </w:numPr>
        <w:rPr>
          <w:b/>
          <w:bCs/>
        </w:rPr>
      </w:pPr>
      <w:r w:rsidRPr="008F070A">
        <w:rPr>
          <w:b/>
          <w:bCs/>
        </w:rPr>
        <w:t>“省心”模式</w:t>
      </w:r>
      <w:r w:rsidRPr="008F070A">
        <w:rPr>
          <w:rFonts w:hint="eastAsia"/>
          <w:b/>
          <w:bCs/>
        </w:rPr>
        <w:t>：</w:t>
      </w:r>
    </w:p>
    <w:p w14:paraId="4E8422D8" w14:textId="102B7881" w:rsidR="00D65735" w:rsidRDefault="008F070A" w:rsidP="00D65735">
      <w:pPr>
        <w:pStyle w:val="a9"/>
        <w:numPr>
          <w:ilvl w:val="1"/>
          <w:numId w:val="31"/>
        </w:numPr>
      </w:pPr>
      <w:r w:rsidRPr="008F070A">
        <w:t>全权委托管理</w:t>
      </w:r>
      <w:r w:rsidRPr="008F070A">
        <w:rPr>
          <w:rFonts w:hint="eastAsia"/>
        </w:rPr>
        <w:t>：</w:t>
      </w:r>
      <w:r w:rsidR="00D65735" w:rsidRPr="005713FE">
        <w:t>房东将房屋全权委托自如管理，自如提供装修和后期维护服务，并保证房东在合同期内的固定收益。</w:t>
      </w:r>
    </w:p>
    <w:p w14:paraId="508F0130" w14:textId="77777777" w:rsidR="008F070A" w:rsidRDefault="008F070A" w:rsidP="00D65735">
      <w:pPr>
        <w:pStyle w:val="a9"/>
        <w:numPr>
          <w:ilvl w:val="1"/>
          <w:numId w:val="31"/>
        </w:numPr>
      </w:pPr>
      <w:r w:rsidRPr="008F070A">
        <w:t>问题与挑战</w:t>
      </w:r>
      <w:r w:rsidR="00D65735">
        <w:rPr>
          <w:rFonts w:hint="eastAsia"/>
        </w:rPr>
        <w:t>：</w:t>
      </w:r>
    </w:p>
    <w:p w14:paraId="76A4DE12" w14:textId="55D24182" w:rsidR="008F070A" w:rsidRPr="008F070A" w:rsidRDefault="00207FB8" w:rsidP="008F070A">
      <w:pPr>
        <w:pStyle w:val="a9"/>
        <w:numPr>
          <w:ilvl w:val="2"/>
          <w:numId w:val="31"/>
        </w:numPr>
      </w:pPr>
      <w:r w:rsidRPr="00207FB8">
        <w:rPr>
          <w:b/>
          <w:bCs/>
        </w:rPr>
        <w:t>资金压力过大</w:t>
      </w:r>
      <w:r>
        <w:rPr>
          <w:rFonts w:hint="eastAsia"/>
          <w:b/>
          <w:bCs/>
        </w:rPr>
        <w:t>：</w:t>
      </w:r>
      <w:r w:rsidRPr="00207FB8">
        <w:t>由于自如要承担前期的装修成本和后期的维护费用，同时提供给房东稳定的租金收入，这对自如的资金周转提出了很高的要求。尤其是房屋的回报周期长，导致自如的抗风险能力减弱。</w:t>
      </w:r>
    </w:p>
    <w:p w14:paraId="3EEBDE6D" w14:textId="77777777" w:rsidR="00207FB8" w:rsidRDefault="00207FB8" w:rsidP="008F070A">
      <w:pPr>
        <w:pStyle w:val="a9"/>
        <w:numPr>
          <w:ilvl w:val="2"/>
          <w:numId w:val="31"/>
        </w:numPr>
      </w:pPr>
      <w:r w:rsidRPr="00207FB8">
        <w:rPr>
          <w:b/>
          <w:bCs/>
        </w:rPr>
        <w:t>模式透明度有限</w:t>
      </w:r>
      <w:r w:rsidRPr="00207FB8">
        <w:t>：在此模式下，自如的运作不够透明，房东无法清晰了解资金流向与装修费用的分配，导致部分房东仍倾向于选择传统的“房东直租”模式。</w:t>
      </w:r>
    </w:p>
    <w:p w14:paraId="5F5EF668" w14:textId="77777777" w:rsidR="00207FB8" w:rsidRPr="00207FB8" w:rsidRDefault="00207FB8" w:rsidP="00207FB8">
      <w:pPr>
        <w:pStyle w:val="a9"/>
        <w:numPr>
          <w:ilvl w:val="2"/>
          <w:numId w:val="31"/>
        </w:numPr>
        <w:rPr>
          <w:b/>
          <w:bCs/>
        </w:rPr>
      </w:pPr>
      <w:r w:rsidRPr="00207FB8">
        <w:rPr>
          <w:b/>
          <w:bCs/>
        </w:rPr>
        <w:t>装修成本压缩</w:t>
      </w:r>
      <w:r w:rsidRPr="00207FB8">
        <w:t>：为了控制成本，自如可能在装修投入上做出妥协，这会导致房屋的内部环境无法显著提升，进而限制了租金的提升潜力。</w:t>
      </w:r>
    </w:p>
    <w:p w14:paraId="523E289F" w14:textId="39612897" w:rsidR="00D65735" w:rsidRPr="008F070A" w:rsidRDefault="00D65735" w:rsidP="00D65735">
      <w:pPr>
        <w:pStyle w:val="a9"/>
        <w:numPr>
          <w:ilvl w:val="0"/>
          <w:numId w:val="31"/>
        </w:numPr>
        <w:rPr>
          <w:b/>
          <w:bCs/>
        </w:rPr>
      </w:pPr>
      <w:r w:rsidRPr="008F070A">
        <w:rPr>
          <w:b/>
          <w:bCs/>
        </w:rPr>
        <w:t>“增益租”模式</w:t>
      </w:r>
    </w:p>
    <w:p w14:paraId="624E3BA5" w14:textId="1826077D" w:rsidR="008F070A" w:rsidRPr="00207FB8" w:rsidRDefault="00207FB8" w:rsidP="00207FB8">
      <w:pPr>
        <w:pStyle w:val="a9"/>
        <w:numPr>
          <w:ilvl w:val="1"/>
          <w:numId w:val="31"/>
        </w:numPr>
        <w:rPr>
          <w:b/>
          <w:bCs/>
        </w:rPr>
      </w:pPr>
      <w:r w:rsidRPr="00207FB8">
        <w:rPr>
          <w:b/>
          <w:bCs/>
        </w:rPr>
        <w:t>风险与收益共享</w:t>
      </w:r>
      <w:r w:rsidRPr="00207FB8">
        <w:t>：相比“省心模式”，增益租模式通过与房东共享收益和风险，在保底收益的基础上，房东可以参与超额收益分成。同时，房东需承担房屋早期装修费用，自如减少了前期的资金投入压力。</w:t>
      </w:r>
    </w:p>
    <w:p w14:paraId="61C08D76" w14:textId="3CB4BB07" w:rsidR="00207FB8" w:rsidRPr="00207FB8" w:rsidRDefault="00207FB8" w:rsidP="00207FB8">
      <w:pPr>
        <w:pStyle w:val="a9"/>
        <w:numPr>
          <w:ilvl w:val="1"/>
          <w:numId w:val="31"/>
        </w:numPr>
        <w:rPr>
          <w:b/>
          <w:bCs/>
        </w:rPr>
      </w:pPr>
      <w:r w:rsidRPr="00207FB8">
        <w:rPr>
          <w:b/>
          <w:bCs/>
        </w:rPr>
        <w:t>模式透明度增强：</w:t>
      </w:r>
      <w:r w:rsidRPr="00207FB8">
        <w:t>增益租模式比“省心模式”更具透明度。房东不仅能够了解并掌控房屋的装修费用，还可以通过收益共享机制参与房屋的增值收益。这种透明度的提高增强了房东的信任感。</w:t>
      </w:r>
    </w:p>
    <w:p w14:paraId="53A6075B" w14:textId="611D508C" w:rsidR="008F070A" w:rsidRDefault="008F070A" w:rsidP="008F070A">
      <w:pPr>
        <w:pStyle w:val="a9"/>
        <w:numPr>
          <w:ilvl w:val="1"/>
          <w:numId w:val="31"/>
        </w:numPr>
      </w:pPr>
      <w:r w:rsidRPr="008F070A">
        <w:rPr>
          <w:b/>
          <w:bCs/>
        </w:rPr>
        <w:t>新模式的挑战</w:t>
      </w:r>
      <w:r w:rsidRPr="008F070A">
        <w:t>：</w:t>
      </w:r>
      <w:r w:rsidR="00207FB8" w:rsidRPr="00207FB8">
        <w:t>增益租模式</w:t>
      </w:r>
      <w:r w:rsidR="00207FB8">
        <w:rPr>
          <w:rFonts w:hint="eastAsia"/>
        </w:rPr>
        <w:t>的</w:t>
      </w:r>
      <w:r w:rsidRPr="008F070A">
        <w:t>合同的复杂度提高，并且房东需要承担部分资金风险，因此需要投入大量的教育成本来引导房东接受这一模式</w:t>
      </w:r>
      <w:r w:rsidR="00207FB8">
        <w:rPr>
          <w:rFonts w:hint="eastAsia"/>
        </w:rPr>
        <w:t>。</w:t>
      </w:r>
    </w:p>
    <w:p w14:paraId="09C58BD2" w14:textId="5B1B33B6" w:rsidR="00D65735" w:rsidRPr="00ED2168" w:rsidRDefault="00D65735" w:rsidP="00ED2168">
      <w:pPr>
        <w:rPr>
          <w:b/>
          <w:bCs/>
        </w:rPr>
      </w:pPr>
      <w:r w:rsidRPr="00ED2168">
        <w:rPr>
          <w:b/>
          <w:bCs/>
        </w:rPr>
        <w:t>技术</w:t>
      </w:r>
      <w:r w:rsidRPr="00ED2168">
        <w:rPr>
          <w:rFonts w:hint="eastAsia"/>
          <w:b/>
          <w:bCs/>
        </w:rPr>
        <w:t>创新</w:t>
      </w:r>
      <w:r w:rsidR="00ED2168" w:rsidRPr="00ED2168">
        <w:rPr>
          <w:rFonts w:hint="eastAsia"/>
          <w:b/>
          <w:bCs/>
        </w:rPr>
        <w:t>：</w:t>
      </w:r>
      <w:r w:rsidRPr="00ED2168">
        <w:rPr>
          <w:b/>
          <w:bCs/>
        </w:rPr>
        <w:t>数字化</w:t>
      </w:r>
      <w:r w:rsidR="00ED2168">
        <w:rPr>
          <w:rFonts w:hint="eastAsia"/>
          <w:b/>
          <w:bCs/>
        </w:rPr>
        <w:t>平台建设</w:t>
      </w:r>
      <w:r w:rsidRPr="00ED2168">
        <w:rPr>
          <w:rFonts w:hint="eastAsia"/>
          <w:b/>
          <w:bCs/>
        </w:rPr>
        <w:t>带来的</w:t>
      </w:r>
      <w:r w:rsidRPr="00ED2168">
        <w:rPr>
          <w:b/>
          <w:bCs/>
        </w:rPr>
        <w:t>运营效率</w:t>
      </w:r>
      <w:r w:rsidRPr="00ED2168">
        <w:rPr>
          <w:rFonts w:hint="eastAsia"/>
          <w:b/>
          <w:bCs/>
        </w:rPr>
        <w:t>提高</w:t>
      </w:r>
    </w:p>
    <w:p w14:paraId="465F411A" w14:textId="77777777" w:rsidR="008F070A" w:rsidRDefault="008F070A" w:rsidP="008F070A">
      <w:pPr>
        <w:pStyle w:val="a9"/>
        <w:numPr>
          <w:ilvl w:val="0"/>
          <w:numId w:val="32"/>
        </w:numPr>
      </w:pPr>
      <w:r w:rsidRPr="008F070A">
        <w:rPr>
          <w:rFonts w:hint="eastAsia"/>
          <w:b/>
          <w:bCs/>
        </w:rPr>
        <w:t>运营与服务的高效管理：</w:t>
      </w:r>
      <w:r>
        <w:rPr>
          <w:rFonts w:hint="eastAsia"/>
        </w:rPr>
        <w:t>自如的客户服务涉及大量的人力和资源，传统模式下运营成本较高。然而，通过高度数字化的管理，自如显著减少了客服员工和租户之间的沟通成本。</w:t>
      </w:r>
    </w:p>
    <w:p w14:paraId="12E2567F" w14:textId="4F515996" w:rsidR="008F070A" w:rsidRDefault="008F070A" w:rsidP="008F070A">
      <w:pPr>
        <w:pStyle w:val="a9"/>
        <w:numPr>
          <w:ilvl w:val="0"/>
          <w:numId w:val="32"/>
        </w:numPr>
      </w:pPr>
      <w:r w:rsidRPr="008F070A">
        <w:rPr>
          <w:rFonts w:hint="eastAsia"/>
          <w:b/>
          <w:bCs/>
        </w:rPr>
        <w:lastRenderedPageBreak/>
        <w:t>数字化管理的优势：</w:t>
      </w:r>
      <w:r>
        <w:rPr>
          <w:rFonts w:hint="eastAsia"/>
        </w:rPr>
        <w:t>通过数字化平台，每个管理人员可以同时服务超过</w:t>
      </w:r>
      <w:r>
        <w:t>1000名租户，大幅提高了运营效率，降低了人力成本。</w:t>
      </w:r>
    </w:p>
    <w:p w14:paraId="168380A3" w14:textId="0017C8CD" w:rsidR="003611D3" w:rsidRPr="000F6DA2" w:rsidRDefault="003611D3" w:rsidP="003611D3">
      <w:pPr>
        <w:pStyle w:val="a9"/>
        <w:numPr>
          <w:ilvl w:val="0"/>
          <w:numId w:val="32"/>
        </w:numPr>
      </w:pPr>
      <w:r w:rsidRPr="003611D3">
        <w:rPr>
          <w:b/>
          <w:bCs/>
        </w:rPr>
        <w:t>VR看房与线上签约技术</w:t>
      </w:r>
      <w:r w:rsidRPr="003611D3">
        <w:rPr>
          <w:rFonts w:hint="eastAsia"/>
          <w:b/>
          <w:bCs/>
        </w:rPr>
        <w:t>：</w:t>
      </w:r>
      <w:r w:rsidRPr="003611D3">
        <w:t>利用VR技术</w:t>
      </w:r>
      <w:r>
        <w:rPr>
          <w:rFonts w:hint="eastAsia"/>
        </w:rPr>
        <w:t>和</w:t>
      </w:r>
      <w:r w:rsidRPr="003611D3">
        <w:t>线上签约</w:t>
      </w:r>
      <w:r>
        <w:rPr>
          <w:rFonts w:hint="eastAsia"/>
        </w:rPr>
        <w:t>系统</w:t>
      </w:r>
      <w:r w:rsidRPr="003611D3">
        <w:t>让租户能够在线上</w:t>
      </w:r>
      <w:r>
        <w:rPr>
          <w:rFonts w:hint="eastAsia"/>
        </w:rPr>
        <w:t>完成</w:t>
      </w:r>
      <w:r w:rsidRPr="003611D3">
        <w:t>远程看房</w:t>
      </w:r>
      <w:r>
        <w:rPr>
          <w:rFonts w:hint="eastAsia"/>
        </w:rPr>
        <w:t>，沟通和签约的全流程</w:t>
      </w:r>
      <w:r w:rsidRPr="003611D3">
        <w:t>，避免了实地看房</w:t>
      </w:r>
      <w:r>
        <w:rPr>
          <w:rFonts w:hint="eastAsia"/>
        </w:rPr>
        <w:t>和签约</w:t>
      </w:r>
      <w:r w:rsidRPr="003611D3">
        <w:t>的时间和精力消耗</w:t>
      </w:r>
      <w:r>
        <w:rPr>
          <w:rFonts w:hint="eastAsia"/>
        </w:rPr>
        <w:t>，</w:t>
      </w:r>
      <w:r w:rsidRPr="003611D3">
        <w:t>简化了租赁流程</w:t>
      </w:r>
      <w:r>
        <w:rPr>
          <w:rFonts w:hint="eastAsia"/>
        </w:rPr>
        <w:t>的同时，减少自如本身的人力成本</w:t>
      </w:r>
      <w:r w:rsidRPr="003611D3">
        <w:t>。</w:t>
      </w:r>
    </w:p>
    <w:p w14:paraId="4CAE996C" w14:textId="7B6DBAE5" w:rsidR="00D65735" w:rsidRDefault="00ED2168" w:rsidP="00D65735">
      <w:pPr>
        <w:pStyle w:val="3"/>
      </w:pPr>
      <w:r>
        <w:rPr>
          <w:rFonts w:hint="eastAsia"/>
        </w:rPr>
        <w:t>收益</w:t>
      </w:r>
      <w:r w:rsidR="000B2A02">
        <w:rPr>
          <w:rFonts w:hint="eastAsia"/>
        </w:rPr>
        <w:t>来源</w:t>
      </w:r>
    </w:p>
    <w:p w14:paraId="762754D5" w14:textId="77777777" w:rsidR="00AA16E4" w:rsidRDefault="00D65735" w:rsidP="00AA16E4">
      <w:pPr>
        <w:pStyle w:val="a9"/>
        <w:numPr>
          <w:ilvl w:val="0"/>
          <w:numId w:val="46"/>
        </w:numPr>
        <w:snapToGrid w:val="0"/>
      </w:pPr>
      <w:r w:rsidRPr="000B2A02">
        <w:rPr>
          <w:rFonts w:hint="eastAsia"/>
          <w:b/>
          <w:bCs/>
        </w:rPr>
        <w:t>溢价差价：</w:t>
      </w:r>
      <w:r w:rsidRPr="002250C7">
        <w:t>自如通过长期低价承包房东的房子，</w:t>
      </w:r>
      <w:r w:rsidR="00AA16E4" w:rsidRPr="00AA16E4">
        <w:t>并以相对较高的价格短期出租给租户</w:t>
      </w:r>
      <w:r w:rsidRPr="002250C7">
        <w:t>，</w:t>
      </w:r>
      <w:r w:rsidR="00AA16E4" w:rsidRPr="00AA16E4">
        <w:t>从中赚取差价</w:t>
      </w:r>
      <w:r w:rsidRPr="002250C7">
        <w:t>。此外，通过对老旧房屋的翻新，自如提高了房屋的出租价值。</w:t>
      </w:r>
    </w:p>
    <w:p w14:paraId="06C0B34B" w14:textId="5F205345" w:rsidR="00D65735" w:rsidRDefault="00D65735" w:rsidP="00AA16E4">
      <w:pPr>
        <w:pStyle w:val="a9"/>
        <w:numPr>
          <w:ilvl w:val="0"/>
          <w:numId w:val="46"/>
        </w:numPr>
        <w:snapToGrid w:val="0"/>
      </w:pPr>
      <w:r w:rsidRPr="000B2A02">
        <w:rPr>
          <w:rFonts w:hint="eastAsia"/>
          <w:b/>
          <w:bCs/>
        </w:rPr>
        <w:t>套内分租：</w:t>
      </w:r>
      <w:r w:rsidRPr="002250C7">
        <w:t>针对多居室的大套房，自如将其分租给不同租客，提高了整体租金收入。</w:t>
      </w:r>
    </w:p>
    <w:p w14:paraId="29AB0117" w14:textId="23590F62" w:rsidR="00D65735" w:rsidRPr="00D65735" w:rsidRDefault="00D65735" w:rsidP="00AA16E4">
      <w:pPr>
        <w:pStyle w:val="a9"/>
        <w:numPr>
          <w:ilvl w:val="0"/>
          <w:numId w:val="46"/>
        </w:numPr>
        <w:snapToGrid w:val="0"/>
      </w:pPr>
      <w:r w:rsidRPr="000B2A02">
        <w:rPr>
          <w:rFonts w:hint="eastAsia"/>
          <w:b/>
          <w:bCs/>
        </w:rPr>
        <w:t>运营服务收费：</w:t>
      </w:r>
      <w:r w:rsidRPr="00D65735">
        <w:t>自如通过提供家电维修、保洁等增值服务来收取额外的管理费用</w:t>
      </w:r>
      <w:r w:rsidR="00AA16E4">
        <w:rPr>
          <w:rFonts w:hint="eastAsia"/>
        </w:rPr>
        <w:t>，</w:t>
      </w:r>
      <w:r w:rsidR="00AA16E4" w:rsidRPr="00AA16E4">
        <w:t>进一步增加了收益来源</w:t>
      </w:r>
      <w:r w:rsidRPr="00D65735">
        <w:t>。</w:t>
      </w:r>
    </w:p>
    <w:p w14:paraId="2AFD7ABE" w14:textId="12139B3F" w:rsidR="00D65735" w:rsidRDefault="008153D4" w:rsidP="00D65735">
      <w:pPr>
        <w:pStyle w:val="3"/>
      </w:pPr>
      <w:r>
        <w:rPr>
          <w:rFonts w:hint="eastAsia"/>
        </w:rPr>
        <w:t>模式</w:t>
      </w:r>
      <w:r w:rsidR="00D65735" w:rsidRPr="00BA4AD1">
        <w:t>优势</w:t>
      </w:r>
      <w:r w:rsidR="00ED2168">
        <w:rPr>
          <w:rFonts w:hint="eastAsia"/>
        </w:rPr>
        <w:t>与挑战</w:t>
      </w:r>
    </w:p>
    <w:p w14:paraId="28163D0A" w14:textId="1C5A0ED1" w:rsidR="00ED2168" w:rsidRPr="00ED2168" w:rsidRDefault="00ED2168" w:rsidP="00ED2168">
      <w:pPr>
        <w:rPr>
          <w:rFonts w:hint="eastAsia"/>
          <w:b/>
          <w:bCs/>
        </w:rPr>
      </w:pPr>
      <w:r w:rsidRPr="00ED2168">
        <w:rPr>
          <w:rFonts w:hint="eastAsia"/>
          <w:b/>
          <w:bCs/>
        </w:rPr>
        <w:t>优势分析：</w:t>
      </w:r>
    </w:p>
    <w:p w14:paraId="0A93D0FF" w14:textId="26DA65D5" w:rsidR="008153D4" w:rsidRPr="009D42F8" w:rsidRDefault="008153D4" w:rsidP="00ED2168">
      <w:pPr>
        <w:pStyle w:val="a9"/>
        <w:numPr>
          <w:ilvl w:val="0"/>
          <w:numId w:val="43"/>
        </w:numPr>
        <w:rPr>
          <w:b/>
          <w:bCs/>
        </w:rPr>
      </w:pPr>
      <w:r w:rsidRPr="009D42F8">
        <w:rPr>
          <w:rFonts w:hint="eastAsia"/>
          <w:b/>
          <w:bCs/>
        </w:rPr>
        <w:t>模式同时</w:t>
      </w:r>
      <w:r w:rsidR="009D42F8" w:rsidRPr="009D42F8">
        <w:rPr>
          <w:b/>
          <w:bCs/>
        </w:rPr>
        <w:t>解决房东与租客的痛点，吸引力强</w:t>
      </w:r>
    </w:p>
    <w:p w14:paraId="595AA72F" w14:textId="1C64C3D7" w:rsidR="00D65735" w:rsidRPr="00BA4AD1" w:rsidRDefault="00D65735" w:rsidP="008153D4">
      <w:pPr>
        <w:pStyle w:val="a9"/>
        <w:numPr>
          <w:ilvl w:val="1"/>
          <w:numId w:val="43"/>
        </w:numPr>
      </w:pPr>
      <w:r w:rsidRPr="00ED2168">
        <w:rPr>
          <w:b/>
          <w:bCs/>
        </w:rPr>
        <w:t>对房东的吸引力</w:t>
      </w:r>
      <w:r w:rsidRPr="00BA4AD1">
        <w:t>：</w:t>
      </w:r>
      <w:r w:rsidR="009D42F8" w:rsidRPr="009D42F8">
        <w:t>自如为房东提供了长期稳定的租金收入，减少了管理负担，并且降低了房屋空置的风险。通过装修增值，房东还可以进一步提高房产价值，获得额外收益。</w:t>
      </w:r>
    </w:p>
    <w:p w14:paraId="05CC9FF4" w14:textId="4731E482" w:rsidR="00D65735" w:rsidRPr="00BA4AD1" w:rsidRDefault="00D65735" w:rsidP="008153D4">
      <w:pPr>
        <w:pStyle w:val="a9"/>
        <w:numPr>
          <w:ilvl w:val="1"/>
          <w:numId w:val="43"/>
        </w:numPr>
      </w:pPr>
      <w:r w:rsidRPr="00ED2168">
        <w:rPr>
          <w:b/>
          <w:bCs/>
        </w:rPr>
        <w:t>对租户的吸引力</w:t>
      </w:r>
      <w:r w:rsidRPr="00BA4AD1">
        <w:t>：</w:t>
      </w:r>
      <w:r w:rsidR="009D42F8" w:rsidRPr="009D42F8">
        <w:t>租户可以通过自如享受到便捷、高效、透明的租房流程，免除了房屋维护和家电维修等烦恼，并能依赖自如提供的售后服务，提升居住的安全感和舒适度</w:t>
      </w:r>
      <w:r w:rsidRPr="00BA4AD1">
        <w:t>。</w:t>
      </w:r>
    </w:p>
    <w:p w14:paraId="4554F2AE" w14:textId="3178DCAC" w:rsidR="009D42F8" w:rsidRPr="00BA4AD1" w:rsidRDefault="00D65735" w:rsidP="009D42F8">
      <w:pPr>
        <w:pStyle w:val="a9"/>
        <w:numPr>
          <w:ilvl w:val="0"/>
          <w:numId w:val="43"/>
        </w:numPr>
        <w:rPr>
          <w:rFonts w:hint="eastAsia"/>
        </w:rPr>
      </w:pPr>
      <w:r w:rsidRPr="00ED2168">
        <w:rPr>
          <w:b/>
          <w:bCs/>
        </w:rPr>
        <w:t>自如的盈利空间</w:t>
      </w:r>
      <w:r w:rsidR="009D42F8">
        <w:rPr>
          <w:rFonts w:hint="eastAsia"/>
          <w:b/>
          <w:bCs/>
        </w:rPr>
        <w:t>充足</w:t>
      </w:r>
      <w:r w:rsidRPr="00BA4AD1">
        <w:t>：</w:t>
      </w:r>
      <w:r w:rsidR="009D42F8" w:rsidRPr="009D42F8">
        <w:t>自如通过提供租房平台、装修增值服务和附加服务（如管家、保洁、维修等），不仅能够从房租差价和服务费中获取稳定利润，还大幅提升了房屋的整体租赁价值。同时，平台的增值服务有效解决了租户的</w:t>
      </w:r>
      <w:r w:rsidR="009D42F8">
        <w:rPr>
          <w:rFonts w:hint="eastAsia"/>
        </w:rPr>
        <w:t>日常</w:t>
      </w:r>
      <w:r w:rsidR="009D42F8" w:rsidRPr="009D42F8">
        <w:t>居住问题，进一步增强了租住体验的吸引力。</w:t>
      </w:r>
    </w:p>
    <w:p w14:paraId="37D3B6C1" w14:textId="1E5200F3" w:rsidR="00D65735" w:rsidRPr="00ED2168" w:rsidRDefault="00D65735" w:rsidP="00ED2168">
      <w:pPr>
        <w:rPr>
          <w:b/>
          <w:bCs/>
        </w:rPr>
      </w:pPr>
      <w:r w:rsidRPr="00ED2168">
        <w:rPr>
          <w:rFonts w:hint="eastAsia"/>
          <w:b/>
          <w:bCs/>
        </w:rPr>
        <w:t>挑战</w:t>
      </w:r>
      <w:r w:rsidR="00ED2168">
        <w:rPr>
          <w:rFonts w:hint="eastAsia"/>
          <w:b/>
          <w:bCs/>
        </w:rPr>
        <w:t>分析：</w:t>
      </w:r>
    </w:p>
    <w:p w14:paraId="746DDEF4" w14:textId="77777777" w:rsidR="00581FD7" w:rsidRDefault="00581FD7" w:rsidP="0081072D">
      <w:pPr>
        <w:pStyle w:val="a9"/>
        <w:numPr>
          <w:ilvl w:val="0"/>
          <w:numId w:val="34"/>
        </w:numPr>
      </w:pPr>
      <w:r w:rsidRPr="00581FD7">
        <w:rPr>
          <w:b/>
          <w:bCs/>
        </w:rPr>
        <w:t>租客素质的随机性</w:t>
      </w:r>
      <w:r w:rsidR="00D65735" w:rsidRPr="00581FD7">
        <w:rPr>
          <w:rFonts w:hint="eastAsia"/>
          <w:b/>
          <w:bCs/>
        </w:rPr>
        <w:t>：</w:t>
      </w:r>
      <w:r w:rsidRPr="00581FD7">
        <w:t>套内分租的模式可能导致租客的素质参差不齐，从而影响整体的居住体验，尤其是共住的租客之间，可能会产生不必要的摩擦或不良体验</w:t>
      </w:r>
    </w:p>
    <w:p w14:paraId="08F86B68" w14:textId="55C1B22E" w:rsidR="00581FD7" w:rsidRDefault="00581FD7" w:rsidP="00581FD7">
      <w:pPr>
        <w:pStyle w:val="a9"/>
        <w:numPr>
          <w:ilvl w:val="0"/>
          <w:numId w:val="34"/>
        </w:numPr>
      </w:pPr>
      <w:r w:rsidRPr="00581FD7">
        <w:rPr>
          <w:b/>
          <w:bCs/>
        </w:rPr>
        <w:t>房东对新模式的接受度有限</w:t>
      </w:r>
      <w:r w:rsidR="00D65735" w:rsidRPr="00581FD7">
        <w:rPr>
          <w:rFonts w:hint="eastAsia"/>
          <w:b/>
          <w:bCs/>
        </w:rPr>
        <w:t>：</w:t>
      </w:r>
      <w:r w:rsidRPr="00581FD7">
        <w:t>增益租模式对房东的理解能力和资金投入意愿提出了较高要求，部分房东可能难以接受这种较为复杂的合约模式，进而影响房源供给。</w:t>
      </w:r>
    </w:p>
    <w:p w14:paraId="7CF142A1" w14:textId="7CF57759" w:rsidR="008153D4" w:rsidRPr="008153D4" w:rsidRDefault="00D65735" w:rsidP="008153D4">
      <w:pPr>
        <w:pStyle w:val="a9"/>
        <w:numPr>
          <w:ilvl w:val="0"/>
          <w:numId w:val="34"/>
        </w:numPr>
      </w:pPr>
      <w:r w:rsidRPr="00581FD7">
        <w:rPr>
          <w:rFonts w:hint="eastAsia"/>
          <w:b/>
          <w:bCs/>
        </w:rPr>
        <w:t>管家管理问题：</w:t>
      </w:r>
      <w:r w:rsidR="00581FD7" w:rsidRPr="00581FD7">
        <w:t>管家流动性较大，导致交接流程混乱，租户在交接过程中需要频繁与新管家沟通，影响了服务的连贯性。此外，服务质量也因管家个人能力和不</w:t>
      </w:r>
      <w:r w:rsidR="00581FD7" w:rsidRPr="00581FD7">
        <w:lastRenderedPageBreak/>
        <w:t>同地区的差异而不稳定，租后服务的质量和响应速度存在不一致的情况</w:t>
      </w:r>
      <w:r w:rsidR="008153D4" w:rsidRPr="008153D4">
        <w:rPr>
          <w:rFonts w:hint="eastAsia"/>
        </w:rPr>
        <w:t>。</w:t>
      </w:r>
    </w:p>
    <w:p w14:paraId="66ACB740" w14:textId="6506C44C" w:rsidR="00581FD7" w:rsidRPr="00D65735" w:rsidRDefault="008153D4" w:rsidP="00581FD7">
      <w:pPr>
        <w:pStyle w:val="a9"/>
        <w:numPr>
          <w:ilvl w:val="0"/>
          <w:numId w:val="34"/>
        </w:numPr>
        <w:rPr>
          <w:rFonts w:hint="eastAsia"/>
        </w:rPr>
      </w:pPr>
      <w:r w:rsidRPr="00581FD7">
        <w:rPr>
          <w:b/>
          <w:bCs/>
        </w:rPr>
        <w:t>费用增加：</w:t>
      </w:r>
      <w:r w:rsidRPr="008153D4">
        <w:t>10%的强制性服务费提高了租房成本，</w:t>
      </w:r>
      <w:r w:rsidR="00581FD7" w:rsidRPr="00581FD7">
        <w:t>部分租</w:t>
      </w:r>
      <w:r w:rsidR="00581FD7">
        <w:rPr>
          <w:rFonts w:hint="eastAsia"/>
        </w:rPr>
        <w:t>客</w:t>
      </w:r>
      <w:r w:rsidR="00581FD7" w:rsidRPr="00581FD7">
        <w:t>认为费用不透明或不合理，这可能削弱了对自如的价格接受度，尤其是在租金敏感的租户群体中引发不满。</w:t>
      </w:r>
    </w:p>
    <w:p w14:paraId="45D7EBE8" w14:textId="5688B240" w:rsidR="00975B4F" w:rsidRDefault="00D65735" w:rsidP="00975B4F">
      <w:pPr>
        <w:pStyle w:val="2"/>
      </w:pPr>
      <w:r>
        <w:rPr>
          <w:rFonts w:hint="eastAsia"/>
        </w:rPr>
        <w:t>软件</w:t>
      </w:r>
      <w:r w:rsidR="00975B4F">
        <w:rPr>
          <w:rFonts w:hint="eastAsia"/>
        </w:rPr>
        <w:t>功能</w:t>
      </w:r>
    </w:p>
    <w:p w14:paraId="27C99D28" w14:textId="3FE6FA20" w:rsidR="008559CB" w:rsidRPr="008559CB" w:rsidRDefault="008559CB" w:rsidP="005B06FE">
      <w:pPr>
        <w:pStyle w:val="3"/>
      </w:pPr>
      <w:r w:rsidRPr="008559CB">
        <w:rPr>
          <w:rFonts w:hint="eastAsia"/>
        </w:rPr>
        <w:t>核心功能提炼</w:t>
      </w:r>
    </w:p>
    <w:p w14:paraId="42FE3131" w14:textId="6A05AA5E" w:rsidR="00864EE2" w:rsidRDefault="008559CB" w:rsidP="00864EE2">
      <w:pPr>
        <w:pStyle w:val="a9"/>
        <w:numPr>
          <w:ilvl w:val="0"/>
          <w:numId w:val="3"/>
        </w:numPr>
      </w:pPr>
      <w:r>
        <w:rPr>
          <w:rFonts w:hint="eastAsia"/>
        </w:rPr>
        <w:t>房源浏览与筛选</w:t>
      </w:r>
      <w:r w:rsidRPr="00864EE2">
        <w:rPr>
          <w:rFonts w:hint="eastAsia"/>
        </w:rPr>
        <w:t>：</w:t>
      </w:r>
      <w:r w:rsidR="00864EE2" w:rsidRPr="00864EE2">
        <w:t>自如为用户提供了便捷且多样化的房源浏览方式，用户可以通过APP浏览房源的基础信息，包括图片、位置、租金、面积等。</w:t>
      </w:r>
      <w:r w:rsidR="00864EE2">
        <w:rPr>
          <w:rFonts w:hint="eastAsia"/>
        </w:rPr>
        <w:t>提供</w:t>
      </w:r>
      <w:r w:rsidR="00864EE2">
        <w:rPr>
          <w:rFonts w:hint="eastAsia"/>
        </w:rPr>
        <w:t>搜索</w:t>
      </w:r>
      <w:r w:rsidR="00864EE2">
        <w:rPr>
          <w:rFonts w:hint="eastAsia"/>
        </w:rPr>
        <w:t>和地图两个找房方式</w:t>
      </w:r>
      <w:r w:rsidR="00864EE2" w:rsidRPr="00864EE2">
        <w:t>，满足了用户不同的需求：</w:t>
      </w:r>
    </w:p>
    <w:p w14:paraId="7036229A" w14:textId="676E39B0" w:rsidR="00864EE2" w:rsidRDefault="00864EE2" w:rsidP="00864EE2">
      <w:pPr>
        <w:pStyle w:val="a9"/>
        <w:numPr>
          <w:ilvl w:val="1"/>
          <w:numId w:val="3"/>
        </w:numPr>
      </w:pPr>
      <w:r>
        <w:rPr>
          <w:rFonts w:hint="eastAsia"/>
          <w:b/>
          <w:bCs/>
        </w:rPr>
        <w:t>搜索框</w:t>
      </w:r>
      <w:r w:rsidRPr="00864EE2">
        <w:rPr>
          <w:b/>
          <w:bCs/>
        </w:rPr>
        <w:t>找房：</w:t>
      </w:r>
      <w:r w:rsidRPr="00864EE2">
        <w:t>信息密度较高，清晰展示房源的价格、图片和基础信息。用户可以根据自身需求筛选合适的房源。</w:t>
      </w:r>
    </w:p>
    <w:p w14:paraId="68B68BFF" w14:textId="7F926A62" w:rsidR="00864EE2" w:rsidRDefault="00864EE2" w:rsidP="00864EE2">
      <w:pPr>
        <w:pStyle w:val="a9"/>
        <w:numPr>
          <w:ilvl w:val="1"/>
          <w:numId w:val="3"/>
        </w:numPr>
      </w:pPr>
      <w:r w:rsidRPr="00864EE2">
        <w:rPr>
          <w:b/>
          <w:bCs/>
        </w:rPr>
        <w:t>地图找房：</w:t>
      </w:r>
      <w:r w:rsidRPr="00864EE2">
        <w:t>支持拖动、缩放地图，帮助用户更直观地</w:t>
      </w:r>
      <w:r>
        <w:rPr>
          <w:rFonts w:hint="eastAsia"/>
        </w:rPr>
        <w:t>了解</w:t>
      </w:r>
      <w:r w:rsidRPr="00864EE2">
        <w:t>兴趣区域内的房源信息。</w:t>
      </w:r>
    </w:p>
    <w:p w14:paraId="06822267" w14:textId="77777777" w:rsidR="00864EE2" w:rsidRDefault="00864EE2" w:rsidP="00864EE2">
      <w:pPr>
        <w:pStyle w:val="a9"/>
        <w:numPr>
          <w:ilvl w:val="1"/>
          <w:numId w:val="3"/>
        </w:numPr>
      </w:pPr>
      <w:r w:rsidRPr="00864EE2">
        <w:rPr>
          <w:b/>
          <w:bCs/>
        </w:rPr>
        <w:t>筛选与排序功能：</w:t>
      </w:r>
      <w:r w:rsidRPr="00864EE2">
        <w:t>自如提供多种筛选条件，如租金范围、房间类型、周边设施等，用户还可根据价格、面积、地铁站距离等进行自定义排序，快速锁定合适的房源。</w:t>
      </w:r>
    </w:p>
    <w:p w14:paraId="2CA946A9" w14:textId="463C7061" w:rsidR="00864EE2" w:rsidRPr="00864EE2" w:rsidRDefault="008559CB" w:rsidP="00864EE2">
      <w:pPr>
        <w:pStyle w:val="a9"/>
        <w:numPr>
          <w:ilvl w:val="0"/>
          <w:numId w:val="3"/>
        </w:numPr>
      </w:pPr>
      <w:r>
        <w:rPr>
          <w:rFonts w:hint="eastAsia"/>
        </w:rPr>
        <w:t>在线预约看房：</w:t>
      </w:r>
      <w:r w:rsidR="00864EE2" w:rsidRPr="00864EE2">
        <w:t>自如简化了看房流程，用户找到感兴趣的房源后，可将其加入看房单并在线预约实地看房或</w:t>
      </w:r>
      <w:r w:rsidR="00864EE2" w:rsidRPr="00864EE2">
        <w:rPr>
          <w:rFonts w:hint="eastAsia"/>
        </w:rPr>
        <w:t>视频</w:t>
      </w:r>
      <w:r w:rsidR="00864EE2" w:rsidRPr="00864EE2">
        <w:t>看房</w:t>
      </w:r>
      <w:r w:rsidR="00864EE2" w:rsidRPr="00864EE2">
        <w:rPr>
          <w:rFonts w:hint="eastAsia"/>
        </w:rPr>
        <w:t>。</w:t>
      </w:r>
    </w:p>
    <w:p w14:paraId="7AE63E8A" w14:textId="46662C94" w:rsidR="00864EE2" w:rsidRPr="00864EE2" w:rsidRDefault="00864EE2" w:rsidP="00864EE2">
      <w:pPr>
        <w:pStyle w:val="a9"/>
        <w:numPr>
          <w:ilvl w:val="1"/>
          <w:numId w:val="3"/>
        </w:numPr>
      </w:pPr>
      <w:r w:rsidRPr="00864EE2">
        <w:rPr>
          <w:b/>
          <w:bCs/>
        </w:rPr>
        <w:t>批量管理：</w:t>
      </w:r>
      <w:r w:rsidRPr="00864EE2">
        <w:t>在看房单中，用户可以管理多个潜在意向房源，批量预约看房时间，提高了效率。</w:t>
      </w:r>
    </w:p>
    <w:p w14:paraId="5BE3BF35" w14:textId="2D30C2F1" w:rsidR="00864EE2" w:rsidRDefault="00864EE2" w:rsidP="00864EE2">
      <w:pPr>
        <w:pStyle w:val="a9"/>
        <w:numPr>
          <w:ilvl w:val="1"/>
          <w:numId w:val="3"/>
        </w:numPr>
      </w:pPr>
      <w:r w:rsidRPr="00864EE2">
        <w:rPr>
          <w:b/>
          <w:bCs/>
        </w:rPr>
        <w:t>在线沟通：</w:t>
      </w:r>
      <w:r w:rsidRPr="00864EE2">
        <w:t>用户可以通过平台与管家沟通，灵活安排看房时间，享受视频看房等便捷服务，减少实地看房的麻烦，尤其适合时间有限</w:t>
      </w:r>
      <w:r>
        <w:rPr>
          <w:rFonts w:hint="eastAsia"/>
        </w:rPr>
        <w:t>或外地</w:t>
      </w:r>
      <w:r w:rsidRPr="00864EE2">
        <w:t>租户。</w:t>
      </w:r>
    </w:p>
    <w:p w14:paraId="11DB7635" w14:textId="0D154B95" w:rsidR="008559CB" w:rsidRDefault="008559CB" w:rsidP="00864EE2">
      <w:pPr>
        <w:pStyle w:val="a9"/>
        <w:numPr>
          <w:ilvl w:val="0"/>
          <w:numId w:val="3"/>
        </w:numPr>
      </w:pPr>
      <w:r>
        <w:rPr>
          <w:rFonts w:hint="eastAsia"/>
        </w:rPr>
        <w:t>在线签约：</w:t>
      </w:r>
      <w:r w:rsidR="00864EE2" w:rsidRPr="00864EE2">
        <w:t>自如通过在线签约系统，简化了租房流程，用户无需使用纸质合同，在线即可完成签约和支付</w:t>
      </w:r>
      <w:r w:rsidR="00864EE2">
        <w:rPr>
          <w:rFonts w:hint="eastAsia"/>
        </w:rPr>
        <w:t>。</w:t>
      </w:r>
    </w:p>
    <w:p w14:paraId="1EDA0122" w14:textId="28F34F79" w:rsidR="00864EE2" w:rsidRDefault="00864EE2" w:rsidP="00864EE2">
      <w:pPr>
        <w:pStyle w:val="a9"/>
        <w:numPr>
          <w:ilvl w:val="1"/>
          <w:numId w:val="3"/>
        </w:numPr>
        <w:rPr>
          <w:rFonts w:hint="eastAsia"/>
        </w:rPr>
      </w:pPr>
      <w:r w:rsidRPr="00864EE2">
        <w:rPr>
          <w:rFonts w:hint="eastAsia"/>
          <w:b/>
          <w:bCs/>
        </w:rPr>
        <w:t>电子签约：</w:t>
      </w:r>
      <w:r>
        <w:rPr>
          <w:rFonts w:hint="eastAsia"/>
        </w:rPr>
        <w:t>用户可以在线签订租赁合同，无需纸质合同，方便快捷。</w:t>
      </w:r>
    </w:p>
    <w:p w14:paraId="1B40EE07" w14:textId="232562DF" w:rsidR="00864EE2" w:rsidRDefault="00864EE2" w:rsidP="00864EE2">
      <w:pPr>
        <w:pStyle w:val="a9"/>
        <w:numPr>
          <w:ilvl w:val="1"/>
          <w:numId w:val="3"/>
        </w:numPr>
        <w:rPr>
          <w:rFonts w:hint="eastAsia"/>
        </w:rPr>
      </w:pPr>
      <w:r w:rsidRPr="00864EE2">
        <w:rPr>
          <w:rFonts w:hint="eastAsia"/>
          <w:b/>
          <w:bCs/>
        </w:rPr>
        <w:t>在线支付：</w:t>
      </w:r>
      <w:r>
        <w:rPr>
          <w:rFonts w:hint="eastAsia"/>
        </w:rPr>
        <w:t>支持在线支付租金和押金，减少现金交易的风险和不便。</w:t>
      </w:r>
    </w:p>
    <w:p w14:paraId="7335D584" w14:textId="25EC95A3" w:rsidR="00DD2829" w:rsidRDefault="008559CB" w:rsidP="00DD2829">
      <w:pPr>
        <w:pStyle w:val="a9"/>
        <w:numPr>
          <w:ilvl w:val="0"/>
          <w:numId w:val="3"/>
        </w:numPr>
      </w:pPr>
      <w:r>
        <w:rPr>
          <w:rFonts w:hint="eastAsia"/>
        </w:rPr>
        <w:t>租后服务</w:t>
      </w:r>
      <w:r w:rsidR="00864EE2">
        <w:rPr>
          <w:rFonts w:hint="eastAsia"/>
        </w:rPr>
        <w:t>：</w:t>
      </w:r>
      <w:r w:rsidR="00864EE2" w:rsidRPr="00864EE2">
        <w:t>自如为租户提供了全面的租后服务，确保租户在租房期间能够享受便捷的居住体验</w:t>
      </w:r>
      <w:r w:rsidR="00864EE2">
        <w:rPr>
          <w:rFonts w:hint="eastAsia"/>
        </w:rPr>
        <w:t>。</w:t>
      </w:r>
    </w:p>
    <w:p w14:paraId="5F61476E" w14:textId="14BE367C" w:rsidR="00864EE2" w:rsidRDefault="00864EE2" w:rsidP="00864EE2">
      <w:pPr>
        <w:pStyle w:val="a9"/>
        <w:numPr>
          <w:ilvl w:val="1"/>
          <w:numId w:val="3"/>
        </w:numPr>
      </w:pPr>
      <w:r w:rsidRPr="00864EE2">
        <w:rPr>
          <w:rFonts w:hint="eastAsia"/>
          <w:b/>
          <w:bCs/>
        </w:rPr>
        <w:t>管家服务：</w:t>
      </w:r>
      <w:r>
        <w:rPr>
          <w:rFonts w:hint="eastAsia"/>
        </w:rPr>
        <w:t>租户遇到问题时，可以随时联系管家，</w:t>
      </w:r>
      <w:r w:rsidRPr="00DD2829">
        <w:t>处理租房过程中遇到的问题</w:t>
      </w:r>
      <w:r>
        <w:rPr>
          <w:rFonts w:hint="eastAsia"/>
        </w:rPr>
        <w:t>。</w:t>
      </w:r>
    </w:p>
    <w:p w14:paraId="6626C2D7" w14:textId="7816D032" w:rsidR="00864EE2" w:rsidRDefault="00864EE2" w:rsidP="00864EE2">
      <w:pPr>
        <w:pStyle w:val="a9"/>
        <w:numPr>
          <w:ilvl w:val="1"/>
          <w:numId w:val="3"/>
        </w:numPr>
      </w:pPr>
      <w:r w:rsidRPr="00864EE2">
        <w:rPr>
          <w:rFonts w:hint="eastAsia"/>
          <w:b/>
          <w:bCs/>
        </w:rPr>
        <w:t>租后支持：</w:t>
      </w:r>
      <w:r>
        <w:rPr>
          <w:rFonts w:hint="eastAsia"/>
        </w:rPr>
        <w:t>自如</w:t>
      </w:r>
      <w:r w:rsidRPr="00DD2829">
        <w:t>提供清洁、维修、搬家等租后服务，满足用户在租房过程中的各种需求</w:t>
      </w:r>
      <w:r>
        <w:rPr>
          <w:rFonts w:hint="eastAsia"/>
        </w:rPr>
        <w:t>，</w:t>
      </w:r>
      <w:r>
        <w:t>提升了租住体验的便利性。</w:t>
      </w:r>
    </w:p>
    <w:p w14:paraId="424DDB68" w14:textId="2971212D" w:rsidR="008559CB" w:rsidRDefault="008559CB" w:rsidP="005B06FE">
      <w:pPr>
        <w:pStyle w:val="3"/>
      </w:pPr>
      <w:r w:rsidRPr="008559CB">
        <w:t>产品逻辑</w:t>
      </w:r>
    </w:p>
    <w:p w14:paraId="26930D9B" w14:textId="09B2EE88" w:rsidR="000B61D5" w:rsidRPr="000B61D5" w:rsidRDefault="0091075F" w:rsidP="00415BA3">
      <w:r w:rsidRPr="0091075F">
        <w:t>产品业务流程</w:t>
      </w:r>
      <w:r w:rsidR="000B61D5">
        <w:rPr>
          <w:rFonts w:hint="eastAsia"/>
        </w:rPr>
        <w:t>（</w:t>
      </w:r>
      <w:r w:rsidR="00881E69">
        <w:rPr>
          <w:rFonts w:hint="eastAsia"/>
        </w:rPr>
        <w:t>租客</w:t>
      </w:r>
      <w:r w:rsidR="000B61D5">
        <w:rPr>
          <w:rFonts w:hint="eastAsia"/>
        </w:rPr>
        <w:t>租房</w:t>
      </w:r>
      <w:r w:rsidR="00881E69">
        <w:rPr>
          <w:rFonts w:hint="eastAsia"/>
        </w:rPr>
        <w:t>流程</w:t>
      </w:r>
      <w:r w:rsidR="000B61D5">
        <w:rPr>
          <w:rFonts w:hint="eastAsia"/>
        </w:rPr>
        <w:t>）</w:t>
      </w:r>
    </w:p>
    <w:p w14:paraId="20455576" w14:textId="11B7B6FE" w:rsidR="000B61D5" w:rsidRPr="000B61D5" w:rsidRDefault="000B61D5" w:rsidP="000B61D5">
      <w:pPr>
        <w:pStyle w:val="a9"/>
        <w:numPr>
          <w:ilvl w:val="0"/>
          <w:numId w:val="38"/>
        </w:numPr>
      </w:pPr>
      <w:r w:rsidRPr="000B61D5">
        <w:lastRenderedPageBreak/>
        <w:t>租客打开自如APP，进入房源浏览页面</w:t>
      </w:r>
      <w:r w:rsidRPr="000B61D5">
        <w:rPr>
          <w:rFonts w:hint="eastAsia"/>
        </w:rPr>
        <w:t>（首页）</w:t>
      </w:r>
      <w:r w:rsidRPr="000B61D5">
        <w:t>。</w:t>
      </w:r>
    </w:p>
    <w:p w14:paraId="1EEC5D58" w14:textId="0B61ACF2" w:rsidR="000B61D5" w:rsidRPr="000B61D5" w:rsidRDefault="000B61D5" w:rsidP="000B61D5">
      <w:pPr>
        <w:pStyle w:val="a9"/>
        <w:numPr>
          <w:ilvl w:val="0"/>
          <w:numId w:val="38"/>
        </w:numPr>
      </w:pPr>
      <w:r w:rsidRPr="000B61D5">
        <w:t>租客选择地图找房或</w:t>
      </w:r>
      <w:r>
        <w:rPr>
          <w:rFonts w:hint="eastAsia"/>
        </w:rPr>
        <w:t>搜索框搜索</w:t>
      </w:r>
      <w:r w:rsidRPr="000B61D5">
        <w:t>，通过不同方式查找符合需求的房源。</w:t>
      </w:r>
    </w:p>
    <w:p w14:paraId="6CC5CBC3" w14:textId="7AA91193" w:rsidR="000B61D5" w:rsidRPr="000B61D5" w:rsidRDefault="000B61D5" w:rsidP="000B61D5">
      <w:pPr>
        <w:pStyle w:val="a9"/>
        <w:numPr>
          <w:ilvl w:val="0"/>
          <w:numId w:val="38"/>
        </w:numPr>
      </w:pPr>
      <w:r w:rsidRPr="000B61D5">
        <w:t>系统根据筛选条件展示符合要求的房源，包含图片、位置、租金等基础信息。</w:t>
      </w:r>
    </w:p>
    <w:p w14:paraId="7B26ED06" w14:textId="2F9BB2BC" w:rsidR="000B61D5" w:rsidRPr="000B61D5" w:rsidRDefault="000B61D5" w:rsidP="000B61D5">
      <w:pPr>
        <w:pStyle w:val="a9"/>
        <w:numPr>
          <w:ilvl w:val="0"/>
          <w:numId w:val="38"/>
        </w:numPr>
      </w:pPr>
      <w:r w:rsidRPr="000B61D5">
        <w:t>租客进入房源详情页面查看更多信息，包括房屋布局、设施和VR看房功能。</w:t>
      </w:r>
    </w:p>
    <w:p w14:paraId="1F6002AE" w14:textId="50489CDD" w:rsidR="000B61D5" w:rsidRPr="000B61D5" w:rsidRDefault="000B61D5" w:rsidP="000B61D5">
      <w:pPr>
        <w:pStyle w:val="a9"/>
        <w:numPr>
          <w:ilvl w:val="0"/>
          <w:numId w:val="38"/>
        </w:numPr>
      </w:pPr>
      <w:r w:rsidRPr="000B61D5">
        <w:t>租客点击预约看房并填写相关信息，</w:t>
      </w:r>
      <w:r>
        <w:rPr>
          <w:rFonts w:hint="eastAsia"/>
        </w:rPr>
        <w:t>选择</w:t>
      </w:r>
      <w:r w:rsidRPr="000B61D5">
        <w:t>意向房源</w:t>
      </w:r>
      <w:r>
        <w:rPr>
          <w:rFonts w:hint="eastAsia"/>
        </w:rPr>
        <w:t>并</w:t>
      </w:r>
      <w:r w:rsidRPr="000B61D5">
        <w:t>预约时间。</w:t>
      </w:r>
    </w:p>
    <w:p w14:paraId="41539EA9" w14:textId="1C6ED08A" w:rsidR="000B61D5" w:rsidRPr="000B61D5" w:rsidRDefault="000B61D5" w:rsidP="000B61D5">
      <w:pPr>
        <w:pStyle w:val="a9"/>
        <w:numPr>
          <w:ilvl w:val="0"/>
          <w:numId w:val="38"/>
        </w:numPr>
      </w:pPr>
      <w:r w:rsidRPr="000B61D5">
        <w:t>系统通知管家安排看房，管家确认并与租客协商具体看房方式。</w:t>
      </w:r>
    </w:p>
    <w:p w14:paraId="3FFA7DE1" w14:textId="09F7C0BA" w:rsidR="000B61D5" w:rsidRPr="000B61D5" w:rsidRDefault="000B61D5" w:rsidP="000B61D5">
      <w:pPr>
        <w:pStyle w:val="a9"/>
        <w:numPr>
          <w:ilvl w:val="0"/>
          <w:numId w:val="38"/>
        </w:numPr>
      </w:pPr>
      <w:r w:rsidRPr="000B61D5">
        <w:t>租客按预约时间看房并与管家交流，</w:t>
      </w:r>
      <w:r>
        <w:rPr>
          <w:rFonts w:hint="eastAsia"/>
        </w:rPr>
        <w:t>线上</w:t>
      </w:r>
      <w:r w:rsidRPr="000B61D5">
        <w:t>或线</w:t>
      </w:r>
      <w:r>
        <w:rPr>
          <w:rFonts w:hint="eastAsia"/>
        </w:rPr>
        <w:t>下</w:t>
      </w:r>
      <w:r w:rsidRPr="000B61D5">
        <w:t>查看房源细节。</w:t>
      </w:r>
    </w:p>
    <w:p w14:paraId="07BBFB55" w14:textId="55FC0344" w:rsidR="000B61D5" w:rsidRPr="000B61D5" w:rsidRDefault="000B61D5" w:rsidP="000B61D5">
      <w:pPr>
        <w:pStyle w:val="a9"/>
        <w:numPr>
          <w:ilvl w:val="0"/>
          <w:numId w:val="38"/>
        </w:numPr>
      </w:pPr>
      <w:r w:rsidRPr="000B61D5">
        <w:t>租客决定租赁意向并与管家达成协议，进入正式合同签署流程。</w:t>
      </w:r>
    </w:p>
    <w:p w14:paraId="51A59025" w14:textId="7A2FF134" w:rsidR="000B61D5" w:rsidRPr="000B61D5" w:rsidRDefault="000B61D5" w:rsidP="000B61D5">
      <w:pPr>
        <w:pStyle w:val="a9"/>
        <w:numPr>
          <w:ilvl w:val="0"/>
          <w:numId w:val="38"/>
        </w:numPr>
      </w:pPr>
      <w:r w:rsidRPr="000B61D5">
        <w:t>系统自动生成电子租赁合同，包含租金、押金和租期等条款。</w:t>
      </w:r>
    </w:p>
    <w:p w14:paraId="5797B1FC" w14:textId="5628C529" w:rsidR="000B61D5" w:rsidRPr="000B61D5" w:rsidRDefault="000B61D5" w:rsidP="000B61D5">
      <w:pPr>
        <w:pStyle w:val="a9"/>
        <w:numPr>
          <w:ilvl w:val="0"/>
          <w:numId w:val="38"/>
        </w:numPr>
      </w:pPr>
      <w:r w:rsidRPr="000B61D5">
        <w:t>租客与管家在线确认合同内容，双方核对合同条款后准备签署。</w:t>
      </w:r>
    </w:p>
    <w:p w14:paraId="7193E284" w14:textId="39BB9F42" w:rsidR="000B61D5" w:rsidRPr="000B61D5" w:rsidRDefault="000B61D5" w:rsidP="000B61D5">
      <w:pPr>
        <w:pStyle w:val="a9"/>
        <w:numPr>
          <w:ilvl w:val="0"/>
          <w:numId w:val="38"/>
        </w:numPr>
      </w:pPr>
      <w:r w:rsidRPr="000B61D5">
        <w:t>双方使用电子签名技术签署合同，合同即时生效，无需线下操作。</w:t>
      </w:r>
    </w:p>
    <w:p w14:paraId="5165D737" w14:textId="05C614DD" w:rsidR="000B61D5" w:rsidRPr="000B61D5" w:rsidRDefault="000B61D5" w:rsidP="000B61D5">
      <w:pPr>
        <w:pStyle w:val="a9"/>
        <w:numPr>
          <w:ilvl w:val="0"/>
          <w:numId w:val="38"/>
        </w:numPr>
      </w:pPr>
      <w:r w:rsidRPr="000B61D5">
        <w:t>系统自动保存并记录签约信息，合同被归档，方便后续查看。</w:t>
      </w:r>
    </w:p>
    <w:p w14:paraId="1A1AE4FD" w14:textId="01EEE831" w:rsidR="000B61D5" w:rsidRPr="000C35CD" w:rsidRDefault="000B61D5" w:rsidP="00415BA3">
      <w:pPr>
        <w:pStyle w:val="a9"/>
        <w:numPr>
          <w:ilvl w:val="0"/>
          <w:numId w:val="38"/>
        </w:numPr>
      </w:pPr>
      <w:r w:rsidRPr="000B61D5">
        <w:t>租客通过系统线上支付房租和押金，使用多种支付方式完成交易。</w:t>
      </w:r>
    </w:p>
    <w:p w14:paraId="421212E9" w14:textId="18F5D096" w:rsidR="00F77F90" w:rsidRDefault="00363E68" w:rsidP="00F77F90">
      <w:r>
        <w:rPr>
          <w:noProof/>
        </w:rPr>
        <w:lastRenderedPageBreak/>
        <w:drawing>
          <wp:inline distT="0" distB="0" distL="0" distR="0" wp14:anchorId="44856943" wp14:editId="65CF5976">
            <wp:extent cx="4886386" cy="8240485"/>
            <wp:effectExtent l="0" t="0" r="9525" b="8255"/>
            <wp:docPr id="3842482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48297" name="图片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906326" cy="8274113"/>
                    </a:xfrm>
                    <a:prstGeom prst="rect">
                      <a:avLst/>
                    </a:prstGeom>
                    <a:noFill/>
                    <a:ln>
                      <a:noFill/>
                    </a:ln>
                  </pic:spPr>
                </pic:pic>
              </a:graphicData>
            </a:graphic>
          </wp:inline>
        </w:drawing>
      </w:r>
      <w:r>
        <w:t xml:space="preserve"> </w:t>
      </w:r>
    </w:p>
    <w:p w14:paraId="4C0C7AAD" w14:textId="08A05ED2" w:rsidR="00D13368" w:rsidRDefault="005B06FE" w:rsidP="00BF253C">
      <w:pPr>
        <w:pStyle w:val="3"/>
      </w:pPr>
      <w:r w:rsidRPr="00D65735">
        <w:lastRenderedPageBreak/>
        <w:t>功能</w:t>
      </w:r>
      <w:r w:rsidRPr="00D65735">
        <w:rPr>
          <w:rFonts w:hint="eastAsia"/>
        </w:rPr>
        <w:t>结构</w:t>
      </w:r>
    </w:p>
    <w:p w14:paraId="7F8C13A4" w14:textId="2FAE913D" w:rsidR="00920842" w:rsidRDefault="00920842" w:rsidP="00F77F90">
      <w:r w:rsidRPr="00920842">
        <w:t>自如APP的功能结构合理且用户友好，分为五大核心模块：</w:t>
      </w:r>
      <w:r w:rsidRPr="00920842">
        <w:rPr>
          <w:b/>
          <w:bCs/>
        </w:rPr>
        <w:t>首页</w:t>
      </w:r>
      <w:r w:rsidRPr="00920842">
        <w:t>、</w:t>
      </w:r>
      <w:r w:rsidRPr="00920842">
        <w:rPr>
          <w:b/>
          <w:bCs/>
        </w:rPr>
        <w:t>看房单</w:t>
      </w:r>
      <w:r w:rsidRPr="00920842">
        <w:t>、</w:t>
      </w:r>
      <w:r w:rsidRPr="00920842">
        <w:rPr>
          <w:b/>
          <w:bCs/>
        </w:rPr>
        <w:t>服务</w:t>
      </w:r>
      <w:r w:rsidRPr="00920842">
        <w:t>、</w:t>
      </w:r>
      <w:r w:rsidRPr="00920842">
        <w:rPr>
          <w:b/>
          <w:bCs/>
        </w:rPr>
        <w:t>我的</w:t>
      </w:r>
      <w:r w:rsidRPr="00920842">
        <w:t>、</w:t>
      </w:r>
      <w:r w:rsidRPr="00920842">
        <w:rPr>
          <w:b/>
          <w:bCs/>
        </w:rPr>
        <w:t>发现</w:t>
      </w:r>
      <w:r w:rsidRPr="00920842">
        <w:t>。</w:t>
      </w:r>
    </w:p>
    <w:p w14:paraId="5605E99F" w14:textId="65D1F74D" w:rsidR="003973C8" w:rsidRPr="000B54CC" w:rsidRDefault="00093EF0" w:rsidP="00F77F90">
      <w:pPr>
        <w:rPr>
          <w:rFonts w:hint="eastAsia"/>
        </w:rPr>
      </w:pPr>
      <w:r>
        <w:rPr>
          <w:rFonts w:hint="eastAsia"/>
        </w:rPr>
        <w:t>首页：</w:t>
      </w:r>
      <w:r w:rsidR="000B54CC">
        <w:rPr>
          <w:rFonts w:hint="eastAsia"/>
        </w:rPr>
        <w:t>即核心的</w:t>
      </w:r>
      <w:r w:rsidR="0091075F" w:rsidRPr="001E39EB">
        <w:t>房源浏览与筛选</w:t>
      </w:r>
      <w:r w:rsidR="000B54CC" w:rsidRPr="001E39EB">
        <w:rPr>
          <w:rFonts w:hint="eastAsia"/>
        </w:rPr>
        <w:t>功能。</w:t>
      </w:r>
      <w:r w:rsidR="003973C8" w:rsidRPr="003973C8">
        <w:t>用户可以通过搜索框或地图找房两种方式快速查找房源。</w:t>
      </w:r>
      <w:r w:rsidR="000B54CC" w:rsidRPr="000B54CC">
        <w:t>搜索框支持地点（附近、地铁、公司、商圈）的精确或模糊搜索</w:t>
      </w:r>
      <w:r w:rsidR="000B54CC">
        <w:rPr>
          <w:rFonts w:hint="eastAsia"/>
        </w:rPr>
        <w:t>，</w:t>
      </w:r>
      <w:r w:rsidR="000B54CC" w:rsidRPr="000B54CC">
        <w:t>地图模块则进一步</w:t>
      </w:r>
      <w:r w:rsidR="000B54CC">
        <w:rPr>
          <w:rFonts w:hint="eastAsia"/>
        </w:rPr>
        <w:t>提供根据兴趣区域搜索，</w:t>
      </w:r>
      <w:r w:rsidR="000B54CC" w:rsidRPr="000B54CC">
        <w:t>提高找房效率。</w:t>
      </w:r>
      <w:r w:rsidR="000B54CC">
        <w:rPr>
          <w:rFonts w:hint="eastAsia"/>
        </w:rPr>
        <w:t>首页的</w:t>
      </w:r>
      <w:r w:rsidR="000B54CC" w:rsidRPr="000B54CC">
        <w:t>八类房源</w:t>
      </w:r>
      <w:r w:rsidR="000B54CC" w:rsidRPr="000B54CC">
        <w:rPr>
          <w:rFonts w:hint="eastAsia"/>
        </w:rPr>
        <w:t>产品则</w:t>
      </w:r>
      <w:r w:rsidR="000B54CC" w:rsidRPr="000B54CC">
        <w:t>划分</w:t>
      </w:r>
      <w:r w:rsidR="000B54CC">
        <w:rPr>
          <w:rFonts w:hint="eastAsia"/>
        </w:rPr>
        <w:t>了不同的</w:t>
      </w:r>
      <w:r w:rsidR="000B54CC" w:rsidRPr="000B54CC">
        <w:t>房源类型</w:t>
      </w:r>
      <w:r w:rsidR="000B54CC">
        <w:rPr>
          <w:rFonts w:hint="eastAsia"/>
        </w:rPr>
        <w:t>，</w:t>
      </w:r>
      <w:r w:rsidR="000B54CC" w:rsidRPr="000B54CC">
        <w:t>覆盖不</w:t>
      </w:r>
      <w:r w:rsidR="000B54CC">
        <w:rPr>
          <w:rFonts w:hint="eastAsia"/>
        </w:rPr>
        <w:t>同类型</w:t>
      </w:r>
      <w:r w:rsidR="000B54CC" w:rsidRPr="000B54CC">
        <w:t>租客</w:t>
      </w:r>
      <w:r w:rsidR="000B54CC">
        <w:rPr>
          <w:rFonts w:hint="eastAsia"/>
        </w:rPr>
        <w:t>的</w:t>
      </w:r>
      <w:r w:rsidR="000B54CC" w:rsidRPr="000B54CC">
        <w:t>需求。从经济实惠的品质合租到</w:t>
      </w:r>
      <w:r w:rsidR="000B54CC">
        <w:rPr>
          <w:rFonts w:hint="eastAsia"/>
        </w:rPr>
        <w:t>定位</w:t>
      </w:r>
      <w:r w:rsidR="000B54CC" w:rsidRPr="000B54CC">
        <w:t>高端</w:t>
      </w:r>
      <w:r w:rsidR="000B54CC">
        <w:rPr>
          <w:rFonts w:hint="eastAsia"/>
        </w:rPr>
        <w:t>人群</w:t>
      </w:r>
      <w:r w:rsidR="000B54CC" w:rsidRPr="000B54CC">
        <w:t>的曼舍</w:t>
      </w:r>
      <w:r w:rsidR="000B54CC">
        <w:rPr>
          <w:rFonts w:hint="eastAsia"/>
        </w:rPr>
        <w:t>和理想家</w:t>
      </w:r>
      <w:r w:rsidR="000B54CC" w:rsidRPr="000B54CC">
        <w:t>，</w:t>
      </w:r>
      <w:r w:rsidR="00F3491A">
        <w:rPr>
          <w:rFonts w:hint="eastAsia"/>
        </w:rPr>
        <w:t>以及</w:t>
      </w:r>
      <w:r w:rsidR="000B54CC" w:rsidRPr="000B54CC">
        <w:t>适合短期居住的灵活短租和留学租房，展示了自如房源的多样性。</w:t>
      </w:r>
    </w:p>
    <w:p w14:paraId="18065392" w14:textId="5AC8CF98" w:rsidR="00920842" w:rsidRDefault="00093EF0" w:rsidP="00F77F90">
      <w:pPr>
        <w:rPr>
          <w:rFonts w:hint="eastAsia"/>
        </w:rPr>
      </w:pPr>
      <w:r>
        <w:rPr>
          <w:rFonts w:hint="eastAsia"/>
        </w:rPr>
        <w:t>服务</w:t>
      </w:r>
      <w:r w:rsidR="00AE7D61">
        <w:rPr>
          <w:rFonts w:hint="eastAsia"/>
        </w:rPr>
        <w:t>：</w:t>
      </w:r>
      <w:r w:rsidR="00920842" w:rsidRPr="00920842">
        <w:t>自如提供从保洁、维修到搬家服务的一系列生活支持。租户可以通过服务模块轻松预约和管理这些增值服务，进一步提升了居住的便利性。</w:t>
      </w:r>
      <w:r w:rsidR="00AE7D61">
        <w:rPr>
          <w:rFonts w:hint="eastAsia"/>
        </w:rPr>
        <w:t>通过</w:t>
      </w:r>
      <w:r w:rsidR="00AE7D61" w:rsidRPr="00AE7D61">
        <w:t>家福</w:t>
      </w:r>
      <w:r w:rsidR="00AE7D61">
        <w:rPr>
          <w:rFonts w:hint="eastAsia"/>
        </w:rPr>
        <w:t>卡等会员订阅，</w:t>
      </w:r>
      <w:r w:rsidR="00920842" w:rsidRPr="00920842">
        <w:t>用户可以享受保洁等服务的折扣优惠</w:t>
      </w:r>
      <w:r w:rsidR="00AE7D61">
        <w:rPr>
          <w:rFonts w:hint="eastAsia"/>
        </w:rPr>
        <w:t>，</w:t>
      </w:r>
      <w:r w:rsidR="00AE7D61" w:rsidRPr="00AE7D61">
        <w:t>增强用户粘性</w:t>
      </w:r>
      <w:r w:rsidR="00920842">
        <w:rPr>
          <w:rFonts w:hint="eastAsia"/>
        </w:rPr>
        <w:t>。</w:t>
      </w:r>
    </w:p>
    <w:p w14:paraId="5E417148" w14:textId="77777777" w:rsidR="00920842" w:rsidRDefault="00093EF0" w:rsidP="00F77F90">
      <w:r>
        <w:rPr>
          <w:rFonts w:hint="eastAsia"/>
        </w:rPr>
        <w:t>我的</w:t>
      </w:r>
      <w:r w:rsidR="00AE7D61">
        <w:rPr>
          <w:rFonts w:hint="eastAsia"/>
        </w:rPr>
        <w:t>：</w:t>
      </w:r>
      <w:r w:rsidR="00920842" w:rsidRPr="00920842">
        <w:t>用户可以在此管理自己的个人信息、查看并管理租房合同、账单和订单。租户可以通过“我的”模块查看服务进度，联系云管家，及时获得生活支持。帮助中心为用户提供常见问题的解答，进一步简化了租户的操作。</w:t>
      </w:r>
      <w:r w:rsidR="00920842" w:rsidRPr="00AE7D61">
        <w:t>自如社区</w:t>
      </w:r>
      <w:r w:rsidR="00920842">
        <w:rPr>
          <w:rFonts w:hint="eastAsia"/>
        </w:rPr>
        <w:t>则</w:t>
      </w:r>
      <w:r w:rsidR="00920842" w:rsidRPr="00AE7D61">
        <w:t>构建租客之间的社交圈，增强社区归属感，同时提供福利和活动信息，丰富租客的业余生活。</w:t>
      </w:r>
    </w:p>
    <w:p w14:paraId="24532D20" w14:textId="0CF997CE" w:rsidR="00093EF0" w:rsidRDefault="00093EF0" w:rsidP="00F77F90">
      <w:r>
        <w:rPr>
          <w:rFonts w:hint="eastAsia"/>
        </w:rPr>
        <w:t>看房单</w:t>
      </w:r>
      <w:r w:rsidR="00E22A64">
        <w:rPr>
          <w:rFonts w:hint="eastAsia"/>
        </w:rPr>
        <w:t>：</w:t>
      </w:r>
      <w:r w:rsidR="00920842" w:rsidRPr="00920842">
        <w:t>看房单是用户管理感兴趣房源的工具</w:t>
      </w:r>
      <w:r w:rsidR="00920842">
        <w:rPr>
          <w:rFonts w:hint="eastAsia"/>
        </w:rPr>
        <w:t>。</w:t>
      </w:r>
      <w:r w:rsidR="00920842" w:rsidRPr="00920842">
        <w:t>用户可以将多套意向房源加入看房单，批量查看、预约看房</w:t>
      </w:r>
      <w:r w:rsidR="00920842">
        <w:rPr>
          <w:rFonts w:hint="eastAsia"/>
        </w:rPr>
        <w:t>，</w:t>
      </w:r>
      <w:r w:rsidR="00920842" w:rsidRPr="00920842">
        <w:t>提高了整体找房效率</w:t>
      </w:r>
      <w:r w:rsidR="00920842">
        <w:rPr>
          <w:rFonts w:hint="eastAsia"/>
        </w:rPr>
        <w:t>。</w:t>
      </w:r>
    </w:p>
    <w:p w14:paraId="4D66F613" w14:textId="15F7AC78" w:rsidR="00093EF0" w:rsidRDefault="00093EF0" w:rsidP="00F77F90">
      <w:r>
        <w:rPr>
          <w:rFonts w:hint="eastAsia"/>
        </w:rPr>
        <w:t>发现</w:t>
      </w:r>
      <w:r w:rsidR="001E39EB">
        <w:rPr>
          <w:rFonts w:hint="eastAsia"/>
        </w:rPr>
        <w:t>：</w:t>
      </w:r>
      <w:r w:rsidR="00920842" w:rsidRPr="00920842">
        <w:t>发现模块旨在增强租客之间的互动性，用户可以在此分享心情、发布动态，参与自如组织的线上线下活动，构建租客社群，增强用户的归属感。自如通过该模块发布各类福利信息和优惠活动，吸引用户参与并增强平台粘性。</w:t>
      </w:r>
    </w:p>
    <w:p w14:paraId="6263F77B" w14:textId="221361F0" w:rsidR="00BF253C" w:rsidRPr="008E1D7A" w:rsidRDefault="00BF253C" w:rsidP="002C63DC">
      <w:pPr>
        <w:jc w:val="center"/>
      </w:pPr>
      <w:r w:rsidRPr="00D13368">
        <w:rPr>
          <w:noProof/>
        </w:rPr>
        <w:drawing>
          <wp:inline distT="0" distB="0" distL="0" distR="0" wp14:anchorId="5CA0E9C3" wp14:editId="5700DE84">
            <wp:extent cx="4472354" cy="3141849"/>
            <wp:effectExtent l="0" t="0" r="4445" b="1905"/>
            <wp:docPr id="135664110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41106" name="图片 1" descr="图示&#10;&#10;描述已自动生成"/>
                    <pic:cNvPicPr/>
                  </pic:nvPicPr>
                  <pic:blipFill>
                    <a:blip r:embed="rId8"/>
                    <a:stretch>
                      <a:fillRect/>
                    </a:stretch>
                  </pic:blipFill>
                  <pic:spPr>
                    <a:xfrm>
                      <a:off x="0" y="0"/>
                      <a:ext cx="4502201" cy="3162816"/>
                    </a:xfrm>
                    <a:prstGeom prst="rect">
                      <a:avLst/>
                    </a:prstGeom>
                  </pic:spPr>
                </pic:pic>
              </a:graphicData>
            </a:graphic>
          </wp:inline>
        </w:drawing>
      </w:r>
    </w:p>
    <w:p w14:paraId="4A583C42" w14:textId="44391C2E" w:rsidR="004047E9" w:rsidRDefault="00F77F90" w:rsidP="00A1596A">
      <w:pPr>
        <w:pStyle w:val="3"/>
      </w:pPr>
      <w:r w:rsidRPr="00F16195">
        <w:lastRenderedPageBreak/>
        <w:t>功能分析</w:t>
      </w:r>
    </w:p>
    <w:p w14:paraId="05C0A893" w14:textId="655A733F" w:rsidR="00544E37" w:rsidRPr="00544E37" w:rsidRDefault="00544E37" w:rsidP="00544E37">
      <w:pPr>
        <w:rPr>
          <w:rFonts w:hint="eastAsia"/>
        </w:rPr>
      </w:pPr>
      <w:r w:rsidRPr="00544E37">
        <w:t>自如APP通过其完整的功能体系为用户提供了便捷的租房体验，以下是针对其核心功能的优缺点分析</w:t>
      </w:r>
      <w:r>
        <w:rPr>
          <w:rFonts w:hint="eastAsia"/>
        </w:rPr>
        <w:t>和改进</w:t>
      </w:r>
      <w:r w:rsidRPr="00544E37">
        <w:t>：</w:t>
      </w:r>
    </w:p>
    <w:p w14:paraId="15D490F9" w14:textId="33B4D33D" w:rsidR="00A4248B" w:rsidRPr="00A4248B" w:rsidRDefault="00A4248B" w:rsidP="00F16195">
      <w:pPr>
        <w:pStyle w:val="4"/>
      </w:pPr>
      <w:bookmarkStart w:id="2" w:name="OLE_LINK4"/>
      <w:r w:rsidRPr="00F16195">
        <w:t>优点</w:t>
      </w:r>
      <w:r w:rsidR="00F16195">
        <w:rPr>
          <w:rFonts w:hint="eastAsia"/>
        </w:rPr>
        <w:t>描述</w:t>
      </w:r>
      <w:r w:rsidRPr="00F16195">
        <w:rPr>
          <w:rFonts w:hint="eastAsia"/>
        </w:rPr>
        <w:t>：</w:t>
      </w:r>
    </w:p>
    <w:p w14:paraId="141330A1" w14:textId="4D9CDCEF" w:rsidR="00A4248B" w:rsidRPr="00C97D7E" w:rsidRDefault="00A4248B" w:rsidP="00A448F6">
      <w:pPr>
        <w:pStyle w:val="a9"/>
        <w:numPr>
          <w:ilvl w:val="0"/>
          <w:numId w:val="40"/>
        </w:numPr>
        <w:rPr>
          <w:b/>
          <w:bCs/>
        </w:rPr>
      </w:pPr>
      <w:r w:rsidRPr="00C97D7E">
        <w:rPr>
          <w:b/>
          <w:bCs/>
        </w:rPr>
        <w:t>房源浏览与筛选</w:t>
      </w:r>
      <w:r w:rsidR="004047E9" w:rsidRPr="00C97D7E">
        <w:rPr>
          <w:rFonts w:hint="eastAsia"/>
          <w:b/>
          <w:bCs/>
        </w:rPr>
        <w:t>流程清晰</w:t>
      </w:r>
      <w:r w:rsidRPr="00C97D7E">
        <w:rPr>
          <w:rFonts w:hint="eastAsia"/>
          <w:b/>
          <w:bCs/>
        </w:rPr>
        <w:t>高效</w:t>
      </w:r>
    </w:p>
    <w:p w14:paraId="1A0A079C" w14:textId="7BD655A8" w:rsidR="00A4248B" w:rsidRDefault="000C27F5" w:rsidP="00A448F6">
      <w:pPr>
        <w:pStyle w:val="a9"/>
        <w:numPr>
          <w:ilvl w:val="1"/>
          <w:numId w:val="40"/>
        </w:numPr>
        <w:rPr>
          <w:rFonts w:hint="eastAsia"/>
        </w:rPr>
      </w:pPr>
      <w:r w:rsidRPr="000C27F5">
        <w:rPr>
          <w:b/>
          <w:bCs/>
        </w:rPr>
        <w:t>多样化的找房方式</w:t>
      </w:r>
      <w:r w:rsidRPr="000C27F5">
        <w:t>：自如提供了包括地图找房和搜索框找房</w:t>
      </w:r>
      <w:r>
        <w:rPr>
          <w:rFonts w:hint="eastAsia"/>
        </w:rPr>
        <w:t>两</w:t>
      </w:r>
      <w:r w:rsidRPr="000C27F5">
        <w:t>种找房方式</w:t>
      </w:r>
      <w:r w:rsidR="00C97D7E" w:rsidRPr="00C97D7E">
        <w:t>，适应了不同用户的偏好，提升了找房效率。</w:t>
      </w:r>
    </w:p>
    <w:p w14:paraId="7635F6F5" w14:textId="0F500B3E" w:rsidR="000C27F5" w:rsidRDefault="000C27F5" w:rsidP="00A448F6">
      <w:pPr>
        <w:pStyle w:val="a9"/>
        <w:numPr>
          <w:ilvl w:val="1"/>
          <w:numId w:val="40"/>
        </w:numPr>
        <w:rPr>
          <w:rFonts w:hint="eastAsia"/>
        </w:rPr>
      </w:pPr>
      <w:r w:rsidRPr="000C27F5">
        <w:rPr>
          <w:b/>
          <w:bCs/>
        </w:rPr>
        <w:t>高效的房源筛选和展示</w:t>
      </w:r>
      <w:r w:rsidRPr="000C27F5">
        <w:t>：列表形式展示房源信息简洁明了，信息密度较高。用户可以根据入住日期、价格等多样化的筛选条件和排序方式，快速找到符合需求的房源。</w:t>
      </w:r>
    </w:p>
    <w:p w14:paraId="54CF327F" w14:textId="3ADF9131" w:rsidR="000C27F5" w:rsidRDefault="000C27F5" w:rsidP="00A448F6">
      <w:pPr>
        <w:pStyle w:val="a9"/>
        <w:numPr>
          <w:ilvl w:val="1"/>
          <w:numId w:val="40"/>
        </w:numPr>
      </w:pPr>
      <w:r w:rsidRPr="000C27F5">
        <w:rPr>
          <w:b/>
          <w:bCs/>
        </w:rPr>
        <w:t>沉浸式VR看房功能</w:t>
      </w:r>
      <w:r w:rsidRPr="000C27F5">
        <w:t>：</w:t>
      </w:r>
      <w:r w:rsidR="00C97D7E" w:rsidRPr="00C97D7E">
        <w:t>VR看房功能为用户带来了</w:t>
      </w:r>
      <w:r w:rsidRPr="000C27F5">
        <w:t>身临其境的体验</w:t>
      </w:r>
      <w:r w:rsidR="00C97D7E" w:rsidRPr="00C97D7E">
        <w:t>，</w:t>
      </w:r>
      <w:r w:rsidRPr="000C27F5">
        <w:t>清晰地展示房屋布局</w:t>
      </w:r>
      <w:r w:rsidR="00C97D7E" w:rsidRPr="00C97D7E">
        <w:t>，减少了线下实地看房的需求</w:t>
      </w:r>
      <w:r>
        <w:rPr>
          <w:rFonts w:hint="eastAsia"/>
        </w:rPr>
        <w:t>。</w:t>
      </w:r>
      <w:r>
        <w:t xml:space="preserve"> </w:t>
      </w:r>
    </w:p>
    <w:p w14:paraId="18C680BA" w14:textId="77777777" w:rsidR="00C97D7E" w:rsidRPr="00C97D7E" w:rsidRDefault="00A4248B" w:rsidP="00A448F6">
      <w:pPr>
        <w:pStyle w:val="a9"/>
        <w:numPr>
          <w:ilvl w:val="0"/>
          <w:numId w:val="40"/>
        </w:numPr>
      </w:pPr>
      <w:r w:rsidRPr="00A4248B">
        <w:rPr>
          <w:b/>
          <w:bCs/>
        </w:rPr>
        <w:t>底部导航设计合理</w:t>
      </w:r>
    </w:p>
    <w:p w14:paraId="47279E9D" w14:textId="1B0137CD" w:rsidR="00C97D7E" w:rsidRDefault="00C97D7E" w:rsidP="00A448F6">
      <w:pPr>
        <w:pStyle w:val="a9"/>
        <w:numPr>
          <w:ilvl w:val="1"/>
          <w:numId w:val="40"/>
        </w:numPr>
      </w:pPr>
      <w:r w:rsidRPr="00C97D7E">
        <w:t>底部导航栏采用了图标与文字结合的</w:t>
      </w:r>
      <w:r>
        <w:rPr>
          <w:rFonts w:hint="eastAsia"/>
        </w:rPr>
        <w:t>常规</w:t>
      </w:r>
      <w:r>
        <w:rPr>
          <w:rFonts w:hint="eastAsia"/>
        </w:rPr>
        <w:t>设计</w:t>
      </w:r>
      <w:r w:rsidRPr="00C97D7E">
        <w:t>，清晰易懂，五大模块划分明确（首页、发现、服务、看房单、我的），让初次使用者也能迅速上手。</w:t>
      </w:r>
    </w:p>
    <w:p w14:paraId="5D4BC834" w14:textId="430A3126" w:rsidR="00A4248B" w:rsidRDefault="00A4248B" w:rsidP="00A448F6">
      <w:pPr>
        <w:pStyle w:val="a9"/>
        <w:numPr>
          <w:ilvl w:val="0"/>
          <w:numId w:val="40"/>
        </w:numPr>
      </w:pPr>
      <w:r w:rsidRPr="00A4248B">
        <w:rPr>
          <w:b/>
          <w:bCs/>
        </w:rPr>
        <w:t>页面操作简便</w:t>
      </w:r>
    </w:p>
    <w:p w14:paraId="6BF9095C" w14:textId="371B72B5" w:rsidR="00A4248B" w:rsidRDefault="000C27F5" w:rsidP="00A448F6">
      <w:pPr>
        <w:pStyle w:val="a9"/>
        <w:numPr>
          <w:ilvl w:val="1"/>
          <w:numId w:val="40"/>
        </w:numPr>
        <w:rPr>
          <w:rFonts w:hint="eastAsia"/>
        </w:rPr>
      </w:pPr>
      <w:r w:rsidRPr="000C27F5">
        <w:t>页面操作逻辑清晰，按钮功能明确，图标直观易懂。</w:t>
      </w:r>
      <w:r w:rsidR="001124DE" w:rsidRPr="001124DE">
        <w:t>尽管首页包含八类房源产品、居家服务模块和智爱家模块，</w:t>
      </w:r>
      <w:r w:rsidRPr="000C27F5">
        <w:t>用户仍能迅速掌握操作流程</w:t>
      </w:r>
      <w:r w:rsidR="001124DE" w:rsidRPr="001124DE">
        <w:t>。</w:t>
      </w:r>
    </w:p>
    <w:p w14:paraId="30FF6B29" w14:textId="4A0882A5" w:rsidR="00A4248B" w:rsidRPr="00A4248B" w:rsidRDefault="00A4248B" w:rsidP="00A448F6">
      <w:pPr>
        <w:pStyle w:val="4"/>
        <w:contextualSpacing/>
      </w:pPr>
      <w:r w:rsidRPr="00A4248B">
        <w:t>缺点及改进建议</w:t>
      </w:r>
    </w:p>
    <w:p w14:paraId="4FB70E9C" w14:textId="19E82AAB" w:rsidR="00A4248B" w:rsidRPr="00F16195" w:rsidRDefault="00A4248B" w:rsidP="00A448F6">
      <w:pPr>
        <w:numPr>
          <w:ilvl w:val="0"/>
          <w:numId w:val="41"/>
        </w:numPr>
        <w:contextualSpacing/>
        <w:rPr>
          <w:b/>
          <w:bCs/>
        </w:rPr>
      </w:pPr>
      <w:r w:rsidRPr="00F16195">
        <w:rPr>
          <w:b/>
          <w:bCs/>
        </w:rPr>
        <w:t>地图找房功能</w:t>
      </w:r>
      <w:r w:rsidR="000C27F5" w:rsidRPr="00F16195">
        <w:rPr>
          <w:b/>
          <w:bCs/>
        </w:rPr>
        <w:t>待</w:t>
      </w:r>
      <w:r w:rsidRPr="00F16195">
        <w:rPr>
          <w:b/>
          <w:bCs/>
        </w:rPr>
        <w:t>完善</w:t>
      </w:r>
    </w:p>
    <w:p w14:paraId="1EF61543" w14:textId="0DFC0F6B" w:rsidR="00BA5C59" w:rsidRDefault="00C97D7E" w:rsidP="00A448F6">
      <w:pPr>
        <w:numPr>
          <w:ilvl w:val="1"/>
          <w:numId w:val="41"/>
        </w:numPr>
        <w:contextualSpacing/>
      </w:pPr>
      <w:r>
        <w:rPr>
          <w:rFonts w:hint="eastAsia"/>
        </w:rPr>
        <w:t>现</w:t>
      </w:r>
      <w:r w:rsidR="00BA5C59">
        <w:rPr>
          <w:rFonts w:hint="eastAsia"/>
        </w:rPr>
        <w:t>有问题</w:t>
      </w:r>
    </w:p>
    <w:p w14:paraId="3C967F94" w14:textId="19B4315C" w:rsidR="00CF2B32" w:rsidRDefault="00CF2B32" w:rsidP="00A448F6">
      <w:pPr>
        <w:numPr>
          <w:ilvl w:val="2"/>
          <w:numId w:val="41"/>
        </w:numPr>
        <w:contextualSpacing/>
      </w:pPr>
      <w:r w:rsidRPr="00A448F6">
        <w:rPr>
          <w:b/>
          <w:bCs/>
        </w:rPr>
        <w:t>选中房源时定位</w:t>
      </w:r>
      <w:r w:rsidRPr="00A448F6">
        <w:rPr>
          <w:rFonts w:hint="eastAsia"/>
          <w:b/>
          <w:bCs/>
        </w:rPr>
        <w:t>困难</w:t>
      </w:r>
      <w:r w:rsidR="000C27F5" w:rsidRPr="00A448F6">
        <w:rPr>
          <w:rFonts w:hint="eastAsia"/>
          <w:b/>
          <w:bCs/>
        </w:rPr>
        <w:t>：</w:t>
      </w:r>
      <w:bookmarkStart w:id="3" w:name="OLE_LINK5"/>
      <w:r w:rsidR="00BA5C59">
        <w:rPr>
          <w:rFonts w:hint="eastAsia"/>
        </w:rPr>
        <w:t>选中房源</w:t>
      </w:r>
      <w:r w:rsidR="00C97D7E">
        <w:rPr>
          <w:rFonts w:hint="eastAsia"/>
        </w:rPr>
        <w:t>时</w:t>
      </w:r>
      <w:r w:rsidR="00BA5C59">
        <w:rPr>
          <w:rFonts w:hint="eastAsia"/>
        </w:rPr>
        <w:t>，地图上该房源的高亮显示不够</w:t>
      </w:r>
      <w:r w:rsidR="00C97D7E">
        <w:rPr>
          <w:rFonts w:hint="eastAsia"/>
        </w:rPr>
        <w:t>明显</w:t>
      </w:r>
      <w:r w:rsidR="00BA5C59">
        <w:rPr>
          <w:rFonts w:hint="eastAsia"/>
        </w:rPr>
        <w:t>，</w:t>
      </w:r>
      <w:r w:rsidRPr="00CF2B32">
        <w:t>色彩亮度的微弱变化无法快速引导用户定位目标房源</w:t>
      </w:r>
      <w:r w:rsidR="00BA5C59">
        <w:rPr>
          <w:rFonts w:hint="eastAsia"/>
        </w:rPr>
        <w:t>。</w:t>
      </w:r>
      <w:r w:rsidRPr="00CF2B32">
        <w:t>同时，地图在聚焦到选中房源的过程中切换过于生硬，缺乏平滑的视角过渡，导致用户不仅难以流畅跟随视角，还容易在切换过程中丧失对选中房源的准确定位，这进一步增加了用户找到目标房源的难度</w:t>
      </w:r>
      <w:bookmarkEnd w:id="3"/>
      <w:r>
        <w:rPr>
          <w:rFonts w:hint="eastAsia"/>
        </w:rPr>
        <w:t>。</w:t>
      </w:r>
    </w:p>
    <w:p w14:paraId="669E4A11" w14:textId="582C6382" w:rsidR="00DD6090" w:rsidRDefault="00CF2B32" w:rsidP="00A448F6">
      <w:pPr>
        <w:numPr>
          <w:ilvl w:val="2"/>
          <w:numId w:val="41"/>
        </w:numPr>
        <w:contextualSpacing/>
      </w:pPr>
      <w:r w:rsidRPr="00A448F6">
        <w:rPr>
          <w:b/>
          <w:bCs/>
        </w:rPr>
        <w:t>比例尺设计不合理</w:t>
      </w:r>
      <w:r w:rsidRPr="00F16195">
        <w:rPr>
          <w:rFonts w:hint="eastAsia"/>
          <w:b/>
          <w:bCs/>
        </w:rPr>
        <w:t>：</w:t>
      </w:r>
      <w:r w:rsidR="00DD6090" w:rsidRPr="00DD6090">
        <w:t>缩放时的比例尺显示不符合常规地图布局规范，并且没有实质性提升用户体验</w:t>
      </w:r>
      <w:r w:rsidR="00DD6090">
        <w:rPr>
          <w:rFonts w:hint="eastAsia"/>
        </w:rPr>
        <w:t>。</w:t>
      </w:r>
    </w:p>
    <w:p w14:paraId="1EECDEE5" w14:textId="29C46A9C" w:rsidR="00CF2B32" w:rsidRDefault="00DD6090" w:rsidP="00A448F6">
      <w:pPr>
        <w:numPr>
          <w:ilvl w:val="2"/>
          <w:numId w:val="41"/>
        </w:numPr>
        <w:contextualSpacing/>
        <w:rPr>
          <w:rFonts w:hint="eastAsia"/>
        </w:rPr>
      </w:pPr>
      <w:r w:rsidRPr="00F16195">
        <w:rPr>
          <w:b/>
          <w:bCs/>
        </w:rPr>
        <w:t>地图找房功能缺乏基于当前位置的空间搜索功能</w:t>
      </w:r>
      <w:r w:rsidR="00A448F6">
        <w:rPr>
          <w:rFonts w:hint="eastAsia"/>
          <w:b/>
          <w:bCs/>
        </w:rPr>
        <w:t>：</w:t>
      </w:r>
      <w:r w:rsidR="00CF2B32" w:rsidRPr="00CF2B32">
        <w:t>用户需手动输入地铁站或公司等特定地点后，系统才能显示周边房源。如果用户手动拖动地图，房源信息不会自动更新，限制了地图找房的灵活性。</w:t>
      </w:r>
      <w:r w:rsidRPr="00DD6090">
        <w:t>该功能本质上只是将房源信息叠加在地图上显示，未能实现实时的基于用户视角的空间搜索，导致脱离了用户的实际需求。</w:t>
      </w:r>
      <w:r w:rsidR="00CF2B32">
        <w:rPr>
          <w:rFonts w:hint="eastAsia"/>
        </w:rPr>
        <w:t xml:space="preserve"> </w:t>
      </w:r>
    </w:p>
    <w:p w14:paraId="0341B21F" w14:textId="227F7018" w:rsidR="00DD6090" w:rsidRDefault="00BA5C59" w:rsidP="00A448F6">
      <w:pPr>
        <w:numPr>
          <w:ilvl w:val="1"/>
          <w:numId w:val="41"/>
        </w:numPr>
        <w:contextualSpacing/>
      </w:pPr>
      <w:r>
        <w:rPr>
          <w:rFonts w:hint="eastAsia"/>
        </w:rPr>
        <w:t>改进</w:t>
      </w:r>
      <w:r w:rsidR="008A79AC">
        <w:rPr>
          <w:rFonts w:hint="eastAsia"/>
        </w:rPr>
        <w:t>建议</w:t>
      </w:r>
    </w:p>
    <w:p w14:paraId="7B879F2F" w14:textId="50B57925" w:rsidR="00DD6090" w:rsidRDefault="00CF2B32" w:rsidP="00A448F6">
      <w:pPr>
        <w:numPr>
          <w:ilvl w:val="2"/>
          <w:numId w:val="41"/>
        </w:numPr>
        <w:contextualSpacing/>
      </w:pPr>
      <w:r w:rsidRPr="00CF2B32">
        <w:rPr>
          <w:b/>
          <w:bCs/>
        </w:rPr>
        <w:t>增强高亮效果</w:t>
      </w:r>
      <w:r>
        <w:rPr>
          <w:rFonts w:hint="eastAsia"/>
          <w:b/>
          <w:bCs/>
        </w:rPr>
        <w:t>，优化地图切换</w:t>
      </w:r>
      <w:r w:rsidRPr="00A448F6">
        <w:rPr>
          <w:b/>
          <w:bCs/>
        </w:rPr>
        <w:t>：</w:t>
      </w:r>
      <w:r w:rsidR="00DD6090">
        <w:rPr>
          <w:rFonts w:hint="eastAsia"/>
        </w:rPr>
        <w:t>增强选中房源的高亮效果</w:t>
      </w:r>
      <w:r w:rsidR="00DD6090">
        <w:rPr>
          <w:rFonts w:hint="eastAsia"/>
        </w:rPr>
        <w:t>，如使用对比</w:t>
      </w:r>
      <w:r w:rsidR="00DD6090">
        <w:rPr>
          <w:rFonts w:hint="eastAsia"/>
        </w:rPr>
        <w:lastRenderedPageBreak/>
        <w:t>更明显的颜色显示。</w:t>
      </w:r>
      <w:r w:rsidRPr="00CF2B32">
        <w:t>同时优化地图的聚焦过程，使视角切换更加流畅自然</w:t>
      </w:r>
      <w:r>
        <w:rPr>
          <w:rFonts w:hint="eastAsia"/>
        </w:rPr>
        <w:t>。</w:t>
      </w:r>
    </w:p>
    <w:p w14:paraId="1B11D447" w14:textId="382E63FE" w:rsidR="00CF2B32" w:rsidRDefault="00CF2B32" w:rsidP="00A448F6">
      <w:pPr>
        <w:numPr>
          <w:ilvl w:val="2"/>
          <w:numId w:val="41"/>
        </w:numPr>
        <w:contextualSpacing/>
      </w:pPr>
      <w:r w:rsidRPr="00CF2B32">
        <w:rPr>
          <w:b/>
          <w:bCs/>
        </w:rPr>
        <w:t>优化比例尺设计</w:t>
      </w:r>
      <w:r w:rsidR="00A448F6" w:rsidRPr="00A448F6">
        <w:rPr>
          <w:rFonts w:hint="eastAsia"/>
          <w:b/>
          <w:bCs/>
        </w:rPr>
        <w:t>：</w:t>
      </w:r>
      <w:r w:rsidR="00DD6090">
        <w:rPr>
          <w:rFonts w:hint="eastAsia"/>
        </w:rPr>
        <w:t>考虑到比例尺的实际应用有限，</w:t>
      </w:r>
      <w:r>
        <w:rPr>
          <w:rFonts w:hint="eastAsia"/>
        </w:rPr>
        <w:t>可以保留在</w:t>
      </w:r>
      <w:r w:rsidRPr="00CF2B32">
        <w:t>缩放时临时显示比例尺</w:t>
      </w:r>
      <w:r>
        <w:rPr>
          <w:rFonts w:hint="eastAsia"/>
        </w:rPr>
        <w:t>的交互逻辑</w:t>
      </w:r>
      <w:r w:rsidRPr="00CF2B32">
        <w:t>，</w:t>
      </w:r>
      <w:r>
        <w:rPr>
          <w:rFonts w:hint="eastAsia"/>
        </w:rPr>
        <w:t>并</w:t>
      </w:r>
      <w:r w:rsidRPr="00CF2B32">
        <w:t>将其置于地图左下角，以符合用户使用习惯</w:t>
      </w:r>
      <w:r w:rsidR="00DD6090">
        <w:rPr>
          <w:rFonts w:hint="eastAsia"/>
        </w:rPr>
        <w:t>。</w:t>
      </w:r>
    </w:p>
    <w:p w14:paraId="5F50397C" w14:textId="0076FC2E" w:rsidR="00DD6090" w:rsidRDefault="00CF2B32" w:rsidP="00A448F6">
      <w:pPr>
        <w:numPr>
          <w:ilvl w:val="2"/>
          <w:numId w:val="41"/>
        </w:numPr>
        <w:contextualSpacing/>
        <w:rPr>
          <w:rFonts w:hint="eastAsia"/>
        </w:rPr>
      </w:pPr>
      <w:r w:rsidRPr="00CF2B32">
        <w:rPr>
          <w:b/>
          <w:bCs/>
        </w:rPr>
        <w:t>添加自动搜索功能</w:t>
      </w:r>
      <w:r w:rsidRPr="00A448F6">
        <w:rPr>
          <w:b/>
          <w:bCs/>
        </w:rPr>
        <w:t>：</w:t>
      </w:r>
      <w:r w:rsidRPr="00CF2B32">
        <w:t>引入基于当前地图视角的自动搜索功能，动态更新房源信息，提升用户体验。</w:t>
      </w:r>
    </w:p>
    <w:p w14:paraId="633186E0" w14:textId="0B04BC43" w:rsidR="00A4248B" w:rsidRPr="00F16195" w:rsidRDefault="00A4248B" w:rsidP="00A448F6">
      <w:pPr>
        <w:numPr>
          <w:ilvl w:val="0"/>
          <w:numId w:val="41"/>
        </w:numPr>
        <w:contextualSpacing/>
        <w:rPr>
          <w:b/>
          <w:bCs/>
        </w:rPr>
      </w:pPr>
      <w:r w:rsidRPr="00F16195">
        <w:rPr>
          <w:b/>
          <w:bCs/>
        </w:rPr>
        <w:t>租期信息展示不清晰</w:t>
      </w:r>
    </w:p>
    <w:p w14:paraId="7A45B3DC" w14:textId="58FD8F03" w:rsidR="00806BB6" w:rsidRDefault="008A79AC" w:rsidP="00A448F6">
      <w:pPr>
        <w:numPr>
          <w:ilvl w:val="1"/>
          <w:numId w:val="41"/>
        </w:numPr>
        <w:contextualSpacing/>
      </w:pPr>
      <w:r>
        <w:rPr>
          <w:rFonts w:hint="eastAsia"/>
        </w:rPr>
        <w:t>现有问题</w:t>
      </w:r>
      <w:r w:rsidR="00BA5C59">
        <w:rPr>
          <w:rFonts w:hint="eastAsia"/>
        </w:rPr>
        <w:t>：</w:t>
      </w:r>
      <w:r w:rsidR="00806BB6" w:rsidRPr="00806BB6">
        <w:t>当前仅显示租期的截止日期，缺乏</w:t>
      </w:r>
      <w:r w:rsidR="00CF2B32" w:rsidRPr="00CF2B32">
        <w:t>租期</w:t>
      </w:r>
      <w:r w:rsidR="00806BB6" w:rsidRPr="00806BB6">
        <w:t>总天数</w:t>
      </w:r>
      <w:r w:rsidR="00A4248B" w:rsidRPr="00354FEB">
        <w:rPr>
          <w:rFonts w:hint="eastAsia"/>
        </w:rPr>
        <w:t>，</w:t>
      </w:r>
      <w:r w:rsidR="00806BB6" w:rsidRPr="00806BB6">
        <w:t>用户在计算租期时可能产生困惑</w:t>
      </w:r>
    </w:p>
    <w:p w14:paraId="359790D3" w14:textId="1B169C35" w:rsidR="00806BB6" w:rsidRDefault="00BA5C59" w:rsidP="00A448F6">
      <w:pPr>
        <w:numPr>
          <w:ilvl w:val="1"/>
          <w:numId w:val="41"/>
        </w:numPr>
        <w:contextualSpacing/>
      </w:pPr>
      <w:r>
        <w:rPr>
          <w:rFonts w:hint="eastAsia"/>
        </w:rPr>
        <w:t>改进</w:t>
      </w:r>
      <w:r w:rsidR="008A79AC">
        <w:rPr>
          <w:rFonts w:hint="eastAsia"/>
        </w:rPr>
        <w:t>建议</w:t>
      </w:r>
      <w:r>
        <w:rPr>
          <w:rFonts w:hint="eastAsia"/>
        </w:rPr>
        <w:t>：</w:t>
      </w:r>
      <w:r w:rsidR="00806BB6" w:rsidRPr="00806BB6">
        <w:t>在房源信息中同时展示租期总天数和截止日期，以提高用户的租房决策效率。</w:t>
      </w:r>
    </w:p>
    <w:p w14:paraId="3C7FC53E" w14:textId="2CD9AB90" w:rsidR="00A4248B" w:rsidRDefault="00A4248B" w:rsidP="00A448F6">
      <w:pPr>
        <w:numPr>
          <w:ilvl w:val="0"/>
          <w:numId w:val="41"/>
        </w:numPr>
        <w:contextualSpacing/>
        <w:rPr>
          <w:b/>
          <w:bCs/>
        </w:rPr>
      </w:pPr>
      <w:r w:rsidRPr="00F16195">
        <w:rPr>
          <w:b/>
          <w:bCs/>
        </w:rPr>
        <w:t>排序功能单一</w:t>
      </w:r>
    </w:p>
    <w:p w14:paraId="756616C6" w14:textId="77777777" w:rsidR="00A448F6" w:rsidRPr="00A448F6" w:rsidRDefault="00A448F6" w:rsidP="00A448F6">
      <w:pPr>
        <w:numPr>
          <w:ilvl w:val="1"/>
          <w:numId w:val="41"/>
        </w:numPr>
        <w:contextualSpacing/>
      </w:pPr>
      <w:r w:rsidRPr="00A448F6">
        <w:rPr>
          <w:rFonts w:hint="eastAsia"/>
        </w:rPr>
        <w:t>现有问题：目前的排序功能仅支持单一指标，限制了用户的筛选灵活性。</w:t>
      </w:r>
    </w:p>
    <w:p w14:paraId="65EF68C4" w14:textId="5BDBAF87" w:rsidR="00A448F6" w:rsidRDefault="00A448F6" w:rsidP="00A448F6">
      <w:pPr>
        <w:numPr>
          <w:ilvl w:val="1"/>
          <w:numId w:val="41"/>
        </w:numPr>
        <w:contextualSpacing/>
      </w:pPr>
      <w:r w:rsidRPr="00A448F6">
        <w:rPr>
          <w:rFonts w:hint="eastAsia"/>
        </w:rPr>
        <w:t>改进建议：增加自定义排序功能，允许用户根据多个指标（如价格和面积等）进行综合排序，提升筛选效率。</w:t>
      </w:r>
    </w:p>
    <w:p w14:paraId="32AF6CEE" w14:textId="77777777" w:rsidR="00A448F6" w:rsidRPr="008312F1" w:rsidRDefault="00A448F6" w:rsidP="00A448F6">
      <w:pPr>
        <w:numPr>
          <w:ilvl w:val="0"/>
          <w:numId w:val="41"/>
        </w:numPr>
        <w:contextualSpacing/>
        <w:rPr>
          <w:b/>
          <w:bCs/>
        </w:rPr>
      </w:pPr>
      <w:r w:rsidRPr="008312F1">
        <w:rPr>
          <w:rFonts w:hint="eastAsia"/>
          <w:b/>
          <w:bCs/>
        </w:rPr>
        <w:t>页面内容结构混乱</w:t>
      </w:r>
    </w:p>
    <w:p w14:paraId="0EF2B583" w14:textId="77777777" w:rsidR="00A448F6" w:rsidRDefault="00A448F6" w:rsidP="00A448F6">
      <w:pPr>
        <w:numPr>
          <w:ilvl w:val="1"/>
          <w:numId w:val="41"/>
        </w:numPr>
        <w:contextualSpacing/>
      </w:pPr>
      <w:r>
        <w:rPr>
          <w:rFonts w:hint="eastAsia"/>
        </w:rPr>
        <w:t>现有问题</w:t>
      </w:r>
    </w:p>
    <w:p w14:paraId="102A2E45" w14:textId="77777777" w:rsidR="00A448F6" w:rsidRDefault="00A448F6" w:rsidP="00A448F6">
      <w:pPr>
        <w:numPr>
          <w:ilvl w:val="2"/>
          <w:numId w:val="41"/>
        </w:numPr>
        <w:contextualSpacing/>
      </w:pPr>
      <w:r w:rsidRPr="00A448F6">
        <w:rPr>
          <w:rFonts w:hint="eastAsia"/>
          <w:b/>
          <w:bCs/>
        </w:rPr>
        <w:t>模块职责不明确</w:t>
      </w:r>
      <w:r>
        <w:rPr>
          <w:rFonts w:hint="eastAsia"/>
        </w:rPr>
        <w:t>：部分模块的功能界限模糊，存在重复内容。例如，“自如家服”与“服务”模块中的“居家服务”内容相同，但界面设计不统一，容易导致用户困惑和重复操作。</w:t>
      </w:r>
    </w:p>
    <w:p w14:paraId="3D3DD213" w14:textId="77777777" w:rsidR="00A448F6" w:rsidRDefault="00A448F6" w:rsidP="00A448F6">
      <w:pPr>
        <w:numPr>
          <w:ilvl w:val="2"/>
          <w:numId w:val="41"/>
        </w:numPr>
        <w:contextualSpacing/>
      </w:pPr>
      <w:r w:rsidRPr="00A448F6">
        <w:rPr>
          <w:rFonts w:hint="eastAsia"/>
          <w:b/>
          <w:bCs/>
        </w:rPr>
        <w:t>按钮设计冗余</w:t>
      </w:r>
      <w:r>
        <w:rPr>
          <w:rFonts w:hint="eastAsia"/>
        </w:rPr>
        <w:t>：多个页面上存在重复按钮设计，例如，在首页、发现、看房单和“我的”模块右上角均有“消息”按钮，点击后跳转至相同页面。此外，这些按钮的图标样式、位置和大小不统一，影响界面的一致性，增加了用户使用难度。</w:t>
      </w:r>
    </w:p>
    <w:p w14:paraId="07B107E9" w14:textId="77777777" w:rsidR="00A448F6" w:rsidRDefault="00A448F6" w:rsidP="00A448F6">
      <w:pPr>
        <w:numPr>
          <w:ilvl w:val="1"/>
          <w:numId w:val="41"/>
        </w:numPr>
        <w:contextualSpacing/>
      </w:pPr>
      <w:r>
        <w:rPr>
          <w:rFonts w:hint="eastAsia"/>
        </w:rPr>
        <w:t>改进建议：</w:t>
      </w:r>
      <w:r>
        <w:t xml:space="preserve"> </w:t>
      </w:r>
    </w:p>
    <w:p w14:paraId="2D89236D" w14:textId="77777777" w:rsidR="00A448F6" w:rsidRDefault="00A448F6" w:rsidP="00A448F6">
      <w:pPr>
        <w:numPr>
          <w:ilvl w:val="2"/>
          <w:numId w:val="41"/>
        </w:numPr>
        <w:contextualSpacing/>
      </w:pPr>
      <w:r w:rsidRPr="00A448F6">
        <w:rPr>
          <w:rFonts w:hint="eastAsia"/>
          <w:b/>
          <w:bCs/>
        </w:rPr>
        <w:t>整理页面结构：</w:t>
      </w:r>
      <w:r>
        <w:rPr>
          <w:rFonts w:hint="eastAsia"/>
        </w:rPr>
        <w:t>简化页面布局，明确各模块功能职责，避免重复内容。对于功能相同的模块入口，如“自如家服”和“居家服务”，应保持界面设计一致，减少用户的理解和操作负担。</w:t>
      </w:r>
    </w:p>
    <w:p w14:paraId="431BF545" w14:textId="135347D2" w:rsidR="00A448F6" w:rsidRPr="00A448F6" w:rsidRDefault="00A448F6" w:rsidP="00A448F6">
      <w:pPr>
        <w:numPr>
          <w:ilvl w:val="2"/>
          <w:numId w:val="41"/>
        </w:numPr>
        <w:contextualSpacing/>
        <w:rPr>
          <w:rFonts w:hint="eastAsia"/>
        </w:rPr>
      </w:pPr>
      <w:r w:rsidRPr="00A448F6">
        <w:rPr>
          <w:rFonts w:hint="eastAsia"/>
          <w:b/>
          <w:bCs/>
        </w:rPr>
        <w:t>统一按钮设计：</w:t>
      </w:r>
      <w:r>
        <w:rPr>
          <w:rFonts w:hint="eastAsia"/>
        </w:rPr>
        <w:t>减少冗余按钮，确保相同功能的按钮在不同页面上的图标、位置和样式一致。适当减少重复的“消息”按钮，提升整体视觉简洁度。</w:t>
      </w:r>
    </w:p>
    <w:p w14:paraId="39A0A2CC" w14:textId="2866DA0C" w:rsidR="008A79AC" w:rsidRPr="00F16195" w:rsidRDefault="00CF2B32" w:rsidP="00A448F6">
      <w:pPr>
        <w:numPr>
          <w:ilvl w:val="0"/>
          <w:numId w:val="41"/>
        </w:numPr>
        <w:contextualSpacing/>
        <w:rPr>
          <w:b/>
          <w:bCs/>
        </w:rPr>
      </w:pPr>
      <w:r w:rsidRPr="00F16195">
        <w:rPr>
          <w:b/>
          <w:bCs/>
        </w:rPr>
        <w:t>房源产品分类与信息展示不足</w:t>
      </w:r>
    </w:p>
    <w:p w14:paraId="46BFB59D" w14:textId="5B15F1C8" w:rsidR="008A79AC" w:rsidRDefault="008A79AC" w:rsidP="00A448F6">
      <w:pPr>
        <w:numPr>
          <w:ilvl w:val="1"/>
          <w:numId w:val="41"/>
        </w:numPr>
        <w:contextualSpacing/>
      </w:pPr>
      <w:r>
        <w:rPr>
          <w:rFonts w:hint="eastAsia"/>
        </w:rPr>
        <w:t>现有问题</w:t>
      </w:r>
      <w:r>
        <w:rPr>
          <w:rFonts w:hint="eastAsia"/>
        </w:rPr>
        <w:t>：</w:t>
      </w:r>
      <w:r w:rsidRPr="008A79AC">
        <w:t>首页的八类房源产品缺乏官方解释，</w:t>
      </w:r>
      <w:r w:rsidR="00CD3BE8" w:rsidRPr="00CD3BE8">
        <w:t>用户仅通过名称难以准确区分产品的具体定位</w:t>
      </w:r>
      <w:r w:rsidR="00CD3BE8">
        <w:rPr>
          <w:rFonts w:hint="eastAsia"/>
        </w:rPr>
        <w:t>。</w:t>
      </w:r>
      <w:r w:rsidR="00CD3BE8" w:rsidRPr="00CD3BE8">
        <w:t>例如</w:t>
      </w:r>
      <w:r w:rsidR="00CF2B32">
        <w:rPr>
          <w:rFonts w:hint="eastAsia"/>
        </w:rPr>
        <w:t>，</w:t>
      </w:r>
      <w:r w:rsidR="00CD3BE8" w:rsidRPr="00CD3BE8">
        <w:t>“自如心舍”、“高端雅舍”、“理想家”等名称对普通用户来说较为模糊</w:t>
      </w:r>
      <w:r w:rsidR="00CD3BE8">
        <w:rPr>
          <w:rFonts w:hint="eastAsia"/>
        </w:rPr>
        <w:t>，</w:t>
      </w:r>
      <w:r w:rsidRPr="008A79AC">
        <w:t>增加了搜索难度和学习成本。同时，帮助中心的“关于自如”模块未提供详细解释，点击</w:t>
      </w:r>
      <w:r w:rsidR="00DC3F7D">
        <w:rPr>
          <w:rFonts w:hint="eastAsia"/>
        </w:rPr>
        <w:t>上述房源</w:t>
      </w:r>
      <w:r w:rsidRPr="008A79AC">
        <w:t>产品后直接跳转回首页，未达到用户</w:t>
      </w:r>
      <w:r w:rsidR="00720942">
        <w:rPr>
          <w:rFonts w:hint="eastAsia"/>
        </w:rPr>
        <w:t>获取</w:t>
      </w:r>
      <w:r w:rsidR="00DC3F7D">
        <w:rPr>
          <w:rFonts w:hint="eastAsia"/>
        </w:rPr>
        <w:t>帮助的</w:t>
      </w:r>
      <w:r w:rsidRPr="008A79AC">
        <w:t>预期。</w:t>
      </w:r>
    </w:p>
    <w:p w14:paraId="7F68055F" w14:textId="413AE406" w:rsidR="00091510" w:rsidRDefault="008A79AC" w:rsidP="00ED2168">
      <w:pPr>
        <w:numPr>
          <w:ilvl w:val="1"/>
          <w:numId w:val="41"/>
        </w:numPr>
        <w:contextualSpacing/>
      </w:pPr>
      <w:r>
        <w:rPr>
          <w:rFonts w:hint="eastAsia"/>
        </w:rPr>
        <w:lastRenderedPageBreak/>
        <w:t>改进建议：</w:t>
      </w:r>
      <w:r w:rsidR="00CD3BE8">
        <w:rPr>
          <w:rFonts w:hint="eastAsia"/>
        </w:rPr>
        <w:t>可以在点击对应类型产品后的页面，</w:t>
      </w:r>
      <w:r w:rsidR="00CD3BE8">
        <w:rPr>
          <w:rFonts w:hint="eastAsia"/>
        </w:rPr>
        <w:t>明确解释每类房源产品的定位和特性</w:t>
      </w:r>
      <w:r w:rsidR="00CD3BE8">
        <w:rPr>
          <w:rFonts w:hint="eastAsia"/>
        </w:rPr>
        <w:t>。同时</w:t>
      </w:r>
      <w:r w:rsidR="00CD3BE8">
        <w:rPr>
          <w:rFonts w:hint="eastAsia"/>
        </w:rPr>
        <w:t>完善帮助中心</w:t>
      </w:r>
      <w:r w:rsidR="00CD3BE8">
        <w:rPr>
          <w:rFonts w:hint="eastAsia"/>
        </w:rPr>
        <w:t>的</w:t>
      </w:r>
      <w:r w:rsidR="00B974D4" w:rsidRPr="00B974D4">
        <w:t>相关内容</w:t>
      </w:r>
      <w:r w:rsidR="00CD3BE8">
        <w:rPr>
          <w:rFonts w:hint="eastAsia"/>
        </w:rPr>
        <w:t>，</w:t>
      </w:r>
      <w:r w:rsidR="00CD3BE8">
        <w:rPr>
          <w:rFonts w:hint="eastAsia"/>
        </w:rPr>
        <w:t>通过设置产品分类的说明页面</w:t>
      </w:r>
      <w:r w:rsidR="00CD3BE8">
        <w:rPr>
          <w:rFonts w:hint="eastAsia"/>
        </w:rPr>
        <w:t>，</w:t>
      </w:r>
      <w:r w:rsidR="00CD3BE8">
        <w:rPr>
          <w:rFonts w:hint="eastAsia"/>
        </w:rPr>
        <w:t>提升用户在平台上的理解和操作体验，减少因信息缺乏而带来的困扰。</w:t>
      </w:r>
      <w:bookmarkEnd w:id="2"/>
    </w:p>
    <w:p w14:paraId="095F8C11" w14:textId="77777777" w:rsidR="008C2097" w:rsidRDefault="008C2097" w:rsidP="008C2097">
      <w:pPr>
        <w:contextualSpacing/>
        <w:rPr>
          <w:rFonts w:hint="eastAsia"/>
        </w:rPr>
      </w:pPr>
    </w:p>
    <w:p w14:paraId="0DCDBD2E" w14:textId="51413C18" w:rsidR="00091510" w:rsidRDefault="000B7B6A" w:rsidP="000B7B6A">
      <w:pPr>
        <w:pStyle w:val="2"/>
      </w:pPr>
      <w:r>
        <w:rPr>
          <w:rFonts w:hint="eastAsia"/>
        </w:rPr>
        <w:t>结论</w:t>
      </w:r>
    </w:p>
    <w:bookmarkEnd w:id="1"/>
    <w:p w14:paraId="200683E8" w14:textId="5D0CF769" w:rsidR="005A0DE1" w:rsidRPr="005A0DE1" w:rsidRDefault="005A0DE1" w:rsidP="005A0DE1">
      <w:r w:rsidRPr="005A0DE1">
        <w:t>自如的产品体验展示了其在中国租房市场中的独特优势和创新潜力。通过“省心”模式到“增益租”模式的转变，自如有效缓解了资金压力，同时提升了租房流程的透明度和效率。自如的技术创新，尤其是数字化平台和智能化服务，为用户带来了便捷和个性化的租房体验。</w:t>
      </w:r>
    </w:p>
    <w:p w14:paraId="34FF14E7" w14:textId="77777777" w:rsidR="005A0DE1" w:rsidRPr="005A0DE1" w:rsidRDefault="005A0DE1" w:rsidP="005A0DE1">
      <w:r w:rsidRPr="005A0DE1">
        <w:t>尽管如此，自如仍然面临一些亟待解决的挑战，如租户的随机性问题、管家管理的稳定性、服务质量的不一致性等。如果能够进一步解决这些问题，自如将有更大的机会扩大其市场份额，并成为更加成熟和稳固的租房平台。总体来看，自如通过其技术和模式创新，为租赁行业带来了显著的进步，但仍需不断优化其服务，以满足市场的不断变化的需求。</w:t>
      </w:r>
    </w:p>
    <w:p w14:paraId="454F741C" w14:textId="77777777" w:rsidR="00091510" w:rsidRDefault="00091510"/>
    <w:p w14:paraId="6AEB23A9" w14:textId="77777777" w:rsidR="000C35CD" w:rsidRDefault="000C35CD"/>
    <w:p w14:paraId="08E16FE8" w14:textId="0BB38889" w:rsidR="00975B4F" w:rsidRDefault="00975B4F" w:rsidP="0000723E">
      <w:pPr>
        <w:rPr>
          <w:rFonts w:hint="eastAsia"/>
        </w:rPr>
      </w:pPr>
    </w:p>
    <w:sectPr w:rsidR="00975B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177C8" w14:textId="77777777" w:rsidR="00882EE6" w:rsidRDefault="00882EE6" w:rsidP="00975B4F">
      <w:pPr>
        <w:spacing w:after="0" w:line="240" w:lineRule="auto"/>
      </w:pPr>
      <w:r>
        <w:separator/>
      </w:r>
    </w:p>
  </w:endnote>
  <w:endnote w:type="continuationSeparator" w:id="0">
    <w:p w14:paraId="4382C189" w14:textId="77777777" w:rsidR="00882EE6" w:rsidRDefault="00882EE6" w:rsidP="00975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22CC6" w14:textId="77777777" w:rsidR="00882EE6" w:rsidRDefault="00882EE6" w:rsidP="00975B4F">
      <w:pPr>
        <w:spacing w:after="0" w:line="240" w:lineRule="auto"/>
      </w:pPr>
      <w:r>
        <w:separator/>
      </w:r>
    </w:p>
  </w:footnote>
  <w:footnote w:type="continuationSeparator" w:id="0">
    <w:p w14:paraId="29291737" w14:textId="77777777" w:rsidR="00882EE6" w:rsidRDefault="00882EE6" w:rsidP="00975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93719"/>
    <w:multiLevelType w:val="multilevel"/>
    <w:tmpl w:val="FDF2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A3F47"/>
    <w:multiLevelType w:val="multilevel"/>
    <w:tmpl w:val="A0D8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675A5"/>
    <w:multiLevelType w:val="hybridMultilevel"/>
    <w:tmpl w:val="339428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83210AD"/>
    <w:multiLevelType w:val="hybridMultilevel"/>
    <w:tmpl w:val="01D20D8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8A00A24"/>
    <w:multiLevelType w:val="hybridMultilevel"/>
    <w:tmpl w:val="38987ABA"/>
    <w:lvl w:ilvl="0" w:tplc="80C6A09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8A54EDF"/>
    <w:multiLevelType w:val="multilevel"/>
    <w:tmpl w:val="128E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81A28"/>
    <w:multiLevelType w:val="multilevel"/>
    <w:tmpl w:val="6888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F727A"/>
    <w:multiLevelType w:val="multilevel"/>
    <w:tmpl w:val="19460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A1A72"/>
    <w:multiLevelType w:val="multilevel"/>
    <w:tmpl w:val="6814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9B5E63"/>
    <w:multiLevelType w:val="multilevel"/>
    <w:tmpl w:val="A6D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F22B7"/>
    <w:multiLevelType w:val="hybridMultilevel"/>
    <w:tmpl w:val="084A43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53C662B"/>
    <w:multiLevelType w:val="multilevel"/>
    <w:tmpl w:val="B2FCF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E65531"/>
    <w:multiLevelType w:val="multilevel"/>
    <w:tmpl w:val="2352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D02F6A"/>
    <w:multiLevelType w:val="multilevel"/>
    <w:tmpl w:val="594A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9D4356"/>
    <w:multiLevelType w:val="multilevel"/>
    <w:tmpl w:val="F544D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A51C03"/>
    <w:multiLevelType w:val="multilevel"/>
    <w:tmpl w:val="94364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FB1EC2"/>
    <w:multiLevelType w:val="multilevel"/>
    <w:tmpl w:val="5874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081C3A"/>
    <w:multiLevelType w:val="multilevel"/>
    <w:tmpl w:val="4750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946A0C"/>
    <w:multiLevelType w:val="hybridMultilevel"/>
    <w:tmpl w:val="1B32CFA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CCC3C80"/>
    <w:multiLevelType w:val="hybridMultilevel"/>
    <w:tmpl w:val="7DB2B37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D2E0ACA"/>
    <w:multiLevelType w:val="multilevel"/>
    <w:tmpl w:val="359271E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35093A"/>
    <w:multiLevelType w:val="multilevel"/>
    <w:tmpl w:val="621A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8B6111"/>
    <w:multiLevelType w:val="multilevel"/>
    <w:tmpl w:val="468C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0B1F41"/>
    <w:multiLevelType w:val="multilevel"/>
    <w:tmpl w:val="8308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132699"/>
    <w:multiLevelType w:val="multilevel"/>
    <w:tmpl w:val="D9BA4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D9795F"/>
    <w:multiLevelType w:val="multilevel"/>
    <w:tmpl w:val="359271E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3E763A7"/>
    <w:multiLevelType w:val="hybridMultilevel"/>
    <w:tmpl w:val="B388059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38997D35"/>
    <w:multiLevelType w:val="multilevel"/>
    <w:tmpl w:val="51E8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AF06D7"/>
    <w:multiLevelType w:val="multilevel"/>
    <w:tmpl w:val="25AC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3F4465"/>
    <w:multiLevelType w:val="hybridMultilevel"/>
    <w:tmpl w:val="508C851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41727EC3"/>
    <w:multiLevelType w:val="multilevel"/>
    <w:tmpl w:val="98A8E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B44D13"/>
    <w:multiLevelType w:val="multilevel"/>
    <w:tmpl w:val="B218B860"/>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46254E14"/>
    <w:multiLevelType w:val="hybridMultilevel"/>
    <w:tmpl w:val="50E00E5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4D562C73"/>
    <w:multiLevelType w:val="hybridMultilevel"/>
    <w:tmpl w:val="F080E7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53897C58"/>
    <w:multiLevelType w:val="multilevel"/>
    <w:tmpl w:val="452A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B86A81"/>
    <w:multiLevelType w:val="hybridMultilevel"/>
    <w:tmpl w:val="44329D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56AC4B74"/>
    <w:multiLevelType w:val="multilevel"/>
    <w:tmpl w:val="CB5A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F83238"/>
    <w:multiLevelType w:val="hybridMultilevel"/>
    <w:tmpl w:val="72C2F9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5B3254A8"/>
    <w:multiLevelType w:val="multilevel"/>
    <w:tmpl w:val="D73A5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EC2E9D"/>
    <w:multiLevelType w:val="multilevel"/>
    <w:tmpl w:val="DE32E0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D11543"/>
    <w:multiLevelType w:val="hybridMultilevel"/>
    <w:tmpl w:val="E17A8D46"/>
    <w:lvl w:ilvl="0" w:tplc="052CD2B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6A0F036F"/>
    <w:multiLevelType w:val="hybridMultilevel"/>
    <w:tmpl w:val="C7D8392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9A34255"/>
    <w:multiLevelType w:val="multilevel"/>
    <w:tmpl w:val="E7BCB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BF3B07"/>
    <w:multiLevelType w:val="hybridMultilevel"/>
    <w:tmpl w:val="822A087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7FDF607C"/>
    <w:multiLevelType w:val="hybridMultilevel"/>
    <w:tmpl w:val="38127AFE"/>
    <w:lvl w:ilvl="0" w:tplc="0409000F">
      <w:start w:val="1"/>
      <w:numFmt w:val="decimal"/>
      <w:lvlText w:val="%1."/>
      <w:lvlJc w:val="left"/>
      <w:pPr>
        <w:ind w:left="440" w:hanging="440"/>
      </w:pPr>
      <w:rPr>
        <w:rFonts w:hint="default"/>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1716154074">
    <w:abstractNumId w:val="40"/>
  </w:num>
  <w:num w:numId="2" w16cid:durableId="1702395402">
    <w:abstractNumId w:val="2"/>
  </w:num>
  <w:num w:numId="3" w16cid:durableId="1227183780">
    <w:abstractNumId w:val="44"/>
  </w:num>
  <w:num w:numId="4" w16cid:durableId="1093890772">
    <w:abstractNumId w:val="28"/>
  </w:num>
  <w:num w:numId="5" w16cid:durableId="2050833312">
    <w:abstractNumId w:val="15"/>
  </w:num>
  <w:num w:numId="6" w16cid:durableId="1258830399">
    <w:abstractNumId w:val="24"/>
  </w:num>
  <w:num w:numId="7" w16cid:durableId="1789616024">
    <w:abstractNumId w:val="39"/>
  </w:num>
  <w:num w:numId="8" w16cid:durableId="76219176">
    <w:abstractNumId w:val="14"/>
  </w:num>
  <w:num w:numId="9" w16cid:durableId="481386909">
    <w:abstractNumId w:val="36"/>
  </w:num>
  <w:num w:numId="10" w16cid:durableId="420371469">
    <w:abstractNumId w:val="9"/>
  </w:num>
  <w:num w:numId="11" w16cid:durableId="519395103">
    <w:abstractNumId w:val="22"/>
  </w:num>
  <w:num w:numId="12" w16cid:durableId="398869470">
    <w:abstractNumId w:val="13"/>
  </w:num>
  <w:num w:numId="13" w16cid:durableId="1623805796">
    <w:abstractNumId w:val="6"/>
  </w:num>
  <w:num w:numId="14" w16cid:durableId="826900073">
    <w:abstractNumId w:val="0"/>
  </w:num>
  <w:num w:numId="15" w16cid:durableId="329599374">
    <w:abstractNumId w:val="27"/>
  </w:num>
  <w:num w:numId="16" w16cid:durableId="1740009134">
    <w:abstractNumId w:val="21"/>
  </w:num>
  <w:num w:numId="17" w16cid:durableId="563416781">
    <w:abstractNumId w:val="34"/>
  </w:num>
  <w:num w:numId="18" w16cid:durableId="152842488">
    <w:abstractNumId w:val="5"/>
  </w:num>
  <w:num w:numId="19" w16cid:durableId="1556159942">
    <w:abstractNumId w:val="12"/>
  </w:num>
  <w:num w:numId="20" w16cid:durableId="134881834">
    <w:abstractNumId w:val="31"/>
  </w:num>
  <w:num w:numId="21" w16cid:durableId="1494682562">
    <w:abstractNumId w:val="23"/>
  </w:num>
  <w:num w:numId="22" w16cid:durableId="111944654">
    <w:abstractNumId w:val="30"/>
  </w:num>
  <w:num w:numId="23" w16cid:durableId="1781948199">
    <w:abstractNumId w:val="7"/>
  </w:num>
  <w:num w:numId="24" w16cid:durableId="1366522415">
    <w:abstractNumId w:val="4"/>
  </w:num>
  <w:num w:numId="25" w16cid:durableId="367798008">
    <w:abstractNumId w:val="17"/>
  </w:num>
  <w:num w:numId="26" w16cid:durableId="1158304768">
    <w:abstractNumId w:val="16"/>
  </w:num>
  <w:num w:numId="27" w16cid:durableId="1158184150">
    <w:abstractNumId w:val="42"/>
  </w:num>
  <w:num w:numId="28" w16cid:durableId="322050233">
    <w:abstractNumId w:val="19"/>
  </w:num>
  <w:num w:numId="29" w16cid:durableId="1692950425">
    <w:abstractNumId w:val="32"/>
  </w:num>
  <w:num w:numId="30" w16cid:durableId="176967891">
    <w:abstractNumId w:val="3"/>
  </w:num>
  <w:num w:numId="31" w16cid:durableId="215699544">
    <w:abstractNumId w:val="43"/>
  </w:num>
  <w:num w:numId="32" w16cid:durableId="1244293748">
    <w:abstractNumId w:val="29"/>
  </w:num>
  <w:num w:numId="33" w16cid:durableId="1923642853">
    <w:abstractNumId w:val="20"/>
  </w:num>
  <w:num w:numId="34" w16cid:durableId="1074091087">
    <w:abstractNumId w:val="26"/>
  </w:num>
  <w:num w:numId="35" w16cid:durableId="2099865325">
    <w:abstractNumId w:val="1"/>
  </w:num>
  <w:num w:numId="36" w16cid:durableId="492257192">
    <w:abstractNumId w:val="39"/>
    <w:lvlOverride w:ilvl="0">
      <w:startOverride w:val="1"/>
    </w:lvlOverride>
    <w:lvlOverride w:ilvl="1"/>
    <w:lvlOverride w:ilvl="2"/>
    <w:lvlOverride w:ilvl="3"/>
    <w:lvlOverride w:ilvl="4"/>
    <w:lvlOverride w:ilvl="5"/>
    <w:lvlOverride w:ilvl="6"/>
    <w:lvlOverride w:ilvl="7"/>
    <w:lvlOverride w:ilvl="8"/>
  </w:num>
  <w:num w:numId="37" w16cid:durableId="196430484">
    <w:abstractNumId w:val="33"/>
  </w:num>
  <w:num w:numId="38" w16cid:durableId="1642735830">
    <w:abstractNumId w:val="35"/>
  </w:num>
  <w:num w:numId="39" w16cid:durableId="1280340233">
    <w:abstractNumId w:val="38"/>
  </w:num>
  <w:num w:numId="40" w16cid:durableId="2117602171">
    <w:abstractNumId w:val="18"/>
  </w:num>
  <w:num w:numId="41" w16cid:durableId="563879880">
    <w:abstractNumId w:val="41"/>
  </w:num>
  <w:num w:numId="42" w16cid:durableId="992828168">
    <w:abstractNumId w:val="10"/>
  </w:num>
  <w:num w:numId="43" w16cid:durableId="838350852">
    <w:abstractNumId w:val="25"/>
  </w:num>
  <w:num w:numId="44" w16cid:durableId="371612256">
    <w:abstractNumId w:val="11"/>
  </w:num>
  <w:num w:numId="45" w16cid:durableId="1894926215">
    <w:abstractNumId w:val="8"/>
  </w:num>
  <w:num w:numId="46" w16cid:durableId="67511652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19"/>
    <w:rsid w:val="0000279E"/>
    <w:rsid w:val="0000723E"/>
    <w:rsid w:val="000516DE"/>
    <w:rsid w:val="00055387"/>
    <w:rsid w:val="00066119"/>
    <w:rsid w:val="00071709"/>
    <w:rsid w:val="00091510"/>
    <w:rsid w:val="00093EF0"/>
    <w:rsid w:val="000A7299"/>
    <w:rsid w:val="000B1752"/>
    <w:rsid w:val="000B2A02"/>
    <w:rsid w:val="000B54CC"/>
    <w:rsid w:val="000B61D5"/>
    <w:rsid w:val="000B7B6A"/>
    <w:rsid w:val="000C27F5"/>
    <w:rsid w:val="000C35CD"/>
    <w:rsid w:val="000C6A8E"/>
    <w:rsid w:val="000D4FA5"/>
    <w:rsid w:val="000D5164"/>
    <w:rsid w:val="001124DE"/>
    <w:rsid w:val="0012591A"/>
    <w:rsid w:val="00146B27"/>
    <w:rsid w:val="00152C8A"/>
    <w:rsid w:val="001A0724"/>
    <w:rsid w:val="001C3345"/>
    <w:rsid w:val="001E2718"/>
    <w:rsid w:val="001E39EB"/>
    <w:rsid w:val="00207FB8"/>
    <w:rsid w:val="00210FA1"/>
    <w:rsid w:val="00234DD4"/>
    <w:rsid w:val="00234FB6"/>
    <w:rsid w:val="0027045C"/>
    <w:rsid w:val="00276E22"/>
    <w:rsid w:val="002B783A"/>
    <w:rsid w:val="002C63DC"/>
    <w:rsid w:val="002D1933"/>
    <w:rsid w:val="002E3E7F"/>
    <w:rsid w:val="002E4FCF"/>
    <w:rsid w:val="003028C3"/>
    <w:rsid w:val="00321FAF"/>
    <w:rsid w:val="00351B2F"/>
    <w:rsid w:val="00354FEB"/>
    <w:rsid w:val="003611D3"/>
    <w:rsid w:val="00363E68"/>
    <w:rsid w:val="003973C8"/>
    <w:rsid w:val="004047E9"/>
    <w:rsid w:val="00415BA3"/>
    <w:rsid w:val="004214EE"/>
    <w:rsid w:val="00465786"/>
    <w:rsid w:val="00475439"/>
    <w:rsid w:val="00503485"/>
    <w:rsid w:val="0053337F"/>
    <w:rsid w:val="00544E37"/>
    <w:rsid w:val="00550E42"/>
    <w:rsid w:val="00581FD7"/>
    <w:rsid w:val="00590917"/>
    <w:rsid w:val="005A0DE1"/>
    <w:rsid w:val="005B06FE"/>
    <w:rsid w:val="005F29D6"/>
    <w:rsid w:val="00637A48"/>
    <w:rsid w:val="006463E3"/>
    <w:rsid w:val="00674F26"/>
    <w:rsid w:val="0068016D"/>
    <w:rsid w:val="006A620E"/>
    <w:rsid w:val="006F6BA7"/>
    <w:rsid w:val="00720942"/>
    <w:rsid w:val="00756521"/>
    <w:rsid w:val="007A2479"/>
    <w:rsid w:val="007E4C96"/>
    <w:rsid w:val="00806BB6"/>
    <w:rsid w:val="008153D4"/>
    <w:rsid w:val="008312F1"/>
    <w:rsid w:val="008559CB"/>
    <w:rsid w:val="00864EE2"/>
    <w:rsid w:val="00881E69"/>
    <w:rsid w:val="00882EE6"/>
    <w:rsid w:val="008A79AC"/>
    <w:rsid w:val="008C2097"/>
    <w:rsid w:val="008D4726"/>
    <w:rsid w:val="008E1D7A"/>
    <w:rsid w:val="008F070A"/>
    <w:rsid w:val="009022AB"/>
    <w:rsid w:val="0091075F"/>
    <w:rsid w:val="00920842"/>
    <w:rsid w:val="00931CFE"/>
    <w:rsid w:val="00975B4F"/>
    <w:rsid w:val="009D42F8"/>
    <w:rsid w:val="009E36D7"/>
    <w:rsid w:val="009E3764"/>
    <w:rsid w:val="00A1596A"/>
    <w:rsid w:val="00A4248B"/>
    <w:rsid w:val="00A448F6"/>
    <w:rsid w:val="00A77E2E"/>
    <w:rsid w:val="00AA16E4"/>
    <w:rsid w:val="00AB2FE3"/>
    <w:rsid w:val="00AB514A"/>
    <w:rsid w:val="00AE7D61"/>
    <w:rsid w:val="00B35385"/>
    <w:rsid w:val="00B45AB1"/>
    <w:rsid w:val="00B8647F"/>
    <w:rsid w:val="00B974D4"/>
    <w:rsid w:val="00BA5C59"/>
    <w:rsid w:val="00BD2060"/>
    <w:rsid w:val="00BD2DD1"/>
    <w:rsid w:val="00BD5D4F"/>
    <w:rsid w:val="00BF253C"/>
    <w:rsid w:val="00BF734B"/>
    <w:rsid w:val="00C37FA4"/>
    <w:rsid w:val="00C602A0"/>
    <w:rsid w:val="00C97D7E"/>
    <w:rsid w:val="00CB4E89"/>
    <w:rsid w:val="00CD3BE8"/>
    <w:rsid w:val="00CF2B32"/>
    <w:rsid w:val="00D13368"/>
    <w:rsid w:val="00D154B7"/>
    <w:rsid w:val="00D2001D"/>
    <w:rsid w:val="00D65735"/>
    <w:rsid w:val="00DA51D0"/>
    <w:rsid w:val="00DC3F7D"/>
    <w:rsid w:val="00DD2829"/>
    <w:rsid w:val="00DD6090"/>
    <w:rsid w:val="00DF13CE"/>
    <w:rsid w:val="00E04005"/>
    <w:rsid w:val="00E22A64"/>
    <w:rsid w:val="00E37DE3"/>
    <w:rsid w:val="00E455DD"/>
    <w:rsid w:val="00E47BF3"/>
    <w:rsid w:val="00E77205"/>
    <w:rsid w:val="00E93CF2"/>
    <w:rsid w:val="00E96EB8"/>
    <w:rsid w:val="00EC259A"/>
    <w:rsid w:val="00ED2168"/>
    <w:rsid w:val="00F16195"/>
    <w:rsid w:val="00F3491A"/>
    <w:rsid w:val="00F77F90"/>
    <w:rsid w:val="00F87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2026D"/>
  <w15:chartTrackingRefBased/>
  <w15:docId w15:val="{F6BD59C8-9613-429A-B992-921FDA2B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6611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06611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06611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06611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6611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6611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6611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6611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6611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611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06611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06611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066119"/>
    <w:rPr>
      <w:rFonts w:cstheme="majorBidi"/>
      <w:color w:val="0F4761" w:themeColor="accent1" w:themeShade="BF"/>
      <w:sz w:val="28"/>
      <w:szCs w:val="28"/>
    </w:rPr>
  </w:style>
  <w:style w:type="character" w:customStyle="1" w:styleId="50">
    <w:name w:val="标题 5 字符"/>
    <w:basedOn w:val="a0"/>
    <w:link w:val="5"/>
    <w:uiPriority w:val="9"/>
    <w:semiHidden/>
    <w:rsid w:val="00066119"/>
    <w:rPr>
      <w:rFonts w:cstheme="majorBidi"/>
      <w:color w:val="0F4761" w:themeColor="accent1" w:themeShade="BF"/>
      <w:sz w:val="24"/>
    </w:rPr>
  </w:style>
  <w:style w:type="character" w:customStyle="1" w:styleId="60">
    <w:name w:val="标题 6 字符"/>
    <w:basedOn w:val="a0"/>
    <w:link w:val="6"/>
    <w:uiPriority w:val="9"/>
    <w:semiHidden/>
    <w:rsid w:val="00066119"/>
    <w:rPr>
      <w:rFonts w:cstheme="majorBidi"/>
      <w:b/>
      <w:bCs/>
      <w:color w:val="0F4761" w:themeColor="accent1" w:themeShade="BF"/>
    </w:rPr>
  </w:style>
  <w:style w:type="character" w:customStyle="1" w:styleId="70">
    <w:name w:val="标题 7 字符"/>
    <w:basedOn w:val="a0"/>
    <w:link w:val="7"/>
    <w:uiPriority w:val="9"/>
    <w:semiHidden/>
    <w:rsid w:val="00066119"/>
    <w:rPr>
      <w:rFonts w:cstheme="majorBidi"/>
      <w:b/>
      <w:bCs/>
      <w:color w:val="595959" w:themeColor="text1" w:themeTint="A6"/>
    </w:rPr>
  </w:style>
  <w:style w:type="character" w:customStyle="1" w:styleId="80">
    <w:name w:val="标题 8 字符"/>
    <w:basedOn w:val="a0"/>
    <w:link w:val="8"/>
    <w:uiPriority w:val="9"/>
    <w:semiHidden/>
    <w:rsid w:val="00066119"/>
    <w:rPr>
      <w:rFonts w:cstheme="majorBidi"/>
      <w:color w:val="595959" w:themeColor="text1" w:themeTint="A6"/>
    </w:rPr>
  </w:style>
  <w:style w:type="character" w:customStyle="1" w:styleId="90">
    <w:name w:val="标题 9 字符"/>
    <w:basedOn w:val="a0"/>
    <w:link w:val="9"/>
    <w:uiPriority w:val="9"/>
    <w:semiHidden/>
    <w:rsid w:val="00066119"/>
    <w:rPr>
      <w:rFonts w:eastAsiaTheme="majorEastAsia" w:cstheme="majorBidi"/>
      <w:color w:val="595959" w:themeColor="text1" w:themeTint="A6"/>
    </w:rPr>
  </w:style>
  <w:style w:type="paragraph" w:styleId="a3">
    <w:name w:val="Title"/>
    <w:basedOn w:val="a"/>
    <w:next w:val="a"/>
    <w:link w:val="a4"/>
    <w:uiPriority w:val="10"/>
    <w:qFormat/>
    <w:rsid w:val="0006611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661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611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6611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66119"/>
    <w:pPr>
      <w:spacing w:before="160"/>
      <w:jc w:val="center"/>
    </w:pPr>
    <w:rPr>
      <w:i/>
      <w:iCs/>
      <w:color w:val="404040" w:themeColor="text1" w:themeTint="BF"/>
    </w:rPr>
  </w:style>
  <w:style w:type="character" w:customStyle="1" w:styleId="a8">
    <w:name w:val="引用 字符"/>
    <w:basedOn w:val="a0"/>
    <w:link w:val="a7"/>
    <w:uiPriority w:val="29"/>
    <w:rsid w:val="00066119"/>
    <w:rPr>
      <w:i/>
      <w:iCs/>
      <w:color w:val="404040" w:themeColor="text1" w:themeTint="BF"/>
    </w:rPr>
  </w:style>
  <w:style w:type="paragraph" w:styleId="a9">
    <w:name w:val="List Paragraph"/>
    <w:basedOn w:val="a"/>
    <w:uiPriority w:val="34"/>
    <w:qFormat/>
    <w:rsid w:val="00066119"/>
    <w:pPr>
      <w:ind w:left="720"/>
      <w:contextualSpacing/>
    </w:pPr>
  </w:style>
  <w:style w:type="character" w:styleId="aa">
    <w:name w:val="Intense Emphasis"/>
    <w:basedOn w:val="a0"/>
    <w:uiPriority w:val="21"/>
    <w:qFormat/>
    <w:rsid w:val="00066119"/>
    <w:rPr>
      <w:i/>
      <w:iCs/>
      <w:color w:val="0F4761" w:themeColor="accent1" w:themeShade="BF"/>
    </w:rPr>
  </w:style>
  <w:style w:type="paragraph" w:styleId="ab">
    <w:name w:val="Intense Quote"/>
    <w:basedOn w:val="a"/>
    <w:next w:val="a"/>
    <w:link w:val="ac"/>
    <w:uiPriority w:val="30"/>
    <w:qFormat/>
    <w:rsid w:val="00066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66119"/>
    <w:rPr>
      <w:i/>
      <w:iCs/>
      <w:color w:val="0F4761" w:themeColor="accent1" w:themeShade="BF"/>
    </w:rPr>
  </w:style>
  <w:style w:type="character" w:styleId="ad">
    <w:name w:val="Intense Reference"/>
    <w:basedOn w:val="a0"/>
    <w:uiPriority w:val="32"/>
    <w:qFormat/>
    <w:rsid w:val="00066119"/>
    <w:rPr>
      <w:b/>
      <w:bCs/>
      <w:smallCaps/>
      <w:color w:val="0F4761" w:themeColor="accent1" w:themeShade="BF"/>
      <w:spacing w:val="5"/>
    </w:rPr>
  </w:style>
  <w:style w:type="paragraph" w:styleId="ae">
    <w:name w:val="header"/>
    <w:basedOn w:val="a"/>
    <w:link w:val="af"/>
    <w:uiPriority w:val="99"/>
    <w:unhideWhenUsed/>
    <w:rsid w:val="00975B4F"/>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75B4F"/>
    <w:rPr>
      <w:sz w:val="18"/>
      <w:szCs w:val="18"/>
    </w:rPr>
  </w:style>
  <w:style w:type="paragraph" w:styleId="af0">
    <w:name w:val="footer"/>
    <w:basedOn w:val="a"/>
    <w:link w:val="af1"/>
    <w:uiPriority w:val="99"/>
    <w:unhideWhenUsed/>
    <w:rsid w:val="00975B4F"/>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75B4F"/>
    <w:rPr>
      <w:sz w:val="18"/>
      <w:szCs w:val="18"/>
    </w:rPr>
  </w:style>
  <w:style w:type="character" w:styleId="af2">
    <w:name w:val="Hyperlink"/>
    <w:basedOn w:val="a0"/>
    <w:uiPriority w:val="99"/>
    <w:unhideWhenUsed/>
    <w:rsid w:val="00F3491A"/>
    <w:rPr>
      <w:color w:val="467886" w:themeColor="hyperlink"/>
      <w:u w:val="single"/>
    </w:rPr>
  </w:style>
  <w:style w:type="character" w:styleId="af3">
    <w:name w:val="Unresolved Mention"/>
    <w:basedOn w:val="a0"/>
    <w:uiPriority w:val="99"/>
    <w:semiHidden/>
    <w:unhideWhenUsed/>
    <w:rsid w:val="00F3491A"/>
    <w:rPr>
      <w:color w:val="605E5C"/>
      <w:shd w:val="clear" w:color="auto" w:fill="E1DFDD"/>
    </w:rPr>
  </w:style>
  <w:style w:type="character" w:styleId="af4">
    <w:name w:val="Strong"/>
    <w:basedOn w:val="a0"/>
    <w:uiPriority w:val="22"/>
    <w:qFormat/>
    <w:rsid w:val="00354F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083">
      <w:bodyDiv w:val="1"/>
      <w:marLeft w:val="0"/>
      <w:marRight w:val="0"/>
      <w:marTop w:val="0"/>
      <w:marBottom w:val="0"/>
      <w:divBdr>
        <w:top w:val="none" w:sz="0" w:space="0" w:color="auto"/>
        <w:left w:val="none" w:sz="0" w:space="0" w:color="auto"/>
        <w:bottom w:val="none" w:sz="0" w:space="0" w:color="auto"/>
        <w:right w:val="none" w:sz="0" w:space="0" w:color="auto"/>
      </w:divBdr>
    </w:div>
    <w:div w:id="8222932">
      <w:bodyDiv w:val="1"/>
      <w:marLeft w:val="0"/>
      <w:marRight w:val="0"/>
      <w:marTop w:val="0"/>
      <w:marBottom w:val="0"/>
      <w:divBdr>
        <w:top w:val="none" w:sz="0" w:space="0" w:color="auto"/>
        <w:left w:val="none" w:sz="0" w:space="0" w:color="auto"/>
        <w:bottom w:val="none" w:sz="0" w:space="0" w:color="auto"/>
        <w:right w:val="none" w:sz="0" w:space="0" w:color="auto"/>
      </w:divBdr>
    </w:div>
    <w:div w:id="79527474">
      <w:bodyDiv w:val="1"/>
      <w:marLeft w:val="0"/>
      <w:marRight w:val="0"/>
      <w:marTop w:val="0"/>
      <w:marBottom w:val="0"/>
      <w:divBdr>
        <w:top w:val="none" w:sz="0" w:space="0" w:color="auto"/>
        <w:left w:val="none" w:sz="0" w:space="0" w:color="auto"/>
        <w:bottom w:val="none" w:sz="0" w:space="0" w:color="auto"/>
        <w:right w:val="none" w:sz="0" w:space="0" w:color="auto"/>
      </w:divBdr>
    </w:div>
    <w:div w:id="100034586">
      <w:bodyDiv w:val="1"/>
      <w:marLeft w:val="0"/>
      <w:marRight w:val="0"/>
      <w:marTop w:val="0"/>
      <w:marBottom w:val="0"/>
      <w:divBdr>
        <w:top w:val="none" w:sz="0" w:space="0" w:color="auto"/>
        <w:left w:val="none" w:sz="0" w:space="0" w:color="auto"/>
        <w:bottom w:val="none" w:sz="0" w:space="0" w:color="auto"/>
        <w:right w:val="none" w:sz="0" w:space="0" w:color="auto"/>
      </w:divBdr>
    </w:div>
    <w:div w:id="127819198">
      <w:bodyDiv w:val="1"/>
      <w:marLeft w:val="0"/>
      <w:marRight w:val="0"/>
      <w:marTop w:val="0"/>
      <w:marBottom w:val="0"/>
      <w:divBdr>
        <w:top w:val="none" w:sz="0" w:space="0" w:color="auto"/>
        <w:left w:val="none" w:sz="0" w:space="0" w:color="auto"/>
        <w:bottom w:val="none" w:sz="0" w:space="0" w:color="auto"/>
        <w:right w:val="none" w:sz="0" w:space="0" w:color="auto"/>
      </w:divBdr>
    </w:div>
    <w:div w:id="220334183">
      <w:bodyDiv w:val="1"/>
      <w:marLeft w:val="0"/>
      <w:marRight w:val="0"/>
      <w:marTop w:val="0"/>
      <w:marBottom w:val="0"/>
      <w:divBdr>
        <w:top w:val="none" w:sz="0" w:space="0" w:color="auto"/>
        <w:left w:val="none" w:sz="0" w:space="0" w:color="auto"/>
        <w:bottom w:val="none" w:sz="0" w:space="0" w:color="auto"/>
        <w:right w:val="none" w:sz="0" w:space="0" w:color="auto"/>
      </w:divBdr>
    </w:div>
    <w:div w:id="257176472">
      <w:bodyDiv w:val="1"/>
      <w:marLeft w:val="0"/>
      <w:marRight w:val="0"/>
      <w:marTop w:val="0"/>
      <w:marBottom w:val="0"/>
      <w:divBdr>
        <w:top w:val="none" w:sz="0" w:space="0" w:color="auto"/>
        <w:left w:val="none" w:sz="0" w:space="0" w:color="auto"/>
        <w:bottom w:val="none" w:sz="0" w:space="0" w:color="auto"/>
        <w:right w:val="none" w:sz="0" w:space="0" w:color="auto"/>
      </w:divBdr>
    </w:div>
    <w:div w:id="263266934">
      <w:bodyDiv w:val="1"/>
      <w:marLeft w:val="0"/>
      <w:marRight w:val="0"/>
      <w:marTop w:val="0"/>
      <w:marBottom w:val="0"/>
      <w:divBdr>
        <w:top w:val="none" w:sz="0" w:space="0" w:color="auto"/>
        <w:left w:val="none" w:sz="0" w:space="0" w:color="auto"/>
        <w:bottom w:val="none" w:sz="0" w:space="0" w:color="auto"/>
        <w:right w:val="none" w:sz="0" w:space="0" w:color="auto"/>
      </w:divBdr>
    </w:div>
    <w:div w:id="291251028">
      <w:bodyDiv w:val="1"/>
      <w:marLeft w:val="0"/>
      <w:marRight w:val="0"/>
      <w:marTop w:val="0"/>
      <w:marBottom w:val="0"/>
      <w:divBdr>
        <w:top w:val="none" w:sz="0" w:space="0" w:color="auto"/>
        <w:left w:val="none" w:sz="0" w:space="0" w:color="auto"/>
        <w:bottom w:val="none" w:sz="0" w:space="0" w:color="auto"/>
        <w:right w:val="none" w:sz="0" w:space="0" w:color="auto"/>
      </w:divBdr>
    </w:div>
    <w:div w:id="369960580">
      <w:bodyDiv w:val="1"/>
      <w:marLeft w:val="0"/>
      <w:marRight w:val="0"/>
      <w:marTop w:val="0"/>
      <w:marBottom w:val="0"/>
      <w:divBdr>
        <w:top w:val="none" w:sz="0" w:space="0" w:color="auto"/>
        <w:left w:val="none" w:sz="0" w:space="0" w:color="auto"/>
        <w:bottom w:val="none" w:sz="0" w:space="0" w:color="auto"/>
        <w:right w:val="none" w:sz="0" w:space="0" w:color="auto"/>
      </w:divBdr>
    </w:div>
    <w:div w:id="382367721">
      <w:bodyDiv w:val="1"/>
      <w:marLeft w:val="0"/>
      <w:marRight w:val="0"/>
      <w:marTop w:val="0"/>
      <w:marBottom w:val="0"/>
      <w:divBdr>
        <w:top w:val="none" w:sz="0" w:space="0" w:color="auto"/>
        <w:left w:val="none" w:sz="0" w:space="0" w:color="auto"/>
        <w:bottom w:val="none" w:sz="0" w:space="0" w:color="auto"/>
        <w:right w:val="none" w:sz="0" w:space="0" w:color="auto"/>
      </w:divBdr>
    </w:div>
    <w:div w:id="414057205">
      <w:bodyDiv w:val="1"/>
      <w:marLeft w:val="0"/>
      <w:marRight w:val="0"/>
      <w:marTop w:val="0"/>
      <w:marBottom w:val="0"/>
      <w:divBdr>
        <w:top w:val="none" w:sz="0" w:space="0" w:color="auto"/>
        <w:left w:val="none" w:sz="0" w:space="0" w:color="auto"/>
        <w:bottom w:val="none" w:sz="0" w:space="0" w:color="auto"/>
        <w:right w:val="none" w:sz="0" w:space="0" w:color="auto"/>
      </w:divBdr>
    </w:div>
    <w:div w:id="431513164">
      <w:bodyDiv w:val="1"/>
      <w:marLeft w:val="0"/>
      <w:marRight w:val="0"/>
      <w:marTop w:val="0"/>
      <w:marBottom w:val="0"/>
      <w:divBdr>
        <w:top w:val="none" w:sz="0" w:space="0" w:color="auto"/>
        <w:left w:val="none" w:sz="0" w:space="0" w:color="auto"/>
        <w:bottom w:val="none" w:sz="0" w:space="0" w:color="auto"/>
        <w:right w:val="none" w:sz="0" w:space="0" w:color="auto"/>
      </w:divBdr>
    </w:div>
    <w:div w:id="611597254">
      <w:bodyDiv w:val="1"/>
      <w:marLeft w:val="0"/>
      <w:marRight w:val="0"/>
      <w:marTop w:val="0"/>
      <w:marBottom w:val="0"/>
      <w:divBdr>
        <w:top w:val="none" w:sz="0" w:space="0" w:color="auto"/>
        <w:left w:val="none" w:sz="0" w:space="0" w:color="auto"/>
        <w:bottom w:val="none" w:sz="0" w:space="0" w:color="auto"/>
        <w:right w:val="none" w:sz="0" w:space="0" w:color="auto"/>
      </w:divBdr>
    </w:div>
    <w:div w:id="615139072">
      <w:bodyDiv w:val="1"/>
      <w:marLeft w:val="0"/>
      <w:marRight w:val="0"/>
      <w:marTop w:val="0"/>
      <w:marBottom w:val="0"/>
      <w:divBdr>
        <w:top w:val="none" w:sz="0" w:space="0" w:color="auto"/>
        <w:left w:val="none" w:sz="0" w:space="0" w:color="auto"/>
        <w:bottom w:val="none" w:sz="0" w:space="0" w:color="auto"/>
        <w:right w:val="none" w:sz="0" w:space="0" w:color="auto"/>
      </w:divBdr>
    </w:div>
    <w:div w:id="656307410">
      <w:bodyDiv w:val="1"/>
      <w:marLeft w:val="0"/>
      <w:marRight w:val="0"/>
      <w:marTop w:val="0"/>
      <w:marBottom w:val="0"/>
      <w:divBdr>
        <w:top w:val="none" w:sz="0" w:space="0" w:color="auto"/>
        <w:left w:val="none" w:sz="0" w:space="0" w:color="auto"/>
        <w:bottom w:val="none" w:sz="0" w:space="0" w:color="auto"/>
        <w:right w:val="none" w:sz="0" w:space="0" w:color="auto"/>
      </w:divBdr>
    </w:div>
    <w:div w:id="665547870">
      <w:bodyDiv w:val="1"/>
      <w:marLeft w:val="0"/>
      <w:marRight w:val="0"/>
      <w:marTop w:val="0"/>
      <w:marBottom w:val="0"/>
      <w:divBdr>
        <w:top w:val="none" w:sz="0" w:space="0" w:color="auto"/>
        <w:left w:val="none" w:sz="0" w:space="0" w:color="auto"/>
        <w:bottom w:val="none" w:sz="0" w:space="0" w:color="auto"/>
        <w:right w:val="none" w:sz="0" w:space="0" w:color="auto"/>
      </w:divBdr>
    </w:div>
    <w:div w:id="719279409">
      <w:bodyDiv w:val="1"/>
      <w:marLeft w:val="0"/>
      <w:marRight w:val="0"/>
      <w:marTop w:val="0"/>
      <w:marBottom w:val="0"/>
      <w:divBdr>
        <w:top w:val="none" w:sz="0" w:space="0" w:color="auto"/>
        <w:left w:val="none" w:sz="0" w:space="0" w:color="auto"/>
        <w:bottom w:val="none" w:sz="0" w:space="0" w:color="auto"/>
        <w:right w:val="none" w:sz="0" w:space="0" w:color="auto"/>
      </w:divBdr>
    </w:div>
    <w:div w:id="722097815">
      <w:bodyDiv w:val="1"/>
      <w:marLeft w:val="0"/>
      <w:marRight w:val="0"/>
      <w:marTop w:val="0"/>
      <w:marBottom w:val="0"/>
      <w:divBdr>
        <w:top w:val="none" w:sz="0" w:space="0" w:color="auto"/>
        <w:left w:val="none" w:sz="0" w:space="0" w:color="auto"/>
        <w:bottom w:val="none" w:sz="0" w:space="0" w:color="auto"/>
        <w:right w:val="none" w:sz="0" w:space="0" w:color="auto"/>
      </w:divBdr>
    </w:div>
    <w:div w:id="726956330">
      <w:bodyDiv w:val="1"/>
      <w:marLeft w:val="0"/>
      <w:marRight w:val="0"/>
      <w:marTop w:val="0"/>
      <w:marBottom w:val="0"/>
      <w:divBdr>
        <w:top w:val="none" w:sz="0" w:space="0" w:color="auto"/>
        <w:left w:val="none" w:sz="0" w:space="0" w:color="auto"/>
        <w:bottom w:val="none" w:sz="0" w:space="0" w:color="auto"/>
        <w:right w:val="none" w:sz="0" w:space="0" w:color="auto"/>
      </w:divBdr>
    </w:div>
    <w:div w:id="748428131">
      <w:bodyDiv w:val="1"/>
      <w:marLeft w:val="0"/>
      <w:marRight w:val="0"/>
      <w:marTop w:val="0"/>
      <w:marBottom w:val="0"/>
      <w:divBdr>
        <w:top w:val="none" w:sz="0" w:space="0" w:color="auto"/>
        <w:left w:val="none" w:sz="0" w:space="0" w:color="auto"/>
        <w:bottom w:val="none" w:sz="0" w:space="0" w:color="auto"/>
        <w:right w:val="none" w:sz="0" w:space="0" w:color="auto"/>
      </w:divBdr>
    </w:div>
    <w:div w:id="755787176">
      <w:bodyDiv w:val="1"/>
      <w:marLeft w:val="0"/>
      <w:marRight w:val="0"/>
      <w:marTop w:val="0"/>
      <w:marBottom w:val="0"/>
      <w:divBdr>
        <w:top w:val="none" w:sz="0" w:space="0" w:color="auto"/>
        <w:left w:val="none" w:sz="0" w:space="0" w:color="auto"/>
        <w:bottom w:val="none" w:sz="0" w:space="0" w:color="auto"/>
        <w:right w:val="none" w:sz="0" w:space="0" w:color="auto"/>
      </w:divBdr>
    </w:div>
    <w:div w:id="781921557">
      <w:bodyDiv w:val="1"/>
      <w:marLeft w:val="0"/>
      <w:marRight w:val="0"/>
      <w:marTop w:val="0"/>
      <w:marBottom w:val="0"/>
      <w:divBdr>
        <w:top w:val="none" w:sz="0" w:space="0" w:color="auto"/>
        <w:left w:val="none" w:sz="0" w:space="0" w:color="auto"/>
        <w:bottom w:val="none" w:sz="0" w:space="0" w:color="auto"/>
        <w:right w:val="none" w:sz="0" w:space="0" w:color="auto"/>
      </w:divBdr>
      <w:divsChild>
        <w:div w:id="916944046">
          <w:marLeft w:val="0"/>
          <w:marRight w:val="0"/>
          <w:marTop w:val="360"/>
          <w:marBottom w:val="0"/>
          <w:divBdr>
            <w:top w:val="none" w:sz="0" w:space="0" w:color="auto"/>
            <w:left w:val="none" w:sz="0" w:space="0" w:color="auto"/>
            <w:bottom w:val="none" w:sz="0" w:space="0" w:color="auto"/>
            <w:right w:val="none" w:sz="0" w:space="0" w:color="auto"/>
          </w:divBdr>
        </w:div>
        <w:div w:id="1381368915">
          <w:marLeft w:val="0"/>
          <w:marRight w:val="0"/>
          <w:marTop w:val="360"/>
          <w:marBottom w:val="0"/>
          <w:divBdr>
            <w:top w:val="none" w:sz="0" w:space="0" w:color="auto"/>
            <w:left w:val="none" w:sz="0" w:space="0" w:color="auto"/>
            <w:bottom w:val="none" w:sz="0" w:space="0" w:color="auto"/>
            <w:right w:val="none" w:sz="0" w:space="0" w:color="auto"/>
          </w:divBdr>
        </w:div>
        <w:div w:id="1969121837">
          <w:marLeft w:val="0"/>
          <w:marRight w:val="0"/>
          <w:marTop w:val="360"/>
          <w:marBottom w:val="0"/>
          <w:divBdr>
            <w:top w:val="none" w:sz="0" w:space="0" w:color="auto"/>
            <w:left w:val="none" w:sz="0" w:space="0" w:color="auto"/>
            <w:bottom w:val="none" w:sz="0" w:space="0" w:color="auto"/>
            <w:right w:val="none" w:sz="0" w:space="0" w:color="auto"/>
          </w:divBdr>
        </w:div>
        <w:div w:id="1710757811">
          <w:marLeft w:val="0"/>
          <w:marRight w:val="0"/>
          <w:marTop w:val="360"/>
          <w:marBottom w:val="0"/>
          <w:divBdr>
            <w:top w:val="none" w:sz="0" w:space="0" w:color="auto"/>
            <w:left w:val="none" w:sz="0" w:space="0" w:color="auto"/>
            <w:bottom w:val="none" w:sz="0" w:space="0" w:color="auto"/>
            <w:right w:val="none" w:sz="0" w:space="0" w:color="auto"/>
          </w:divBdr>
        </w:div>
      </w:divsChild>
    </w:div>
    <w:div w:id="802120728">
      <w:bodyDiv w:val="1"/>
      <w:marLeft w:val="0"/>
      <w:marRight w:val="0"/>
      <w:marTop w:val="0"/>
      <w:marBottom w:val="0"/>
      <w:divBdr>
        <w:top w:val="none" w:sz="0" w:space="0" w:color="auto"/>
        <w:left w:val="none" w:sz="0" w:space="0" w:color="auto"/>
        <w:bottom w:val="none" w:sz="0" w:space="0" w:color="auto"/>
        <w:right w:val="none" w:sz="0" w:space="0" w:color="auto"/>
      </w:divBdr>
    </w:div>
    <w:div w:id="821966291">
      <w:bodyDiv w:val="1"/>
      <w:marLeft w:val="0"/>
      <w:marRight w:val="0"/>
      <w:marTop w:val="0"/>
      <w:marBottom w:val="0"/>
      <w:divBdr>
        <w:top w:val="none" w:sz="0" w:space="0" w:color="auto"/>
        <w:left w:val="none" w:sz="0" w:space="0" w:color="auto"/>
        <w:bottom w:val="none" w:sz="0" w:space="0" w:color="auto"/>
        <w:right w:val="none" w:sz="0" w:space="0" w:color="auto"/>
      </w:divBdr>
    </w:div>
    <w:div w:id="842403314">
      <w:bodyDiv w:val="1"/>
      <w:marLeft w:val="0"/>
      <w:marRight w:val="0"/>
      <w:marTop w:val="0"/>
      <w:marBottom w:val="0"/>
      <w:divBdr>
        <w:top w:val="none" w:sz="0" w:space="0" w:color="auto"/>
        <w:left w:val="none" w:sz="0" w:space="0" w:color="auto"/>
        <w:bottom w:val="none" w:sz="0" w:space="0" w:color="auto"/>
        <w:right w:val="none" w:sz="0" w:space="0" w:color="auto"/>
      </w:divBdr>
      <w:divsChild>
        <w:div w:id="1529759443">
          <w:marLeft w:val="0"/>
          <w:marRight w:val="0"/>
          <w:marTop w:val="360"/>
          <w:marBottom w:val="0"/>
          <w:divBdr>
            <w:top w:val="none" w:sz="0" w:space="0" w:color="auto"/>
            <w:left w:val="none" w:sz="0" w:space="0" w:color="auto"/>
            <w:bottom w:val="none" w:sz="0" w:space="0" w:color="auto"/>
            <w:right w:val="none" w:sz="0" w:space="0" w:color="auto"/>
          </w:divBdr>
        </w:div>
        <w:div w:id="1008412179">
          <w:marLeft w:val="0"/>
          <w:marRight w:val="0"/>
          <w:marTop w:val="360"/>
          <w:marBottom w:val="0"/>
          <w:divBdr>
            <w:top w:val="none" w:sz="0" w:space="0" w:color="auto"/>
            <w:left w:val="none" w:sz="0" w:space="0" w:color="auto"/>
            <w:bottom w:val="none" w:sz="0" w:space="0" w:color="auto"/>
            <w:right w:val="none" w:sz="0" w:space="0" w:color="auto"/>
          </w:divBdr>
        </w:div>
        <w:div w:id="903872733">
          <w:marLeft w:val="0"/>
          <w:marRight w:val="0"/>
          <w:marTop w:val="360"/>
          <w:marBottom w:val="0"/>
          <w:divBdr>
            <w:top w:val="none" w:sz="0" w:space="0" w:color="auto"/>
            <w:left w:val="none" w:sz="0" w:space="0" w:color="auto"/>
            <w:bottom w:val="none" w:sz="0" w:space="0" w:color="auto"/>
            <w:right w:val="none" w:sz="0" w:space="0" w:color="auto"/>
          </w:divBdr>
        </w:div>
        <w:div w:id="650402874">
          <w:marLeft w:val="0"/>
          <w:marRight w:val="0"/>
          <w:marTop w:val="360"/>
          <w:marBottom w:val="0"/>
          <w:divBdr>
            <w:top w:val="none" w:sz="0" w:space="0" w:color="auto"/>
            <w:left w:val="none" w:sz="0" w:space="0" w:color="auto"/>
            <w:bottom w:val="none" w:sz="0" w:space="0" w:color="auto"/>
            <w:right w:val="none" w:sz="0" w:space="0" w:color="auto"/>
          </w:divBdr>
        </w:div>
      </w:divsChild>
    </w:div>
    <w:div w:id="894664632">
      <w:bodyDiv w:val="1"/>
      <w:marLeft w:val="0"/>
      <w:marRight w:val="0"/>
      <w:marTop w:val="0"/>
      <w:marBottom w:val="0"/>
      <w:divBdr>
        <w:top w:val="none" w:sz="0" w:space="0" w:color="auto"/>
        <w:left w:val="none" w:sz="0" w:space="0" w:color="auto"/>
        <w:bottom w:val="none" w:sz="0" w:space="0" w:color="auto"/>
        <w:right w:val="none" w:sz="0" w:space="0" w:color="auto"/>
      </w:divBdr>
    </w:div>
    <w:div w:id="942804593">
      <w:bodyDiv w:val="1"/>
      <w:marLeft w:val="0"/>
      <w:marRight w:val="0"/>
      <w:marTop w:val="0"/>
      <w:marBottom w:val="0"/>
      <w:divBdr>
        <w:top w:val="none" w:sz="0" w:space="0" w:color="auto"/>
        <w:left w:val="none" w:sz="0" w:space="0" w:color="auto"/>
        <w:bottom w:val="none" w:sz="0" w:space="0" w:color="auto"/>
        <w:right w:val="none" w:sz="0" w:space="0" w:color="auto"/>
      </w:divBdr>
    </w:div>
    <w:div w:id="967474578">
      <w:bodyDiv w:val="1"/>
      <w:marLeft w:val="0"/>
      <w:marRight w:val="0"/>
      <w:marTop w:val="0"/>
      <w:marBottom w:val="0"/>
      <w:divBdr>
        <w:top w:val="none" w:sz="0" w:space="0" w:color="auto"/>
        <w:left w:val="none" w:sz="0" w:space="0" w:color="auto"/>
        <w:bottom w:val="none" w:sz="0" w:space="0" w:color="auto"/>
        <w:right w:val="none" w:sz="0" w:space="0" w:color="auto"/>
      </w:divBdr>
    </w:div>
    <w:div w:id="1009018783">
      <w:bodyDiv w:val="1"/>
      <w:marLeft w:val="0"/>
      <w:marRight w:val="0"/>
      <w:marTop w:val="0"/>
      <w:marBottom w:val="0"/>
      <w:divBdr>
        <w:top w:val="none" w:sz="0" w:space="0" w:color="auto"/>
        <w:left w:val="none" w:sz="0" w:space="0" w:color="auto"/>
        <w:bottom w:val="none" w:sz="0" w:space="0" w:color="auto"/>
        <w:right w:val="none" w:sz="0" w:space="0" w:color="auto"/>
      </w:divBdr>
    </w:div>
    <w:div w:id="1013454293">
      <w:bodyDiv w:val="1"/>
      <w:marLeft w:val="0"/>
      <w:marRight w:val="0"/>
      <w:marTop w:val="0"/>
      <w:marBottom w:val="0"/>
      <w:divBdr>
        <w:top w:val="none" w:sz="0" w:space="0" w:color="auto"/>
        <w:left w:val="none" w:sz="0" w:space="0" w:color="auto"/>
        <w:bottom w:val="none" w:sz="0" w:space="0" w:color="auto"/>
        <w:right w:val="none" w:sz="0" w:space="0" w:color="auto"/>
      </w:divBdr>
    </w:div>
    <w:div w:id="1036201824">
      <w:bodyDiv w:val="1"/>
      <w:marLeft w:val="0"/>
      <w:marRight w:val="0"/>
      <w:marTop w:val="0"/>
      <w:marBottom w:val="0"/>
      <w:divBdr>
        <w:top w:val="none" w:sz="0" w:space="0" w:color="auto"/>
        <w:left w:val="none" w:sz="0" w:space="0" w:color="auto"/>
        <w:bottom w:val="none" w:sz="0" w:space="0" w:color="auto"/>
        <w:right w:val="none" w:sz="0" w:space="0" w:color="auto"/>
      </w:divBdr>
    </w:div>
    <w:div w:id="1048989606">
      <w:bodyDiv w:val="1"/>
      <w:marLeft w:val="0"/>
      <w:marRight w:val="0"/>
      <w:marTop w:val="0"/>
      <w:marBottom w:val="0"/>
      <w:divBdr>
        <w:top w:val="none" w:sz="0" w:space="0" w:color="auto"/>
        <w:left w:val="none" w:sz="0" w:space="0" w:color="auto"/>
        <w:bottom w:val="none" w:sz="0" w:space="0" w:color="auto"/>
        <w:right w:val="none" w:sz="0" w:space="0" w:color="auto"/>
      </w:divBdr>
    </w:div>
    <w:div w:id="1074738920">
      <w:bodyDiv w:val="1"/>
      <w:marLeft w:val="0"/>
      <w:marRight w:val="0"/>
      <w:marTop w:val="0"/>
      <w:marBottom w:val="0"/>
      <w:divBdr>
        <w:top w:val="none" w:sz="0" w:space="0" w:color="auto"/>
        <w:left w:val="none" w:sz="0" w:space="0" w:color="auto"/>
        <w:bottom w:val="none" w:sz="0" w:space="0" w:color="auto"/>
        <w:right w:val="none" w:sz="0" w:space="0" w:color="auto"/>
      </w:divBdr>
    </w:div>
    <w:div w:id="1100221591">
      <w:bodyDiv w:val="1"/>
      <w:marLeft w:val="0"/>
      <w:marRight w:val="0"/>
      <w:marTop w:val="0"/>
      <w:marBottom w:val="0"/>
      <w:divBdr>
        <w:top w:val="none" w:sz="0" w:space="0" w:color="auto"/>
        <w:left w:val="none" w:sz="0" w:space="0" w:color="auto"/>
        <w:bottom w:val="none" w:sz="0" w:space="0" w:color="auto"/>
        <w:right w:val="none" w:sz="0" w:space="0" w:color="auto"/>
      </w:divBdr>
    </w:div>
    <w:div w:id="1115367653">
      <w:bodyDiv w:val="1"/>
      <w:marLeft w:val="0"/>
      <w:marRight w:val="0"/>
      <w:marTop w:val="0"/>
      <w:marBottom w:val="0"/>
      <w:divBdr>
        <w:top w:val="none" w:sz="0" w:space="0" w:color="auto"/>
        <w:left w:val="none" w:sz="0" w:space="0" w:color="auto"/>
        <w:bottom w:val="none" w:sz="0" w:space="0" w:color="auto"/>
        <w:right w:val="none" w:sz="0" w:space="0" w:color="auto"/>
      </w:divBdr>
    </w:div>
    <w:div w:id="1160463109">
      <w:bodyDiv w:val="1"/>
      <w:marLeft w:val="0"/>
      <w:marRight w:val="0"/>
      <w:marTop w:val="0"/>
      <w:marBottom w:val="0"/>
      <w:divBdr>
        <w:top w:val="none" w:sz="0" w:space="0" w:color="auto"/>
        <w:left w:val="none" w:sz="0" w:space="0" w:color="auto"/>
        <w:bottom w:val="none" w:sz="0" w:space="0" w:color="auto"/>
        <w:right w:val="none" w:sz="0" w:space="0" w:color="auto"/>
      </w:divBdr>
    </w:div>
    <w:div w:id="1171598643">
      <w:bodyDiv w:val="1"/>
      <w:marLeft w:val="0"/>
      <w:marRight w:val="0"/>
      <w:marTop w:val="0"/>
      <w:marBottom w:val="0"/>
      <w:divBdr>
        <w:top w:val="none" w:sz="0" w:space="0" w:color="auto"/>
        <w:left w:val="none" w:sz="0" w:space="0" w:color="auto"/>
        <w:bottom w:val="none" w:sz="0" w:space="0" w:color="auto"/>
        <w:right w:val="none" w:sz="0" w:space="0" w:color="auto"/>
      </w:divBdr>
    </w:div>
    <w:div w:id="1182623417">
      <w:bodyDiv w:val="1"/>
      <w:marLeft w:val="0"/>
      <w:marRight w:val="0"/>
      <w:marTop w:val="0"/>
      <w:marBottom w:val="0"/>
      <w:divBdr>
        <w:top w:val="none" w:sz="0" w:space="0" w:color="auto"/>
        <w:left w:val="none" w:sz="0" w:space="0" w:color="auto"/>
        <w:bottom w:val="none" w:sz="0" w:space="0" w:color="auto"/>
        <w:right w:val="none" w:sz="0" w:space="0" w:color="auto"/>
      </w:divBdr>
    </w:div>
    <w:div w:id="1212687736">
      <w:bodyDiv w:val="1"/>
      <w:marLeft w:val="0"/>
      <w:marRight w:val="0"/>
      <w:marTop w:val="0"/>
      <w:marBottom w:val="0"/>
      <w:divBdr>
        <w:top w:val="none" w:sz="0" w:space="0" w:color="auto"/>
        <w:left w:val="none" w:sz="0" w:space="0" w:color="auto"/>
        <w:bottom w:val="none" w:sz="0" w:space="0" w:color="auto"/>
        <w:right w:val="none" w:sz="0" w:space="0" w:color="auto"/>
      </w:divBdr>
    </w:div>
    <w:div w:id="1274438131">
      <w:bodyDiv w:val="1"/>
      <w:marLeft w:val="0"/>
      <w:marRight w:val="0"/>
      <w:marTop w:val="0"/>
      <w:marBottom w:val="0"/>
      <w:divBdr>
        <w:top w:val="none" w:sz="0" w:space="0" w:color="auto"/>
        <w:left w:val="none" w:sz="0" w:space="0" w:color="auto"/>
        <w:bottom w:val="none" w:sz="0" w:space="0" w:color="auto"/>
        <w:right w:val="none" w:sz="0" w:space="0" w:color="auto"/>
      </w:divBdr>
    </w:div>
    <w:div w:id="1286500613">
      <w:bodyDiv w:val="1"/>
      <w:marLeft w:val="0"/>
      <w:marRight w:val="0"/>
      <w:marTop w:val="0"/>
      <w:marBottom w:val="0"/>
      <w:divBdr>
        <w:top w:val="none" w:sz="0" w:space="0" w:color="auto"/>
        <w:left w:val="none" w:sz="0" w:space="0" w:color="auto"/>
        <w:bottom w:val="none" w:sz="0" w:space="0" w:color="auto"/>
        <w:right w:val="none" w:sz="0" w:space="0" w:color="auto"/>
      </w:divBdr>
    </w:div>
    <w:div w:id="1288856395">
      <w:bodyDiv w:val="1"/>
      <w:marLeft w:val="0"/>
      <w:marRight w:val="0"/>
      <w:marTop w:val="0"/>
      <w:marBottom w:val="0"/>
      <w:divBdr>
        <w:top w:val="none" w:sz="0" w:space="0" w:color="auto"/>
        <w:left w:val="none" w:sz="0" w:space="0" w:color="auto"/>
        <w:bottom w:val="none" w:sz="0" w:space="0" w:color="auto"/>
        <w:right w:val="none" w:sz="0" w:space="0" w:color="auto"/>
      </w:divBdr>
    </w:div>
    <w:div w:id="1311520310">
      <w:bodyDiv w:val="1"/>
      <w:marLeft w:val="0"/>
      <w:marRight w:val="0"/>
      <w:marTop w:val="0"/>
      <w:marBottom w:val="0"/>
      <w:divBdr>
        <w:top w:val="none" w:sz="0" w:space="0" w:color="auto"/>
        <w:left w:val="none" w:sz="0" w:space="0" w:color="auto"/>
        <w:bottom w:val="none" w:sz="0" w:space="0" w:color="auto"/>
        <w:right w:val="none" w:sz="0" w:space="0" w:color="auto"/>
      </w:divBdr>
    </w:div>
    <w:div w:id="1321930976">
      <w:bodyDiv w:val="1"/>
      <w:marLeft w:val="0"/>
      <w:marRight w:val="0"/>
      <w:marTop w:val="0"/>
      <w:marBottom w:val="0"/>
      <w:divBdr>
        <w:top w:val="none" w:sz="0" w:space="0" w:color="auto"/>
        <w:left w:val="none" w:sz="0" w:space="0" w:color="auto"/>
        <w:bottom w:val="none" w:sz="0" w:space="0" w:color="auto"/>
        <w:right w:val="none" w:sz="0" w:space="0" w:color="auto"/>
      </w:divBdr>
    </w:div>
    <w:div w:id="1335574846">
      <w:bodyDiv w:val="1"/>
      <w:marLeft w:val="0"/>
      <w:marRight w:val="0"/>
      <w:marTop w:val="0"/>
      <w:marBottom w:val="0"/>
      <w:divBdr>
        <w:top w:val="none" w:sz="0" w:space="0" w:color="auto"/>
        <w:left w:val="none" w:sz="0" w:space="0" w:color="auto"/>
        <w:bottom w:val="none" w:sz="0" w:space="0" w:color="auto"/>
        <w:right w:val="none" w:sz="0" w:space="0" w:color="auto"/>
      </w:divBdr>
    </w:div>
    <w:div w:id="1367414808">
      <w:bodyDiv w:val="1"/>
      <w:marLeft w:val="0"/>
      <w:marRight w:val="0"/>
      <w:marTop w:val="0"/>
      <w:marBottom w:val="0"/>
      <w:divBdr>
        <w:top w:val="none" w:sz="0" w:space="0" w:color="auto"/>
        <w:left w:val="none" w:sz="0" w:space="0" w:color="auto"/>
        <w:bottom w:val="none" w:sz="0" w:space="0" w:color="auto"/>
        <w:right w:val="none" w:sz="0" w:space="0" w:color="auto"/>
      </w:divBdr>
    </w:div>
    <w:div w:id="1368676109">
      <w:bodyDiv w:val="1"/>
      <w:marLeft w:val="0"/>
      <w:marRight w:val="0"/>
      <w:marTop w:val="0"/>
      <w:marBottom w:val="0"/>
      <w:divBdr>
        <w:top w:val="none" w:sz="0" w:space="0" w:color="auto"/>
        <w:left w:val="none" w:sz="0" w:space="0" w:color="auto"/>
        <w:bottom w:val="none" w:sz="0" w:space="0" w:color="auto"/>
        <w:right w:val="none" w:sz="0" w:space="0" w:color="auto"/>
      </w:divBdr>
    </w:div>
    <w:div w:id="1390424826">
      <w:bodyDiv w:val="1"/>
      <w:marLeft w:val="0"/>
      <w:marRight w:val="0"/>
      <w:marTop w:val="0"/>
      <w:marBottom w:val="0"/>
      <w:divBdr>
        <w:top w:val="none" w:sz="0" w:space="0" w:color="auto"/>
        <w:left w:val="none" w:sz="0" w:space="0" w:color="auto"/>
        <w:bottom w:val="none" w:sz="0" w:space="0" w:color="auto"/>
        <w:right w:val="none" w:sz="0" w:space="0" w:color="auto"/>
      </w:divBdr>
    </w:div>
    <w:div w:id="1431704897">
      <w:bodyDiv w:val="1"/>
      <w:marLeft w:val="0"/>
      <w:marRight w:val="0"/>
      <w:marTop w:val="0"/>
      <w:marBottom w:val="0"/>
      <w:divBdr>
        <w:top w:val="none" w:sz="0" w:space="0" w:color="auto"/>
        <w:left w:val="none" w:sz="0" w:space="0" w:color="auto"/>
        <w:bottom w:val="none" w:sz="0" w:space="0" w:color="auto"/>
        <w:right w:val="none" w:sz="0" w:space="0" w:color="auto"/>
      </w:divBdr>
    </w:div>
    <w:div w:id="1462115150">
      <w:bodyDiv w:val="1"/>
      <w:marLeft w:val="0"/>
      <w:marRight w:val="0"/>
      <w:marTop w:val="0"/>
      <w:marBottom w:val="0"/>
      <w:divBdr>
        <w:top w:val="none" w:sz="0" w:space="0" w:color="auto"/>
        <w:left w:val="none" w:sz="0" w:space="0" w:color="auto"/>
        <w:bottom w:val="none" w:sz="0" w:space="0" w:color="auto"/>
        <w:right w:val="none" w:sz="0" w:space="0" w:color="auto"/>
      </w:divBdr>
    </w:div>
    <w:div w:id="1478765649">
      <w:bodyDiv w:val="1"/>
      <w:marLeft w:val="0"/>
      <w:marRight w:val="0"/>
      <w:marTop w:val="0"/>
      <w:marBottom w:val="0"/>
      <w:divBdr>
        <w:top w:val="none" w:sz="0" w:space="0" w:color="auto"/>
        <w:left w:val="none" w:sz="0" w:space="0" w:color="auto"/>
        <w:bottom w:val="none" w:sz="0" w:space="0" w:color="auto"/>
        <w:right w:val="none" w:sz="0" w:space="0" w:color="auto"/>
      </w:divBdr>
      <w:divsChild>
        <w:div w:id="613483690">
          <w:marLeft w:val="0"/>
          <w:marRight w:val="0"/>
          <w:marTop w:val="360"/>
          <w:marBottom w:val="0"/>
          <w:divBdr>
            <w:top w:val="none" w:sz="0" w:space="0" w:color="auto"/>
            <w:left w:val="none" w:sz="0" w:space="0" w:color="auto"/>
            <w:bottom w:val="none" w:sz="0" w:space="0" w:color="auto"/>
            <w:right w:val="none" w:sz="0" w:space="0" w:color="auto"/>
          </w:divBdr>
        </w:div>
        <w:div w:id="1721705871">
          <w:marLeft w:val="0"/>
          <w:marRight w:val="0"/>
          <w:marTop w:val="360"/>
          <w:marBottom w:val="0"/>
          <w:divBdr>
            <w:top w:val="none" w:sz="0" w:space="0" w:color="auto"/>
            <w:left w:val="none" w:sz="0" w:space="0" w:color="auto"/>
            <w:bottom w:val="none" w:sz="0" w:space="0" w:color="auto"/>
            <w:right w:val="none" w:sz="0" w:space="0" w:color="auto"/>
          </w:divBdr>
        </w:div>
        <w:div w:id="22022727">
          <w:marLeft w:val="0"/>
          <w:marRight w:val="0"/>
          <w:marTop w:val="360"/>
          <w:marBottom w:val="0"/>
          <w:divBdr>
            <w:top w:val="none" w:sz="0" w:space="0" w:color="auto"/>
            <w:left w:val="none" w:sz="0" w:space="0" w:color="auto"/>
            <w:bottom w:val="none" w:sz="0" w:space="0" w:color="auto"/>
            <w:right w:val="none" w:sz="0" w:space="0" w:color="auto"/>
          </w:divBdr>
        </w:div>
        <w:div w:id="1526556968">
          <w:marLeft w:val="0"/>
          <w:marRight w:val="0"/>
          <w:marTop w:val="360"/>
          <w:marBottom w:val="0"/>
          <w:divBdr>
            <w:top w:val="none" w:sz="0" w:space="0" w:color="auto"/>
            <w:left w:val="none" w:sz="0" w:space="0" w:color="auto"/>
            <w:bottom w:val="none" w:sz="0" w:space="0" w:color="auto"/>
            <w:right w:val="none" w:sz="0" w:space="0" w:color="auto"/>
          </w:divBdr>
        </w:div>
      </w:divsChild>
    </w:div>
    <w:div w:id="1539002047">
      <w:bodyDiv w:val="1"/>
      <w:marLeft w:val="0"/>
      <w:marRight w:val="0"/>
      <w:marTop w:val="0"/>
      <w:marBottom w:val="0"/>
      <w:divBdr>
        <w:top w:val="none" w:sz="0" w:space="0" w:color="auto"/>
        <w:left w:val="none" w:sz="0" w:space="0" w:color="auto"/>
        <w:bottom w:val="none" w:sz="0" w:space="0" w:color="auto"/>
        <w:right w:val="none" w:sz="0" w:space="0" w:color="auto"/>
      </w:divBdr>
      <w:divsChild>
        <w:div w:id="617878455">
          <w:marLeft w:val="0"/>
          <w:marRight w:val="0"/>
          <w:marTop w:val="360"/>
          <w:marBottom w:val="0"/>
          <w:divBdr>
            <w:top w:val="none" w:sz="0" w:space="0" w:color="auto"/>
            <w:left w:val="none" w:sz="0" w:space="0" w:color="auto"/>
            <w:bottom w:val="none" w:sz="0" w:space="0" w:color="auto"/>
            <w:right w:val="none" w:sz="0" w:space="0" w:color="auto"/>
          </w:divBdr>
        </w:div>
        <w:div w:id="1711152576">
          <w:marLeft w:val="0"/>
          <w:marRight w:val="0"/>
          <w:marTop w:val="360"/>
          <w:marBottom w:val="0"/>
          <w:divBdr>
            <w:top w:val="none" w:sz="0" w:space="0" w:color="auto"/>
            <w:left w:val="none" w:sz="0" w:space="0" w:color="auto"/>
            <w:bottom w:val="none" w:sz="0" w:space="0" w:color="auto"/>
            <w:right w:val="none" w:sz="0" w:space="0" w:color="auto"/>
          </w:divBdr>
        </w:div>
        <w:div w:id="1297221995">
          <w:marLeft w:val="0"/>
          <w:marRight w:val="0"/>
          <w:marTop w:val="360"/>
          <w:marBottom w:val="0"/>
          <w:divBdr>
            <w:top w:val="none" w:sz="0" w:space="0" w:color="auto"/>
            <w:left w:val="none" w:sz="0" w:space="0" w:color="auto"/>
            <w:bottom w:val="none" w:sz="0" w:space="0" w:color="auto"/>
            <w:right w:val="none" w:sz="0" w:space="0" w:color="auto"/>
          </w:divBdr>
        </w:div>
        <w:div w:id="1283461917">
          <w:marLeft w:val="0"/>
          <w:marRight w:val="0"/>
          <w:marTop w:val="360"/>
          <w:marBottom w:val="0"/>
          <w:divBdr>
            <w:top w:val="none" w:sz="0" w:space="0" w:color="auto"/>
            <w:left w:val="none" w:sz="0" w:space="0" w:color="auto"/>
            <w:bottom w:val="none" w:sz="0" w:space="0" w:color="auto"/>
            <w:right w:val="none" w:sz="0" w:space="0" w:color="auto"/>
          </w:divBdr>
        </w:div>
      </w:divsChild>
    </w:div>
    <w:div w:id="1567908747">
      <w:bodyDiv w:val="1"/>
      <w:marLeft w:val="0"/>
      <w:marRight w:val="0"/>
      <w:marTop w:val="0"/>
      <w:marBottom w:val="0"/>
      <w:divBdr>
        <w:top w:val="none" w:sz="0" w:space="0" w:color="auto"/>
        <w:left w:val="none" w:sz="0" w:space="0" w:color="auto"/>
        <w:bottom w:val="none" w:sz="0" w:space="0" w:color="auto"/>
        <w:right w:val="none" w:sz="0" w:space="0" w:color="auto"/>
      </w:divBdr>
    </w:div>
    <w:div w:id="1580941314">
      <w:bodyDiv w:val="1"/>
      <w:marLeft w:val="0"/>
      <w:marRight w:val="0"/>
      <w:marTop w:val="0"/>
      <w:marBottom w:val="0"/>
      <w:divBdr>
        <w:top w:val="none" w:sz="0" w:space="0" w:color="auto"/>
        <w:left w:val="none" w:sz="0" w:space="0" w:color="auto"/>
        <w:bottom w:val="none" w:sz="0" w:space="0" w:color="auto"/>
        <w:right w:val="none" w:sz="0" w:space="0" w:color="auto"/>
      </w:divBdr>
    </w:div>
    <w:div w:id="1585919737">
      <w:bodyDiv w:val="1"/>
      <w:marLeft w:val="0"/>
      <w:marRight w:val="0"/>
      <w:marTop w:val="0"/>
      <w:marBottom w:val="0"/>
      <w:divBdr>
        <w:top w:val="none" w:sz="0" w:space="0" w:color="auto"/>
        <w:left w:val="none" w:sz="0" w:space="0" w:color="auto"/>
        <w:bottom w:val="none" w:sz="0" w:space="0" w:color="auto"/>
        <w:right w:val="none" w:sz="0" w:space="0" w:color="auto"/>
      </w:divBdr>
    </w:div>
    <w:div w:id="1598321107">
      <w:bodyDiv w:val="1"/>
      <w:marLeft w:val="0"/>
      <w:marRight w:val="0"/>
      <w:marTop w:val="0"/>
      <w:marBottom w:val="0"/>
      <w:divBdr>
        <w:top w:val="none" w:sz="0" w:space="0" w:color="auto"/>
        <w:left w:val="none" w:sz="0" w:space="0" w:color="auto"/>
        <w:bottom w:val="none" w:sz="0" w:space="0" w:color="auto"/>
        <w:right w:val="none" w:sz="0" w:space="0" w:color="auto"/>
      </w:divBdr>
    </w:div>
    <w:div w:id="1630161501">
      <w:bodyDiv w:val="1"/>
      <w:marLeft w:val="0"/>
      <w:marRight w:val="0"/>
      <w:marTop w:val="0"/>
      <w:marBottom w:val="0"/>
      <w:divBdr>
        <w:top w:val="none" w:sz="0" w:space="0" w:color="auto"/>
        <w:left w:val="none" w:sz="0" w:space="0" w:color="auto"/>
        <w:bottom w:val="none" w:sz="0" w:space="0" w:color="auto"/>
        <w:right w:val="none" w:sz="0" w:space="0" w:color="auto"/>
      </w:divBdr>
    </w:div>
    <w:div w:id="1630545989">
      <w:bodyDiv w:val="1"/>
      <w:marLeft w:val="0"/>
      <w:marRight w:val="0"/>
      <w:marTop w:val="0"/>
      <w:marBottom w:val="0"/>
      <w:divBdr>
        <w:top w:val="none" w:sz="0" w:space="0" w:color="auto"/>
        <w:left w:val="none" w:sz="0" w:space="0" w:color="auto"/>
        <w:bottom w:val="none" w:sz="0" w:space="0" w:color="auto"/>
        <w:right w:val="none" w:sz="0" w:space="0" w:color="auto"/>
      </w:divBdr>
    </w:div>
    <w:div w:id="1652365159">
      <w:bodyDiv w:val="1"/>
      <w:marLeft w:val="0"/>
      <w:marRight w:val="0"/>
      <w:marTop w:val="0"/>
      <w:marBottom w:val="0"/>
      <w:divBdr>
        <w:top w:val="none" w:sz="0" w:space="0" w:color="auto"/>
        <w:left w:val="none" w:sz="0" w:space="0" w:color="auto"/>
        <w:bottom w:val="none" w:sz="0" w:space="0" w:color="auto"/>
        <w:right w:val="none" w:sz="0" w:space="0" w:color="auto"/>
      </w:divBdr>
    </w:div>
    <w:div w:id="1669209390">
      <w:bodyDiv w:val="1"/>
      <w:marLeft w:val="0"/>
      <w:marRight w:val="0"/>
      <w:marTop w:val="0"/>
      <w:marBottom w:val="0"/>
      <w:divBdr>
        <w:top w:val="none" w:sz="0" w:space="0" w:color="auto"/>
        <w:left w:val="none" w:sz="0" w:space="0" w:color="auto"/>
        <w:bottom w:val="none" w:sz="0" w:space="0" w:color="auto"/>
        <w:right w:val="none" w:sz="0" w:space="0" w:color="auto"/>
      </w:divBdr>
    </w:div>
    <w:div w:id="1720589629">
      <w:bodyDiv w:val="1"/>
      <w:marLeft w:val="0"/>
      <w:marRight w:val="0"/>
      <w:marTop w:val="0"/>
      <w:marBottom w:val="0"/>
      <w:divBdr>
        <w:top w:val="none" w:sz="0" w:space="0" w:color="auto"/>
        <w:left w:val="none" w:sz="0" w:space="0" w:color="auto"/>
        <w:bottom w:val="none" w:sz="0" w:space="0" w:color="auto"/>
        <w:right w:val="none" w:sz="0" w:space="0" w:color="auto"/>
      </w:divBdr>
    </w:div>
    <w:div w:id="1807888685">
      <w:bodyDiv w:val="1"/>
      <w:marLeft w:val="0"/>
      <w:marRight w:val="0"/>
      <w:marTop w:val="0"/>
      <w:marBottom w:val="0"/>
      <w:divBdr>
        <w:top w:val="none" w:sz="0" w:space="0" w:color="auto"/>
        <w:left w:val="none" w:sz="0" w:space="0" w:color="auto"/>
        <w:bottom w:val="none" w:sz="0" w:space="0" w:color="auto"/>
        <w:right w:val="none" w:sz="0" w:space="0" w:color="auto"/>
      </w:divBdr>
    </w:div>
    <w:div w:id="1855341718">
      <w:bodyDiv w:val="1"/>
      <w:marLeft w:val="0"/>
      <w:marRight w:val="0"/>
      <w:marTop w:val="0"/>
      <w:marBottom w:val="0"/>
      <w:divBdr>
        <w:top w:val="none" w:sz="0" w:space="0" w:color="auto"/>
        <w:left w:val="none" w:sz="0" w:space="0" w:color="auto"/>
        <w:bottom w:val="none" w:sz="0" w:space="0" w:color="auto"/>
        <w:right w:val="none" w:sz="0" w:space="0" w:color="auto"/>
      </w:divBdr>
    </w:div>
    <w:div w:id="1901986433">
      <w:bodyDiv w:val="1"/>
      <w:marLeft w:val="0"/>
      <w:marRight w:val="0"/>
      <w:marTop w:val="0"/>
      <w:marBottom w:val="0"/>
      <w:divBdr>
        <w:top w:val="none" w:sz="0" w:space="0" w:color="auto"/>
        <w:left w:val="none" w:sz="0" w:space="0" w:color="auto"/>
        <w:bottom w:val="none" w:sz="0" w:space="0" w:color="auto"/>
        <w:right w:val="none" w:sz="0" w:space="0" w:color="auto"/>
      </w:divBdr>
    </w:div>
    <w:div w:id="1914044648">
      <w:bodyDiv w:val="1"/>
      <w:marLeft w:val="0"/>
      <w:marRight w:val="0"/>
      <w:marTop w:val="0"/>
      <w:marBottom w:val="0"/>
      <w:divBdr>
        <w:top w:val="none" w:sz="0" w:space="0" w:color="auto"/>
        <w:left w:val="none" w:sz="0" w:space="0" w:color="auto"/>
        <w:bottom w:val="none" w:sz="0" w:space="0" w:color="auto"/>
        <w:right w:val="none" w:sz="0" w:space="0" w:color="auto"/>
      </w:divBdr>
    </w:div>
    <w:div w:id="2061325640">
      <w:bodyDiv w:val="1"/>
      <w:marLeft w:val="0"/>
      <w:marRight w:val="0"/>
      <w:marTop w:val="0"/>
      <w:marBottom w:val="0"/>
      <w:divBdr>
        <w:top w:val="none" w:sz="0" w:space="0" w:color="auto"/>
        <w:left w:val="none" w:sz="0" w:space="0" w:color="auto"/>
        <w:bottom w:val="none" w:sz="0" w:space="0" w:color="auto"/>
        <w:right w:val="none" w:sz="0" w:space="0" w:color="auto"/>
      </w:divBdr>
    </w:div>
    <w:div w:id="2081904806">
      <w:bodyDiv w:val="1"/>
      <w:marLeft w:val="0"/>
      <w:marRight w:val="0"/>
      <w:marTop w:val="0"/>
      <w:marBottom w:val="0"/>
      <w:divBdr>
        <w:top w:val="none" w:sz="0" w:space="0" w:color="auto"/>
        <w:left w:val="none" w:sz="0" w:space="0" w:color="auto"/>
        <w:bottom w:val="none" w:sz="0" w:space="0" w:color="auto"/>
        <w:right w:val="none" w:sz="0" w:space="0" w:color="auto"/>
      </w:divBdr>
    </w:div>
    <w:div w:id="2107188950">
      <w:bodyDiv w:val="1"/>
      <w:marLeft w:val="0"/>
      <w:marRight w:val="0"/>
      <w:marTop w:val="0"/>
      <w:marBottom w:val="0"/>
      <w:divBdr>
        <w:top w:val="none" w:sz="0" w:space="0" w:color="auto"/>
        <w:left w:val="none" w:sz="0" w:space="0" w:color="auto"/>
        <w:bottom w:val="none" w:sz="0" w:space="0" w:color="auto"/>
        <w:right w:val="none" w:sz="0" w:space="0" w:color="auto"/>
      </w:divBdr>
    </w:div>
    <w:div w:id="2118870581">
      <w:bodyDiv w:val="1"/>
      <w:marLeft w:val="0"/>
      <w:marRight w:val="0"/>
      <w:marTop w:val="0"/>
      <w:marBottom w:val="0"/>
      <w:divBdr>
        <w:top w:val="none" w:sz="0" w:space="0" w:color="auto"/>
        <w:left w:val="none" w:sz="0" w:space="0" w:color="auto"/>
        <w:bottom w:val="none" w:sz="0" w:space="0" w:color="auto"/>
        <w:right w:val="none" w:sz="0" w:space="0" w:color="auto"/>
      </w:divBdr>
    </w:div>
    <w:div w:id="214645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11</Pages>
  <Words>1043</Words>
  <Characters>5948</Characters>
  <Application>Microsoft Office Word</Application>
  <DocSecurity>0</DocSecurity>
  <Lines>49</Lines>
  <Paragraphs>13</Paragraphs>
  <ScaleCrop>false</ScaleCrop>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Weixian</dc:creator>
  <cp:keywords/>
  <dc:description/>
  <cp:lastModifiedBy>Liang, Weixian</cp:lastModifiedBy>
  <cp:revision>71</cp:revision>
  <dcterms:created xsi:type="dcterms:W3CDTF">2024-09-15T02:09:00Z</dcterms:created>
  <dcterms:modified xsi:type="dcterms:W3CDTF">2024-09-18T11:07:00Z</dcterms:modified>
</cp:coreProperties>
</file>