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
        </w:rPr>
        <w:t>NAME</w:t>
      </w:r>
    </w:p>
    <w:p>
      <w:pPr>
        <w:pStyle w:val="Heading3"/>
        <w:tabs>
          <w:tab w:pos="4420" w:val="left" w:leader="none"/>
        </w:tabs>
        <w:spacing w:line="460" w:lineRule="auto" w:before="61"/>
        <w:ind w:left="100" w:right="2811"/>
      </w:pPr>
      <w:r>
        <w:rPr/>
        <w:t>Mobile: 9876 12324</w:t>
        <w:tab/>
        <w:t>Emai</w:t>
      </w:r>
      <w:hyperlink r:id="rId5">
        <w:r>
          <w:rPr/>
          <w:t>l:</w:t>
        </w:r>
        <w:r>
          <w:rPr>
            <w:spacing w:val="-15"/>
          </w:rPr>
          <w:t> </w:t>
        </w:r>
        <w:r>
          <w:rPr/>
          <w:t>xxxx.xxxx@u.nus.edu</w:t>
        </w:r>
      </w:hyperlink>
      <w:r>
        <w:rPr/>
        <w:t> </w:t>
      </w:r>
      <w:r>
        <w:rPr>
          <w:color w:val="000000"/>
          <w:spacing w:val="-2"/>
          <w:shd w:fill="DFDFDF" w:color="auto" w:val="clear"/>
        </w:rPr>
        <w:t>EDUCATION</w:t>
      </w:r>
    </w:p>
    <w:p>
      <w:pPr>
        <w:tabs>
          <w:tab w:pos="8021" w:val="left" w:leader="none"/>
        </w:tabs>
        <w:spacing w:line="276" w:lineRule="exact" w:before="3"/>
        <w:ind w:left="100" w:right="0" w:firstLine="0"/>
        <w:jc w:val="left"/>
        <w:rPr>
          <w:b/>
          <w:sz w:val="24"/>
        </w:rPr>
      </w:pPr>
      <w:r>
        <w:rPr>
          <w:b/>
          <w:sz w:val="24"/>
        </w:rPr>
        <w:t>National</w:t>
      </w:r>
      <w:r>
        <w:rPr>
          <w:b/>
          <w:spacing w:val="-3"/>
          <w:sz w:val="24"/>
        </w:rPr>
        <w:t> </w:t>
      </w:r>
      <w:r>
        <w:rPr>
          <w:b/>
          <w:sz w:val="24"/>
        </w:rPr>
        <w:t>University</w:t>
      </w:r>
      <w:r>
        <w:rPr>
          <w:b/>
          <w:spacing w:val="-2"/>
          <w:sz w:val="24"/>
        </w:rPr>
        <w:t> </w:t>
      </w:r>
      <w:r>
        <w:rPr>
          <w:b/>
          <w:sz w:val="24"/>
        </w:rPr>
        <w:t>of</w:t>
      </w:r>
      <w:r>
        <w:rPr>
          <w:b/>
          <w:spacing w:val="-3"/>
          <w:sz w:val="24"/>
        </w:rPr>
        <w:t> </w:t>
      </w:r>
      <w:r>
        <w:rPr>
          <w:b/>
          <w:sz w:val="24"/>
        </w:rPr>
        <w:t>Singapore</w:t>
      </w:r>
      <w:r>
        <w:rPr>
          <w:b/>
          <w:spacing w:val="-3"/>
          <w:sz w:val="24"/>
        </w:rPr>
        <w:t> </w:t>
      </w:r>
      <w:r>
        <w:rPr>
          <w:b/>
          <w:spacing w:val="-2"/>
          <w:sz w:val="24"/>
        </w:rPr>
        <w:t>(NUS)</w:t>
      </w:r>
      <w:r>
        <w:rPr>
          <w:b/>
          <w:sz w:val="24"/>
        </w:rPr>
        <w:tab/>
        <w:t>Aug</w:t>
      </w:r>
      <w:r>
        <w:rPr>
          <w:b/>
          <w:spacing w:val="-3"/>
          <w:sz w:val="24"/>
        </w:rPr>
        <w:t> </w:t>
      </w:r>
      <w:r>
        <w:rPr>
          <w:b/>
          <w:sz w:val="24"/>
        </w:rPr>
        <w:t>17 – Jul </w:t>
      </w:r>
      <w:r>
        <w:rPr>
          <w:b/>
          <w:spacing w:val="-5"/>
          <w:sz w:val="24"/>
        </w:rPr>
        <w:t>21</w:t>
      </w:r>
    </w:p>
    <w:p>
      <w:pPr>
        <w:pStyle w:val="ListParagraph"/>
        <w:numPr>
          <w:ilvl w:val="0"/>
          <w:numId w:val="1"/>
        </w:numPr>
        <w:tabs>
          <w:tab w:pos="954" w:val="left" w:leader="none"/>
        </w:tabs>
        <w:spacing w:line="294" w:lineRule="exact" w:before="0" w:after="0"/>
        <w:ind w:left="954" w:right="0" w:hanging="360"/>
        <w:jc w:val="left"/>
        <w:rPr>
          <w:sz w:val="24"/>
        </w:rPr>
      </w:pPr>
      <w:r>
        <w:rPr>
          <w:sz w:val="24"/>
        </w:rPr>
        <w:t>Yong</w:t>
      </w:r>
      <w:r>
        <w:rPr>
          <w:spacing w:val="-3"/>
          <w:sz w:val="24"/>
        </w:rPr>
        <w:t> </w:t>
      </w:r>
      <w:r>
        <w:rPr>
          <w:sz w:val="24"/>
        </w:rPr>
        <w:t>Loo</w:t>
      </w:r>
      <w:r>
        <w:rPr>
          <w:spacing w:val="-1"/>
          <w:sz w:val="24"/>
        </w:rPr>
        <w:t> </w:t>
      </w:r>
      <w:r>
        <w:rPr>
          <w:sz w:val="24"/>
        </w:rPr>
        <w:t>Lin</w:t>
      </w:r>
      <w:r>
        <w:rPr>
          <w:spacing w:val="-1"/>
          <w:sz w:val="24"/>
        </w:rPr>
        <w:t> </w:t>
      </w:r>
      <w:r>
        <w:rPr>
          <w:sz w:val="24"/>
        </w:rPr>
        <w:t>School of</w:t>
      </w:r>
      <w:r>
        <w:rPr>
          <w:spacing w:val="-1"/>
          <w:sz w:val="24"/>
        </w:rPr>
        <w:t> </w:t>
      </w:r>
      <w:r>
        <w:rPr>
          <w:sz w:val="24"/>
        </w:rPr>
        <w:t>Medicine,</w:t>
      </w:r>
      <w:r>
        <w:rPr>
          <w:spacing w:val="-1"/>
          <w:sz w:val="24"/>
        </w:rPr>
        <w:t> </w:t>
      </w:r>
      <w:r>
        <w:rPr>
          <w:sz w:val="24"/>
        </w:rPr>
        <w:t>Doctor</w:t>
      </w:r>
      <w:r>
        <w:rPr>
          <w:spacing w:val="-1"/>
          <w:sz w:val="24"/>
        </w:rPr>
        <w:t> </w:t>
      </w:r>
      <w:r>
        <w:rPr>
          <w:sz w:val="24"/>
        </w:rPr>
        <w:t>of Philosophy</w:t>
      </w:r>
      <w:r>
        <w:rPr>
          <w:spacing w:val="-1"/>
          <w:sz w:val="24"/>
        </w:rPr>
        <w:t> </w:t>
      </w:r>
      <w:r>
        <w:rPr>
          <w:sz w:val="24"/>
        </w:rPr>
        <w:t>in</w:t>
      </w:r>
      <w:r>
        <w:rPr>
          <w:spacing w:val="-1"/>
          <w:sz w:val="24"/>
        </w:rPr>
        <w:t> </w:t>
      </w:r>
      <w:r>
        <w:rPr>
          <w:sz w:val="24"/>
        </w:rPr>
        <w:t>medical</w:t>
      </w:r>
      <w:r>
        <w:rPr>
          <w:spacing w:val="2"/>
          <w:sz w:val="24"/>
        </w:rPr>
        <w:t> </w:t>
      </w:r>
      <w:r>
        <w:rPr>
          <w:spacing w:val="-2"/>
          <w:sz w:val="24"/>
        </w:rPr>
        <w:t>research</w:t>
      </w:r>
    </w:p>
    <w:p>
      <w:pPr>
        <w:pStyle w:val="BodyText"/>
        <w:spacing w:before="2"/>
        <w:rPr>
          <w:sz w:val="24"/>
        </w:rPr>
      </w:pPr>
    </w:p>
    <w:p>
      <w:pPr>
        <w:pStyle w:val="Heading3"/>
        <w:tabs>
          <w:tab w:pos="8021" w:val="left" w:leader="none"/>
        </w:tabs>
        <w:ind w:left="100"/>
      </w:pPr>
      <w:r>
        <w:rPr/>
        <w:t>National</w:t>
      </w:r>
      <w:r>
        <w:rPr>
          <w:spacing w:val="-3"/>
        </w:rPr>
        <w:t> </w:t>
      </w:r>
      <w:r>
        <w:rPr/>
        <w:t>University</w:t>
      </w:r>
      <w:r>
        <w:rPr>
          <w:spacing w:val="-2"/>
        </w:rPr>
        <w:t> </w:t>
      </w:r>
      <w:r>
        <w:rPr/>
        <w:t>of</w:t>
      </w:r>
      <w:r>
        <w:rPr>
          <w:spacing w:val="-3"/>
        </w:rPr>
        <w:t> </w:t>
      </w:r>
      <w:r>
        <w:rPr/>
        <w:t>Singapore</w:t>
      </w:r>
      <w:r>
        <w:rPr>
          <w:spacing w:val="-3"/>
        </w:rPr>
        <w:t> </w:t>
      </w:r>
      <w:r>
        <w:rPr>
          <w:spacing w:val="-2"/>
        </w:rPr>
        <w:t>(NUS)</w:t>
      </w:r>
      <w:r>
        <w:rPr/>
        <w:tab/>
        <w:t>Aug</w:t>
      </w:r>
      <w:r>
        <w:rPr>
          <w:spacing w:val="-3"/>
        </w:rPr>
        <w:t> </w:t>
      </w:r>
      <w:r>
        <w:rPr/>
        <w:t>13 – Jul </w:t>
      </w:r>
      <w:r>
        <w:rPr>
          <w:spacing w:val="-5"/>
        </w:rPr>
        <w:t>17</w:t>
      </w:r>
    </w:p>
    <w:p>
      <w:pPr>
        <w:pStyle w:val="ListParagraph"/>
        <w:numPr>
          <w:ilvl w:val="0"/>
          <w:numId w:val="1"/>
        </w:numPr>
        <w:tabs>
          <w:tab w:pos="954" w:val="left" w:leader="none"/>
        </w:tabs>
        <w:spacing w:line="293" w:lineRule="exact" w:before="2" w:after="0"/>
        <w:ind w:left="954" w:right="0" w:hanging="360"/>
        <w:jc w:val="left"/>
        <w:rPr>
          <w:sz w:val="24"/>
        </w:rPr>
      </w:pPr>
      <w:r>
        <w:rPr>
          <w:sz w:val="24"/>
        </w:rPr>
        <w:t>Bachelor</w:t>
      </w:r>
      <w:r>
        <w:rPr>
          <w:spacing w:val="-1"/>
          <w:sz w:val="24"/>
        </w:rPr>
        <w:t> </w:t>
      </w:r>
      <w:r>
        <w:rPr>
          <w:sz w:val="24"/>
        </w:rPr>
        <w:t>of</w:t>
      </w:r>
      <w:r>
        <w:rPr>
          <w:spacing w:val="-2"/>
          <w:sz w:val="24"/>
        </w:rPr>
        <w:t> </w:t>
      </w:r>
      <w:r>
        <w:rPr>
          <w:sz w:val="24"/>
        </w:rPr>
        <w:t>Science</w:t>
      </w:r>
      <w:r>
        <w:rPr>
          <w:spacing w:val="-2"/>
          <w:sz w:val="24"/>
        </w:rPr>
        <w:t> </w:t>
      </w:r>
      <w:r>
        <w:rPr>
          <w:sz w:val="24"/>
        </w:rPr>
        <w:t>with</w:t>
      </w:r>
      <w:r>
        <w:rPr>
          <w:spacing w:val="1"/>
          <w:sz w:val="24"/>
        </w:rPr>
        <w:t> </w:t>
      </w:r>
      <w:r>
        <w:rPr>
          <w:sz w:val="24"/>
        </w:rPr>
        <w:t>Distinction (2</w:t>
      </w:r>
      <w:r>
        <w:rPr>
          <w:sz w:val="24"/>
          <w:vertAlign w:val="superscript"/>
        </w:rPr>
        <w:t>nd</w:t>
      </w:r>
      <w:r>
        <w:rPr>
          <w:sz w:val="24"/>
          <w:vertAlign w:val="baseline"/>
        </w:rPr>
        <w:t> Upper</w:t>
      </w:r>
      <w:r>
        <w:rPr>
          <w:spacing w:val="-1"/>
          <w:sz w:val="24"/>
          <w:vertAlign w:val="baseline"/>
        </w:rPr>
        <w:t> </w:t>
      </w:r>
      <w:r>
        <w:rPr>
          <w:sz w:val="24"/>
          <w:vertAlign w:val="baseline"/>
        </w:rPr>
        <w:t>class)</w:t>
      </w:r>
      <w:r>
        <w:rPr>
          <w:spacing w:val="-1"/>
          <w:sz w:val="24"/>
          <w:vertAlign w:val="baseline"/>
        </w:rPr>
        <w:t> </w:t>
      </w:r>
      <w:r>
        <w:rPr>
          <w:spacing w:val="-4"/>
          <w:sz w:val="24"/>
          <w:vertAlign w:val="baseline"/>
        </w:rPr>
        <w:t>Hons</w:t>
      </w:r>
    </w:p>
    <w:p>
      <w:pPr>
        <w:pStyle w:val="ListParagraph"/>
        <w:numPr>
          <w:ilvl w:val="0"/>
          <w:numId w:val="1"/>
        </w:numPr>
        <w:tabs>
          <w:tab w:pos="954" w:val="left" w:leader="none"/>
        </w:tabs>
        <w:spacing w:line="293" w:lineRule="exact" w:before="0" w:after="0"/>
        <w:ind w:left="954" w:right="0" w:hanging="360"/>
        <w:jc w:val="left"/>
        <w:rPr>
          <w:sz w:val="24"/>
        </w:rPr>
      </w:pPr>
      <w:r>
        <w:rPr>
          <w:sz w:val="24"/>
        </w:rPr>
        <w:t>Major</w:t>
      </w:r>
      <w:r>
        <w:rPr>
          <w:spacing w:val="-2"/>
          <w:sz w:val="24"/>
        </w:rPr>
        <w:t> </w:t>
      </w:r>
      <w:r>
        <w:rPr>
          <w:sz w:val="24"/>
        </w:rPr>
        <w:t>in</w:t>
      </w:r>
      <w:r>
        <w:rPr>
          <w:spacing w:val="-1"/>
          <w:sz w:val="24"/>
        </w:rPr>
        <w:t> </w:t>
      </w:r>
      <w:r>
        <w:rPr>
          <w:sz w:val="24"/>
        </w:rPr>
        <w:t>Life</w:t>
      </w:r>
      <w:r>
        <w:rPr>
          <w:spacing w:val="-3"/>
          <w:sz w:val="24"/>
        </w:rPr>
        <w:t> </w:t>
      </w:r>
      <w:r>
        <w:rPr>
          <w:sz w:val="24"/>
        </w:rPr>
        <w:t>Sciences,</w:t>
      </w:r>
      <w:r>
        <w:rPr>
          <w:spacing w:val="-1"/>
          <w:sz w:val="24"/>
        </w:rPr>
        <w:t> </w:t>
      </w:r>
      <w:r>
        <w:rPr>
          <w:sz w:val="24"/>
        </w:rPr>
        <w:t>specialized</w:t>
      </w:r>
      <w:r>
        <w:rPr>
          <w:spacing w:val="-1"/>
          <w:sz w:val="24"/>
        </w:rPr>
        <w:t> </w:t>
      </w:r>
      <w:r>
        <w:rPr>
          <w:sz w:val="24"/>
        </w:rPr>
        <w:t>in</w:t>
      </w:r>
      <w:r>
        <w:rPr>
          <w:spacing w:val="-1"/>
          <w:sz w:val="24"/>
        </w:rPr>
        <w:t> </w:t>
      </w:r>
      <w:r>
        <w:rPr>
          <w:sz w:val="24"/>
        </w:rPr>
        <w:t>Biomedical</w:t>
      </w:r>
      <w:r>
        <w:rPr>
          <w:spacing w:val="1"/>
          <w:sz w:val="24"/>
        </w:rPr>
        <w:t> </w:t>
      </w:r>
      <w:r>
        <w:rPr>
          <w:spacing w:val="-2"/>
          <w:sz w:val="24"/>
        </w:rPr>
        <w:t>Science</w:t>
      </w:r>
    </w:p>
    <w:p>
      <w:pPr>
        <w:pStyle w:val="Heading3"/>
        <w:tabs>
          <w:tab w:pos="8021" w:val="left" w:leader="none"/>
        </w:tabs>
        <w:spacing w:before="273"/>
        <w:ind w:left="100"/>
      </w:pPr>
      <w:r>
        <w:rPr/>
        <w:t>Hanyang</w:t>
      </w:r>
      <w:r>
        <w:rPr>
          <w:spacing w:val="-4"/>
        </w:rPr>
        <w:t> </w:t>
      </w:r>
      <w:r>
        <w:rPr/>
        <w:t>University,</w:t>
      </w:r>
      <w:r>
        <w:rPr>
          <w:spacing w:val="-3"/>
        </w:rPr>
        <w:t> </w:t>
      </w:r>
      <w:r>
        <w:rPr/>
        <w:t>South</w:t>
      </w:r>
      <w:r>
        <w:rPr>
          <w:spacing w:val="-3"/>
        </w:rPr>
        <w:t> </w:t>
      </w:r>
      <w:r>
        <w:rPr>
          <w:spacing w:val="-4"/>
        </w:rPr>
        <w:t>Korea</w:t>
      </w:r>
      <w:r>
        <w:rPr/>
        <w:tab/>
        <w:t>Jun</w:t>
      </w:r>
      <w:r>
        <w:rPr>
          <w:spacing w:val="-3"/>
        </w:rPr>
        <w:t> </w:t>
      </w:r>
      <w:r>
        <w:rPr/>
        <w:t>15 – Aug </w:t>
      </w:r>
      <w:r>
        <w:rPr>
          <w:spacing w:val="-5"/>
        </w:rPr>
        <w:t>15</w:t>
      </w:r>
    </w:p>
    <w:p>
      <w:pPr>
        <w:pStyle w:val="ListParagraph"/>
        <w:numPr>
          <w:ilvl w:val="0"/>
          <w:numId w:val="1"/>
        </w:numPr>
        <w:tabs>
          <w:tab w:pos="954" w:val="left" w:leader="none"/>
        </w:tabs>
        <w:spacing w:line="240" w:lineRule="auto" w:before="0" w:after="0"/>
        <w:ind w:left="954" w:right="0" w:hanging="360"/>
        <w:jc w:val="left"/>
        <w:rPr>
          <w:sz w:val="24"/>
        </w:rPr>
      </w:pPr>
      <w:r>
        <w:rPr>
          <w:sz w:val="24"/>
        </w:rPr>
        <w:t>Student</w:t>
      </w:r>
      <w:r>
        <w:rPr>
          <w:spacing w:val="-4"/>
          <w:sz w:val="24"/>
        </w:rPr>
        <w:t> </w:t>
      </w:r>
      <w:r>
        <w:rPr>
          <w:sz w:val="24"/>
        </w:rPr>
        <w:t>Summer</w:t>
      </w:r>
      <w:r>
        <w:rPr>
          <w:spacing w:val="-1"/>
          <w:sz w:val="24"/>
        </w:rPr>
        <w:t> </w:t>
      </w:r>
      <w:r>
        <w:rPr>
          <w:sz w:val="24"/>
        </w:rPr>
        <w:t>Exchange</w:t>
      </w:r>
      <w:r>
        <w:rPr>
          <w:spacing w:val="-4"/>
          <w:sz w:val="24"/>
        </w:rPr>
        <w:t> </w:t>
      </w:r>
      <w:r>
        <w:rPr>
          <w:spacing w:val="-2"/>
          <w:sz w:val="24"/>
        </w:rPr>
        <w:t>Program</w:t>
      </w:r>
    </w:p>
    <w:p>
      <w:pPr>
        <w:pStyle w:val="ListParagraph"/>
        <w:numPr>
          <w:ilvl w:val="0"/>
          <w:numId w:val="1"/>
        </w:numPr>
        <w:tabs>
          <w:tab w:pos="954" w:val="left" w:leader="none"/>
        </w:tabs>
        <w:spacing w:line="235" w:lineRule="auto" w:before="11" w:after="0"/>
        <w:ind w:left="954" w:right="606" w:hanging="360"/>
        <w:jc w:val="left"/>
        <w:rPr>
          <w:sz w:val="24"/>
        </w:rPr>
      </w:pPr>
      <w:r>
        <w:rPr>
          <w:sz w:val="24"/>
        </w:rPr>
        <w:t>Honed</w:t>
      </w:r>
      <w:r>
        <w:rPr>
          <w:spacing w:val="-4"/>
          <w:sz w:val="24"/>
        </w:rPr>
        <w:t> </w:t>
      </w:r>
      <w:r>
        <w:rPr>
          <w:sz w:val="24"/>
        </w:rPr>
        <w:t>interpersonal</w:t>
      </w:r>
      <w:r>
        <w:rPr>
          <w:spacing w:val="-4"/>
          <w:sz w:val="24"/>
        </w:rPr>
        <w:t> </w:t>
      </w:r>
      <w:r>
        <w:rPr>
          <w:sz w:val="24"/>
        </w:rPr>
        <w:t>and</w:t>
      </w:r>
      <w:r>
        <w:rPr>
          <w:spacing w:val="-3"/>
          <w:sz w:val="24"/>
        </w:rPr>
        <w:t> </w:t>
      </w:r>
      <w:r>
        <w:rPr>
          <w:sz w:val="24"/>
        </w:rPr>
        <w:t>presentation</w:t>
      </w:r>
      <w:r>
        <w:rPr>
          <w:spacing w:val="-4"/>
          <w:sz w:val="24"/>
        </w:rPr>
        <w:t> </w:t>
      </w:r>
      <w:r>
        <w:rPr>
          <w:sz w:val="24"/>
        </w:rPr>
        <w:t>skills</w:t>
      </w:r>
      <w:r>
        <w:rPr>
          <w:spacing w:val="-5"/>
          <w:sz w:val="24"/>
        </w:rPr>
        <w:t> </w:t>
      </w:r>
      <w:r>
        <w:rPr>
          <w:sz w:val="24"/>
        </w:rPr>
        <w:t>through</w:t>
      </w:r>
      <w:r>
        <w:rPr>
          <w:spacing w:val="-4"/>
          <w:sz w:val="24"/>
        </w:rPr>
        <w:t> </w:t>
      </w:r>
      <w:r>
        <w:rPr>
          <w:sz w:val="24"/>
        </w:rPr>
        <w:t>presentations</w:t>
      </w:r>
      <w:r>
        <w:rPr>
          <w:spacing w:val="-5"/>
          <w:sz w:val="24"/>
        </w:rPr>
        <w:t> </w:t>
      </w:r>
      <w:r>
        <w:rPr>
          <w:sz w:val="24"/>
        </w:rPr>
        <w:t>in</w:t>
      </w:r>
      <w:r>
        <w:rPr>
          <w:spacing w:val="-4"/>
          <w:sz w:val="24"/>
        </w:rPr>
        <w:t> </w:t>
      </w:r>
      <w:r>
        <w:rPr>
          <w:sz w:val="24"/>
        </w:rPr>
        <w:t>the</w:t>
      </w:r>
      <w:r>
        <w:rPr>
          <w:spacing w:val="-4"/>
          <w:sz w:val="24"/>
        </w:rPr>
        <w:t> </w:t>
      </w:r>
      <w:r>
        <w:rPr>
          <w:sz w:val="24"/>
        </w:rPr>
        <w:t>subject</w:t>
      </w:r>
      <w:r>
        <w:rPr>
          <w:spacing w:val="-4"/>
          <w:sz w:val="24"/>
        </w:rPr>
        <w:t> </w:t>
      </w:r>
      <w:r>
        <w:rPr>
          <w:sz w:val="24"/>
        </w:rPr>
        <w:t>matters</w:t>
      </w:r>
      <w:r>
        <w:rPr>
          <w:spacing w:val="-5"/>
          <w:sz w:val="24"/>
        </w:rPr>
        <w:t> </w:t>
      </w:r>
      <w:r>
        <w:rPr>
          <w:sz w:val="24"/>
        </w:rPr>
        <w:t>of tourism and recreation</w:t>
      </w:r>
    </w:p>
    <w:p>
      <w:pPr>
        <w:pStyle w:val="Heading2"/>
        <w:spacing w:before="255"/>
        <w:ind w:left="100"/>
      </w:pPr>
      <w:r>
        <w:rPr>
          <w:color w:val="000000"/>
          <w:shd w:fill="DFDFDF" w:color="auto" w:val="clear"/>
        </w:rPr>
        <w:t>WORK </w:t>
      </w:r>
      <w:r>
        <w:rPr>
          <w:color w:val="000000"/>
          <w:spacing w:val="-2"/>
          <w:shd w:fill="DFDFDF" w:color="auto" w:val="clear"/>
        </w:rPr>
        <w:t>EXPERIENCE</w:t>
      </w:r>
    </w:p>
    <w:p>
      <w:pPr>
        <w:pStyle w:val="Heading3"/>
        <w:tabs>
          <w:tab w:pos="8021" w:val="left" w:leader="none"/>
        </w:tabs>
        <w:spacing w:line="275" w:lineRule="exact" w:before="264"/>
        <w:ind w:left="234"/>
      </w:pPr>
      <w:r>
        <w:rPr/>
        <w:t>National</w:t>
      </w:r>
      <w:r>
        <w:rPr>
          <w:spacing w:val="-4"/>
        </w:rPr>
        <w:t> </w:t>
      </w:r>
      <w:r>
        <w:rPr/>
        <w:t>University</w:t>
      </w:r>
      <w:r>
        <w:rPr>
          <w:spacing w:val="-3"/>
        </w:rPr>
        <w:t> </w:t>
      </w:r>
      <w:r>
        <w:rPr/>
        <w:t>of</w:t>
      </w:r>
      <w:r>
        <w:rPr>
          <w:spacing w:val="-3"/>
        </w:rPr>
        <w:t> </w:t>
      </w:r>
      <w:r>
        <w:rPr/>
        <w:t>Singapore,</w:t>
      </w:r>
      <w:r>
        <w:rPr>
          <w:spacing w:val="-3"/>
        </w:rPr>
        <w:t> </w:t>
      </w:r>
      <w:r>
        <w:rPr/>
        <w:t>Research</w:t>
      </w:r>
      <w:r>
        <w:rPr>
          <w:spacing w:val="-3"/>
        </w:rPr>
        <w:t> </w:t>
      </w:r>
      <w:r>
        <w:rPr>
          <w:spacing w:val="-2"/>
        </w:rPr>
        <w:t>Assistant</w:t>
      </w:r>
      <w:r>
        <w:rPr/>
        <w:tab/>
        <w:t>Jul</w:t>
      </w:r>
      <w:r>
        <w:rPr>
          <w:spacing w:val="-3"/>
        </w:rPr>
        <w:t> </w:t>
      </w:r>
      <w:r>
        <w:rPr/>
        <w:t>17 – Aug </w:t>
      </w:r>
      <w:r>
        <w:rPr>
          <w:spacing w:val="-5"/>
        </w:rPr>
        <w:t>17</w:t>
      </w:r>
    </w:p>
    <w:p>
      <w:pPr>
        <w:pStyle w:val="ListParagraph"/>
        <w:numPr>
          <w:ilvl w:val="0"/>
          <w:numId w:val="1"/>
        </w:numPr>
        <w:tabs>
          <w:tab w:pos="954" w:val="left" w:leader="none"/>
        </w:tabs>
        <w:spacing w:line="293" w:lineRule="exact" w:before="0" w:after="0"/>
        <w:ind w:left="954" w:right="0" w:hanging="360"/>
        <w:jc w:val="left"/>
        <w:rPr>
          <w:sz w:val="24"/>
        </w:rPr>
      </w:pPr>
      <w:r>
        <w:rPr>
          <w:sz w:val="24"/>
        </w:rPr>
        <w:t>Performed</w:t>
      </w:r>
      <w:r>
        <w:rPr>
          <w:spacing w:val="-4"/>
          <w:sz w:val="24"/>
        </w:rPr>
        <w:t> </w:t>
      </w:r>
      <w:r>
        <w:rPr>
          <w:sz w:val="24"/>
        </w:rPr>
        <w:t>critical</w:t>
      </w:r>
      <w:r>
        <w:rPr>
          <w:spacing w:val="-2"/>
          <w:sz w:val="24"/>
        </w:rPr>
        <w:t> </w:t>
      </w:r>
      <w:r>
        <w:rPr>
          <w:sz w:val="24"/>
        </w:rPr>
        <w:t>experiments</w:t>
      </w:r>
      <w:r>
        <w:rPr>
          <w:spacing w:val="-3"/>
          <w:sz w:val="24"/>
        </w:rPr>
        <w:t> </w:t>
      </w:r>
      <w:r>
        <w:rPr>
          <w:sz w:val="24"/>
        </w:rPr>
        <w:t>for</w:t>
      </w:r>
      <w:r>
        <w:rPr>
          <w:spacing w:val="-3"/>
          <w:sz w:val="24"/>
        </w:rPr>
        <w:t> </w:t>
      </w:r>
      <w:r>
        <w:rPr>
          <w:sz w:val="24"/>
        </w:rPr>
        <w:t>manuscript</w:t>
      </w:r>
      <w:r>
        <w:rPr>
          <w:spacing w:val="-2"/>
          <w:sz w:val="24"/>
        </w:rPr>
        <w:t> </w:t>
      </w:r>
      <w:r>
        <w:rPr>
          <w:sz w:val="24"/>
        </w:rPr>
        <w:t>review</w:t>
      </w:r>
      <w:r>
        <w:rPr>
          <w:spacing w:val="-3"/>
          <w:sz w:val="24"/>
        </w:rPr>
        <w:t> </w:t>
      </w:r>
      <w:r>
        <w:rPr>
          <w:sz w:val="24"/>
        </w:rPr>
        <w:t>rebuttal</w:t>
      </w:r>
      <w:r>
        <w:rPr>
          <w:spacing w:val="-2"/>
          <w:sz w:val="24"/>
        </w:rPr>
        <w:t> </w:t>
      </w:r>
      <w:r>
        <w:rPr>
          <w:sz w:val="24"/>
        </w:rPr>
        <w:t>and</w:t>
      </w:r>
      <w:r>
        <w:rPr>
          <w:spacing w:val="1"/>
          <w:sz w:val="24"/>
        </w:rPr>
        <w:t> </w:t>
      </w:r>
      <w:r>
        <w:rPr>
          <w:spacing w:val="-2"/>
          <w:sz w:val="24"/>
        </w:rPr>
        <w:t>validation</w:t>
      </w:r>
    </w:p>
    <w:p>
      <w:pPr>
        <w:pStyle w:val="ListParagraph"/>
        <w:numPr>
          <w:ilvl w:val="0"/>
          <w:numId w:val="1"/>
        </w:numPr>
        <w:tabs>
          <w:tab w:pos="954" w:val="left" w:leader="none"/>
        </w:tabs>
        <w:spacing w:line="237" w:lineRule="auto" w:before="4" w:after="0"/>
        <w:ind w:left="954" w:right="172" w:hanging="360"/>
        <w:jc w:val="left"/>
        <w:rPr>
          <w:sz w:val="24"/>
        </w:rPr>
      </w:pPr>
      <w:r>
        <w:rPr>
          <w:sz w:val="24"/>
        </w:rPr>
        <w:t>Successfully</w:t>
      </w:r>
      <w:r>
        <w:rPr>
          <w:spacing w:val="-4"/>
          <w:sz w:val="24"/>
        </w:rPr>
        <w:t> </w:t>
      </w:r>
      <w:r>
        <w:rPr>
          <w:sz w:val="24"/>
        </w:rPr>
        <w:t>completed</w:t>
      </w:r>
      <w:r>
        <w:rPr>
          <w:spacing w:val="-4"/>
          <w:sz w:val="24"/>
        </w:rPr>
        <w:t> </w:t>
      </w:r>
      <w:r>
        <w:rPr>
          <w:sz w:val="24"/>
        </w:rPr>
        <w:t>the</w:t>
      </w:r>
      <w:r>
        <w:rPr>
          <w:spacing w:val="-5"/>
          <w:sz w:val="24"/>
        </w:rPr>
        <w:t> </w:t>
      </w:r>
      <w:r>
        <w:rPr>
          <w:sz w:val="24"/>
        </w:rPr>
        <w:t>manuscript</w:t>
      </w:r>
      <w:r>
        <w:rPr>
          <w:spacing w:val="-4"/>
          <w:sz w:val="24"/>
        </w:rPr>
        <w:t> </w:t>
      </w:r>
      <w:r>
        <w:rPr>
          <w:sz w:val="24"/>
        </w:rPr>
        <w:t>revision</w:t>
      </w:r>
      <w:r>
        <w:rPr>
          <w:spacing w:val="-4"/>
          <w:sz w:val="24"/>
        </w:rPr>
        <w:t> </w:t>
      </w:r>
      <w:r>
        <w:rPr>
          <w:sz w:val="24"/>
        </w:rPr>
        <w:t>efficiently</w:t>
      </w:r>
      <w:r>
        <w:rPr>
          <w:spacing w:val="-4"/>
          <w:sz w:val="24"/>
        </w:rPr>
        <w:t> </w:t>
      </w:r>
      <w:r>
        <w:rPr>
          <w:sz w:val="24"/>
        </w:rPr>
        <w:t>and</w:t>
      </w:r>
      <w:r>
        <w:rPr>
          <w:spacing w:val="-4"/>
          <w:sz w:val="24"/>
        </w:rPr>
        <w:t> </w:t>
      </w:r>
      <w:r>
        <w:rPr>
          <w:sz w:val="24"/>
        </w:rPr>
        <w:t>effectively,</w:t>
      </w:r>
      <w:r>
        <w:rPr>
          <w:spacing w:val="-2"/>
          <w:sz w:val="24"/>
        </w:rPr>
        <w:t> </w:t>
      </w:r>
      <w:r>
        <w:rPr>
          <w:sz w:val="24"/>
        </w:rPr>
        <w:t>resulting</w:t>
      </w:r>
      <w:r>
        <w:rPr>
          <w:spacing w:val="-4"/>
          <w:sz w:val="24"/>
        </w:rPr>
        <w:t> </w:t>
      </w:r>
      <w:r>
        <w:rPr>
          <w:sz w:val="24"/>
        </w:rPr>
        <w:t>in</w:t>
      </w:r>
      <w:r>
        <w:rPr>
          <w:spacing w:val="-4"/>
          <w:sz w:val="24"/>
        </w:rPr>
        <w:t> </w:t>
      </w:r>
      <w:r>
        <w:rPr>
          <w:sz w:val="24"/>
        </w:rPr>
        <w:t>a</w:t>
      </w:r>
      <w:r>
        <w:rPr>
          <w:spacing w:val="-5"/>
          <w:sz w:val="24"/>
        </w:rPr>
        <w:t> </w:t>
      </w:r>
      <w:r>
        <w:rPr>
          <w:sz w:val="24"/>
        </w:rPr>
        <w:t>quick acceptance for publication by the journal</w:t>
      </w:r>
    </w:p>
    <w:p>
      <w:pPr>
        <w:pStyle w:val="BodyText"/>
        <w:spacing w:before="67"/>
        <w:rPr>
          <w:sz w:val="24"/>
        </w:rPr>
      </w:pPr>
    </w:p>
    <w:p>
      <w:pPr>
        <w:pStyle w:val="Heading3"/>
        <w:tabs>
          <w:tab w:pos="8021" w:val="left" w:leader="none"/>
        </w:tabs>
        <w:ind w:left="234"/>
      </w:pPr>
      <w:r>
        <w:rPr/>
        <w:t>Recruit</w:t>
      </w:r>
      <w:r>
        <w:rPr>
          <w:spacing w:val="-2"/>
        </w:rPr>
        <w:t> </w:t>
      </w:r>
      <w:r>
        <w:rPr/>
        <w:t>Express,</w:t>
      </w:r>
      <w:r>
        <w:rPr>
          <w:spacing w:val="-2"/>
        </w:rPr>
        <w:t> </w:t>
      </w:r>
      <w:r>
        <w:rPr/>
        <w:t>Recruitment</w:t>
      </w:r>
      <w:r>
        <w:rPr>
          <w:spacing w:val="-1"/>
        </w:rPr>
        <w:t> </w:t>
      </w:r>
      <w:r>
        <w:rPr>
          <w:spacing w:val="-2"/>
        </w:rPr>
        <w:t>Consultant</w:t>
      </w:r>
      <w:r>
        <w:rPr/>
        <w:tab/>
        <w:t>Mar</w:t>
      </w:r>
      <w:r>
        <w:rPr>
          <w:spacing w:val="-4"/>
        </w:rPr>
        <w:t> </w:t>
      </w:r>
      <w:r>
        <w:rPr/>
        <w:t>13</w:t>
      </w:r>
      <w:r>
        <w:rPr>
          <w:spacing w:val="-1"/>
        </w:rPr>
        <w:t> </w:t>
      </w:r>
      <w:r>
        <w:rPr/>
        <w:t>–</w:t>
      </w:r>
      <w:r>
        <w:rPr>
          <w:spacing w:val="-1"/>
        </w:rPr>
        <w:t> </w:t>
      </w:r>
      <w:r>
        <w:rPr/>
        <w:t>Jun </w:t>
      </w:r>
      <w:r>
        <w:rPr>
          <w:spacing w:val="-5"/>
        </w:rPr>
        <w:t>13</w:t>
      </w:r>
    </w:p>
    <w:p>
      <w:pPr>
        <w:pStyle w:val="ListParagraph"/>
        <w:numPr>
          <w:ilvl w:val="0"/>
          <w:numId w:val="1"/>
        </w:numPr>
        <w:tabs>
          <w:tab w:pos="954" w:val="left" w:leader="none"/>
        </w:tabs>
        <w:spacing w:line="237" w:lineRule="auto" w:before="7" w:after="0"/>
        <w:ind w:left="954" w:right="280" w:hanging="360"/>
        <w:jc w:val="left"/>
        <w:rPr>
          <w:sz w:val="24"/>
        </w:rPr>
      </w:pPr>
      <w:r>
        <w:rPr>
          <w:sz w:val="24"/>
        </w:rPr>
        <w:t>Rigorously</w:t>
      </w:r>
      <w:r>
        <w:rPr>
          <w:spacing w:val="-4"/>
          <w:sz w:val="24"/>
        </w:rPr>
        <w:t> </w:t>
      </w:r>
      <w:r>
        <w:rPr>
          <w:sz w:val="24"/>
        </w:rPr>
        <w:t>screened</w:t>
      </w:r>
      <w:r>
        <w:rPr>
          <w:spacing w:val="-2"/>
          <w:sz w:val="24"/>
        </w:rPr>
        <w:t> </w:t>
      </w:r>
      <w:r>
        <w:rPr>
          <w:sz w:val="24"/>
        </w:rPr>
        <w:t>and</w:t>
      </w:r>
      <w:r>
        <w:rPr>
          <w:spacing w:val="-2"/>
          <w:sz w:val="24"/>
        </w:rPr>
        <w:t> </w:t>
      </w:r>
      <w:r>
        <w:rPr>
          <w:sz w:val="24"/>
        </w:rPr>
        <w:t>interviewed</w:t>
      </w:r>
      <w:r>
        <w:rPr>
          <w:spacing w:val="-4"/>
          <w:sz w:val="24"/>
        </w:rPr>
        <w:t> </w:t>
      </w:r>
      <w:r>
        <w:rPr>
          <w:sz w:val="24"/>
        </w:rPr>
        <w:t>jobseekers,</w:t>
      </w:r>
      <w:r>
        <w:rPr>
          <w:spacing w:val="-4"/>
          <w:sz w:val="24"/>
        </w:rPr>
        <w:t> </w:t>
      </w:r>
      <w:r>
        <w:rPr>
          <w:sz w:val="24"/>
        </w:rPr>
        <w:t>understanding</w:t>
      </w:r>
      <w:r>
        <w:rPr>
          <w:spacing w:val="-4"/>
          <w:sz w:val="24"/>
        </w:rPr>
        <w:t> </w:t>
      </w:r>
      <w:r>
        <w:rPr>
          <w:sz w:val="24"/>
        </w:rPr>
        <w:t>their</w:t>
      </w:r>
      <w:r>
        <w:rPr>
          <w:spacing w:val="-4"/>
          <w:sz w:val="24"/>
        </w:rPr>
        <w:t> </w:t>
      </w:r>
      <w:r>
        <w:rPr>
          <w:sz w:val="24"/>
        </w:rPr>
        <w:t>needs</w:t>
      </w:r>
      <w:r>
        <w:rPr>
          <w:spacing w:val="-2"/>
          <w:sz w:val="24"/>
        </w:rPr>
        <w:t> </w:t>
      </w:r>
      <w:r>
        <w:rPr>
          <w:sz w:val="24"/>
        </w:rPr>
        <w:t>and</w:t>
      </w:r>
      <w:r>
        <w:rPr>
          <w:spacing w:val="-4"/>
          <w:sz w:val="24"/>
        </w:rPr>
        <w:t> </w:t>
      </w:r>
      <w:r>
        <w:rPr>
          <w:sz w:val="24"/>
        </w:rPr>
        <w:t>wants</w:t>
      </w:r>
      <w:r>
        <w:rPr>
          <w:spacing w:val="-5"/>
          <w:sz w:val="24"/>
        </w:rPr>
        <w:t> </w:t>
      </w:r>
      <w:r>
        <w:rPr>
          <w:sz w:val="24"/>
        </w:rPr>
        <w:t>as</w:t>
      </w:r>
      <w:r>
        <w:rPr>
          <w:spacing w:val="-5"/>
          <w:sz w:val="24"/>
        </w:rPr>
        <w:t> </w:t>
      </w:r>
      <w:r>
        <w:rPr>
          <w:sz w:val="24"/>
        </w:rPr>
        <w:t>well as their expectation for their ideal job</w:t>
      </w:r>
    </w:p>
    <w:p>
      <w:pPr>
        <w:pStyle w:val="ListParagraph"/>
        <w:numPr>
          <w:ilvl w:val="0"/>
          <w:numId w:val="1"/>
        </w:numPr>
        <w:tabs>
          <w:tab w:pos="954" w:val="left" w:leader="none"/>
        </w:tabs>
        <w:spacing w:line="240" w:lineRule="auto" w:before="0" w:after="0"/>
        <w:ind w:left="954" w:right="101" w:hanging="360"/>
        <w:jc w:val="left"/>
        <w:rPr>
          <w:sz w:val="24"/>
        </w:rPr>
      </w:pPr>
      <w:r>
        <w:rPr>
          <w:sz w:val="24"/>
        </w:rPr>
        <w:t>Acted</w:t>
      </w:r>
      <w:r>
        <w:rPr>
          <w:spacing w:val="-3"/>
          <w:sz w:val="24"/>
        </w:rPr>
        <w:t> </w:t>
      </w:r>
      <w:r>
        <w:rPr>
          <w:sz w:val="24"/>
        </w:rPr>
        <w:t>as</w:t>
      </w:r>
      <w:r>
        <w:rPr>
          <w:spacing w:val="-4"/>
          <w:sz w:val="24"/>
        </w:rPr>
        <w:t> </w:t>
      </w:r>
      <w:r>
        <w:rPr>
          <w:sz w:val="24"/>
        </w:rPr>
        <w:t>a</w:t>
      </w:r>
      <w:r>
        <w:rPr>
          <w:spacing w:val="-4"/>
          <w:sz w:val="24"/>
        </w:rPr>
        <w:t> </w:t>
      </w:r>
      <w:r>
        <w:rPr>
          <w:sz w:val="24"/>
        </w:rPr>
        <w:t>bridge</w:t>
      </w:r>
      <w:r>
        <w:rPr>
          <w:spacing w:val="-5"/>
          <w:sz w:val="24"/>
        </w:rPr>
        <w:t> </w:t>
      </w:r>
      <w:r>
        <w:rPr>
          <w:sz w:val="24"/>
        </w:rPr>
        <w:t>between</w:t>
      </w:r>
      <w:r>
        <w:rPr>
          <w:spacing w:val="-3"/>
          <w:sz w:val="24"/>
        </w:rPr>
        <w:t> </w:t>
      </w:r>
      <w:r>
        <w:rPr>
          <w:sz w:val="24"/>
        </w:rPr>
        <w:t>clients</w:t>
      </w:r>
      <w:r>
        <w:rPr>
          <w:spacing w:val="-4"/>
          <w:sz w:val="24"/>
        </w:rPr>
        <w:t> </w:t>
      </w:r>
      <w:r>
        <w:rPr>
          <w:sz w:val="24"/>
        </w:rPr>
        <w:t>and</w:t>
      </w:r>
      <w:r>
        <w:rPr>
          <w:spacing w:val="-3"/>
          <w:sz w:val="24"/>
        </w:rPr>
        <w:t> </w:t>
      </w:r>
      <w:r>
        <w:rPr>
          <w:sz w:val="24"/>
        </w:rPr>
        <w:t>jobseekers</w:t>
      </w:r>
      <w:r>
        <w:rPr>
          <w:spacing w:val="-2"/>
          <w:sz w:val="24"/>
        </w:rPr>
        <w:t> </w:t>
      </w:r>
      <w:r>
        <w:rPr>
          <w:sz w:val="24"/>
        </w:rPr>
        <w:t>by</w:t>
      </w:r>
      <w:r>
        <w:rPr>
          <w:spacing w:val="-3"/>
          <w:sz w:val="24"/>
        </w:rPr>
        <w:t> </w:t>
      </w:r>
      <w:r>
        <w:rPr>
          <w:sz w:val="24"/>
        </w:rPr>
        <w:t>actively</w:t>
      </w:r>
      <w:r>
        <w:rPr>
          <w:spacing w:val="-3"/>
          <w:sz w:val="24"/>
        </w:rPr>
        <w:t> </w:t>
      </w:r>
      <w:r>
        <w:rPr>
          <w:sz w:val="24"/>
        </w:rPr>
        <w:t>updating</w:t>
      </w:r>
      <w:r>
        <w:rPr>
          <w:spacing w:val="-3"/>
          <w:sz w:val="24"/>
        </w:rPr>
        <w:t> </w:t>
      </w:r>
      <w:r>
        <w:rPr>
          <w:sz w:val="24"/>
        </w:rPr>
        <w:t>jobseekers</w:t>
      </w:r>
      <w:r>
        <w:rPr>
          <w:spacing w:val="-2"/>
          <w:sz w:val="24"/>
        </w:rPr>
        <w:t> </w:t>
      </w:r>
      <w:r>
        <w:rPr>
          <w:sz w:val="24"/>
        </w:rPr>
        <w:t>with</w:t>
      </w:r>
      <w:r>
        <w:rPr>
          <w:spacing w:val="-3"/>
          <w:sz w:val="24"/>
        </w:rPr>
        <w:t> </w:t>
      </w:r>
      <w:r>
        <w:rPr>
          <w:sz w:val="24"/>
        </w:rPr>
        <w:t>essential information regarding job vacancies and arranging for interviews on their behalf with the </w:t>
      </w:r>
      <w:r>
        <w:rPr>
          <w:spacing w:val="-2"/>
          <w:sz w:val="24"/>
        </w:rPr>
        <w:t>clients</w:t>
      </w:r>
    </w:p>
    <w:p>
      <w:pPr>
        <w:pStyle w:val="ListParagraph"/>
        <w:numPr>
          <w:ilvl w:val="0"/>
          <w:numId w:val="1"/>
        </w:numPr>
        <w:tabs>
          <w:tab w:pos="954" w:val="left" w:leader="none"/>
        </w:tabs>
        <w:spacing w:line="293" w:lineRule="exact" w:before="0" w:after="0"/>
        <w:ind w:left="954" w:right="0" w:hanging="360"/>
        <w:jc w:val="left"/>
        <w:rPr>
          <w:sz w:val="24"/>
        </w:rPr>
      </w:pPr>
      <w:r>
        <w:rPr>
          <w:sz w:val="24"/>
        </w:rPr>
        <w:t>Attained</w:t>
      </w:r>
      <w:r>
        <w:rPr>
          <w:spacing w:val="-2"/>
          <w:sz w:val="24"/>
        </w:rPr>
        <w:t> </w:t>
      </w:r>
      <w:r>
        <w:rPr>
          <w:sz w:val="24"/>
        </w:rPr>
        <w:t>excellent</w:t>
      </w:r>
      <w:r>
        <w:rPr>
          <w:spacing w:val="-1"/>
          <w:sz w:val="24"/>
        </w:rPr>
        <w:t> </w:t>
      </w:r>
      <w:r>
        <w:rPr>
          <w:sz w:val="24"/>
        </w:rPr>
        <w:t>sales</w:t>
      </w:r>
      <w:r>
        <w:rPr>
          <w:spacing w:val="-2"/>
          <w:sz w:val="24"/>
        </w:rPr>
        <w:t> </w:t>
      </w:r>
      <w:r>
        <w:rPr>
          <w:sz w:val="24"/>
        </w:rPr>
        <w:t>records</w:t>
      </w:r>
      <w:r>
        <w:rPr>
          <w:spacing w:val="-2"/>
          <w:sz w:val="24"/>
        </w:rPr>
        <w:t> </w:t>
      </w:r>
      <w:r>
        <w:rPr>
          <w:sz w:val="24"/>
        </w:rPr>
        <w:t>for</w:t>
      </w:r>
      <w:r>
        <w:rPr>
          <w:spacing w:val="-1"/>
          <w:sz w:val="24"/>
        </w:rPr>
        <w:t> </w:t>
      </w:r>
      <w:r>
        <w:rPr>
          <w:sz w:val="24"/>
        </w:rPr>
        <w:t>the</w:t>
      </w:r>
      <w:r>
        <w:rPr>
          <w:spacing w:val="-3"/>
          <w:sz w:val="24"/>
        </w:rPr>
        <w:t> </w:t>
      </w:r>
      <w:r>
        <w:rPr>
          <w:sz w:val="24"/>
        </w:rPr>
        <w:t>month</w:t>
      </w:r>
      <w:r>
        <w:rPr>
          <w:spacing w:val="-1"/>
          <w:sz w:val="24"/>
        </w:rPr>
        <w:t> </w:t>
      </w:r>
      <w:r>
        <w:rPr>
          <w:sz w:val="24"/>
        </w:rPr>
        <w:t>of April,</w:t>
      </w:r>
      <w:r>
        <w:rPr>
          <w:spacing w:val="-1"/>
          <w:sz w:val="24"/>
        </w:rPr>
        <w:t> </w:t>
      </w:r>
      <w:r>
        <w:rPr>
          <w:sz w:val="24"/>
        </w:rPr>
        <w:t>May</w:t>
      </w:r>
      <w:r>
        <w:rPr>
          <w:spacing w:val="-1"/>
          <w:sz w:val="24"/>
        </w:rPr>
        <w:t> </w:t>
      </w:r>
      <w:r>
        <w:rPr>
          <w:sz w:val="24"/>
        </w:rPr>
        <w:t>and</w:t>
      </w:r>
      <w:r>
        <w:rPr>
          <w:spacing w:val="-2"/>
          <w:sz w:val="24"/>
        </w:rPr>
        <w:t> </w:t>
      </w:r>
      <w:r>
        <w:rPr>
          <w:spacing w:val="-4"/>
          <w:sz w:val="24"/>
        </w:rPr>
        <w:t>June</w:t>
      </w:r>
    </w:p>
    <w:p>
      <w:pPr>
        <w:pStyle w:val="Heading2"/>
        <w:spacing w:before="254"/>
        <w:ind w:left="100"/>
      </w:pPr>
      <w:r>
        <w:rPr>
          <w:color w:val="000000"/>
          <w:spacing w:val="-2"/>
          <w:shd w:fill="DFDFDF" w:color="auto" w:val="clear"/>
        </w:rPr>
        <w:t>PUBLICATIONS</w:t>
      </w:r>
    </w:p>
    <w:p>
      <w:pPr>
        <w:pStyle w:val="ListParagraph"/>
        <w:numPr>
          <w:ilvl w:val="0"/>
          <w:numId w:val="2"/>
        </w:numPr>
        <w:tabs>
          <w:tab w:pos="820" w:val="left" w:leader="none"/>
        </w:tabs>
        <w:spacing w:line="230" w:lineRule="auto" w:before="265" w:after="0"/>
        <w:ind w:left="820" w:right="1415" w:hanging="361"/>
        <w:jc w:val="left"/>
        <w:rPr>
          <w:sz w:val="24"/>
        </w:rPr>
      </w:pPr>
      <w:r>
        <w:rPr>
          <w:sz w:val="24"/>
        </w:rPr>
        <w:t>Cai,</w:t>
      </w:r>
      <w:r>
        <w:rPr>
          <w:spacing w:val="-3"/>
          <w:sz w:val="24"/>
        </w:rPr>
        <w:t> </w:t>
      </w:r>
      <w:r>
        <w:rPr>
          <w:sz w:val="24"/>
        </w:rPr>
        <w:t>Z.,</w:t>
      </w:r>
      <w:r>
        <w:rPr>
          <w:spacing w:val="-3"/>
          <w:sz w:val="24"/>
        </w:rPr>
        <w:t> </w:t>
      </w:r>
      <w:r>
        <w:rPr>
          <w:sz w:val="24"/>
        </w:rPr>
        <w:t>Sxx</w:t>
      </w:r>
      <w:r>
        <w:rPr>
          <w:b/>
          <w:sz w:val="24"/>
        </w:rPr>
        <w:t>,</w:t>
      </w:r>
      <w:r>
        <w:rPr>
          <w:b/>
          <w:spacing w:val="-3"/>
          <w:sz w:val="24"/>
        </w:rPr>
        <w:t> </w:t>
      </w:r>
      <w:r>
        <w:rPr>
          <w:b/>
          <w:sz w:val="24"/>
        </w:rPr>
        <w:t>W.</w:t>
      </w:r>
      <w:r>
        <w:rPr>
          <w:b/>
          <w:spacing w:val="-3"/>
          <w:sz w:val="24"/>
        </w:rPr>
        <w:t> </w:t>
      </w:r>
      <w:r>
        <w:rPr>
          <w:b/>
          <w:sz w:val="24"/>
        </w:rPr>
        <w:t>A.</w:t>
      </w:r>
      <w:r>
        <w:rPr>
          <w:sz w:val="24"/>
        </w:rPr>
        <w:t>,</w:t>
      </w:r>
      <w:r>
        <w:rPr>
          <w:spacing w:val="-3"/>
          <w:sz w:val="24"/>
        </w:rPr>
        <w:t> </w:t>
      </w:r>
      <w:r>
        <w:rPr>
          <w:sz w:val="24"/>
        </w:rPr>
        <w:t>Cen,</w:t>
      </w:r>
      <w:r>
        <w:rPr>
          <w:spacing w:val="-3"/>
          <w:sz w:val="24"/>
        </w:rPr>
        <w:t> </w:t>
      </w:r>
      <w:r>
        <w:rPr>
          <w:sz w:val="24"/>
        </w:rPr>
        <w:t>B.</w:t>
      </w:r>
      <w:r>
        <w:rPr>
          <w:spacing w:val="-3"/>
          <w:sz w:val="24"/>
        </w:rPr>
        <w:t> </w:t>
      </w:r>
      <w:r>
        <w:rPr>
          <w:sz w:val="24"/>
        </w:rPr>
        <w:t>J.,</w:t>
      </w:r>
      <w:r>
        <w:rPr>
          <w:spacing w:val="-3"/>
          <w:sz w:val="24"/>
        </w:rPr>
        <w:t> </w:t>
      </w:r>
      <w:r>
        <w:rPr>
          <w:sz w:val="24"/>
        </w:rPr>
        <w:t>Ta,</w:t>
      </w:r>
      <w:r>
        <w:rPr>
          <w:spacing w:val="-3"/>
          <w:sz w:val="24"/>
        </w:rPr>
        <w:t> </w:t>
      </w:r>
      <w:r>
        <w:rPr>
          <w:sz w:val="24"/>
        </w:rPr>
        <w:t>et</w:t>
      </w:r>
      <w:r>
        <w:rPr>
          <w:spacing w:val="-3"/>
          <w:sz w:val="24"/>
        </w:rPr>
        <w:t> </w:t>
      </w:r>
      <w:r>
        <w:rPr>
          <w:sz w:val="24"/>
        </w:rPr>
        <w:t>al.,</w:t>
      </w:r>
      <w:r>
        <w:rPr>
          <w:spacing w:val="-3"/>
          <w:sz w:val="24"/>
        </w:rPr>
        <w:t> </w:t>
      </w:r>
      <w:r>
        <w:rPr>
          <w:sz w:val="24"/>
        </w:rPr>
        <w:t>(2017).</w:t>
      </w:r>
      <w:r>
        <w:rPr>
          <w:spacing w:val="-1"/>
          <w:sz w:val="24"/>
        </w:rPr>
        <w:t> </w:t>
      </w:r>
      <w:r>
        <w:rPr>
          <w:sz w:val="24"/>
        </w:rPr>
        <w:t>Manuscript</w:t>
      </w:r>
      <w:r>
        <w:rPr>
          <w:spacing w:val="-3"/>
          <w:sz w:val="24"/>
        </w:rPr>
        <w:t> </w:t>
      </w:r>
      <w:r>
        <w:rPr>
          <w:sz w:val="24"/>
        </w:rPr>
        <w:t>title.</w:t>
      </w:r>
      <w:r>
        <w:rPr>
          <w:spacing w:val="-3"/>
          <w:sz w:val="24"/>
        </w:rPr>
        <w:t> </w:t>
      </w:r>
      <w:r>
        <w:rPr>
          <w:i/>
          <w:sz w:val="24"/>
        </w:rPr>
        <w:t>Journal</w:t>
      </w:r>
      <w:r>
        <w:rPr>
          <w:i/>
          <w:spacing w:val="-3"/>
          <w:sz w:val="24"/>
        </w:rPr>
        <w:t> </w:t>
      </w:r>
      <w:r>
        <w:rPr>
          <w:i/>
          <w:sz w:val="24"/>
        </w:rPr>
        <w:t>of</w:t>
      </w:r>
      <w:r>
        <w:rPr>
          <w:i/>
          <w:spacing w:val="-2"/>
          <w:sz w:val="24"/>
        </w:rPr>
        <w:t> </w:t>
      </w:r>
      <w:r>
        <w:rPr>
          <w:i/>
          <w:sz w:val="24"/>
        </w:rPr>
        <w:t>ABC</w:t>
      </w:r>
      <w:r>
        <w:rPr>
          <w:sz w:val="24"/>
        </w:rPr>
        <w:t>, </w:t>
      </w:r>
      <w:r>
        <w:rPr>
          <w:spacing w:val="-2"/>
          <w:sz w:val="24"/>
        </w:rPr>
        <w:t>192(12):XX1700728</w:t>
      </w:r>
    </w:p>
    <w:p>
      <w:pPr>
        <w:pStyle w:val="BodyText"/>
        <w:spacing w:before="103"/>
        <w:rPr>
          <w:sz w:val="24"/>
        </w:rPr>
      </w:pPr>
    </w:p>
    <w:p>
      <w:pPr>
        <w:pStyle w:val="Heading2"/>
        <w:spacing w:before="0"/>
        <w:ind w:left="100"/>
      </w:pPr>
      <w:r>
        <w:rPr>
          <w:color w:val="000000"/>
          <w:shd w:fill="DFDFDF" w:color="auto" w:val="clear"/>
        </w:rPr>
        <w:t>CO-CURRICULAR</w:t>
      </w:r>
      <w:r>
        <w:rPr>
          <w:color w:val="000000"/>
          <w:spacing w:val="-10"/>
          <w:shd w:fill="DFDFDF" w:color="auto" w:val="clear"/>
        </w:rPr>
        <w:t> </w:t>
      </w:r>
      <w:r>
        <w:rPr>
          <w:color w:val="000000"/>
          <w:spacing w:val="-2"/>
          <w:shd w:fill="DFDFDF" w:color="auto" w:val="clear"/>
        </w:rPr>
        <w:t>ACTIVITIES</w:t>
      </w:r>
    </w:p>
    <w:p>
      <w:pPr>
        <w:pStyle w:val="BodyText"/>
        <w:spacing w:before="101"/>
        <w:rPr>
          <w:b/>
          <w:sz w:val="24"/>
        </w:rPr>
      </w:pPr>
    </w:p>
    <w:p>
      <w:pPr>
        <w:pStyle w:val="Heading3"/>
        <w:tabs>
          <w:tab w:pos="8021" w:val="left" w:leader="none"/>
        </w:tabs>
        <w:ind w:left="220"/>
      </w:pPr>
      <w:r>
        <w:rPr/>
        <w:t>Inter-Faculty</w:t>
      </w:r>
      <w:r>
        <w:rPr>
          <w:spacing w:val="-4"/>
        </w:rPr>
        <w:t> </w:t>
      </w:r>
      <w:r>
        <w:rPr/>
        <w:t>Games,</w:t>
      </w:r>
      <w:r>
        <w:rPr>
          <w:spacing w:val="-1"/>
        </w:rPr>
        <w:t> </w:t>
      </w:r>
      <w:r>
        <w:rPr>
          <w:spacing w:val="-2"/>
        </w:rPr>
        <w:t>Member</w:t>
      </w:r>
      <w:r>
        <w:rPr/>
        <w:tab/>
        <w:t>May</w:t>
      </w:r>
      <w:r>
        <w:rPr>
          <w:spacing w:val="-3"/>
        </w:rPr>
        <w:t> </w:t>
      </w:r>
      <w:r>
        <w:rPr/>
        <w:t>18 –</w:t>
      </w:r>
      <w:r>
        <w:rPr>
          <w:spacing w:val="-1"/>
        </w:rPr>
        <w:t> </w:t>
      </w:r>
      <w:r>
        <w:rPr/>
        <w:t>Sep </w:t>
      </w:r>
      <w:r>
        <w:rPr>
          <w:spacing w:val="-5"/>
        </w:rPr>
        <w:t>18</w:t>
      </w:r>
    </w:p>
    <w:p>
      <w:pPr>
        <w:pStyle w:val="ListParagraph"/>
        <w:numPr>
          <w:ilvl w:val="1"/>
          <w:numId w:val="2"/>
        </w:numPr>
        <w:tabs>
          <w:tab w:pos="940" w:val="left" w:leader="none"/>
        </w:tabs>
        <w:spacing w:line="293" w:lineRule="exact" w:before="9" w:after="0"/>
        <w:ind w:left="940" w:right="0" w:hanging="360"/>
        <w:jc w:val="left"/>
        <w:rPr>
          <w:sz w:val="24"/>
        </w:rPr>
      </w:pPr>
      <w:r>
        <w:rPr>
          <w:sz w:val="24"/>
        </w:rPr>
        <w:t>Participated</w:t>
      </w:r>
      <w:r>
        <w:rPr>
          <w:spacing w:val="-4"/>
          <w:sz w:val="24"/>
        </w:rPr>
        <w:t> </w:t>
      </w:r>
      <w:r>
        <w:rPr>
          <w:sz w:val="24"/>
        </w:rPr>
        <w:t>in</w:t>
      </w:r>
      <w:r>
        <w:rPr>
          <w:spacing w:val="-2"/>
          <w:sz w:val="24"/>
        </w:rPr>
        <w:t> </w:t>
      </w:r>
      <w:r>
        <w:rPr>
          <w:sz w:val="24"/>
        </w:rPr>
        <w:t>the</w:t>
      </w:r>
      <w:r>
        <w:rPr>
          <w:spacing w:val="-3"/>
          <w:sz w:val="24"/>
        </w:rPr>
        <w:t> </w:t>
      </w:r>
      <w:r>
        <w:rPr>
          <w:sz w:val="24"/>
        </w:rPr>
        <w:t>annual</w:t>
      </w:r>
      <w:r>
        <w:rPr>
          <w:spacing w:val="1"/>
          <w:sz w:val="24"/>
        </w:rPr>
        <w:t> </w:t>
      </w:r>
      <w:r>
        <w:rPr>
          <w:sz w:val="24"/>
        </w:rPr>
        <w:t>Inter-Faculty</w:t>
      </w:r>
      <w:r>
        <w:rPr>
          <w:spacing w:val="-2"/>
          <w:sz w:val="24"/>
        </w:rPr>
        <w:t> </w:t>
      </w:r>
      <w:r>
        <w:rPr>
          <w:sz w:val="24"/>
        </w:rPr>
        <w:t>Games</w:t>
      </w:r>
      <w:r>
        <w:rPr>
          <w:spacing w:val="-3"/>
          <w:sz w:val="24"/>
        </w:rPr>
        <w:t> </w:t>
      </w:r>
      <w:r>
        <w:rPr>
          <w:sz w:val="24"/>
        </w:rPr>
        <w:t>for</w:t>
      </w:r>
      <w:r>
        <w:rPr>
          <w:spacing w:val="-1"/>
          <w:sz w:val="24"/>
        </w:rPr>
        <w:t> </w:t>
      </w:r>
      <w:r>
        <w:rPr>
          <w:sz w:val="24"/>
        </w:rPr>
        <w:t>Dodgeball</w:t>
      </w:r>
      <w:r>
        <w:rPr>
          <w:spacing w:val="-1"/>
          <w:sz w:val="24"/>
        </w:rPr>
        <w:t> </w:t>
      </w:r>
      <w:r>
        <w:rPr>
          <w:sz w:val="24"/>
        </w:rPr>
        <w:t>under</w:t>
      </w:r>
      <w:r>
        <w:rPr>
          <w:spacing w:val="-2"/>
          <w:sz w:val="24"/>
        </w:rPr>
        <w:t> </w:t>
      </w:r>
      <w:r>
        <w:rPr>
          <w:sz w:val="24"/>
        </w:rPr>
        <w:t>School of</w:t>
      </w:r>
      <w:r>
        <w:rPr>
          <w:spacing w:val="-3"/>
          <w:sz w:val="24"/>
        </w:rPr>
        <w:t> </w:t>
      </w:r>
      <w:r>
        <w:rPr>
          <w:spacing w:val="-2"/>
          <w:sz w:val="24"/>
        </w:rPr>
        <w:t>Medicine</w:t>
      </w:r>
    </w:p>
    <w:p>
      <w:pPr>
        <w:pStyle w:val="ListParagraph"/>
        <w:numPr>
          <w:ilvl w:val="1"/>
          <w:numId w:val="2"/>
        </w:numPr>
        <w:tabs>
          <w:tab w:pos="954" w:val="left" w:leader="none"/>
        </w:tabs>
        <w:spacing w:line="293" w:lineRule="exact" w:before="0" w:after="0"/>
        <w:ind w:left="954" w:right="0" w:hanging="376"/>
        <w:jc w:val="left"/>
        <w:rPr>
          <w:sz w:val="24"/>
        </w:rPr>
      </w:pPr>
      <w:r>
        <w:rPr>
          <w:sz w:val="24"/>
        </w:rPr>
        <w:t>Coached</w:t>
      </w:r>
      <w:r>
        <w:rPr>
          <w:spacing w:val="-2"/>
          <w:sz w:val="24"/>
        </w:rPr>
        <w:t> </w:t>
      </w:r>
      <w:r>
        <w:rPr>
          <w:sz w:val="24"/>
        </w:rPr>
        <w:t>and conducted</w:t>
      </w:r>
      <w:r>
        <w:rPr>
          <w:spacing w:val="-2"/>
          <w:sz w:val="24"/>
        </w:rPr>
        <w:t> </w:t>
      </w:r>
      <w:r>
        <w:rPr>
          <w:sz w:val="24"/>
        </w:rPr>
        <w:t>trainings</w:t>
      </w:r>
      <w:r>
        <w:rPr>
          <w:spacing w:val="-2"/>
          <w:sz w:val="24"/>
        </w:rPr>
        <w:t> </w:t>
      </w:r>
      <w:r>
        <w:rPr>
          <w:sz w:val="24"/>
        </w:rPr>
        <w:t>for</w:t>
      </w:r>
      <w:r>
        <w:rPr>
          <w:spacing w:val="-4"/>
          <w:sz w:val="24"/>
        </w:rPr>
        <w:t> </w:t>
      </w:r>
      <w:r>
        <w:rPr>
          <w:sz w:val="24"/>
        </w:rPr>
        <w:t>interested</w:t>
      </w:r>
      <w:r>
        <w:rPr>
          <w:spacing w:val="-1"/>
          <w:sz w:val="24"/>
        </w:rPr>
        <w:t> </w:t>
      </w:r>
      <w:r>
        <w:rPr>
          <w:spacing w:val="-2"/>
          <w:sz w:val="24"/>
        </w:rPr>
        <w:t>participants</w:t>
      </w:r>
    </w:p>
    <w:p>
      <w:pPr>
        <w:pStyle w:val="BodyText"/>
        <w:spacing w:before="6"/>
        <w:rPr>
          <w:sz w:val="24"/>
        </w:rPr>
      </w:pPr>
    </w:p>
    <w:p>
      <w:pPr>
        <w:pStyle w:val="Heading2"/>
        <w:spacing w:before="0"/>
        <w:ind w:left="100"/>
      </w:pPr>
      <w:r>
        <w:rPr>
          <w:color w:val="000000"/>
          <w:shd w:fill="DFDFDF" w:color="auto" w:val="clear"/>
        </w:rPr>
        <w:t>ADDITIONAL</w:t>
      </w:r>
      <w:r>
        <w:rPr>
          <w:color w:val="000000"/>
          <w:spacing w:val="-5"/>
          <w:shd w:fill="DFDFDF" w:color="auto" w:val="clear"/>
        </w:rPr>
        <w:t> </w:t>
      </w:r>
      <w:r>
        <w:rPr>
          <w:color w:val="000000"/>
          <w:spacing w:val="-2"/>
          <w:shd w:fill="DFDFDF" w:color="auto" w:val="clear"/>
        </w:rPr>
        <w:t>SKILLS</w:t>
      </w:r>
    </w:p>
    <w:p>
      <w:pPr>
        <w:pStyle w:val="ListParagraph"/>
        <w:numPr>
          <w:ilvl w:val="1"/>
          <w:numId w:val="2"/>
        </w:numPr>
        <w:tabs>
          <w:tab w:pos="954" w:val="left" w:leader="none"/>
        </w:tabs>
        <w:spacing w:line="240" w:lineRule="auto" w:before="254" w:after="0"/>
        <w:ind w:left="954" w:right="0" w:hanging="360"/>
        <w:jc w:val="left"/>
        <w:rPr>
          <w:sz w:val="24"/>
        </w:rPr>
      </w:pPr>
      <w:r>
        <w:rPr>
          <w:sz w:val="24"/>
        </w:rPr>
        <w:t>Proficient</w:t>
      </w:r>
      <w:r>
        <w:rPr>
          <w:spacing w:val="-2"/>
          <w:sz w:val="24"/>
        </w:rPr>
        <w:t> </w:t>
      </w:r>
      <w:r>
        <w:rPr>
          <w:sz w:val="24"/>
        </w:rPr>
        <w:t>in</w:t>
      </w:r>
      <w:r>
        <w:rPr>
          <w:spacing w:val="-1"/>
          <w:sz w:val="24"/>
        </w:rPr>
        <w:t> </w:t>
      </w:r>
      <w:r>
        <w:rPr>
          <w:sz w:val="24"/>
        </w:rPr>
        <w:t>Microsoft</w:t>
      </w:r>
      <w:r>
        <w:rPr>
          <w:spacing w:val="-1"/>
          <w:sz w:val="24"/>
        </w:rPr>
        <w:t> </w:t>
      </w:r>
      <w:r>
        <w:rPr>
          <w:spacing w:val="-2"/>
          <w:sz w:val="24"/>
        </w:rPr>
        <w:t>Office</w:t>
      </w:r>
    </w:p>
    <w:p>
      <w:pPr>
        <w:pStyle w:val="ListParagraph"/>
        <w:numPr>
          <w:ilvl w:val="1"/>
          <w:numId w:val="2"/>
        </w:numPr>
        <w:tabs>
          <w:tab w:pos="954" w:val="left" w:leader="none"/>
        </w:tabs>
        <w:spacing w:line="293" w:lineRule="exact" w:before="2" w:after="0"/>
        <w:ind w:left="954" w:right="0" w:hanging="360"/>
        <w:jc w:val="left"/>
        <w:rPr>
          <w:sz w:val="24"/>
        </w:rPr>
      </w:pPr>
      <w:r>
        <w:rPr>
          <w:sz w:val="24"/>
        </w:rPr>
        <w:t>Proficient</w:t>
      </w:r>
      <w:r>
        <w:rPr>
          <w:spacing w:val="-3"/>
          <w:sz w:val="24"/>
        </w:rPr>
        <w:t> </w:t>
      </w:r>
      <w:r>
        <w:rPr>
          <w:sz w:val="24"/>
        </w:rPr>
        <w:t>in</w:t>
      </w:r>
      <w:r>
        <w:rPr>
          <w:spacing w:val="-1"/>
          <w:sz w:val="24"/>
        </w:rPr>
        <w:t> </w:t>
      </w:r>
      <w:r>
        <w:rPr>
          <w:sz w:val="24"/>
        </w:rPr>
        <w:t>both</w:t>
      </w:r>
      <w:r>
        <w:rPr>
          <w:spacing w:val="-1"/>
          <w:sz w:val="24"/>
        </w:rPr>
        <w:t> </w:t>
      </w:r>
      <w:r>
        <w:rPr>
          <w:sz w:val="24"/>
        </w:rPr>
        <w:t>English</w:t>
      </w:r>
      <w:r>
        <w:rPr>
          <w:spacing w:val="-1"/>
          <w:sz w:val="24"/>
        </w:rPr>
        <w:t> </w:t>
      </w:r>
      <w:r>
        <w:rPr>
          <w:sz w:val="24"/>
        </w:rPr>
        <w:t>and Mandarin (both</w:t>
      </w:r>
      <w:r>
        <w:rPr>
          <w:spacing w:val="-1"/>
          <w:sz w:val="24"/>
        </w:rPr>
        <w:t> </w:t>
      </w:r>
      <w:r>
        <w:rPr>
          <w:sz w:val="24"/>
        </w:rPr>
        <w:t>spoken</w:t>
      </w:r>
      <w:r>
        <w:rPr>
          <w:spacing w:val="-1"/>
          <w:sz w:val="24"/>
        </w:rPr>
        <w:t> </w:t>
      </w:r>
      <w:r>
        <w:rPr>
          <w:sz w:val="24"/>
        </w:rPr>
        <w:t>and</w:t>
      </w:r>
      <w:r>
        <w:rPr>
          <w:spacing w:val="1"/>
          <w:sz w:val="24"/>
        </w:rPr>
        <w:t> </w:t>
      </w:r>
      <w:r>
        <w:rPr>
          <w:spacing w:val="-2"/>
          <w:sz w:val="24"/>
        </w:rPr>
        <w:t>written)</w:t>
      </w:r>
    </w:p>
    <w:p>
      <w:pPr>
        <w:pStyle w:val="ListParagraph"/>
        <w:numPr>
          <w:ilvl w:val="1"/>
          <w:numId w:val="2"/>
        </w:numPr>
        <w:tabs>
          <w:tab w:pos="954" w:val="left" w:leader="none"/>
        </w:tabs>
        <w:spacing w:line="293" w:lineRule="exact" w:before="0" w:after="0"/>
        <w:ind w:left="954" w:right="0" w:hanging="360"/>
        <w:jc w:val="left"/>
        <w:rPr>
          <w:sz w:val="24"/>
        </w:rPr>
      </w:pPr>
      <w:r>
        <w:rPr>
          <w:sz w:val="24"/>
        </w:rPr>
        <w:t>Laboratory</w:t>
      </w:r>
      <w:r>
        <w:rPr>
          <w:spacing w:val="-4"/>
          <w:sz w:val="24"/>
        </w:rPr>
        <w:t> </w:t>
      </w:r>
      <w:r>
        <w:rPr>
          <w:spacing w:val="-2"/>
          <w:sz w:val="24"/>
        </w:rPr>
        <w:t>techniques</w:t>
      </w:r>
    </w:p>
    <w:p>
      <w:pPr>
        <w:spacing w:after="0" w:line="293" w:lineRule="exact"/>
        <w:jc w:val="left"/>
        <w:rPr>
          <w:sz w:val="24"/>
        </w:rPr>
        <w:sectPr>
          <w:footerReference w:type="first" r:id="rId15"/>
          <w:footerReference w:type="even" r:id="rId16"/>
          <w:footerReference w:type="default" r:id="rId17"/>
          <w:type w:val="continuous"/>
          <w:pgSz w:w="11900" w:h="16850"/>
          <w:pgMar w:top="740" w:bottom="280" w:left="620" w:right="1060"/>
        </w:sectPr>
      </w:pPr>
    </w:p>
    <w:p>
      <w:pPr>
        <w:spacing w:before="39"/>
        <w:ind w:left="4762" w:right="4731" w:firstLine="343"/>
        <w:jc w:val="left"/>
        <w:rPr>
          <w:rFonts w:ascii="Calibri"/>
          <w:b/>
          <w:sz w:val="21"/>
        </w:rPr>
      </w:pPr>
      <w:r>
        <w:rPr>
          <w:rFonts w:ascii="Calibri"/>
          <w:b/>
          <w:spacing w:val="-4"/>
          <w:sz w:val="24"/>
        </w:rPr>
        <w:t>Name </w:t>
      </w:r>
      <w:r>
        <w:rPr>
          <w:rFonts w:ascii="Calibri"/>
          <w:b/>
          <w:sz w:val="21"/>
        </w:rPr>
        <w:t>Street</w:t>
      </w:r>
      <w:r>
        <w:rPr>
          <w:rFonts w:ascii="Calibri"/>
          <w:b/>
          <w:spacing w:val="-12"/>
          <w:sz w:val="21"/>
        </w:rPr>
        <w:t> </w:t>
      </w:r>
      <w:r>
        <w:rPr>
          <w:rFonts w:ascii="Calibri"/>
          <w:b/>
          <w:sz w:val="21"/>
        </w:rPr>
        <w:t>Address Phone</w:t>
      </w:r>
      <w:r>
        <w:rPr>
          <w:rFonts w:ascii="Calibri"/>
          <w:b/>
          <w:spacing w:val="-5"/>
          <w:sz w:val="21"/>
        </w:rPr>
        <w:t> </w:t>
      </w:r>
      <w:r>
        <w:rPr>
          <w:rFonts w:ascii="Calibri"/>
          <w:b/>
          <w:sz w:val="21"/>
        </w:rPr>
        <w:t>|</w:t>
      </w:r>
      <w:r>
        <w:rPr>
          <w:rFonts w:ascii="Calibri"/>
          <w:b/>
          <w:spacing w:val="-3"/>
          <w:sz w:val="21"/>
        </w:rPr>
        <w:t> </w:t>
      </w:r>
      <w:r>
        <w:rPr>
          <w:rFonts w:ascii="Calibri"/>
          <w:b/>
          <w:spacing w:val="-2"/>
          <w:sz w:val="21"/>
        </w:rPr>
        <w:t>Email</w:t>
      </w:r>
    </w:p>
    <w:p>
      <w:pPr>
        <w:pStyle w:val="BodyText"/>
        <w:rPr>
          <w:rFonts w:ascii="Calibri"/>
          <w:b/>
          <w:sz w:val="21"/>
        </w:rPr>
      </w:pPr>
    </w:p>
    <w:p>
      <w:pPr>
        <w:pStyle w:val="BodyText"/>
        <w:spacing w:before="35"/>
        <w:rPr>
          <w:rFonts w:ascii="Calibri"/>
          <w:b/>
          <w:sz w:val="21"/>
        </w:rPr>
      </w:pPr>
    </w:p>
    <w:p>
      <w:pPr>
        <w:spacing w:before="1"/>
        <w:ind w:left="132" w:right="0" w:firstLine="0"/>
        <w:jc w:val="left"/>
        <w:rPr>
          <w:rFonts w:ascii="Calibri"/>
          <w:b/>
          <w:sz w:val="21"/>
        </w:rPr>
      </w:pPr>
      <w:r>
        <w:rPr/>
        <mc:AlternateContent>
          <mc:Choice Requires="wps">
            <w:drawing>
              <wp:anchor distT="0" distB="0" distL="0" distR="0" allowOverlap="1" layoutInCell="1" locked="0" behindDoc="1" simplePos="0" relativeHeight="487587840">
                <wp:simplePos x="0" y="0"/>
                <wp:positionH relativeFrom="page">
                  <wp:posOffset>522731</wp:posOffset>
                </wp:positionH>
                <wp:positionV relativeFrom="paragraph">
                  <wp:posOffset>185445</wp:posOffset>
                </wp:positionV>
                <wp:extent cx="671639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716395" cy="6350"/>
                        </a:xfrm>
                        <a:custGeom>
                          <a:avLst/>
                          <a:gdLst/>
                          <a:ahLst/>
                          <a:cxnLst/>
                          <a:rect l="l" t="t" r="r" b="b"/>
                          <a:pathLst>
                            <a:path w="6716395" h="6350">
                              <a:moveTo>
                                <a:pt x="6716014" y="0"/>
                              </a:moveTo>
                              <a:lnTo>
                                <a:pt x="0" y="0"/>
                              </a:lnTo>
                              <a:lnTo>
                                <a:pt x="0" y="6096"/>
                              </a:lnTo>
                              <a:lnTo>
                                <a:pt x="6716014" y="6096"/>
                              </a:lnTo>
                              <a:lnTo>
                                <a:pt x="671601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1.16pt;margin-top:14.602032pt;width:528.820pt;height:.48pt;mso-position-horizontal-relative:page;mso-position-vertical-relative:paragraph;z-index:-15728640;mso-wrap-distance-left:0;mso-wrap-distance-right:0" id="docshape1" filled="true" fillcolor="#4f81bc" stroked="false">
                <v:fill type="solid"/>
                <w10:wrap type="topAndBottom"/>
              </v:rect>
            </w:pict>
          </mc:Fallback>
        </mc:AlternateContent>
      </w:r>
      <w:r>
        <w:rPr>
          <w:rFonts w:ascii="Calibri"/>
          <w:b/>
          <w:spacing w:val="-2"/>
          <w:sz w:val="21"/>
        </w:rPr>
        <w:t>SUMMARY:</w:t>
      </w:r>
    </w:p>
    <w:p>
      <w:pPr>
        <w:spacing w:before="4"/>
        <w:ind w:left="132" w:right="691" w:firstLine="0"/>
        <w:jc w:val="both"/>
        <w:rPr>
          <w:rFonts w:ascii="Calibri"/>
          <w:sz w:val="21"/>
        </w:rPr>
      </w:pPr>
      <w:r>
        <w:rPr>
          <w:rFonts w:ascii="Calibri"/>
          <w:sz w:val="21"/>
        </w:rPr>
        <w:t>Business</w:t>
      </w:r>
      <w:r>
        <w:rPr>
          <w:rFonts w:ascii="Calibri"/>
          <w:spacing w:val="-4"/>
          <w:sz w:val="21"/>
        </w:rPr>
        <w:t> </w:t>
      </w:r>
      <w:r>
        <w:rPr>
          <w:rFonts w:ascii="Calibri"/>
          <w:sz w:val="21"/>
        </w:rPr>
        <w:t>professional</w:t>
      </w:r>
      <w:r>
        <w:rPr>
          <w:rFonts w:ascii="Calibri"/>
          <w:spacing w:val="-5"/>
          <w:sz w:val="21"/>
        </w:rPr>
        <w:t> </w:t>
      </w:r>
      <w:r>
        <w:rPr>
          <w:rFonts w:ascii="Calibri"/>
          <w:sz w:val="21"/>
        </w:rPr>
        <w:t>with</w:t>
      </w:r>
      <w:r>
        <w:rPr>
          <w:rFonts w:ascii="Calibri"/>
          <w:spacing w:val="-5"/>
          <w:sz w:val="21"/>
        </w:rPr>
        <w:t> </w:t>
      </w:r>
      <w:r>
        <w:rPr>
          <w:rFonts w:ascii="Calibri"/>
          <w:sz w:val="21"/>
        </w:rPr>
        <w:t>8+</w:t>
      </w:r>
      <w:r>
        <w:rPr>
          <w:rFonts w:ascii="Calibri"/>
          <w:spacing w:val="-2"/>
          <w:sz w:val="21"/>
        </w:rPr>
        <w:t> </w:t>
      </w:r>
      <w:r>
        <w:rPr>
          <w:rFonts w:ascii="Calibri"/>
          <w:sz w:val="21"/>
        </w:rPr>
        <w:t>years</w:t>
      </w:r>
      <w:r>
        <w:rPr>
          <w:rFonts w:ascii="Calibri"/>
          <w:spacing w:val="-3"/>
          <w:sz w:val="21"/>
        </w:rPr>
        <w:t> </w:t>
      </w:r>
      <w:r>
        <w:rPr>
          <w:rFonts w:ascii="Calibri"/>
          <w:sz w:val="21"/>
        </w:rPr>
        <w:t>of</w:t>
      </w:r>
      <w:r>
        <w:rPr>
          <w:rFonts w:ascii="Calibri"/>
          <w:spacing w:val="-3"/>
          <w:sz w:val="21"/>
        </w:rPr>
        <w:t> </w:t>
      </w:r>
      <w:r>
        <w:rPr>
          <w:rFonts w:ascii="Calibri"/>
          <w:sz w:val="21"/>
        </w:rPr>
        <w:t>experience</w:t>
      </w:r>
      <w:r>
        <w:rPr>
          <w:rFonts w:ascii="Calibri"/>
          <w:spacing w:val="-2"/>
          <w:sz w:val="21"/>
        </w:rPr>
        <w:t> </w:t>
      </w:r>
      <w:r>
        <w:rPr>
          <w:rFonts w:ascii="Calibri"/>
          <w:sz w:val="21"/>
        </w:rPr>
        <w:t>in</w:t>
      </w:r>
      <w:r>
        <w:rPr>
          <w:rFonts w:ascii="Calibri"/>
          <w:spacing w:val="-3"/>
          <w:sz w:val="21"/>
        </w:rPr>
        <w:t> </w:t>
      </w:r>
      <w:r>
        <w:rPr>
          <w:rFonts w:ascii="Calibri"/>
          <w:sz w:val="21"/>
        </w:rPr>
        <w:t>M&amp;A</w:t>
      </w:r>
      <w:r>
        <w:rPr>
          <w:rFonts w:ascii="Calibri"/>
          <w:spacing w:val="-2"/>
          <w:sz w:val="21"/>
        </w:rPr>
        <w:t> </w:t>
      </w:r>
      <w:r>
        <w:rPr>
          <w:rFonts w:ascii="Calibri"/>
          <w:sz w:val="21"/>
        </w:rPr>
        <w:t>and</w:t>
      </w:r>
      <w:r>
        <w:rPr>
          <w:rFonts w:ascii="Calibri"/>
          <w:spacing w:val="-3"/>
          <w:sz w:val="21"/>
        </w:rPr>
        <w:t> </w:t>
      </w:r>
      <w:r>
        <w:rPr>
          <w:rFonts w:ascii="Calibri"/>
          <w:sz w:val="21"/>
        </w:rPr>
        <w:t>business</w:t>
      </w:r>
      <w:r>
        <w:rPr>
          <w:rFonts w:ascii="Calibri"/>
          <w:spacing w:val="-4"/>
          <w:sz w:val="21"/>
        </w:rPr>
        <w:t> </w:t>
      </w:r>
      <w:r>
        <w:rPr>
          <w:rFonts w:ascii="Calibri"/>
          <w:sz w:val="21"/>
        </w:rPr>
        <w:t>development.</w:t>
      </w:r>
      <w:r>
        <w:rPr>
          <w:rFonts w:ascii="Calibri"/>
          <w:spacing w:val="-1"/>
          <w:sz w:val="21"/>
        </w:rPr>
        <w:t> </w:t>
      </w:r>
      <w:r>
        <w:rPr>
          <w:rFonts w:ascii="Calibri"/>
          <w:sz w:val="21"/>
        </w:rPr>
        <w:t>Strong</w:t>
      </w:r>
      <w:r>
        <w:rPr>
          <w:rFonts w:ascii="Calibri"/>
          <w:spacing w:val="-4"/>
          <w:sz w:val="21"/>
        </w:rPr>
        <w:t> </w:t>
      </w:r>
      <w:r>
        <w:rPr>
          <w:rFonts w:ascii="Calibri"/>
          <w:sz w:val="21"/>
        </w:rPr>
        <w:t>ability</w:t>
      </w:r>
      <w:r>
        <w:rPr>
          <w:rFonts w:ascii="Calibri"/>
          <w:spacing w:val="-4"/>
          <w:sz w:val="21"/>
        </w:rPr>
        <w:t> </w:t>
      </w:r>
      <w:r>
        <w:rPr>
          <w:rFonts w:ascii="Calibri"/>
          <w:sz w:val="21"/>
        </w:rPr>
        <w:t>to</w:t>
      </w:r>
      <w:r>
        <w:rPr>
          <w:rFonts w:ascii="Calibri"/>
          <w:spacing w:val="-3"/>
          <w:sz w:val="21"/>
        </w:rPr>
        <w:t> </w:t>
      </w:r>
      <w:r>
        <w:rPr>
          <w:rFonts w:ascii="Calibri"/>
          <w:sz w:val="21"/>
        </w:rPr>
        <w:t>convert</w:t>
      </w:r>
      <w:r>
        <w:rPr>
          <w:rFonts w:ascii="Calibri"/>
          <w:spacing w:val="-1"/>
          <w:sz w:val="21"/>
        </w:rPr>
        <w:t> </w:t>
      </w:r>
      <w:r>
        <w:rPr>
          <w:rFonts w:ascii="Calibri"/>
          <w:sz w:val="21"/>
        </w:rPr>
        <w:t>leads, develop new</w:t>
      </w:r>
      <w:r>
        <w:rPr>
          <w:rFonts w:ascii="Calibri"/>
          <w:spacing w:val="-1"/>
          <w:sz w:val="21"/>
        </w:rPr>
        <w:t> </w:t>
      </w:r>
      <w:r>
        <w:rPr>
          <w:rFonts w:ascii="Calibri"/>
          <w:sz w:val="21"/>
        </w:rPr>
        <w:t>accounts and</w:t>
      </w:r>
      <w:r>
        <w:rPr>
          <w:rFonts w:ascii="Calibri"/>
          <w:spacing w:val="-3"/>
          <w:sz w:val="21"/>
        </w:rPr>
        <w:t> </w:t>
      </w:r>
      <w:r>
        <w:rPr>
          <w:rFonts w:ascii="Calibri"/>
          <w:sz w:val="21"/>
        </w:rPr>
        <w:t>expand new</w:t>
      </w:r>
      <w:r>
        <w:rPr>
          <w:rFonts w:ascii="Calibri"/>
          <w:spacing w:val="-1"/>
          <w:sz w:val="21"/>
        </w:rPr>
        <w:t> </w:t>
      </w:r>
      <w:r>
        <w:rPr>
          <w:rFonts w:ascii="Calibri"/>
          <w:sz w:val="21"/>
        </w:rPr>
        <w:t>lines of business</w:t>
      </w:r>
      <w:r>
        <w:rPr>
          <w:rFonts w:ascii="Calibri"/>
          <w:spacing w:val="-1"/>
          <w:sz w:val="21"/>
        </w:rPr>
        <w:t> </w:t>
      </w:r>
      <w:r>
        <w:rPr>
          <w:rFonts w:ascii="Calibri"/>
          <w:sz w:val="21"/>
        </w:rPr>
        <w:t>in current accounts.</w:t>
      </w:r>
      <w:r>
        <w:rPr>
          <w:rFonts w:ascii="Calibri"/>
          <w:spacing w:val="-1"/>
          <w:sz w:val="21"/>
        </w:rPr>
        <w:t> </w:t>
      </w:r>
      <w:r>
        <w:rPr>
          <w:rFonts w:ascii="Calibri"/>
          <w:sz w:val="21"/>
        </w:rPr>
        <w:t>Key areas</w:t>
      </w:r>
      <w:r>
        <w:rPr>
          <w:rFonts w:ascii="Calibri"/>
          <w:spacing w:val="-1"/>
          <w:sz w:val="21"/>
        </w:rPr>
        <w:t> </w:t>
      </w:r>
      <w:r>
        <w:rPr>
          <w:rFonts w:ascii="Calibri"/>
          <w:sz w:val="21"/>
        </w:rPr>
        <w:t>of specialization include lead management, strategic planning, financial modelling, M&amp;A accounting practices and relationship management.</w:t>
      </w:r>
    </w:p>
    <w:p>
      <w:pPr>
        <w:spacing w:before="256"/>
        <w:ind w:left="132" w:right="0" w:firstLine="0"/>
        <w:jc w:val="left"/>
        <w:rPr>
          <w:rFonts w:ascii="Calibri"/>
          <w:b/>
          <w:sz w:val="21"/>
        </w:rPr>
      </w:pPr>
      <w:r>
        <w:rPr/>
        <mc:AlternateContent>
          <mc:Choice Requires="wps">
            <w:drawing>
              <wp:anchor distT="0" distB="0" distL="0" distR="0" allowOverlap="1" layoutInCell="1" locked="0" behindDoc="1" simplePos="0" relativeHeight="487588352">
                <wp:simplePos x="0" y="0"/>
                <wp:positionH relativeFrom="page">
                  <wp:posOffset>522731</wp:posOffset>
                </wp:positionH>
                <wp:positionV relativeFrom="paragraph">
                  <wp:posOffset>348841</wp:posOffset>
                </wp:positionV>
                <wp:extent cx="6716395"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716395" cy="6350"/>
                        </a:xfrm>
                        <a:custGeom>
                          <a:avLst/>
                          <a:gdLst/>
                          <a:ahLst/>
                          <a:cxnLst/>
                          <a:rect l="l" t="t" r="r" b="b"/>
                          <a:pathLst>
                            <a:path w="6716395" h="6350">
                              <a:moveTo>
                                <a:pt x="6716014" y="0"/>
                              </a:moveTo>
                              <a:lnTo>
                                <a:pt x="0" y="0"/>
                              </a:lnTo>
                              <a:lnTo>
                                <a:pt x="0" y="6096"/>
                              </a:lnTo>
                              <a:lnTo>
                                <a:pt x="6716014" y="6096"/>
                              </a:lnTo>
                              <a:lnTo>
                                <a:pt x="671601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1.16pt;margin-top:27.467852pt;width:528.820pt;height:.48pt;mso-position-horizontal-relative:page;mso-position-vertical-relative:paragraph;z-index:-15728128;mso-wrap-distance-left:0;mso-wrap-distance-right:0" id="docshape2" filled="true" fillcolor="#4f81bc" stroked="false">
                <v:fill type="solid"/>
                <w10:wrap type="topAndBottom"/>
              </v:rect>
            </w:pict>
          </mc:Fallback>
        </mc:AlternateContent>
      </w:r>
      <w:r>
        <w:rPr>
          <w:rFonts w:ascii="Calibri"/>
          <w:b/>
          <w:spacing w:val="-2"/>
          <w:sz w:val="21"/>
        </w:rPr>
        <w:t>EXPERIENCE</w:t>
      </w:r>
    </w:p>
    <w:p>
      <w:pPr>
        <w:tabs>
          <w:tab w:pos="9779" w:val="left" w:leader="none"/>
        </w:tabs>
        <w:spacing w:before="4"/>
        <w:ind w:left="132" w:right="0" w:firstLine="0"/>
        <w:jc w:val="left"/>
        <w:rPr>
          <w:rFonts w:ascii="Calibri"/>
          <w:b/>
          <w:sz w:val="21"/>
        </w:rPr>
      </w:pPr>
      <w:r>
        <w:rPr>
          <w:rFonts w:ascii="Calibri"/>
          <w:b/>
          <w:sz w:val="21"/>
        </w:rPr>
        <w:t>Company</w:t>
      </w:r>
      <w:r>
        <w:rPr>
          <w:rFonts w:ascii="Calibri"/>
          <w:b/>
          <w:spacing w:val="-6"/>
          <w:sz w:val="21"/>
        </w:rPr>
        <w:t> </w:t>
      </w:r>
      <w:r>
        <w:rPr>
          <w:rFonts w:ascii="Calibri"/>
          <w:b/>
          <w:spacing w:val="-4"/>
          <w:sz w:val="21"/>
        </w:rPr>
        <w:t>Name</w:t>
      </w:r>
      <w:r>
        <w:rPr>
          <w:rFonts w:ascii="Calibri"/>
          <w:b/>
          <w:sz w:val="21"/>
        </w:rPr>
        <w:tab/>
        <w:t>City,</w:t>
      </w:r>
      <w:r>
        <w:rPr>
          <w:rFonts w:ascii="Calibri"/>
          <w:b/>
          <w:spacing w:val="-8"/>
          <w:sz w:val="21"/>
        </w:rPr>
        <w:t> </w:t>
      </w:r>
      <w:r>
        <w:rPr>
          <w:rFonts w:ascii="Calibri"/>
          <w:b/>
          <w:spacing w:val="-2"/>
          <w:sz w:val="21"/>
        </w:rPr>
        <w:t>State</w:t>
      </w:r>
    </w:p>
    <w:p>
      <w:pPr>
        <w:spacing w:before="0"/>
        <w:ind w:left="132" w:right="0" w:firstLine="0"/>
        <w:jc w:val="left"/>
        <w:rPr>
          <w:rFonts w:ascii="Calibri"/>
          <w:sz w:val="21"/>
        </w:rPr>
      </w:pPr>
      <w:r>
        <w:rPr>
          <w:rFonts w:ascii="Calibri"/>
          <w:sz w:val="21"/>
        </w:rPr>
        <w:t>Fast-growing</w:t>
      </w:r>
      <w:r>
        <w:rPr>
          <w:rFonts w:ascii="Calibri"/>
          <w:spacing w:val="-10"/>
          <w:sz w:val="21"/>
        </w:rPr>
        <w:t> </w:t>
      </w:r>
      <w:r>
        <w:rPr>
          <w:rFonts w:ascii="Calibri"/>
          <w:sz w:val="21"/>
        </w:rPr>
        <w:t>e-learning</w:t>
      </w:r>
      <w:r>
        <w:rPr>
          <w:rFonts w:ascii="Calibri"/>
          <w:spacing w:val="-7"/>
          <w:sz w:val="21"/>
        </w:rPr>
        <w:t> </w:t>
      </w:r>
      <w:r>
        <w:rPr>
          <w:rFonts w:ascii="Calibri"/>
          <w:sz w:val="21"/>
        </w:rPr>
        <w:t>company</w:t>
      </w:r>
      <w:r>
        <w:rPr>
          <w:rFonts w:ascii="Calibri"/>
          <w:spacing w:val="-5"/>
          <w:sz w:val="21"/>
        </w:rPr>
        <w:t> </w:t>
      </w:r>
      <w:r>
        <w:rPr>
          <w:rFonts w:ascii="Calibri"/>
          <w:sz w:val="21"/>
        </w:rPr>
        <w:t>in</w:t>
      </w:r>
      <w:r>
        <w:rPr>
          <w:rFonts w:ascii="Calibri"/>
          <w:spacing w:val="-7"/>
          <w:sz w:val="21"/>
        </w:rPr>
        <w:t> </w:t>
      </w:r>
      <w:r>
        <w:rPr>
          <w:rFonts w:ascii="Calibri"/>
          <w:sz w:val="21"/>
        </w:rPr>
        <w:t>primary</w:t>
      </w:r>
      <w:r>
        <w:rPr>
          <w:rFonts w:ascii="Calibri"/>
          <w:spacing w:val="-7"/>
          <w:sz w:val="21"/>
        </w:rPr>
        <w:t> </w:t>
      </w:r>
      <w:r>
        <w:rPr>
          <w:rFonts w:ascii="Calibri"/>
          <w:sz w:val="21"/>
        </w:rPr>
        <w:t>education</w:t>
      </w:r>
      <w:r>
        <w:rPr>
          <w:rFonts w:ascii="Calibri"/>
          <w:spacing w:val="-5"/>
          <w:sz w:val="21"/>
        </w:rPr>
        <w:t> </w:t>
      </w:r>
      <w:r>
        <w:rPr>
          <w:rFonts w:ascii="Calibri"/>
          <w:sz w:val="21"/>
        </w:rPr>
        <w:t>sector</w:t>
      </w:r>
      <w:r>
        <w:rPr>
          <w:rFonts w:ascii="Calibri"/>
          <w:spacing w:val="-7"/>
          <w:sz w:val="21"/>
        </w:rPr>
        <w:t> </w:t>
      </w:r>
      <w:r>
        <w:rPr>
          <w:rFonts w:ascii="Calibri"/>
          <w:sz w:val="21"/>
        </w:rPr>
        <w:t>with</w:t>
      </w:r>
      <w:r>
        <w:rPr>
          <w:rFonts w:ascii="Calibri"/>
          <w:spacing w:val="-5"/>
          <w:sz w:val="21"/>
        </w:rPr>
        <w:t> </w:t>
      </w:r>
      <w:r>
        <w:rPr>
          <w:rFonts w:ascii="Calibri"/>
          <w:sz w:val="21"/>
        </w:rPr>
        <w:t>client</w:t>
      </w:r>
      <w:r>
        <w:rPr>
          <w:rFonts w:ascii="Calibri"/>
          <w:spacing w:val="-4"/>
          <w:sz w:val="21"/>
        </w:rPr>
        <w:t> </w:t>
      </w:r>
      <w:r>
        <w:rPr>
          <w:rFonts w:ascii="Calibri"/>
          <w:sz w:val="21"/>
        </w:rPr>
        <w:t>base</w:t>
      </w:r>
      <w:r>
        <w:rPr>
          <w:rFonts w:ascii="Calibri"/>
          <w:spacing w:val="-5"/>
          <w:sz w:val="21"/>
        </w:rPr>
        <w:t> </w:t>
      </w:r>
      <w:r>
        <w:rPr>
          <w:rFonts w:ascii="Calibri"/>
          <w:sz w:val="21"/>
        </w:rPr>
        <w:t>of</w:t>
      </w:r>
      <w:r>
        <w:rPr>
          <w:rFonts w:ascii="Calibri"/>
          <w:spacing w:val="-7"/>
          <w:sz w:val="21"/>
        </w:rPr>
        <w:t> </w:t>
      </w:r>
      <w:r>
        <w:rPr>
          <w:rFonts w:ascii="Calibri"/>
          <w:sz w:val="21"/>
        </w:rPr>
        <w:t>100+</w:t>
      </w:r>
      <w:r>
        <w:rPr>
          <w:rFonts w:ascii="Calibri"/>
          <w:spacing w:val="-5"/>
          <w:sz w:val="21"/>
        </w:rPr>
        <w:t> </w:t>
      </w:r>
      <w:r>
        <w:rPr>
          <w:rFonts w:ascii="Calibri"/>
          <w:sz w:val="21"/>
        </w:rPr>
        <w:t>schools</w:t>
      </w:r>
      <w:r>
        <w:rPr>
          <w:rFonts w:ascii="Calibri"/>
          <w:spacing w:val="-7"/>
          <w:sz w:val="21"/>
        </w:rPr>
        <w:t> </w:t>
      </w:r>
      <w:r>
        <w:rPr>
          <w:rFonts w:ascii="Calibri"/>
          <w:sz w:val="21"/>
        </w:rPr>
        <w:t>across</w:t>
      </w:r>
      <w:r>
        <w:rPr>
          <w:rFonts w:ascii="Calibri"/>
          <w:spacing w:val="-6"/>
          <w:sz w:val="21"/>
        </w:rPr>
        <w:t> </w:t>
      </w:r>
      <w:r>
        <w:rPr>
          <w:rFonts w:ascii="Calibri"/>
          <w:spacing w:val="-2"/>
          <w:sz w:val="21"/>
        </w:rPr>
        <w:t>Asia.</w:t>
      </w:r>
    </w:p>
    <w:p>
      <w:pPr>
        <w:tabs>
          <w:tab w:pos="9496" w:val="left" w:leader="none"/>
        </w:tabs>
        <w:spacing w:line="255" w:lineRule="exact" w:before="1"/>
        <w:ind w:left="132" w:right="0" w:firstLine="0"/>
        <w:jc w:val="left"/>
        <w:rPr>
          <w:rFonts w:ascii="Calibri"/>
          <w:sz w:val="21"/>
        </w:rPr>
      </w:pPr>
      <w:r>
        <w:rPr>
          <w:rFonts w:ascii="Calibri"/>
          <w:sz w:val="21"/>
        </w:rPr>
        <w:t>Job</w:t>
      </w:r>
      <w:r>
        <w:rPr>
          <w:rFonts w:ascii="Calibri"/>
          <w:spacing w:val="-3"/>
          <w:sz w:val="21"/>
        </w:rPr>
        <w:t> </w:t>
      </w:r>
      <w:r>
        <w:rPr>
          <w:rFonts w:ascii="Calibri"/>
          <w:sz w:val="21"/>
        </w:rPr>
        <w:t>Title</w:t>
      </w:r>
      <w:r>
        <w:rPr>
          <w:rFonts w:ascii="Calibri"/>
          <w:spacing w:val="-2"/>
          <w:sz w:val="21"/>
        </w:rPr>
        <w:t> </w:t>
      </w:r>
      <w:r>
        <w:rPr>
          <w:rFonts w:ascii="Calibri"/>
          <w:spacing w:val="-10"/>
          <w:sz w:val="21"/>
        </w:rPr>
        <w:t>1</w:t>
      </w:r>
      <w:r>
        <w:rPr>
          <w:rFonts w:ascii="Calibri"/>
          <w:sz w:val="21"/>
        </w:rPr>
        <w:tab/>
      </w:r>
      <w:r>
        <w:rPr>
          <w:rFonts w:ascii="Calibri"/>
          <w:spacing w:val="-2"/>
          <w:sz w:val="21"/>
        </w:rPr>
        <w:t>20XX-Present</w:t>
      </w:r>
    </w:p>
    <w:p>
      <w:pPr>
        <w:pStyle w:val="ListParagraph"/>
        <w:numPr>
          <w:ilvl w:val="0"/>
          <w:numId w:val="3"/>
        </w:numPr>
        <w:tabs>
          <w:tab w:pos="919" w:val="left" w:leader="none"/>
        </w:tabs>
        <w:spacing w:line="255" w:lineRule="exact" w:before="0" w:after="0"/>
        <w:ind w:left="919" w:right="0" w:hanging="360"/>
        <w:jc w:val="left"/>
        <w:rPr>
          <w:rFonts w:ascii="Calibri" w:hAnsi="Calibri"/>
          <w:i/>
          <w:sz w:val="21"/>
        </w:rPr>
      </w:pPr>
      <w:r>
        <w:rPr>
          <w:rFonts w:ascii="Calibri" w:hAnsi="Calibri"/>
          <w:i/>
          <w:sz w:val="21"/>
        </w:rPr>
        <w:t>Share</w:t>
      </w:r>
      <w:r>
        <w:rPr>
          <w:rFonts w:ascii="Calibri" w:hAnsi="Calibri"/>
          <w:i/>
          <w:spacing w:val="-9"/>
          <w:sz w:val="21"/>
        </w:rPr>
        <w:t> </w:t>
      </w:r>
      <w:r>
        <w:rPr>
          <w:rFonts w:ascii="Calibri" w:hAnsi="Calibri"/>
          <w:i/>
          <w:sz w:val="21"/>
        </w:rPr>
        <w:t>your</w:t>
      </w:r>
      <w:r>
        <w:rPr>
          <w:rFonts w:ascii="Calibri" w:hAnsi="Calibri"/>
          <w:i/>
          <w:spacing w:val="-6"/>
          <w:sz w:val="21"/>
        </w:rPr>
        <w:t> </w:t>
      </w:r>
      <w:r>
        <w:rPr>
          <w:rFonts w:ascii="Calibri" w:hAnsi="Calibri"/>
          <w:i/>
          <w:sz w:val="21"/>
        </w:rPr>
        <w:t>experiences</w:t>
      </w:r>
      <w:r>
        <w:rPr>
          <w:rFonts w:ascii="Calibri" w:hAnsi="Calibri"/>
          <w:i/>
          <w:spacing w:val="-8"/>
          <w:sz w:val="21"/>
        </w:rPr>
        <w:t> </w:t>
      </w:r>
      <w:r>
        <w:rPr>
          <w:rFonts w:ascii="Calibri" w:hAnsi="Calibri"/>
          <w:i/>
          <w:sz w:val="21"/>
        </w:rPr>
        <w:t>in</w:t>
      </w:r>
      <w:r>
        <w:rPr>
          <w:rFonts w:ascii="Calibri" w:hAnsi="Calibri"/>
          <w:i/>
          <w:spacing w:val="-7"/>
          <w:sz w:val="21"/>
        </w:rPr>
        <w:t> </w:t>
      </w:r>
      <w:r>
        <w:rPr>
          <w:rFonts w:ascii="Calibri" w:hAnsi="Calibri"/>
          <w:i/>
          <w:sz w:val="21"/>
        </w:rPr>
        <w:t>reverse</w:t>
      </w:r>
      <w:r>
        <w:rPr>
          <w:rFonts w:ascii="Calibri" w:hAnsi="Calibri"/>
          <w:i/>
          <w:spacing w:val="-6"/>
          <w:sz w:val="21"/>
        </w:rPr>
        <w:t> </w:t>
      </w:r>
      <w:r>
        <w:rPr>
          <w:rFonts w:ascii="Calibri" w:hAnsi="Calibri"/>
          <w:i/>
          <w:sz w:val="21"/>
        </w:rPr>
        <w:t>chronological</w:t>
      </w:r>
      <w:r>
        <w:rPr>
          <w:rFonts w:ascii="Calibri" w:hAnsi="Calibri"/>
          <w:i/>
          <w:spacing w:val="-8"/>
          <w:sz w:val="21"/>
        </w:rPr>
        <w:t> </w:t>
      </w:r>
      <w:r>
        <w:rPr>
          <w:rFonts w:ascii="Calibri" w:hAnsi="Calibri"/>
          <w:i/>
          <w:sz w:val="21"/>
        </w:rPr>
        <w:t>order,</w:t>
      </w:r>
      <w:r>
        <w:rPr>
          <w:rFonts w:ascii="Calibri" w:hAnsi="Calibri"/>
          <w:i/>
          <w:spacing w:val="-6"/>
          <w:sz w:val="21"/>
        </w:rPr>
        <w:t> </w:t>
      </w:r>
      <w:r>
        <w:rPr>
          <w:rFonts w:ascii="Calibri" w:hAnsi="Calibri"/>
          <w:i/>
          <w:sz w:val="21"/>
        </w:rPr>
        <w:t>i.e.,</w:t>
      </w:r>
      <w:r>
        <w:rPr>
          <w:rFonts w:ascii="Calibri" w:hAnsi="Calibri"/>
          <w:i/>
          <w:spacing w:val="-7"/>
          <w:sz w:val="21"/>
        </w:rPr>
        <w:t> </w:t>
      </w:r>
      <w:r>
        <w:rPr>
          <w:rFonts w:ascii="Calibri" w:hAnsi="Calibri"/>
          <w:i/>
          <w:sz w:val="21"/>
        </w:rPr>
        <w:t>recent</w:t>
      </w:r>
      <w:r>
        <w:rPr>
          <w:rFonts w:ascii="Calibri" w:hAnsi="Calibri"/>
          <w:i/>
          <w:spacing w:val="-5"/>
          <w:sz w:val="21"/>
        </w:rPr>
        <w:t> </w:t>
      </w:r>
      <w:r>
        <w:rPr>
          <w:rFonts w:ascii="Calibri" w:hAnsi="Calibri"/>
          <w:i/>
          <w:sz w:val="21"/>
        </w:rPr>
        <w:t>experience</w:t>
      </w:r>
      <w:r>
        <w:rPr>
          <w:rFonts w:ascii="Calibri" w:hAnsi="Calibri"/>
          <w:i/>
          <w:spacing w:val="-6"/>
          <w:sz w:val="21"/>
        </w:rPr>
        <w:t> </w:t>
      </w:r>
      <w:r>
        <w:rPr>
          <w:rFonts w:ascii="Calibri" w:hAnsi="Calibri"/>
          <w:i/>
          <w:spacing w:val="-2"/>
          <w:sz w:val="21"/>
        </w:rPr>
        <w:t>first</w:t>
      </w:r>
    </w:p>
    <w:p>
      <w:pPr>
        <w:pStyle w:val="ListParagraph"/>
        <w:numPr>
          <w:ilvl w:val="0"/>
          <w:numId w:val="3"/>
        </w:numPr>
        <w:tabs>
          <w:tab w:pos="919" w:val="left" w:leader="none"/>
        </w:tabs>
        <w:spacing w:line="240" w:lineRule="auto" w:before="1" w:after="0"/>
        <w:ind w:left="919" w:right="406" w:hanging="360"/>
        <w:jc w:val="left"/>
        <w:rPr>
          <w:rFonts w:ascii="Calibri" w:hAnsi="Calibri"/>
          <w:i/>
          <w:sz w:val="21"/>
        </w:rPr>
      </w:pPr>
      <w:r>
        <w:rPr>
          <w:rFonts w:ascii="Calibri" w:hAnsi="Calibri"/>
          <w:i/>
          <w:sz w:val="21"/>
        </w:rPr>
        <w:t>Start</w:t>
      </w:r>
      <w:r>
        <w:rPr>
          <w:rFonts w:ascii="Calibri" w:hAnsi="Calibri"/>
          <w:i/>
          <w:spacing w:val="-1"/>
          <w:sz w:val="21"/>
        </w:rPr>
        <w:t> </w:t>
      </w:r>
      <w:r>
        <w:rPr>
          <w:rFonts w:ascii="Calibri" w:hAnsi="Calibri"/>
          <w:i/>
          <w:sz w:val="21"/>
        </w:rPr>
        <w:t>your</w:t>
      </w:r>
      <w:r>
        <w:rPr>
          <w:rFonts w:ascii="Calibri" w:hAnsi="Calibri"/>
          <w:i/>
          <w:spacing w:val="-3"/>
          <w:sz w:val="21"/>
        </w:rPr>
        <w:t> </w:t>
      </w:r>
      <w:r>
        <w:rPr>
          <w:rFonts w:ascii="Calibri" w:hAnsi="Calibri"/>
          <w:i/>
          <w:sz w:val="21"/>
        </w:rPr>
        <w:t>bullet</w:t>
      </w:r>
      <w:r>
        <w:rPr>
          <w:rFonts w:ascii="Calibri" w:hAnsi="Calibri"/>
          <w:i/>
          <w:spacing w:val="-3"/>
          <w:sz w:val="21"/>
        </w:rPr>
        <w:t> </w:t>
      </w:r>
      <w:r>
        <w:rPr>
          <w:rFonts w:ascii="Calibri" w:hAnsi="Calibri"/>
          <w:i/>
          <w:sz w:val="21"/>
        </w:rPr>
        <w:t>with</w:t>
      </w:r>
      <w:r>
        <w:rPr>
          <w:rFonts w:ascii="Calibri" w:hAnsi="Calibri"/>
          <w:i/>
          <w:spacing w:val="-2"/>
          <w:sz w:val="21"/>
        </w:rPr>
        <w:t> </w:t>
      </w:r>
      <w:r>
        <w:rPr>
          <w:rFonts w:ascii="Calibri" w:hAnsi="Calibri"/>
          <w:i/>
          <w:sz w:val="21"/>
        </w:rPr>
        <w:t>action</w:t>
      </w:r>
      <w:r>
        <w:rPr>
          <w:rFonts w:ascii="Calibri" w:hAnsi="Calibri"/>
          <w:i/>
          <w:spacing w:val="-5"/>
          <w:sz w:val="21"/>
        </w:rPr>
        <w:t> </w:t>
      </w:r>
      <w:r>
        <w:rPr>
          <w:rFonts w:ascii="Calibri" w:hAnsi="Calibri"/>
          <w:i/>
          <w:sz w:val="21"/>
        </w:rPr>
        <w:t>oriented</w:t>
      </w:r>
      <w:r>
        <w:rPr>
          <w:rFonts w:ascii="Calibri" w:hAnsi="Calibri"/>
          <w:i/>
          <w:spacing w:val="-3"/>
          <w:sz w:val="21"/>
        </w:rPr>
        <w:t> </w:t>
      </w:r>
      <w:r>
        <w:rPr>
          <w:rFonts w:ascii="Calibri" w:hAnsi="Calibri"/>
          <w:i/>
          <w:sz w:val="21"/>
        </w:rPr>
        <w:t>verbs</w:t>
      </w:r>
      <w:r>
        <w:rPr>
          <w:rFonts w:ascii="Calibri" w:hAnsi="Calibri"/>
          <w:i/>
          <w:spacing w:val="-3"/>
          <w:sz w:val="21"/>
        </w:rPr>
        <w:t> </w:t>
      </w:r>
      <w:r>
        <w:rPr>
          <w:rFonts w:ascii="Calibri" w:hAnsi="Calibri"/>
          <w:i/>
          <w:sz w:val="21"/>
        </w:rPr>
        <w:t>and</w:t>
      </w:r>
      <w:r>
        <w:rPr>
          <w:rFonts w:ascii="Calibri" w:hAnsi="Calibri"/>
          <w:i/>
          <w:spacing w:val="-5"/>
          <w:sz w:val="21"/>
        </w:rPr>
        <w:t> </w:t>
      </w:r>
      <w:r>
        <w:rPr>
          <w:rFonts w:ascii="Calibri" w:hAnsi="Calibri"/>
          <w:i/>
          <w:sz w:val="21"/>
        </w:rPr>
        <w:t>concisely</w:t>
      </w:r>
      <w:r>
        <w:rPr>
          <w:rFonts w:ascii="Calibri" w:hAnsi="Calibri"/>
          <w:i/>
          <w:spacing w:val="-4"/>
          <w:sz w:val="21"/>
        </w:rPr>
        <w:t> </w:t>
      </w:r>
      <w:r>
        <w:rPr>
          <w:rFonts w:ascii="Calibri" w:hAnsi="Calibri"/>
          <w:i/>
          <w:sz w:val="21"/>
        </w:rPr>
        <w:t>describe</w:t>
      </w:r>
      <w:r>
        <w:rPr>
          <w:rFonts w:ascii="Calibri" w:hAnsi="Calibri"/>
          <w:i/>
          <w:spacing w:val="-2"/>
          <w:sz w:val="21"/>
        </w:rPr>
        <w:t> </w:t>
      </w:r>
      <w:r>
        <w:rPr>
          <w:rFonts w:ascii="Calibri" w:hAnsi="Calibri"/>
          <w:i/>
          <w:sz w:val="21"/>
        </w:rPr>
        <w:t>your</w:t>
      </w:r>
      <w:r>
        <w:rPr>
          <w:rFonts w:ascii="Calibri" w:hAnsi="Calibri"/>
          <w:i/>
          <w:spacing w:val="-2"/>
          <w:sz w:val="21"/>
        </w:rPr>
        <w:t> </w:t>
      </w:r>
      <w:r>
        <w:rPr>
          <w:rFonts w:ascii="Calibri" w:hAnsi="Calibri"/>
          <w:i/>
          <w:sz w:val="21"/>
        </w:rPr>
        <w:t>accomplishments,</w:t>
      </w:r>
      <w:r>
        <w:rPr>
          <w:rFonts w:ascii="Calibri" w:hAnsi="Calibri"/>
          <w:i/>
          <w:spacing w:val="-2"/>
          <w:sz w:val="21"/>
        </w:rPr>
        <w:t> </w:t>
      </w:r>
      <w:r>
        <w:rPr>
          <w:rFonts w:ascii="Calibri" w:hAnsi="Calibri"/>
          <w:i/>
          <w:sz w:val="21"/>
        </w:rPr>
        <w:t>with</w:t>
      </w:r>
      <w:r>
        <w:rPr>
          <w:rFonts w:ascii="Calibri" w:hAnsi="Calibri"/>
          <w:i/>
          <w:spacing w:val="-5"/>
          <w:sz w:val="21"/>
        </w:rPr>
        <w:t> </w:t>
      </w:r>
      <w:r>
        <w:rPr>
          <w:rFonts w:ascii="Calibri" w:hAnsi="Calibri"/>
          <w:i/>
          <w:sz w:val="21"/>
        </w:rPr>
        <w:t>concrete</w:t>
      </w:r>
      <w:r>
        <w:rPr>
          <w:rFonts w:ascii="Calibri" w:hAnsi="Calibri"/>
          <w:i/>
          <w:spacing w:val="-2"/>
          <w:sz w:val="21"/>
        </w:rPr>
        <w:t> </w:t>
      </w:r>
      <w:r>
        <w:rPr>
          <w:rFonts w:ascii="Calibri" w:hAnsi="Calibri"/>
          <w:i/>
          <w:sz w:val="21"/>
        </w:rPr>
        <w:t>actions</w:t>
      </w:r>
      <w:r>
        <w:rPr>
          <w:rFonts w:ascii="Calibri" w:hAnsi="Calibri"/>
          <w:i/>
          <w:sz w:val="21"/>
        </w:rPr>
        <w:t> and quantifiable results (budget, number of people managed, revenue, etc.)</w:t>
      </w:r>
    </w:p>
    <w:p>
      <w:pPr>
        <w:pStyle w:val="ListParagraph"/>
        <w:numPr>
          <w:ilvl w:val="0"/>
          <w:numId w:val="3"/>
        </w:numPr>
        <w:tabs>
          <w:tab w:pos="919" w:val="left" w:leader="none"/>
        </w:tabs>
        <w:spacing w:line="240" w:lineRule="auto" w:before="1" w:after="0"/>
        <w:ind w:left="919" w:right="0" w:hanging="360"/>
        <w:jc w:val="left"/>
        <w:rPr>
          <w:rFonts w:ascii="Calibri" w:hAnsi="Calibri"/>
          <w:i/>
          <w:sz w:val="21"/>
        </w:rPr>
      </w:pPr>
      <w:r>
        <w:rPr>
          <w:rFonts w:ascii="Calibri" w:hAnsi="Calibri"/>
          <w:i/>
          <w:sz w:val="21"/>
        </w:rPr>
        <w:t>Share</w:t>
      </w:r>
      <w:r>
        <w:rPr>
          <w:rFonts w:ascii="Calibri" w:hAnsi="Calibri"/>
          <w:i/>
          <w:spacing w:val="-5"/>
          <w:sz w:val="21"/>
        </w:rPr>
        <w:t> </w:t>
      </w:r>
      <w:r>
        <w:rPr>
          <w:rFonts w:ascii="Calibri" w:hAnsi="Calibri"/>
          <w:i/>
          <w:sz w:val="21"/>
        </w:rPr>
        <w:t>your</w:t>
      </w:r>
      <w:r>
        <w:rPr>
          <w:rFonts w:ascii="Calibri" w:hAnsi="Calibri"/>
          <w:i/>
          <w:spacing w:val="-5"/>
          <w:sz w:val="21"/>
        </w:rPr>
        <w:t> </w:t>
      </w:r>
      <w:r>
        <w:rPr>
          <w:rFonts w:ascii="Calibri" w:hAnsi="Calibri"/>
          <w:i/>
          <w:sz w:val="21"/>
        </w:rPr>
        <w:t>recent</w:t>
      </w:r>
      <w:r>
        <w:rPr>
          <w:rFonts w:ascii="Calibri" w:hAnsi="Calibri"/>
          <w:i/>
          <w:spacing w:val="-3"/>
          <w:sz w:val="21"/>
        </w:rPr>
        <w:t> </w:t>
      </w:r>
      <w:r>
        <w:rPr>
          <w:rFonts w:ascii="Calibri" w:hAnsi="Calibri"/>
          <w:i/>
          <w:sz w:val="21"/>
        </w:rPr>
        <w:t>experiences</w:t>
      </w:r>
      <w:r>
        <w:rPr>
          <w:rFonts w:ascii="Calibri" w:hAnsi="Calibri"/>
          <w:i/>
          <w:spacing w:val="-6"/>
          <w:sz w:val="21"/>
        </w:rPr>
        <w:t> </w:t>
      </w:r>
      <w:r>
        <w:rPr>
          <w:rFonts w:ascii="Calibri" w:hAnsi="Calibri"/>
          <w:i/>
          <w:sz w:val="21"/>
        </w:rPr>
        <w:t>(post-MBA)</w:t>
      </w:r>
      <w:r>
        <w:rPr>
          <w:rFonts w:ascii="Calibri" w:hAnsi="Calibri"/>
          <w:i/>
          <w:spacing w:val="-6"/>
          <w:sz w:val="21"/>
        </w:rPr>
        <w:t> </w:t>
      </w:r>
      <w:r>
        <w:rPr>
          <w:rFonts w:ascii="Calibri" w:hAnsi="Calibri"/>
          <w:i/>
          <w:sz w:val="21"/>
        </w:rPr>
        <w:t>more</w:t>
      </w:r>
      <w:r>
        <w:rPr>
          <w:rFonts w:ascii="Calibri" w:hAnsi="Calibri"/>
          <w:i/>
          <w:spacing w:val="-5"/>
          <w:sz w:val="21"/>
        </w:rPr>
        <w:t> </w:t>
      </w:r>
      <w:r>
        <w:rPr>
          <w:rFonts w:ascii="Calibri" w:hAnsi="Calibri"/>
          <w:i/>
          <w:sz w:val="21"/>
        </w:rPr>
        <w:t>descriptively</w:t>
      </w:r>
      <w:r>
        <w:rPr>
          <w:rFonts w:ascii="Calibri" w:hAnsi="Calibri"/>
          <w:i/>
          <w:spacing w:val="-6"/>
          <w:sz w:val="21"/>
        </w:rPr>
        <w:t> </w:t>
      </w:r>
      <w:r>
        <w:rPr>
          <w:rFonts w:ascii="Calibri" w:hAnsi="Calibri"/>
          <w:i/>
          <w:sz w:val="21"/>
        </w:rPr>
        <w:t>as</w:t>
      </w:r>
      <w:r>
        <w:rPr>
          <w:rFonts w:ascii="Calibri" w:hAnsi="Calibri"/>
          <w:i/>
          <w:spacing w:val="-5"/>
          <w:sz w:val="21"/>
        </w:rPr>
        <w:t> </w:t>
      </w:r>
      <w:r>
        <w:rPr>
          <w:rFonts w:ascii="Calibri" w:hAnsi="Calibri"/>
          <w:i/>
          <w:sz w:val="21"/>
        </w:rPr>
        <w:t>these</w:t>
      </w:r>
      <w:r>
        <w:rPr>
          <w:rFonts w:ascii="Calibri" w:hAnsi="Calibri"/>
          <w:i/>
          <w:spacing w:val="-7"/>
          <w:sz w:val="21"/>
        </w:rPr>
        <w:t> </w:t>
      </w:r>
      <w:r>
        <w:rPr>
          <w:rFonts w:ascii="Calibri" w:hAnsi="Calibri"/>
          <w:i/>
          <w:sz w:val="21"/>
        </w:rPr>
        <w:t>are</w:t>
      </w:r>
      <w:r>
        <w:rPr>
          <w:rFonts w:ascii="Calibri" w:hAnsi="Calibri"/>
          <w:i/>
          <w:spacing w:val="-7"/>
          <w:sz w:val="21"/>
        </w:rPr>
        <w:t> </w:t>
      </w:r>
      <w:r>
        <w:rPr>
          <w:rFonts w:ascii="Calibri" w:hAnsi="Calibri"/>
          <w:i/>
          <w:sz w:val="21"/>
        </w:rPr>
        <w:t>most</w:t>
      </w:r>
      <w:r>
        <w:rPr>
          <w:rFonts w:ascii="Calibri" w:hAnsi="Calibri"/>
          <w:i/>
          <w:spacing w:val="-4"/>
          <w:sz w:val="21"/>
        </w:rPr>
        <w:t> </w:t>
      </w:r>
      <w:r>
        <w:rPr>
          <w:rFonts w:ascii="Calibri" w:hAnsi="Calibri"/>
          <w:i/>
          <w:sz w:val="21"/>
        </w:rPr>
        <w:t>relevant</w:t>
      </w:r>
      <w:r>
        <w:rPr>
          <w:rFonts w:ascii="Calibri" w:hAnsi="Calibri"/>
          <w:i/>
          <w:spacing w:val="-5"/>
          <w:sz w:val="21"/>
        </w:rPr>
        <w:t> </w:t>
      </w:r>
      <w:r>
        <w:rPr>
          <w:rFonts w:ascii="Calibri" w:hAnsi="Calibri"/>
          <w:i/>
          <w:sz w:val="21"/>
        </w:rPr>
        <w:t>to</w:t>
      </w:r>
      <w:r>
        <w:rPr>
          <w:rFonts w:ascii="Calibri" w:hAnsi="Calibri"/>
          <w:i/>
          <w:spacing w:val="-5"/>
          <w:sz w:val="21"/>
        </w:rPr>
        <w:t> </w:t>
      </w:r>
      <w:r>
        <w:rPr>
          <w:rFonts w:ascii="Calibri" w:hAnsi="Calibri"/>
          <w:i/>
          <w:sz w:val="21"/>
        </w:rPr>
        <w:t>your</w:t>
      </w:r>
      <w:r>
        <w:rPr>
          <w:rFonts w:ascii="Calibri" w:hAnsi="Calibri"/>
          <w:i/>
          <w:spacing w:val="-7"/>
          <w:sz w:val="21"/>
        </w:rPr>
        <w:t> </w:t>
      </w:r>
      <w:r>
        <w:rPr>
          <w:rFonts w:ascii="Calibri" w:hAnsi="Calibri"/>
          <w:i/>
          <w:sz w:val="21"/>
        </w:rPr>
        <w:t>career</w:t>
      </w:r>
      <w:r>
        <w:rPr>
          <w:rFonts w:ascii="Calibri" w:hAnsi="Calibri"/>
          <w:i/>
          <w:spacing w:val="-5"/>
          <w:sz w:val="21"/>
        </w:rPr>
        <w:t> </w:t>
      </w:r>
      <w:r>
        <w:rPr>
          <w:rFonts w:ascii="Calibri" w:hAnsi="Calibri"/>
          <w:i/>
          <w:spacing w:val="-2"/>
          <w:sz w:val="21"/>
        </w:rPr>
        <w:t>growth</w:t>
      </w:r>
    </w:p>
    <w:p>
      <w:pPr>
        <w:tabs>
          <w:tab w:pos="9731" w:val="left" w:leader="none"/>
        </w:tabs>
        <w:spacing w:before="254"/>
        <w:ind w:left="132" w:right="0" w:firstLine="0"/>
        <w:jc w:val="left"/>
        <w:rPr>
          <w:rFonts w:ascii="Calibri"/>
          <w:sz w:val="21"/>
        </w:rPr>
      </w:pPr>
      <w:r>
        <w:rPr>
          <w:rFonts w:ascii="Calibri"/>
          <w:sz w:val="21"/>
        </w:rPr>
        <w:t>Job</w:t>
      </w:r>
      <w:r>
        <w:rPr>
          <w:rFonts w:ascii="Calibri"/>
          <w:spacing w:val="-5"/>
          <w:sz w:val="21"/>
        </w:rPr>
        <w:t> </w:t>
      </w:r>
      <w:r>
        <w:rPr>
          <w:rFonts w:ascii="Calibri"/>
          <w:sz w:val="21"/>
        </w:rPr>
        <w:t>Title</w:t>
      </w:r>
      <w:r>
        <w:rPr>
          <w:rFonts w:ascii="Calibri"/>
          <w:spacing w:val="7"/>
          <w:sz w:val="21"/>
        </w:rPr>
        <w:t> </w:t>
      </w:r>
      <w:r>
        <w:rPr>
          <w:rFonts w:ascii="Calibri"/>
          <w:sz w:val="21"/>
        </w:rPr>
        <w:t>2</w:t>
      </w:r>
      <w:r>
        <w:rPr>
          <w:rFonts w:ascii="Calibri"/>
          <w:spacing w:val="-3"/>
          <w:sz w:val="21"/>
        </w:rPr>
        <w:t> </w:t>
      </w:r>
      <w:r>
        <w:rPr>
          <w:rFonts w:ascii="Calibri"/>
          <w:i/>
          <w:sz w:val="21"/>
        </w:rPr>
        <w:t>(Use</w:t>
      </w:r>
      <w:r>
        <w:rPr>
          <w:rFonts w:ascii="Calibri"/>
          <w:i/>
          <w:spacing w:val="-3"/>
          <w:sz w:val="21"/>
        </w:rPr>
        <w:t> </w:t>
      </w:r>
      <w:r>
        <w:rPr>
          <w:rFonts w:ascii="Calibri"/>
          <w:i/>
          <w:sz w:val="21"/>
        </w:rPr>
        <w:t>this</w:t>
      </w:r>
      <w:r>
        <w:rPr>
          <w:rFonts w:ascii="Calibri"/>
          <w:i/>
          <w:spacing w:val="-6"/>
          <w:sz w:val="21"/>
        </w:rPr>
        <w:t> </w:t>
      </w:r>
      <w:r>
        <w:rPr>
          <w:rFonts w:ascii="Calibri"/>
          <w:i/>
          <w:sz w:val="21"/>
        </w:rPr>
        <w:t>format</w:t>
      </w:r>
      <w:r>
        <w:rPr>
          <w:rFonts w:ascii="Calibri"/>
          <w:i/>
          <w:spacing w:val="-4"/>
          <w:sz w:val="21"/>
        </w:rPr>
        <w:t> </w:t>
      </w:r>
      <w:r>
        <w:rPr>
          <w:rFonts w:ascii="Calibri"/>
          <w:i/>
          <w:sz w:val="21"/>
        </w:rPr>
        <w:t>to</w:t>
      </w:r>
      <w:r>
        <w:rPr>
          <w:rFonts w:ascii="Calibri"/>
          <w:i/>
          <w:spacing w:val="-6"/>
          <w:sz w:val="21"/>
        </w:rPr>
        <w:t> </w:t>
      </w:r>
      <w:r>
        <w:rPr>
          <w:rFonts w:ascii="Calibri"/>
          <w:i/>
          <w:sz w:val="21"/>
        </w:rPr>
        <w:t>share</w:t>
      </w:r>
      <w:r>
        <w:rPr>
          <w:rFonts w:ascii="Calibri"/>
          <w:i/>
          <w:spacing w:val="-3"/>
          <w:sz w:val="21"/>
        </w:rPr>
        <w:t> </w:t>
      </w:r>
      <w:r>
        <w:rPr>
          <w:rFonts w:ascii="Calibri"/>
          <w:i/>
          <w:sz w:val="21"/>
        </w:rPr>
        <w:t>progression</w:t>
      </w:r>
      <w:r>
        <w:rPr>
          <w:rFonts w:ascii="Calibri"/>
          <w:i/>
          <w:spacing w:val="-4"/>
          <w:sz w:val="21"/>
        </w:rPr>
        <w:t> </w:t>
      </w:r>
      <w:r>
        <w:rPr>
          <w:rFonts w:ascii="Calibri"/>
          <w:i/>
          <w:sz w:val="21"/>
        </w:rPr>
        <w:t>within</w:t>
      </w:r>
      <w:r>
        <w:rPr>
          <w:rFonts w:ascii="Calibri"/>
          <w:i/>
          <w:spacing w:val="-3"/>
          <w:sz w:val="21"/>
        </w:rPr>
        <w:t> </w:t>
      </w:r>
      <w:r>
        <w:rPr>
          <w:rFonts w:ascii="Calibri"/>
          <w:i/>
          <w:sz w:val="21"/>
        </w:rPr>
        <w:t>same</w:t>
      </w:r>
      <w:r>
        <w:rPr>
          <w:rFonts w:ascii="Calibri"/>
          <w:i/>
          <w:spacing w:val="-2"/>
          <w:sz w:val="21"/>
        </w:rPr>
        <w:t> company)</w:t>
      </w:r>
      <w:r>
        <w:rPr>
          <w:rFonts w:ascii="Calibri"/>
          <w:i/>
          <w:sz w:val="21"/>
        </w:rPr>
        <w:tab/>
      </w:r>
      <w:r>
        <w:rPr>
          <w:rFonts w:ascii="Calibri"/>
          <w:spacing w:val="-2"/>
          <w:sz w:val="21"/>
        </w:rPr>
        <w:t>XXXX-</w:t>
      </w:r>
      <w:r>
        <w:rPr>
          <w:rFonts w:ascii="Calibri"/>
          <w:spacing w:val="-4"/>
          <w:sz w:val="21"/>
        </w:rPr>
        <w:t>XXXX</w:t>
      </w:r>
    </w:p>
    <w:p>
      <w:pPr>
        <w:pStyle w:val="ListParagraph"/>
        <w:numPr>
          <w:ilvl w:val="0"/>
          <w:numId w:val="3"/>
        </w:numPr>
        <w:tabs>
          <w:tab w:pos="664" w:val="left" w:leader="none"/>
        </w:tabs>
        <w:spacing w:line="240" w:lineRule="auto" w:before="1" w:after="0"/>
        <w:ind w:left="664" w:right="0" w:hanging="105"/>
        <w:jc w:val="left"/>
        <w:rPr>
          <w:rFonts w:ascii="Calibri" w:hAnsi="Calibri"/>
          <w:sz w:val="21"/>
        </w:rPr>
      </w:pPr>
      <w:r>
        <w:rPr>
          <w:rFonts w:ascii="Calibri" w:hAnsi="Calibri"/>
          <w:w w:val="100"/>
          <w:sz w:val="21"/>
        </w:rPr>
        <w:t>​</w:t>
      </w:r>
    </w:p>
    <w:p>
      <w:pPr>
        <w:pStyle w:val="BodyText"/>
        <w:spacing w:before="1"/>
        <w:rPr>
          <w:rFonts w:ascii="Calibri"/>
          <w:sz w:val="21"/>
        </w:rPr>
      </w:pPr>
    </w:p>
    <w:p>
      <w:pPr>
        <w:tabs>
          <w:tab w:pos="9779" w:val="left" w:leader="none"/>
        </w:tabs>
        <w:spacing w:before="0"/>
        <w:ind w:left="132" w:right="0" w:firstLine="0"/>
        <w:jc w:val="left"/>
        <w:rPr>
          <w:rFonts w:ascii="Calibri"/>
          <w:b/>
          <w:sz w:val="21"/>
        </w:rPr>
      </w:pPr>
      <w:r>
        <w:rPr>
          <w:rFonts w:ascii="Calibri"/>
          <w:b/>
          <w:sz w:val="21"/>
        </w:rPr>
        <w:t>Company</w:t>
      </w:r>
      <w:r>
        <w:rPr>
          <w:rFonts w:ascii="Calibri"/>
          <w:b/>
          <w:spacing w:val="-8"/>
          <w:sz w:val="21"/>
        </w:rPr>
        <w:t> </w:t>
      </w:r>
      <w:r>
        <w:rPr>
          <w:rFonts w:ascii="Calibri"/>
          <w:b/>
          <w:spacing w:val="-4"/>
          <w:sz w:val="21"/>
        </w:rPr>
        <w:t>Name</w:t>
      </w:r>
      <w:r>
        <w:rPr>
          <w:rFonts w:ascii="Calibri"/>
          <w:b/>
          <w:sz w:val="21"/>
        </w:rPr>
        <w:tab/>
        <w:t>City,</w:t>
      </w:r>
      <w:r>
        <w:rPr>
          <w:rFonts w:ascii="Calibri"/>
          <w:b/>
          <w:spacing w:val="-8"/>
          <w:sz w:val="21"/>
        </w:rPr>
        <w:t> </w:t>
      </w:r>
      <w:r>
        <w:rPr>
          <w:rFonts w:ascii="Calibri"/>
          <w:b/>
          <w:spacing w:val="-2"/>
          <w:sz w:val="21"/>
        </w:rPr>
        <w:t>State</w:t>
      </w:r>
    </w:p>
    <w:p>
      <w:pPr>
        <w:spacing w:line="255" w:lineRule="exact" w:before="0"/>
        <w:ind w:left="132" w:right="0" w:firstLine="0"/>
        <w:jc w:val="left"/>
        <w:rPr>
          <w:rFonts w:ascii="Calibri"/>
          <w:i/>
          <w:sz w:val="21"/>
        </w:rPr>
      </w:pPr>
      <w:r>
        <w:rPr>
          <w:rFonts w:ascii="Calibri"/>
          <w:i/>
          <w:sz w:val="21"/>
        </w:rPr>
        <w:t>Company</w:t>
      </w:r>
      <w:r>
        <w:rPr>
          <w:rFonts w:ascii="Calibri"/>
          <w:i/>
          <w:spacing w:val="-8"/>
          <w:sz w:val="21"/>
        </w:rPr>
        <w:t> </w:t>
      </w:r>
      <w:r>
        <w:rPr>
          <w:rFonts w:ascii="Calibri"/>
          <w:i/>
          <w:sz w:val="21"/>
        </w:rPr>
        <w:t>description,</w:t>
      </w:r>
      <w:r>
        <w:rPr>
          <w:rFonts w:ascii="Calibri"/>
          <w:i/>
          <w:spacing w:val="-5"/>
          <w:sz w:val="21"/>
        </w:rPr>
        <w:t> </w:t>
      </w:r>
      <w:r>
        <w:rPr>
          <w:rFonts w:ascii="Calibri"/>
          <w:i/>
          <w:sz w:val="21"/>
        </w:rPr>
        <w:t>if</w:t>
      </w:r>
      <w:r>
        <w:rPr>
          <w:rFonts w:ascii="Calibri"/>
          <w:i/>
          <w:spacing w:val="-5"/>
          <w:sz w:val="21"/>
        </w:rPr>
        <w:t> </w:t>
      </w:r>
      <w:r>
        <w:rPr>
          <w:rFonts w:ascii="Calibri"/>
          <w:i/>
          <w:spacing w:val="-2"/>
          <w:sz w:val="21"/>
        </w:rPr>
        <w:t>necessary</w:t>
      </w:r>
    </w:p>
    <w:p>
      <w:pPr>
        <w:tabs>
          <w:tab w:pos="9726" w:val="left" w:leader="none"/>
        </w:tabs>
        <w:spacing w:line="255" w:lineRule="exact" w:before="0"/>
        <w:ind w:left="132" w:right="0" w:firstLine="0"/>
        <w:jc w:val="left"/>
        <w:rPr>
          <w:rFonts w:ascii="Calibri"/>
          <w:sz w:val="21"/>
        </w:rPr>
      </w:pPr>
      <w:r>
        <w:rPr>
          <w:rFonts w:ascii="Calibri"/>
          <w:sz w:val="21"/>
        </w:rPr>
        <w:t>Job</w:t>
      </w:r>
      <w:r>
        <w:rPr>
          <w:rFonts w:ascii="Calibri"/>
          <w:spacing w:val="-3"/>
          <w:sz w:val="21"/>
        </w:rPr>
        <w:t> </w:t>
      </w:r>
      <w:r>
        <w:rPr>
          <w:rFonts w:ascii="Calibri"/>
          <w:spacing w:val="-2"/>
          <w:sz w:val="21"/>
        </w:rPr>
        <w:t>Title</w:t>
      </w:r>
      <w:r>
        <w:rPr>
          <w:rFonts w:ascii="Calibri"/>
          <w:sz w:val="21"/>
        </w:rPr>
        <w:tab/>
      </w:r>
      <w:r>
        <w:rPr>
          <w:rFonts w:ascii="Calibri"/>
          <w:spacing w:val="-2"/>
          <w:sz w:val="21"/>
        </w:rPr>
        <w:t>XXXX-</w:t>
      </w:r>
      <w:r>
        <w:rPr>
          <w:rFonts w:ascii="Calibri"/>
          <w:spacing w:val="-4"/>
          <w:sz w:val="21"/>
        </w:rPr>
        <w:t>XXXX</w:t>
      </w:r>
    </w:p>
    <w:p>
      <w:pPr>
        <w:spacing w:line="256" w:lineRule="exact" w:before="1"/>
        <w:ind w:left="919" w:right="0" w:firstLine="0"/>
        <w:jc w:val="left"/>
        <w:rPr>
          <w:rFonts w:ascii="Calibri"/>
          <w:i/>
          <w:sz w:val="21"/>
        </w:rPr>
      </w:pPr>
      <w:r>
        <w:rPr>
          <w:rFonts w:ascii="Calibri"/>
          <w:i/>
          <w:sz w:val="21"/>
          <w:u w:val="single"/>
        </w:rPr>
        <w:t>Sample</w:t>
      </w:r>
      <w:r>
        <w:rPr>
          <w:rFonts w:ascii="Calibri"/>
          <w:i/>
          <w:spacing w:val="-4"/>
          <w:sz w:val="21"/>
          <w:u w:val="single"/>
        </w:rPr>
        <w:t> </w:t>
      </w:r>
      <w:r>
        <w:rPr>
          <w:rFonts w:ascii="Calibri"/>
          <w:i/>
          <w:spacing w:val="-2"/>
          <w:sz w:val="21"/>
          <w:u w:val="single"/>
        </w:rPr>
        <w:t>Bullets</w:t>
      </w:r>
    </w:p>
    <w:p>
      <w:pPr>
        <w:pStyle w:val="ListParagraph"/>
        <w:numPr>
          <w:ilvl w:val="0"/>
          <w:numId w:val="4"/>
        </w:numPr>
        <w:tabs>
          <w:tab w:pos="852" w:val="left" w:leader="none"/>
        </w:tabs>
        <w:spacing w:line="242" w:lineRule="auto" w:before="0" w:after="0"/>
        <w:ind w:left="852" w:right="473" w:hanging="361"/>
        <w:jc w:val="left"/>
        <w:rPr>
          <w:rFonts w:ascii="Calibri" w:hAnsi="Calibri"/>
          <w:sz w:val="21"/>
        </w:rPr>
      </w:pPr>
      <w:r>
        <w:rPr>
          <w:rFonts w:ascii="Calibri" w:hAnsi="Calibri"/>
          <w:sz w:val="21"/>
        </w:rPr>
        <w:t>Led</w:t>
      </w:r>
      <w:r>
        <w:rPr>
          <w:rFonts w:ascii="Calibri" w:hAnsi="Calibri"/>
          <w:spacing w:val="-2"/>
          <w:sz w:val="21"/>
        </w:rPr>
        <w:t> </w:t>
      </w:r>
      <w:r>
        <w:rPr>
          <w:rFonts w:ascii="Calibri" w:hAnsi="Calibri"/>
          <w:sz w:val="21"/>
        </w:rPr>
        <w:t>auction</w:t>
      </w:r>
      <w:r>
        <w:rPr>
          <w:rFonts w:ascii="Calibri" w:hAnsi="Calibri"/>
          <w:spacing w:val="-2"/>
          <w:sz w:val="21"/>
        </w:rPr>
        <w:t> </w:t>
      </w:r>
      <w:r>
        <w:rPr>
          <w:rFonts w:ascii="Calibri" w:hAnsi="Calibri"/>
          <w:sz w:val="21"/>
        </w:rPr>
        <w:t>process</w:t>
      </w:r>
      <w:r>
        <w:rPr>
          <w:rFonts w:ascii="Calibri" w:hAnsi="Calibri"/>
          <w:spacing w:val="-4"/>
          <w:sz w:val="21"/>
        </w:rPr>
        <w:t> </w:t>
      </w:r>
      <w:r>
        <w:rPr>
          <w:rFonts w:ascii="Calibri" w:hAnsi="Calibri"/>
          <w:sz w:val="21"/>
        </w:rPr>
        <w:t>to</w:t>
      </w:r>
      <w:r>
        <w:rPr>
          <w:rFonts w:ascii="Calibri" w:hAnsi="Calibri"/>
          <w:spacing w:val="-3"/>
          <w:sz w:val="21"/>
        </w:rPr>
        <w:t> </w:t>
      </w:r>
      <w:r>
        <w:rPr>
          <w:rFonts w:ascii="Calibri" w:hAnsi="Calibri"/>
          <w:sz w:val="21"/>
        </w:rPr>
        <w:t>divest</w:t>
      </w:r>
      <w:r>
        <w:rPr>
          <w:rFonts w:ascii="Calibri" w:hAnsi="Calibri"/>
          <w:spacing w:val="-3"/>
          <w:sz w:val="21"/>
        </w:rPr>
        <w:t> </w:t>
      </w:r>
      <w:r>
        <w:rPr>
          <w:rFonts w:ascii="Calibri" w:hAnsi="Calibri"/>
          <w:sz w:val="21"/>
        </w:rPr>
        <w:t>USD</w:t>
      </w:r>
      <w:r>
        <w:rPr>
          <w:rFonts w:ascii="Calibri" w:hAnsi="Calibri"/>
          <w:spacing w:val="-5"/>
          <w:sz w:val="21"/>
        </w:rPr>
        <w:t> </w:t>
      </w:r>
      <w:r>
        <w:rPr>
          <w:rFonts w:ascii="Calibri" w:hAnsi="Calibri"/>
          <w:sz w:val="21"/>
        </w:rPr>
        <w:t>90M</w:t>
      </w:r>
      <w:r>
        <w:rPr>
          <w:rFonts w:ascii="Calibri" w:hAnsi="Calibri"/>
          <w:spacing w:val="-5"/>
          <w:sz w:val="21"/>
        </w:rPr>
        <w:t> </w:t>
      </w:r>
      <w:r>
        <w:rPr>
          <w:rFonts w:ascii="Calibri" w:hAnsi="Calibri"/>
          <w:sz w:val="21"/>
        </w:rPr>
        <w:t>manufacturing</w:t>
      </w:r>
      <w:r>
        <w:rPr>
          <w:rFonts w:ascii="Calibri" w:hAnsi="Calibri"/>
          <w:spacing w:val="-3"/>
          <w:sz w:val="21"/>
        </w:rPr>
        <w:t> </w:t>
      </w:r>
      <w:r>
        <w:rPr>
          <w:rFonts w:ascii="Calibri" w:hAnsi="Calibri"/>
          <w:sz w:val="21"/>
        </w:rPr>
        <w:t>business</w:t>
      </w:r>
      <w:r>
        <w:rPr>
          <w:rFonts w:ascii="Calibri" w:hAnsi="Calibri"/>
          <w:spacing w:val="-4"/>
          <w:sz w:val="21"/>
        </w:rPr>
        <w:t> </w:t>
      </w:r>
      <w:r>
        <w:rPr>
          <w:rFonts w:ascii="Calibri" w:hAnsi="Calibri"/>
          <w:sz w:val="21"/>
        </w:rPr>
        <w:t>unit;</w:t>
      </w:r>
      <w:r>
        <w:rPr>
          <w:rFonts w:ascii="Calibri" w:hAnsi="Calibri"/>
          <w:spacing w:val="-1"/>
          <w:sz w:val="21"/>
        </w:rPr>
        <w:t> </w:t>
      </w:r>
      <w:r>
        <w:rPr>
          <w:rFonts w:ascii="Calibri" w:hAnsi="Calibri"/>
          <w:sz w:val="21"/>
        </w:rPr>
        <w:t>prepared</w:t>
      </w:r>
      <w:r>
        <w:rPr>
          <w:rFonts w:ascii="Calibri" w:hAnsi="Calibri"/>
          <w:spacing w:val="-5"/>
          <w:sz w:val="21"/>
        </w:rPr>
        <w:t> </w:t>
      </w:r>
      <w:r>
        <w:rPr>
          <w:rFonts w:ascii="Calibri" w:hAnsi="Calibri"/>
          <w:sz w:val="21"/>
        </w:rPr>
        <w:t>sale</w:t>
      </w:r>
      <w:r>
        <w:rPr>
          <w:rFonts w:ascii="Calibri" w:hAnsi="Calibri"/>
          <w:spacing w:val="-4"/>
          <w:sz w:val="21"/>
        </w:rPr>
        <w:t> </w:t>
      </w:r>
      <w:r>
        <w:rPr>
          <w:rFonts w:ascii="Calibri" w:hAnsi="Calibri"/>
          <w:sz w:val="21"/>
        </w:rPr>
        <w:t>material,</w:t>
      </w:r>
      <w:r>
        <w:rPr>
          <w:rFonts w:ascii="Calibri" w:hAnsi="Calibri"/>
          <w:spacing w:val="-2"/>
          <w:sz w:val="21"/>
        </w:rPr>
        <w:t> </w:t>
      </w:r>
      <w:r>
        <w:rPr>
          <w:rFonts w:ascii="Calibri" w:hAnsi="Calibri"/>
          <w:sz w:val="21"/>
        </w:rPr>
        <w:t>contacted</w:t>
      </w:r>
      <w:r>
        <w:rPr>
          <w:rFonts w:ascii="Calibri" w:hAnsi="Calibri"/>
          <w:spacing w:val="-2"/>
          <w:sz w:val="21"/>
        </w:rPr>
        <w:t> </w:t>
      </w:r>
      <w:r>
        <w:rPr>
          <w:rFonts w:ascii="Calibri" w:hAnsi="Calibri"/>
          <w:sz w:val="21"/>
        </w:rPr>
        <w:t>buyers, performed management presentations and negotiating term sheets and services agreements</w:t>
      </w:r>
    </w:p>
    <w:p>
      <w:pPr>
        <w:pStyle w:val="ListParagraph"/>
        <w:numPr>
          <w:ilvl w:val="0"/>
          <w:numId w:val="4"/>
        </w:numPr>
        <w:tabs>
          <w:tab w:pos="852" w:val="left" w:leader="none"/>
        </w:tabs>
        <w:spacing w:line="240" w:lineRule="auto" w:before="0" w:after="0"/>
        <w:ind w:left="852" w:right="1005" w:hanging="361"/>
        <w:jc w:val="left"/>
        <w:rPr>
          <w:rFonts w:ascii="Calibri" w:hAnsi="Calibri"/>
          <w:sz w:val="21"/>
        </w:rPr>
      </w:pPr>
      <w:r>
        <w:rPr>
          <w:rFonts w:ascii="Calibri" w:hAnsi="Calibri"/>
          <w:sz w:val="21"/>
        </w:rPr>
        <w:t>Co-led</w:t>
      </w:r>
      <w:r>
        <w:rPr>
          <w:rFonts w:ascii="Calibri" w:hAnsi="Calibri"/>
          <w:spacing w:val="-3"/>
          <w:sz w:val="21"/>
        </w:rPr>
        <w:t> </w:t>
      </w:r>
      <w:r>
        <w:rPr>
          <w:rFonts w:ascii="Calibri" w:hAnsi="Calibri"/>
          <w:sz w:val="21"/>
        </w:rPr>
        <w:t>acquisition</w:t>
      </w:r>
      <w:r>
        <w:rPr>
          <w:rFonts w:ascii="Calibri" w:hAnsi="Calibri"/>
          <w:spacing w:val="-2"/>
          <w:sz w:val="21"/>
        </w:rPr>
        <w:t> </w:t>
      </w:r>
      <w:r>
        <w:rPr>
          <w:rFonts w:ascii="Calibri" w:hAnsi="Calibri"/>
          <w:sz w:val="21"/>
        </w:rPr>
        <w:t>of</w:t>
      </w:r>
      <w:r>
        <w:rPr>
          <w:rFonts w:ascii="Calibri" w:hAnsi="Calibri"/>
          <w:spacing w:val="-2"/>
          <w:sz w:val="21"/>
        </w:rPr>
        <w:t> </w:t>
      </w:r>
      <w:r>
        <w:rPr>
          <w:rFonts w:ascii="Calibri" w:hAnsi="Calibri"/>
          <w:sz w:val="21"/>
        </w:rPr>
        <w:t>3</w:t>
      </w:r>
      <w:r>
        <w:rPr>
          <w:rFonts w:ascii="Calibri" w:hAnsi="Calibri"/>
          <w:spacing w:val="-4"/>
          <w:sz w:val="21"/>
        </w:rPr>
        <w:t> </w:t>
      </w:r>
      <w:r>
        <w:rPr>
          <w:rFonts w:ascii="Calibri" w:hAnsi="Calibri"/>
          <w:sz w:val="21"/>
        </w:rPr>
        <w:t>mid-sized</w:t>
      </w:r>
      <w:r>
        <w:rPr>
          <w:rFonts w:ascii="Calibri" w:hAnsi="Calibri"/>
          <w:spacing w:val="-2"/>
          <w:sz w:val="21"/>
        </w:rPr>
        <w:t> </w:t>
      </w:r>
      <w:r>
        <w:rPr>
          <w:rFonts w:ascii="Calibri" w:hAnsi="Calibri"/>
          <w:sz w:val="21"/>
        </w:rPr>
        <w:t>software</w:t>
      </w:r>
      <w:r>
        <w:rPr>
          <w:rFonts w:ascii="Calibri" w:hAnsi="Calibri"/>
          <w:spacing w:val="-4"/>
          <w:sz w:val="21"/>
        </w:rPr>
        <w:t> </w:t>
      </w:r>
      <w:r>
        <w:rPr>
          <w:rFonts w:ascii="Calibri" w:hAnsi="Calibri"/>
          <w:sz w:val="21"/>
        </w:rPr>
        <w:t>firms</w:t>
      </w:r>
      <w:r>
        <w:rPr>
          <w:rFonts w:ascii="Calibri" w:hAnsi="Calibri"/>
          <w:spacing w:val="-4"/>
          <w:sz w:val="21"/>
        </w:rPr>
        <w:t> </w:t>
      </w:r>
      <w:r>
        <w:rPr>
          <w:rFonts w:ascii="Calibri" w:hAnsi="Calibri"/>
          <w:sz w:val="21"/>
        </w:rPr>
        <w:t>in</w:t>
      </w:r>
      <w:r>
        <w:rPr>
          <w:rFonts w:ascii="Calibri" w:hAnsi="Calibri"/>
          <w:spacing w:val="-1"/>
          <w:sz w:val="21"/>
        </w:rPr>
        <w:t> </w:t>
      </w:r>
      <w:r>
        <w:rPr>
          <w:rFonts w:ascii="Calibri" w:hAnsi="Calibri"/>
          <w:sz w:val="21"/>
        </w:rPr>
        <w:t>performance</w:t>
      </w:r>
      <w:r>
        <w:rPr>
          <w:rFonts w:ascii="Calibri" w:hAnsi="Calibri"/>
          <w:spacing w:val="-2"/>
          <w:sz w:val="21"/>
        </w:rPr>
        <w:t> </w:t>
      </w:r>
      <w:r>
        <w:rPr>
          <w:rFonts w:ascii="Calibri" w:hAnsi="Calibri"/>
          <w:sz w:val="21"/>
        </w:rPr>
        <w:t>analytics</w:t>
      </w:r>
      <w:r>
        <w:rPr>
          <w:rFonts w:ascii="Calibri" w:hAnsi="Calibri"/>
          <w:spacing w:val="-2"/>
          <w:sz w:val="21"/>
        </w:rPr>
        <w:t> </w:t>
      </w:r>
      <w:r>
        <w:rPr>
          <w:rFonts w:ascii="Calibri" w:hAnsi="Calibri"/>
          <w:sz w:val="21"/>
        </w:rPr>
        <w:t>contributing</w:t>
      </w:r>
      <w:r>
        <w:rPr>
          <w:rFonts w:ascii="Calibri" w:hAnsi="Calibri"/>
          <w:spacing w:val="-3"/>
          <w:sz w:val="21"/>
        </w:rPr>
        <w:t> </w:t>
      </w:r>
      <w:r>
        <w:rPr>
          <w:rFonts w:ascii="Calibri" w:hAnsi="Calibri"/>
          <w:sz w:val="21"/>
        </w:rPr>
        <w:t>to</w:t>
      </w:r>
      <w:r>
        <w:rPr>
          <w:rFonts w:ascii="Calibri" w:hAnsi="Calibri"/>
          <w:spacing w:val="-3"/>
          <w:sz w:val="21"/>
        </w:rPr>
        <w:t> </w:t>
      </w:r>
      <w:r>
        <w:rPr>
          <w:rFonts w:ascii="Calibri" w:hAnsi="Calibri"/>
          <w:sz w:val="21"/>
        </w:rPr>
        <w:t>over</w:t>
      </w:r>
      <w:r>
        <w:rPr>
          <w:rFonts w:ascii="Calibri" w:hAnsi="Calibri"/>
          <w:spacing w:val="-3"/>
          <w:sz w:val="21"/>
        </w:rPr>
        <w:t> </w:t>
      </w:r>
      <w:r>
        <w:rPr>
          <w:rFonts w:ascii="Calibri" w:hAnsi="Calibri"/>
          <w:sz w:val="21"/>
        </w:rPr>
        <w:t>USD</w:t>
      </w:r>
      <w:r>
        <w:rPr>
          <w:rFonts w:ascii="Calibri" w:hAnsi="Calibri"/>
          <w:spacing w:val="-5"/>
          <w:sz w:val="21"/>
        </w:rPr>
        <w:t> </w:t>
      </w:r>
      <w:r>
        <w:rPr>
          <w:rFonts w:ascii="Calibri" w:hAnsi="Calibri"/>
          <w:sz w:val="21"/>
        </w:rPr>
        <w:t>100M incremental revenue; led subject-matter experts and external advisors on due diligence engagements</w:t>
      </w:r>
    </w:p>
    <w:p>
      <w:pPr>
        <w:tabs>
          <w:tab w:pos="9779" w:val="left" w:leader="none"/>
        </w:tabs>
        <w:spacing w:before="251"/>
        <w:ind w:left="132" w:right="0" w:firstLine="0"/>
        <w:jc w:val="left"/>
        <w:rPr>
          <w:rFonts w:ascii="Calibri"/>
          <w:b/>
          <w:sz w:val="21"/>
        </w:rPr>
      </w:pPr>
      <w:r>
        <w:rPr>
          <w:rFonts w:ascii="Calibri"/>
          <w:b/>
          <w:sz w:val="21"/>
        </w:rPr>
        <w:t>Company</w:t>
      </w:r>
      <w:r>
        <w:rPr>
          <w:rFonts w:ascii="Calibri"/>
          <w:b/>
          <w:spacing w:val="-7"/>
          <w:sz w:val="21"/>
        </w:rPr>
        <w:t> </w:t>
      </w:r>
      <w:r>
        <w:rPr>
          <w:rFonts w:ascii="Calibri"/>
          <w:b/>
          <w:sz w:val="21"/>
        </w:rPr>
        <w:t>Name</w:t>
      </w:r>
      <w:r>
        <w:rPr>
          <w:rFonts w:ascii="Calibri"/>
          <w:b/>
          <w:spacing w:val="-6"/>
          <w:sz w:val="21"/>
        </w:rPr>
        <w:t> </w:t>
      </w:r>
      <w:r>
        <w:rPr>
          <w:rFonts w:ascii="Calibri"/>
          <w:i/>
          <w:sz w:val="21"/>
        </w:rPr>
        <w:t>(For</w:t>
      </w:r>
      <w:r>
        <w:rPr>
          <w:rFonts w:ascii="Calibri"/>
          <w:i/>
          <w:spacing w:val="-5"/>
          <w:sz w:val="21"/>
        </w:rPr>
        <w:t> </w:t>
      </w:r>
      <w:r>
        <w:rPr>
          <w:rFonts w:ascii="Calibri"/>
          <w:i/>
          <w:sz w:val="21"/>
        </w:rPr>
        <w:t>experience</w:t>
      </w:r>
      <w:r>
        <w:rPr>
          <w:rFonts w:ascii="Calibri"/>
          <w:i/>
          <w:spacing w:val="-4"/>
          <w:sz w:val="21"/>
        </w:rPr>
        <w:t> </w:t>
      </w:r>
      <w:r>
        <w:rPr>
          <w:rFonts w:ascii="Calibri"/>
          <w:i/>
          <w:sz w:val="21"/>
        </w:rPr>
        <w:t>older</w:t>
      </w:r>
      <w:r>
        <w:rPr>
          <w:rFonts w:ascii="Calibri"/>
          <w:i/>
          <w:spacing w:val="-6"/>
          <w:sz w:val="21"/>
        </w:rPr>
        <w:t> </w:t>
      </w:r>
      <w:r>
        <w:rPr>
          <w:rFonts w:ascii="Calibri"/>
          <w:i/>
          <w:sz w:val="21"/>
        </w:rPr>
        <w:t>than</w:t>
      </w:r>
      <w:r>
        <w:rPr>
          <w:rFonts w:ascii="Calibri"/>
          <w:i/>
          <w:spacing w:val="-7"/>
          <w:sz w:val="21"/>
        </w:rPr>
        <w:t> </w:t>
      </w:r>
      <w:r>
        <w:rPr>
          <w:rFonts w:ascii="Calibri"/>
          <w:i/>
          <w:sz w:val="21"/>
        </w:rPr>
        <w:t>10</w:t>
      </w:r>
      <w:r>
        <w:rPr>
          <w:rFonts w:ascii="Calibri"/>
          <w:i/>
          <w:spacing w:val="-4"/>
          <w:sz w:val="21"/>
        </w:rPr>
        <w:t> </w:t>
      </w:r>
      <w:r>
        <w:rPr>
          <w:rFonts w:ascii="Calibri"/>
          <w:i/>
          <w:sz w:val="21"/>
        </w:rPr>
        <w:t>years,</w:t>
      </w:r>
      <w:r>
        <w:rPr>
          <w:rFonts w:ascii="Calibri"/>
          <w:i/>
          <w:spacing w:val="-7"/>
          <w:sz w:val="21"/>
        </w:rPr>
        <w:t> </w:t>
      </w:r>
      <w:r>
        <w:rPr>
          <w:rFonts w:ascii="Calibri"/>
          <w:i/>
          <w:sz w:val="21"/>
        </w:rPr>
        <w:t>mention</w:t>
      </w:r>
      <w:r>
        <w:rPr>
          <w:rFonts w:ascii="Calibri"/>
          <w:i/>
          <w:spacing w:val="-4"/>
          <w:sz w:val="21"/>
        </w:rPr>
        <w:t> </w:t>
      </w:r>
      <w:r>
        <w:rPr>
          <w:rFonts w:ascii="Calibri"/>
          <w:i/>
          <w:sz w:val="21"/>
        </w:rPr>
        <w:t>only</w:t>
      </w:r>
      <w:r>
        <w:rPr>
          <w:rFonts w:ascii="Calibri"/>
          <w:i/>
          <w:spacing w:val="-8"/>
          <w:sz w:val="21"/>
        </w:rPr>
        <w:t> </w:t>
      </w:r>
      <w:r>
        <w:rPr>
          <w:rFonts w:ascii="Calibri"/>
          <w:i/>
          <w:sz w:val="21"/>
        </w:rPr>
        <w:t>company</w:t>
      </w:r>
      <w:r>
        <w:rPr>
          <w:rFonts w:ascii="Calibri"/>
          <w:i/>
          <w:spacing w:val="-6"/>
          <w:sz w:val="21"/>
        </w:rPr>
        <w:t> </w:t>
      </w:r>
      <w:r>
        <w:rPr>
          <w:rFonts w:ascii="Calibri"/>
          <w:i/>
          <w:sz w:val="21"/>
        </w:rPr>
        <w:t>name</w:t>
      </w:r>
      <w:r>
        <w:rPr>
          <w:rFonts w:ascii="Calibri"/>
          <w:i/>
          <w:spacing w:val="-4"/>
          <w:sz w:val="21"/>
        </w:rPr>
        <w:t> </w:t>
      </w:r>
      <w:r>
        <w:rPr>
          <w:rFonts w:ascii="Calibri"/>
          <w:i/>
          <w:sz w:val="21"/>
        </w:rPr>
        <w:t>and</w:t>
      </w:r>
      <w:r>
        <w:rPr>
          <w:rFonts w:ascii="Calibri"/>
          <w:i/>
          <w:spacing w:val="-5"/>
          <w:sz w:val="21"/>
        </w:rPr>
        <w:t> </w:t>
      </w:r>
      <w:r>
        <w:rPr>
          <w:rFonts w:ascii="Calibri"/>
          <w:i/>
          <w:sz w:val="21"/>
        </w:rPr>
        <w:t>last</w:t>
      </w:r>
      <w:r>
        <w:rPr>
          <w:rFonts w:ascii="Calibri"/>
          <w:i/>
          <w:spacing w:val="-4"/>
          <w:sz w:val="21"/>
        </w:rPr>
        <w:t> </w:t>
      </w:r>
      <w:r>
        <w:rPr>
          <w:rFonts w:ascii="Calibri"/>
          <w:i/>
          <w:sz w:val="21"/>
        </w:rPr>
        <w:t>position</w:t>
      </w:r>
      <w:r>
        <w:rPr>
          <w:rFonts w:ascii="Calibri"/>
          <w:i/>
          <w:spacing w:val="-3"/>
          <w:sz w:val="21"/>
        </w:rPr>
        <w:t> </w:t>
      </w:r>
      <w:r>
        <w:rPr>
          <w:rFonts w:ascii="Calibri"/>
          <w:i/>
          <w:spacing w:val="-2"/>
          <w:sz w:val="21"/>
        </w:rPr>
        <w:t>held)</w:t>
      </w:r>
      <w:r>
        <w:rPr>
          <w:rFonts w:ascii="Calibri"/>
          <w:i/>
          <w:sz w:val="21"/>
        </w:rPr>
        <w:tab/>
      </w:r>
      <w:r>
        <w:rPr>
          <w:rFonts w:ascii="Calibri"/>
          <w:b/>
          <w:sz w:val="21"/>
        </w:rPr>
        <w:t>City,</w:t>
      </w:r>
      <w:r>
        <w:rPr>
          <w:rFonts w:ascii="Calibri"/>
          <w:b/>
          <w:spacing w:val="-8"/>
          <w:sz w:val="21"/>
        </w:rPr>
        <w:t> </w:t>
      </w:r>
      <w:r>
        <w:rPr>
          <w:rFonts w:ascii="Calibri"/>
          <w:b/>
          <w:spacing w:val="-2"/>
          <w:sz w:val="21"/>
        </w:rPr>
        <w:t>State</w:t>
      </w:r>
    </w:p>
    <w:p>
      <w:pPr>
        <w:tabs>
          <w:tab w:pos="9726" w:val="left" w:leader="none"/>
        </w:tabs>
        <w:spacing w:before="1"/>
        <w:ind w:left="132" w:right="0" w:firstLine="0"/>
        <w:jc w:val="left"/>
        <w:rPr>
          <w:rFonts w:ascii="Calibri"/>
          <w:sz w:val="21"/>
        </w:rPr>
      </w:pPr>
      <w:r>
        <w:rPr>
          <w:rFonts w:ascii="Calibri"/>
          <w:sz w:val="21"/>
        </w:rPr>
        <w:t>Job</w:t>
      </w:r>
      <w:r>
        <w:rPr>
          <w:rFonts w:ascii="Calibri"/>
          <w:spacing w:val="-3"/>
          <w:sz w:val="21"/>
        </w:rPr>
        <w:t> </w:t>
      </w:r>
      <w:r>
        <w:rPr>
          <w:rFonts w:ascii="Calibri"/>
          <w:spacing w:val="-2"/>
          <w:sz w:val="21"/>
        </w:rPr>
        <w:t>Title</w:t>
      </w:r>
      <w:r>
        <w:rPr>
          <w:rFonts w:ascii="Calibri"/>
          <w:sz w:val="21"/>
        </w:rPr>
        <w:tab/>
      </w:r>
      <w:r>
        <w:rPr>
          <w:rFonts w:ascii="Calibri"/>
          <w:spacing w:val="-2"/>
          <w:sz w:val="21"/>
        </w:rPr>
        <w:t>XXXX-</w:t>
      </w:r>
      <w:r>
        <w:rPr>
          <w:rFonts w:ascii="Calibri"/>
          <w:spacing w:val="-4"/>
          <w:sz w:val="21"/>
        </w:rPr>
        <w:t>XXXX</w:t>
      </w:r>
    </w:p>
    <w:p>
      <w:pPr>
        <w:spacing w:before="255"/>
        <w:ind w:left="132" w:right="0" w:firstLine="0"/>
        <w:jc w:val="left"/>
        <w:rPr>
          <w:rFonts w:ascii="Calibri"/>
          <w:b/>
          <w:sz w:val="21"/>
        </w:rPr>
      </w:pPr>
      <w:r>
        <w:rPr/>
        <mc:AlternateContent>
          <mc:Choice Requires="wps">
            <w:drawing>
              <wp:anchor distT="0" distB="0" distL="0" distR="0" allowOverlap="1" layoutInCell="1" locked="0" behindDoc="1" simplePos="0" relativeHeight="487588864">
                <wp:simplePos x="0" y="0"/>
                <wp:positionH relativeFrom="page">
                  <wp:posOffset>522731</wp:posOffset>
                </wp:positionH>
                <wp:positionV relativeFrom="paragraph">
                  <wp:posOffset>336177</wp:posOffset>
                </wp:positionV>
                <wp:extent cx="671639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716395" cy="6350"/>
                        </a:xfrm>
                        <a:custGeom>
                          <a:avLst/>
                          <a:gdLst/>
                          <a:ahLst/>
                          <a:cxnLst/>
                          <a:rect l="l" t="t" r="r" b="b"/>
                          <a:pathLst>
                            <a:path w="6716395" h="6350">
                              <a:moveTo>
                                <a:pt x="6716014" y="0"/>
                              </a:moveTo>
                              <a:lnTo>
                                <a:pt x="0" y="0"/>
                              </a:lnTo>
                              <a:lnTo>
                                <a:pt x="0" y="6096"/>
                              </a:lnTo>
                              <a:lnTo>
                                <a:pt x="6716014" y="6096"/>
                              </a:lnTo>
                              <a:lnTo>
                                <a:pt x="671601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1.16pt;margin-top:26.470688pt;width:528.820pt;height:.48001pt;mso-position-horizontal-relative:page;mso-position-vertical-relative:paragraph;z-index:-15727616;mso-wrap-distance-left:0;mso-wrap-distance-right:0" id="docshape3" filled="true" fillcolor="#4f81bc" stroked="false">
                <v:fill type="solid"/>
                <w10:wrap type="topAndBottom"/>
              </v:rect>
            </w:pict>
          </mc:Fallback>
        </mc:AlternateContent>
      </w:r>
      <w:r>
        <w:rPr>
          <w:rFonts w:ascii="Calibri"/>
          <w:b/>
          <w:spacing w:val="-2"/>
          <w:sz w:val="21"/>
        </w:rPr>
        <w:t>EDUCATION:</w:t>
      </w:r>
    </w:p>
    <w:p>
      <w:pPr>
        <w:spacing w:before="4"/>
        <w:ind w:left="132" w:right="0" w:firstLine="0"/>
        <w:jc w:val="left"/>
        <w:rPr>
          <w:rFonts w:ascii="Calibri"/>
          <w:b/>
          <w:sz w:val="21"/>
        </w:rPr>
      </w:pPr>
      <w:r>
        <w:rPr>
          <w:rFonts w:ascii="Calibri"/>
          <w:b/>
          <w:sz w:val="21"/>
        </w:rPr>
        <w:t>National</w:t>
      </w:r>
      <w:r>
        <w:rPr>
          <w:rFonts w:ascii="Calibri"/>
          <w:b/>
          <w:spacing w:val="-7"/>
          <w:sz w:val="21"/>
        </w:rPr>
        <w:t> </w:t>
      </w:r>
      <w:r>
        <w:rPr>
          <w:rFonts w:ascii="Calibri"/>
          <w:b/>
          <w:sz w:val="21"/>
        </w:rPr>
        <w:t>University</w:t>
      </w:r>
      <w:r>
        <w:rPr>
          <w:rFonts w:ascii="Calibri"/>
          <w:b/>
          <w:spacing w:val="-7"/>
          <w:sz w:val="21"/>
        </w:rPr>
        <w:t> </w:t>
      </w:r>
      <w:r>
        <w:rPr>
          <w:rFonts w:ascii="Calibri"/>
          <w:b/>
          <w:sz w:val="21"/>
        </w:rPr>
        <w:t>of</w:t>
      </w:r>
      <w:r>
        <w:rPr>
          <w:rFonts w:ascii="Calibri"/>
          <w:b/>
          <w:spacing w:val="-10"/>
          <w:sz w:val="21"/>
        </w:rPr>
        <w:t> </w:t>
      </w:r>
      <w:r>
        <w:rPr>
          <w:rFonts w:ascii="Calibri"/>
          <w:b/>
          <w:sz w:val="21"/>
        </w:rPr>
        <w:t>Singapore</w:t>
      </w:r>
      <w:r>
        <w:rPr>
          <w:rFonts w:ascii="Calibri"/>
          <w:b/>
          <w:spacing w:val="-3"/>
          <w:sz w:val="21"/>
        </w:rPr>
        <w:t> </w:t>
      </w:r>
      <w:r>
        <w:rPr>
          <w:rFonts w:ascii="Calibri"/>
          <w:b/>
          <w:spacing w:val="-4"/>
          <w:sz w:val="21"/>
        </w:rPr>
        <w:t>(NUS)</w:t>
      </w:r>
    </w:p>
    <w:p>
      <w:pPr>
        <w:tabs>
          <w:tab w:pos="10237" w:val="left" w:leader="none"/>
        </w:tabs>
        <w:spacing w:line="256" w:lineRule="exact" w:before="0"/>
        <w:ind w:left="132" w:right="0" w:firstLine="0"/>
        <w:jc w:val="left"/>
        <w:rPr>
          <w:rFonts w:ascii="Calibri"/>
          <w:sz w:val="21"/>
        </w:rPr>
      </w:pPr>
      <w:r>
        <w:rPr>
          <w:rFonts w:ascii="Calibri"/>
          <w:sz w:val="21"/>
        </w:rPr>
        <w:t>Master</w:t>
      </w:r>
      <w:r>
        <w:rPr>
          <w:rFonts w:ascii="Calibri"/>
          <w:spacing w:val="-5"/>
          <w:sz w:val="21"/>
        </w:rPr>
        <w:t> </w:t>
      </w:r>
      <w:r>
        <w:rPr>
          <w:rFonts w:ascii="Calibri"/>
          <w:sz w:val="21"/>
        </w:rPr>
        <w:t>of</w:t>
      </w:r>
      <w:r>
        <w:rPr>
          <w:rFonts w:ascii="Calibri"/>
          <w:spacing w:val="-8"/>
          <w:sz w:val="21"/>
        </w:rPr>
        <w:t> </w:t>
      </w:r>
      <w:r>
        <w:rPr>
          <w:rFonts w:ascii="Calibri"/>
          <w:sz w:val="21"/>
        </w:rPr>
        <w:t>Business</w:t>
      </w:r>
      <w:r>
        <w:rPr>
          <w:rFonts w:ascii="Calibri"/>
          <w:spacing w:val="-6"/>
          <w:sz w:val="21"/>
        </w:rPr>
        <w:t> </w:t>
      </w:r>
      <w:r>
        <w:rPr>
          <w:rFonts w:ascii="Calibri"/>
          <w:spacing w:val="-2"/>
          <w:sz w:val="21"/>
        </w:rPr>
        <w:t>Administration</w:t>
      </w:r>
      <w:r>
        <w:rPr>
          <w:rFonts w:ascii="Calibri"/>
          <w:sz w:val="21"/>
        </w:rPr>
        <w:tab/>
      </w:r>
      <w:r>
        <w:rPr>
          <w:rFonts w:ascii="Calibri"/>
          <w:spacing w:val="-4"/>
          <w:sz w:val="21"/>
        </w:rPr>
        <w:t>20XX</w:t>
      </w:r>
    </w:p>
    <w:p>
      <w:pPr>
        <w:pStyle w:val="ListParagraph"/>
        <w:numPr>
          <w:ilvl w:val="0"/>
          <w:numId w:val="4"/>
        </w:numPr>
        <w:tabs>
          <w:tab w:pos="852" w:val="left" w:leader="none"/>
        </w:tabs>
        <w:spacing w:line="267" w:lineRule="exact" w:before="0" w:after="0"/>
        <w:ind w:left="852" w:right="0" w:hanging="360"/>
        <w:jc w:val="left"/>
        <w:rPr>
          <w:rFonts w:ascii="Calibri" w:hAnsi="Calibri"/>
          <w:i/>
          <w:sz w:val="21"/>
        </w:rPr>
      </w:pPr>
      <w:r>
        <w:rPr>
          <w:rFonts w:ascii="Calibri" w:hAnsi="Calibri"/>
          <w:i/>
          <w:sz w:val="21"/>
        </w:rPr>
        <w:t>For</w:t>
      </w:r>
      <w:r>
        <w:rPr>
          <w:rFonts w:ascii="Calibri" w:hAnsi="Calibri"/>
          <w:i/>
          <w:spacing w:val="-6"/>
          <w:sz w:val="21"/>
        </w:rPr>
        <w:t> </w:t>
      </w:r>
      <w:r>
        <w:rPr>
          <w:rFonts w:ascii="Calibri" w:hAnsi="Calibri"/>
          <w:i/>
          <w:sz w:val="21"/>
        </w:rPr>
        <w:t>more</w:t>
      </w:r>
      <w:r>
        <w:rPr>
          <w:rFonts w:ascii="Calibri" w:hAnsi="Calibri"/>
          <w:i/>
          <w:spacing w:val="-7"/>
          <w:sz w:val="21"/>
        </w:rPr>
        <w:t> </w:t>
      </w:r>
      <w:r>
        <w:rPr>
          <w:rFonts w:ascii="Calibri" w:hAnsi="Calibri"/>
          <w:i/>
          <w:sz w:val="21"/>
        </w:rPr>
        <w:t>than</w:t>
      </w:r>
      <w:r>
        <w:rPr>
          <w:rFonts w:ascii="Calibri" w:hAnsi="Calibri"/>
          <w:i/>
          <w:spacing w:val="-7"/>
          <w:sz w:val="21"/>
        </w:rPr>
        <w:t> </w:t>
      </w:r>
      <w:r>
        <w:rPr>
          <w:rFonts w:ascii="Calibri" w:hAnsi="Calibri"/>
          <w:i/>
          <w:sz w:val="21"/>
        </w:rPr>
        <w:t>10</w:t>
      </w:r>
      <w:r>
        <w:rPr>
          <w:rFonts w:ascii="Calibri" w:hAnsi="Calibri"/>
          <w:i/>
          <w:spacing w:val="-5"/>
          <w:sz w:val="21"/>
        </w:rPr>
        <w:t> </w:t>
      </w:r>
      <w:r>
        <w:rPr>
          <w:rFonts w:ascii="Calibri" w:hAnsi="Calibri"/>
          <w:i/>
          <w:sz w:val="21"/>
        </w:rPr>
        <w:t>years</w:t>
      </w:r>
      <w:r>
        <w:rPr>
          <w:rFonts w:ascii="Calibri" w:hAnsi="Calibri"/>
          <w:i/>
          <w:spacing w:val="-5"/>
          <w:sz w:val="21"/>
        </w:rPr>
        <w:t> </w:t>
      </w:r>
      <w:r>
        <w:rPr>
          <w:rFonts w:ascii="Calibri" w:hAnsi="Calibri"/>
          <w:i/>
          <w:sz w:val="21"/>
        </w:rPr>
        <w:t>of</w:t>
      </w:r>
      <w:r>
        <w:rPr>
          <w:rFonts w:ascii="Calibri" w:hAnsi="Calibri"/>
          <w:i/>
          <w:spacing w:val="-6"/>
          <w:sz w:val="21"/>
        </w:rPr>
        <w:t> </w:t>
      </w:r>
      <w:r>
        <w:rPr>
          <w:rFonts w:ascii="Calibri" w:hAnsi="Calibri"/>
          <w:i/>
          <w:sz w:val="21"/>
        </w:rPr>
        <w:t>cumulative</w:t>
      </w:r>
      <w:r>
        <w:rPr>
          <w:rFonts w:ascii="Calibri" w:hAnsi="Calibri"/>
          <w:i/>
          <w:spacing w:val="-5"/>
          <w:sz w:val="21"/>
        </w:rPr>
        <w:t> </w:t>
      </w:r>
      <w:r>
        <w:rPr>
          <w:rFonts w:ascii="Calibri" w:hAnsi="Calibri"/>
          <w:i/>
          <w:sz w:val="21"/>
        </w:rPr>
        <w:t>experience,</w:t>
      </w:r>
      <w:r>
        <w:rPr>
          <w:rFonts w:ascii="Calibri" w:hAnsi="Calibri"/>
          <w:i/>
          <w:spacing w:val="-7"/>
          <w:sz w:val="21"/>
        </w:rPr>
        <w:t> </w:t>
      </w:r>
      <w:r>
        <w:rPr>
          <w:rFonts w:ascii="Calibri" w:hAnsi="Calibri"/>
          <w:i/>
          <w:sz w:val="21"/>
        </w:rPr>
        <w:t>mention</w:t>
      </w:r>
      <w:r>
        <w:rPr>
          <w:rFonts w:ascii="Calibri" w:hAnsi="Calibri"/>
          <w:i/>
          <w:spacing w:val="-5"/>
          <w:sz w:val="21"/>
        </w:rPr>
        <w:t> </w:t>
      </w:r>
      <w:r>
        <w:rPr>
          <w:rFonts w:ascii="Calibri" w:hAnsi="Calibri"/>
          <w:i/>
          <w:sz w:val="21"/>
        </w:rPr>
        <w:t>significant</w:t>
      </w:r>
      <w:r>
        <w:rPr>
          <w:rFonts w:ascii="Calibri" w:hAnsi="Calibri"/>
          <w:i/>
          <w:spacing w:val="-4"/>
          <w:sz w:val="21"/>
        </w:rPr>
        <w:t> </w:t>
      </w:r>
      <w:r>
        <w:rPr>
          <w:rFonts w:ascii="Calibri" w:hAnsi="Calibri"/>
          <w:i/>
          <w:sz w:val="21"/>
        </w:rPr>
        <w:t>achievements</w:t>
      </w:r>
      <w:r>
        <w:rPr>
          <w:rFonts w:ascii="Calibri" w:hAnsi="Calibri"/>
          <w:i/>
          <w:spacing w:val="-7"/>
          <w:sz w:val="21"/>
        </w:rPr>
        <w:t> </w:t>
      </w:r>
      <w:r>
        <w:rPr>
          <w:rFonts w:ascii="Calibri" w:hAnsi="Calibri"/>
          <w:i/>
          <w:spacing w:val="-4"/>
          <w:sz w:val="21"/>
        </w:rPr>
        <w:t>only</w:t>
      </w:r>
    </w:p>
    <w:p>
      <w:pPr>
        <w:pStyle w:val="BodyText"/>
        <w:spacing w:before="1"/>
        <w:rPr>
          <w:rFonts w:ascii="Calibri"/>
          <w:i/>
          <w:sz w:val="21"/>
        </w:rPr>
      </w:pPr>
    </w:p>
    <w:p>
      <w:pPr>
        <w:tabs>
          <w:tab w:pos="9779" w:val="left" w:leader="none"/>
        </w:tabs>
        <w:spacing w:before="0"/>
        <w:ind w:left="132" w:right="0" w:firstLine="0"/>
        <w:jc w:val="left"/>
        <w:rPr>
          <w:rFonts w:ascii="Calibri"/>
          <w:b/>
          <w:sz w:val="21"/>
        </w:rPr>
      </w:pPr>
      <w:r>
        <w:rPr>
          <w:rFonts w:ascii="Calibri"/>
          <w:b/>
          <w:sz w:val="21"/>
        </w:rPr>
        <w:t>Undergraduate</w:t>
      </w:r>
      <w:r>
        <w:rPr>
          <w:rFonts w:ascii="Calibri"/>
          <w:b/>
          <w:spacing w:val="-11"/>
          <w:sz w:val="21"/>
        </w:rPr>
        <w:t> </w:t>
      </w:r>
      <w:r>
        <w:rPr>
          <w:rFonts w:ascii="Calibri"/>
          <w:b/>
          <w:spacing w:val="-2"/>
          <w:sz w:val="21"/>
        </w:rPr>
        <w:t>University</w:t>
      </w:r>
      <w:r>
        <w:rPr>
          <w:rFonts w:ascii="Calibri"/>
          <w:b/>
          <w:sz w:val="21"/>
        </w:rPr>
        <w:tab/>
        <w:t>City,</w:t>
      </w:r>
      <w:r>
        <w:rPr>
          <w:rFonts w:ascii="Calibri"/>
          <w:b/>
          <w:spacing w:val="-8"/>
          <w:sz w:val="21"/>
        </w:rPr>
        <w:t> </w:t>
      </w:r>
      <w:r>
        <w:rPr>
          <w:rFonts w:ascii="Calibri"/>
          <w:b/>
          <w:spacing w:val="-2"/>
          <w:sz w:val="21"/>
        </w:rPr>
        <w:t>State</w:t>
      </w:r>
    </w:p>
    <w:p>
      <w:pPr>
        <w:tabs>
          <w:tab w:pos="10635" w:val="right" w:leader="none"/>
        </w:tabs>
        <w:spacing w:line="256" w:lineRule="exact" w:before="1"/>
        <w:ind w:left="132" w:right="0" w:firstLine="0"/>
        <w:jc w:val="left"/>
        <w:rPr>
          <w:rFonts w:ascii="Calibri"/>
          <w:sz w:val="21"/>
        </w:rPr>
      </w:pPr>
      <w:r>
        <w:rPr>
          <w:rFonts w:ascii="Calibri"/>
          <w:spacing w:val="-2"/>
          <w:sz w:val="21"/>
        </w:rPr>
        <w:t>Degree</w:t>
      </w:r>
      <w:r>
        <w:rPr>
          <w:rFonts w:ascii="Calibri"/>
          <w:sz w:val="21"/>
        </w:rPr>
        <w:tab/>
      </w:r>
      <w:r>
        <w:rPr>
          <w:rFonts w:ascii="Calibri"/>
          <w:spacing w:val="-4"/>
          <w:sz w:val="21"/>
        </w:rPr>
        <w:t>XXXX</w:t>
      </w:r>
    </w:p>
    <w:p>
      <w:pPr>
        <w:pStyle w:val="ListParagraph"/>
        <w:numPr>
          <w:ilvl w:val="0"/>
          <w:numId w:val="4"/>
        </w:numPr>
        <w:tabs>
          <w:tab w:pos="852" w:val="left" w:leader="none"/>
        </w:tabs>
        <w:spacing w:line="267" w:lineRule="exact" w:before="0" w:after="0"/>
        <w:ind w:left="852" w:right="0" w:hanging="360"/>
        <w:jc w:val="left"/>
        <w:rPr>
          <w:rFonts w:ascii="Calibri" w:hAnsi="Calibri"/>
          <w:i/>
          <w:sz w:val="21"/>
        </w:rPr>
      </w:pPr>
      <w:r>
        <w:rPr>
          <w:rFonts w:ascii="Calibri" w:hAnsi="Calibri"/>
          <w:i/>
          <w:sz w:val="21"/>
        </w:rPr>
        <w:t>For</w:t>
      </w:r>
      <w:r>
        <w:rPr>
          <w:rFonts w:ascii="Calibri" w:hAnsi="Calibri"/>
          <w:i/>
          <w:spacing w:val="-9"/>
          <w:sz w:val="21"/>
        </w:rPr>
        <w:t> </w:t>
      </w:r>
      <w:r>
        <w:rPr>
          <w:rFonts w:ascii="Calibri" w:hAnsi="Calibri"/>
          <w:i/>
          <w:sz w:val="21"/>
        </w:rPr>
        <w:t>more</w:t>
      </w:r>
      <w:r>
        <w:rPr>
          <w:rFonts w:ascii="Calibri" w:hAnsi="Calibri"/>
          <w:i/>
          <w:spacing w:val="-7"/>
          <w:sz w:val="21"/>
        </w:rPr>
        <w:t> </w:t>
      </w:r>
      <w:r>
        <w:rPr>
          <w:rFonts w:ascii="Calibri" w:hAnsi="Calibri"/>
          <w:i/>
          <w:sz w:val="21"/>
        </w:rPr>
        <w:t>than</w:t>
      </w:r>
      <w:r>
        <w:rPr>
          <w:rFonts w:ascii="Calibri" w:hAnsi="Calibri"/>
          <w:i/>
          <w:spacing w:val="-7"/>
          <w:sz w:val="21"/>
        </w:rPr>
        <w:t> </w:t>
      </w:r>
      <w:r>
        <w:rPr>
          <w:rFonts w:ascii="Calibri" w:hAnsi="Calibri"/>
          <w:i/>
          <w:sz w:val="21"/>
        </w:rPr>
        <w:t>10</w:t>
      </w:r>
      <w:r>
        <w:rPr>
          <w:rFonts w:ascii="Calibri" w:hAnsi="Calibri"/>
          <w:i/>
          <w:spacing w:val="-6"/>
          <w:sz w:val="21"/>
        </w:rPr>
        <w:t> </w:t>
      </w:r>
      <w:r>
        <w:rPr>
          <w:rFonts w:ascii="Calibri" w:hAnsi="Calibri"/>
          <w:i/>
          <w:sz w:val="21"/>
        </w:rPr>
        <w:t>years</w:t>
      </w:r>
      <w:r>
        <w:rPr>
          <w:rFonts w:ascii="Calibri" w:hAnsi="Calibri"/>
          <w:i/>
          <w:spacing w:val="-5"/>
          <w:sz w:val="21"/>
        </w:rPr>
        <w:t> </w:t>
      </w:r>
      <w:r>
        <w:rPr>
          <w:rFonts w:ascii="Calibri" w:hAnsi="Calibri"/>
          <w:i/>
          <w:sz w:val="21"/>
        </w:rPr>
        <w:t>of</w:t>
      </w:r>
      <w:r>
        <w:rPr>
          <w:rFonts w:ascii="Calibri" w:hAnsi="Calibri"/>
          <w:i/>
          <w:spacing w:val="-7"/>
          <w:sz w:val="21"/>
        </w:rPr>
        <w:t> </w:t>
      </w:r>
      <w:r>
        <w:rPr>
          <w:rFonts w:ascii="Calibri" w:hAnsi="Calibri"/>
          <w:i/>
          <w:sz w:val="21"/>
        </w:rPr>
        <w:t>cumulative</w:t>
      </w:r>
      <w:r>
        <w:rPr>
          <w:rFonts w:ascii="Calibri" w:hAnsi="Calibri"/>
          <w:i/>
          <w:spacing w:val="-5"/>
          <w:sz w:val="21"/>
        </w:rPr>
        <w:t> </w:t>
      </w:r>
      <w:r>
        <w:rPr>
          <w:rFonts w:ascii="Calibri" w:hAnsi="Calibri"/>
          <w:i/>
          <w:sz w:val="21"/>
        </w:rPr>
        <w:t>experience,</w:t>
      </w:r>
      <w:r>
        <w:rPr>
          <w:rFonts w:ascii="Calibri" w:hAnsi="Calibri"/>
          <w:i/>
          <w:spacing w:val="-8"/>
          <w:sz w:val="21"/>
        </w:rPr>
        <w:t> </w:t>
      </w:r>
      <w:r>
        <w:rPr>
          <w:rFonts w:ascii="Calibri" w:hAnsi="Calibri"/>
          <w:i/>
          <w:sz w:val="21"/>
        </w:rPr>
        <w:t>avoid</w:t>
      </w:r>
      <w:r>
        <w:rPr>
          <w:rFonts w:ascii="Calibri" w:hAnsi="Calibri"/>
          <w:i/>
          <w:spacing w:val="-8"/>
          <w:sz w:val="21"/>
        </w:rPr>
        <w:t> </w:t>
      </w:r>
      <w:r>
        <w:rPr>
          <w:rFonts w:ascii="Calibri" w:hAnsi="Calibri"/>
          <w:i/>
          <w:sz w:val="21"/>
        </w:rPr>
        <w:t>mentioning</w:t>
      </w:r>
      <w:r>
        <w:rPr>
          <w:rFonts w:ascii="Calibri" w:hAnsi="Calibri"/>
          <w:i/>
          <w:spacing w:val="-6"/>
          <w:sz w:val="21"/>
        </w:rPr>
        <w:t> </w:t>
      </w:r>
      <w:r>
        <w:rPr>
          <w:rFonts w:ascii="Calibri" w:hAnsi="Calibri"/>
          <w:i/>
          <w:sz w:val="21"/>
        </w:rPr>
        <w:t>undergraduate</w:t>
      </w:r>
      <w:r>
        <w:rPr>
          <w:rFonts w:ascii="Calibri" w:hAnsi="Calibri"/>
          <w:i/>
          <w:spacing w:val="-5"/>
          <w:sz w:val="21"/>
        </w:rPr>
        <w:t> </w:t>
      </w:r>
      <w:r>
        <w:rPr>
          <w:rFonts w:ascii="Calibri" w:hAnsi="Calibri"/>
          <w:i/>
          <w:sz w:val="21"/>
        </w:rPr>
        <w:t>achievements</w:t>
      </w:r>
      <w:r>
        <w:rPr>
          <w:rFonts w:ascii="Calibri" w:hAnsi="Calibri"/>
          <w:i/>
          <w:spacing w:val="-5"/>
          <w:sz w:val="21"/>
        </w:rPr>
        <w:t> </w:t>
      </w:r>
      <w:r>
        <w:rPr>
          <w:rFonts w:ascii="Calibri" w:hAnsi="Calibri"/>
          <w:i/>
          <w:spacing w:val="-4"/>
          <w:sz w:val="21"/>
        </w:rPr>
        <w:t>etc.</w:t>
      </w:r>
    </w:p>
    <w:p>
      <w:pPr>
        <w:spacing w:before="254"/>
        <w:ind w:left="132" w:right="0" w:firstLine="0"/>
        <w:jc w:val="left"/>
        <w:rPr>
          <w:rFonts w:ascii="Calibri"/>
          <w:b/>
          <w:sz w:val="21"/>
        </w:rPr>
      </w:pPr>
      <w:r>
        <w:rPr>
          <w:rFonts w:ascii="Calibri"/>
          <w:b/>
          <w:sz w:val="21"/>
        </w:rPr>
        <w:t>ADDITIONAL</w:t>
      </w:r>
      <w:r>
        <w:rPr>
          <w:rFonts w:ascii="Calibri"/>
          <w:b/>
          <w:spacing w:val="-11"/>
          <w:sz w:val="21"/>
        </w:rPr>
        <w:t> </w:t>
      </w:r>
      <w:r>
        <w:rPr>
          <w:rFonts w:ascii="Calibri"/>
          <w:b/>
          <w:spacing w:val="-2"/>
          <w:sz w:val="21"/>
        </w:rPr>
        <w:t>INFORMATION:</w:t>
      </w:r>
    </w:p>
    <w:p>
      <w:pPr>
        <w:pStyle w:val="ListParagraph"/>
        <w:numPr>
          <w:ilvl w:val="0"/>
          <w:numId w:val="4"/>
        </w:numPr>
        <w:tabs>
          <w:tab w:pos="852" w:val="left" w:leader="none"/>
        </w:tabs>
        <w:spacing w:line="240" w:lineRule="auto" w:before="93" w:after="0"/>
        <w:ind w:left="852" w:right="269" w:hanging="361"/>
        <w:jc w:val="left"/>
        <w:rPr>
          <w:rFonts w:ascii="Calibri" w:hAnsi="Calibri"/>
          <w:i/>
          <w:sz w:val="21"/>
        </w:rPr>
      </w:pPr>
      <w:r>
        <w:rPr/>
        <mc:AlternateContent>
          <mc:Choice Requires="wps">
            <w:drawing>
              <wp:anchor distT="0" distB="0" distL="0" distR="0" allowOverlap="1" layoutInCell="1" locked="0" behindDoc="0" simplePos="0" relativeHeight="15730176">
                <wp:simplePos x="0" y="0"/>
                <wp:positionH relativeFrom="page">
                  <wp:posOffset>522731</wp:posOffset>
                </wp:positionH>
                <wp:positionV relativeFrom="paragraph">
                  <wp:posOffset>51507</wp:posOffset>
                </wp:positionV>
                <wp:extent cx="671639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716395" cy="6350"/>
                        </a:xfrm>
                        <a:custGeom>
                          <a:avLst/>
                          <a:gdLst/>
                          <a:ahLst/>
                          <a:cxnLst/>
                          <a:rect l="l" t="t" r="r" b="b"/>
                          <a:pathLst>
                            <a:path w="6716395" h="6350">
                              <a:moveTo>
                                <a:pt x="6716014" y="0"/>
                              </a:moveTo>
                              <a:lnTo>
                                <a:pt x="0" y="0"/>
                              </a:lnTo>
                              <a:lnTo>
                                <a:pt x="0" y="6095"/>
                              </a:lnTo>
                              <a:lnTo>
                                <a:pt x="6716014" y="6095"/>
                              </a:lnTo>
                              <a:lnTo>
                                <a:pt x="671601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1.16pt;margin-top:4.055710pt;width:528.820pt;height:.47998pt;mso-position-horizontal-relative:page;mso-position-vertical-relative:paragraph;z-index:15730176" id="docshape4" filled="true" fillcolor="#4f81bc" stroked="false">
                <v:fill type="solid"/>
                <w10:wrap type="none"/>
              </v:rect>
            </w:pict>
          </mc:Fallback>
        </mc:AlternateContent>
      </w:r>
      <w:r>
        <w:rPr>
          <w:rFonts w:ascii="Calibri" w:hAnsi="Calibri"/>
          <w:i/>
          <w:sz w:val="21"/>
        </w:rPr>
        <w:t>Share</w:t>
      </w:r>
      <w:r>
        <w:rPr>
          <w:rFonts w:ascii="Calibri" w:hAnsi="Calibri"/>
          <w:i/>
          <w:spacing w:val="-3"/>
          <w:sz w:val="21"/>
        </w:rPr>
        <w:t> </w:t>
      </w:r>
      <w:r>
        <w:rPr>
          <w:rFonts w:ascii="Calibri" w:hAnsi="Calibri"/>
          <w:i/>
          <w:sz w:val="21"/>
        </w:rPr>
        <w:t>your</w:t>
      </w:r>
      <w:r>
        <w:rPr>
          <w:rFonts w:ascii="Calibri" w:hAnsi="Calibri"/>
          <w:i/>
          <w:spacing w:val="-3"/>
          <w:sz w:val="21"/>
        </w:rPr>
        <w:t> </w:t>
      </w:r>
      <w:r>
        <w:rPr>
          <w:rFonts w:ascii="Calibri" w:hAnsi="Calibri"/>
          <w:i/>
          <w:sz w:val="21"/>
        </w:rPr>
        <w:t>language</w:t>
      </w:r>
      <w:r>
        <w:rPr>
          <w:rFonts w:ascii="Calibri" w:hAnsi="Calibri"/>
          <w:i/>
          <w:spacing w:val="-5"/>
          <w:sz w:val="21"/>
        </w:rPr>
        <w:t> </w:t>
      </w:r>
      <w:r>
        <w:rPr>
          <w:rFonts w:ascii="Calibri" w:hAnsi="Calibri"/>
          <w:i/>
          <w:sz w:val="21"/>
        </w:rPr>
        <w:t>competencies,</w:t>
      </w:r>
      <w:r>
        <w:rPr>
          <w:rFonts w:ascii="Calibri" w:hAnsi="Calibri"/>
          <w:i/>
          <w:spacing w:val="-6"/>
          <w:sz w:val="21"/>
        </w:rPr>
        <w:t> </w:t>
      </w:r>
      <w:r>
        <w:rPr>
          <w:rFonts w:ascii="Calibri" w:hAnsi="Calibri"/>
          <w:i/>
          <w:sz w:val="21"/>
        </w:rPr>
        <w:t>certifications,</w:t>
      </w:r>
      <w:r>
        <w:rPr>
          <w:rFonts w:ascii="Calibri" w:hAnsi="Calibri"/>
          <w:i/>
          <w:spacing w:val="-5"/>
          <w:sz w:val="21"/>
        </w:rPr>
        <w:t> </w:t>
      </w:r>
      <w:r>
        <w:rPr>
          <w:rFonts w:ascii="Calibri" w:hAnsi="Calibri"/>
          <w:i/>
          <w:sz w:val="21"/>
        </w:rPr>
        <w:t>community</w:t>
      </w:r>
      <w:r>
        <w:rPr>
          <w:rFonts w:ascii="Calibri" w:hAnsi="Calibri"/>
          <w:i/>
          <w:spacing w:val="-4"/>
          <w:sz w:val="21"/>
        </w:rPr>
        <w:t> </w:t>
      </w:r>
      <w:r>
        <w:rPr>
          <w:rFonts w:ascii="Calibri" w:hAnsi="Calibri"/>
          <w:i/>
          <w:sz w:val="21"/>
        </w:rPr>
        <w:t>involvement</w:t>
      </w:r>
      <w:r>
        <w:rPr>
          <w:rFonts w:ascii="Calibri" w:hAnsi="Calibri"/>
          <w:i/>
          <w:spacing w:val="-2"/>
          <w:sz w:val="21"/>
        </w:rPr>
        <w:t> </w:t>
      </w:r>
      <w:r>
        <w:rPr>
          <w:rFonts w:ascii="Calibri" w:hAnsi="Calibri"/>
          <w:i/>
          <w:sz w:val="21"/>
        </w:rPr>
        <w:t>and</w:t>
      </w:r>
      <w:r>
        <w:rPr>
          <w:rFonts w:ascii="Calibri" w:hAnsi="Calibri"/>
          <w:i/>
          <w:spacing w:val="-3"/>
          <w:sz w:val="21"/>
        </w:rPr>
        <w:t> </w:t>
      </w:r>
      <w:r>
        <w:rPr>
          <w:rFonts w:ascii="Calibri" w:hAnsi="Calibri"/>
          <w:i/>
          <w:sz w:val="21"/>
        </w:rPr>
        <w:t>other</w:t>
      </w:r>
      <w:r>
        <w:rPr>
          <w:rFonts w:ascii="Calibri" w:hAnsi="Calibri"/>
          <w:i/>
          <w:spacing w:val="-6"/>
          <w:sz w:val="21"/>
        </w:rPr>
        <w:t> </w:t>
      </w:r>
      <w:r>
        <w:rPr>
          <w:rFonts w:ascii="Calibri" w:hAnsi="Calibri"/>
          <w:i/>
          <w:sz w:val="21"/>
        </w:rPr>
        <w:t>such</w:t>
      </w:r>
      <w:r>
        <w:rPr>
          <w:rFonts w:ascii="Calibri" w:hAnsi="Calibri"/>
          <w:i/>
          <w:spacing w:val="-3"/>
          <w:sz w:val="21"/>
        </w:rPr>
        <w:t> </w:t>
      </w:r>
      <w:r>
        <w:rPr>
          <w:rFonts w:ascii="Calibri" w:hAnsi="Calibri"/>
          <w:i/>
          <w:sz w:val="21"/>
        </w:rPr>
        <w:t>activities,</w:t>
      </w:r>
      <w:r>
        <w:rPr>
          <w:rFonts w:ascii="Calibri" w:hAnsi="Calibri"/>
          <w:i/>
          <w:spacing w:val="-3"/>
          <w:sz w:val="21"/>
        </w:rPr>
        <w:t> </w:t>
      </w:r>
      <w:r>
        <w:rPr>
          <w:rFonts w:ascii="Calibri" w:hAnsi="Calibri"/>
          <w:i/>
          <w:sz w:val="21"/>
        </w:rPr>
        <w:t>and</w:t>
      </w:r>
      <w:r>
        <w:rPr>
          <w:rFonts w:ascii="Calibri" w:hAnsi="Calibri"/>
          <w:i/>
          <w:spacing w:val="-4"/>
          <w:sz w:val="21"/>
        </w:rPr>
        <w:t> </w:t>
      </w:r>
      <w:r>
        <w:rPr>
          <w:rFonts w:ascii="Calibri" w:hAnsi="Calibri"/>
          <w:i/>
          <w:sz w:val="21"/>
        </w:rPr>
        <w:t>highlight</w:t>
      </w:r>
      <w:r>
        <w:rPr>
          <w:rFonts w:ascii="Calibri" w:hAnsi="Calibri"/>
          <w:i/>
          <w:sz w:val="21"/>
        </w:rPr>
        <w:t> your achievements in those activities</w:t>
      </w:r>
    </w:p>
    <w:p>
      <w:pPr>
        <w:spacing w:after="0" w:line="240" w:lineRule="auto"/>
        <w:jc w:val="left"/>
        <w:rPr>
          <w:rFonts w:ascii="Calibri" w:hAnsi="Calibri"/>
          <w:sz w:val="21"/>
        </w:rPr>
        <w:sectPr>
          <w:footerReference w:type="first" r:id="rId18"/>
          <w:footerReference w:type="even" r:id="rId19"/>
          <w:footerReference w:type="default" r:id="rId20"/>
          <w:pgSz w:w="12240" w:h="15840"/>
          <w:pgMar w:top="680" w:bottom="280" w:left="720" w:right="740"/>
        </w:sectPr>
      </w:pPr>
    </w:p>
    <w:p>
      <w:pPr>
        <w:pStyle w:val="Heading1"/>
        <w:spacing w:before="71"/>
        <w:ind w:left="133"/>
        <w:jc w:val="left"/>
        <w:rPr>
          <w:rFonts w:ascii="Arial"/>
        </w:rPr>
      </w:pPr>
      <w:r>
        <w:rPr>
          <w:rFonts w:ascii="Arial"/>
          <w:spacing w:val="-4"/>
        </w:rPr>
        <w:t>Name</w:t>
      </w:r>
    </w:p>
    <w:p>
      <w:pPr>
        <w:spacing w:before="17"/>
        <w:ind w:left="133" w:right="0" w:firstLine="0"/>
        <w:jc w:val="both"/>
        <w:rPr>
          <w:rFonts w:ascii="Calibri"/>
          <w:sz w:val="20"/>
        </w:rPr>
      </w:pPr>
      <w:r>
        <w:rPr/>
        <mc:AlternateContent>
          <mc:Choice Requires="wps">
            <w:drawing>
              <wp:anchor distT="0" distB="0" distL="0" distR="0" allowOverlap="1" layoutInCell="1" locked="0" behindDoc="1" simplePos="0" relativeHeight="487589888">
                <wp:simplePos x="0" y="0"/>
                <wp:positionH relativeFrom="page">
                  <wp:posOffset>575944</wp:posOffset>
                </wp:positionH>
                <wp:positionV relativeFrom="paragraph">
                  <wp:posOffset>192554</wp:posOffset>
                </wp:positionV>
                <wp:extent cx="6531609"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31609" cy="1270"/>
                        </a:xfrm>
                        <a:custGeom>
                          <a:avLst/>
                          <a:gdLst/>
                          <a:ahLst/>
                          <a:cxnLst/>
                          <a:rect l="l" t="t" r="r" b="b"/>
                          <a:pathLst>
                            <a:path w="6531609" h="0">
                              <a:moveTo>
                                <a:pt x="0" y="0"/>
                              </a:moveTo>
                              <a:lnTo>
                                <a:pt x="653160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349998pt;margin-top:15.161757pt;width:514.3pt;height:.1pt;mso-position-horizontal-relative:page;mso-position-vertical-relative:paragraph;z-index:-15726592;mso-wrap-distance-left:0;mso-wrap-distance-right:0" id="docshape5" coordorigin="907,303" coordsize="10286,0" path="m907,303l11193,303e" filled="false" stroked="true" strokeweight=".72pt" strokecolor="#000000">
                <v:path arrowok="t"/>
                <v:stroke dashstyle="solid"/>
                <w10:wrap type="topAndBottom"/>
              </v:shape>
            </w:pict>
          </mc:Fallback>
        </mc:AlternateContent>
      </w:r>
      <w:r>
        <w:rPr>
          <w:rFonts w:ascii="Calibri"/>
          <w:sz w:val="20"/>
        </w:rPr>
        <w:t>Phone:</w:t>
      </w:r>
      <w:r>
        <w:rPr>
          <w:rFonts w:ascii="Calibri"/>
          <w:spacing w:val="-4"/>
          <w:sz w:val="20"/>
        </w:rPr>
        <w:t> </w:t>
      </w:r>
      <w:r>
        <w:rPr>
          <w:rFonts w:ascii="Calibri"/>
          <w:sz w:val="18"/>
        </w:rPr>
        <w:t>+65</w:t>
      </w:r>
      <w:r>
        <w:rPr>
          <w:rFonts w:ascii="Calibri"/>
          <w:spacing w:val="-3"/>
          <w:sz w:val="18"/>
        </w:rPr>
        <w:t> </w:t>
      </w:r>
      <w:r>
        <w:rPr>
          <w:rFonts w:ascii="Calibri"/>
          <w:sz w:val="18"/>
        </w:rPr>
        <w:t>12345678</w:t>
      </w:r>
      <w:r>
        <w:rPr>
          <w:rFonts w:ascii="Calibri"/>
          <w:spacing w:val="-5"/>
          <w:sz w:val="18"/>
        </w:rPr>
        <w:t> </w:t>
      </w:r>
      <w:r>
        <w:rPr>
          <w:rFonts w:ascii="Calibri"/>
          <w:sz w:val="20"/>
        </w:rPr>
        <w:t>|</w:t>
      </w:r>
      <w:r>
        <w:rPr>
          <w:rFonts w:ascii="Calibri"/>
          <w:spacing w:val="-5"/>
          <w:sz w:val="20"/>
        </w:rPr>
        <w:t> </w:t>
      </w:r>
      <w:r>
        <w:rPr>
          <w:rFonts w:ascii="Calibri"/>
          <w:sz w:val="20"/>
        </w:rPr>
        <w:t>Email:</w:t>
      </w:r>
      <w:r>
        <w:rPr>
          <w:rFonts w:ascii="Calibri"/>
          <w:spacing w:val="-4"/>
          <w:sz w:val="20"/>
        </w:rPr>
        <w:t> </w:t>
      </w:r>
      <w:hyperlink r:id="rId6">
        <w:r>
          <w:rPr>
            <w:rFonts w:ascii="Calibri"/>
            <w:sz w:val="22"/>
          </w:rPr>
          <w:t>xxx.xxx@xxxx.com</w:t>
        </w:r>
      </w:hyperlink>
      <w:r>
        <w:rPr>
          <w:rFonts w:ascii="Calibri"/>
          <w:spacing w:val="-4"/>
          <w:sz w:val="22"/>
        </w:rPr>
        <w:t> </w:t>
      </w:r>
      <w:r>
        <w:rPr>
          <w:rFonts w:ascii="Calibri"/>
          <w:sz w:val="20"/>
        </w:rPr>
        <w:t>|</w:t>
      </w:r>
      <w:r>
        <w:rPr>
          <w:rFonts w:ascii="Calibri"/>
          <w:spacing w:val="-5"/>
          <w:sz w:val="20"/>
        </w:rPr>
        <w:t> </w:t>
      </w:r>
      <w:r>
        <w:rPr>
          <w:rFonts w:ascii="Calibri"/>
          <w:spacing w:val="-2"/>
          <w:sz w:val="20"/>
        </w:rPr>
        <w:t>LinkedIn:</w:t>
      </w:r>
    </w:p>
    <w:p>
      <w:pPr>
        <w:pStyle w:val="BodyText"/>
        <w:spacing w:before="62"/>
        <w:rPr>
          <w:rFonts w:ascii="Calibri"/>
          <w:sz w:val="20"/>
        </w:rPr>
      </w:pPr>
    </w:p>
    <w:p>
      <w:pPr>
        <w:spacing w:before="0"/>
        <w:ind w:left="133" w:right="0" w:firstLine="0"/>
        <w:jc w:val="both"/>
        <w:rPr>
          <w:rFonts w:ascii="Calibri"/>
          <w:b/>
          <w:sz w:val="20"/>
        </w:rPr>
      </w:pPr>
      <w:r>
        <w:rPr>
          <w:rFonts w:ascii="Calibri"/>
          <w:b/>
          <w:spacing w:val="-2"/>
          <w:sz w:val="20"/>
          <w:u w:val="single"/>
        </w:rPr>
        <w:t>PROFESSIONAL</w:t>
      </w:r>
      <w:r>
        <w:rPr>
          <w:rFonts w:ascii="Calibri"/>
          <w:b/>
          <w:spacing w:val="9"/>
          <w:sz w:val="20"/>
          <w:u w:val="single"/>
        </w:rPr>
        <w:t> </w:t>
      </w:r>
      <w:r>
        <w:rPr>
          <w:rFonts w:ascii="Calibri"/>
          <w:b/>
          <w:spacing w:val="-2"/>
          <w:sz w:val="20"/>
          <w:u w:val="single"/>
        </w:rPr>
        <w:t>SUMMARY</w:t>
      </w:r>
    </w:p>
    <w:p>
      <w:pPr>
        <w:spacing w:before="121"/>
        <w:ind w:left="133" w:right="415" w:firstLine="0"/>
        <w:jc w:val="both"/>
        <w:rPr>
          <w:rFonts w:ascii="Calibri" w:hAnsi="Calibri"/>
          <w:sz w:val="20"/>
        </w:rPr>
      </w:pPr>
      <w:r>
        <w:rPr>
          <w:rFonts w:ascii="Calibri" w:hAnsi="Calibri"/>
          <w:sz w:val="20"/>
        </w:rPr>
        <w:t>I am a certified PRINCE2® practitioner with over eight years of project management experience in government and non- profit</w:t>
      </w:r>
      <w:r>
        <w:rPr>
          <w:rFonts w:ascii="Calibri" w:hAnsi="Calibri"/>
          <w:spacing w:val="-1"/>
          <w:sz w:val="20"/>
        </w:rPr>
        <w:t> </w:t>
      </w:r>
      <w:r>
        <w:rPr>
          <w:rFonts w:ascii="Calibri" w:hAnsi="Calibri"/>
          <w:sz w:val="20"/>
        </w:rPr>
        <w:t>sectors.</w:t>
      </w:r>
      <w:r>
        <w:rPr>
          <w:rFonts w:ascii="Calibri" w:hAnsi="Calibri"/>
          <w:spacing w:val="-5"/>
          <w:sz w:val="20"/>
        </w:rPr>
        <w:t> </w:t>
      </w:r>
      <w:r>
        <w:rPr>
          <w:rFonts w:ascii="Calibri" w:hAnsi="Calibri"/>
          <w:sz w:val="20"/>
        </w:rPr>
        <w:t>As</w:t>
      </w:r>
      <w:r>
        <w:rPr>
          <w:rFonts w:ascii="Calibri" w:hAnsi="Calibri"/>
          <w:spacing w:val="-8"/>
          <w:sz w:val="20"/>
        </w:rPr>
        <w:t> </w:t>
      </w:r>
      <w:r>
        <w:rPr>
          <w:rFonts w:ascii="Calibri" w:hAnsi="Calibri"/>
          <w:sz w:val="20"/>
        </w:rPr>
        <w:t>a</w:t>
      </w:r>
      <w:r>
        <w:rPr>
          <w:rFonts w:ascii="Calibri" w:hAnsi="Calibri"/>
          <w:spacing w:val="-4"/>
          <w:sz w:val="20"/>
        </w:rPr>
        <w:t> </w:t>
      </w:r>
      <w:r>
        <w:rPr>
          <w:rFonts w:ascii="Calibri" w:hAnsi="Calibri"/>
          <w:sz w:val="20"/>
        </w:rPr>
        <w:t>Li</w:t>
      </w:r>
      <w:r>
        <w:rPr>
          <w:rFonts w:ascii="Calibri" w:hAnsi="Calibri"/>
          <w:spacing w:val="-7"/>
          <w:sz w:val="20"/>
        </w:rPr>
        <w:t> </w:t>
      </w:r>
      <w:r>
        <w:rPr>
          <w:rFonts w:ascii="Calibri" w:hAnsi="Calibri"/>
          <w:sz w:val="20"/>
        </w:rPr>
        <w:t>Ka-Shing</w:t>
      </w:r>
      <w:r>
        <w:rPr>
          <w:rFonts w:ascii="Calibri" w:hAnsi="Calibri"/>
          <w:spacing w:val="-6"/>
          <w:sz w:val="20"/>
        </w:rPr>
        <w:t> </w:t>
      </w:r>
      <w:r>
        <w:rPr>
          <w:rFonts w:ascii="Calibri" w:hAnsi="Calibri"/>
          <w:sz w:val="20"/>
        </w:rPr>
        <w:t>Scholar,</w:t>
      </w:r>
      <w:r>
        <w:rPr>
          <w:rFonts w:ascii="Calibri" w:hAnsi="Calibri"/>
          <w:spacing w:val="-3"/>
          <w:sz w:val="20"/>
        </w:rPr>
        <w:t> </w:t>
      </w:r>
      <w:r>
        <w:rPr>
          <w:rFonts w:ascii="Calibri" w:hAnsi="Calibri"/>
          <w:sz w:val="20"/>
        </w:rPr>
        <w:t>I</w:t>
      </w:r>
      <w:r>
        <w:rPr>
          <w:rFonts w:ascii="Calibri" w:hAnsi="Calibri"/>
          <w:spacing w:val="-7"/>
          <w:sz w:val="20"/>
        </w:rPr>
        <w:t> </w:t>
      </w:r>
      <w:r>
        <w:rPr>
          <w:rFonts w:ascii="Calibri" w:hAnsi="Calibri"/>
          <w:sz w:val="20"/>
        </w:rPr>
        <w:t>am</w:t>
      </w:r>
      <w:r>
        <w:rPr>
          <w:rFonts w:ascii="Calibri" w:hAnsi="Calibri"/>
          <w:spacing w:val="-8"/>
          <w:sz w:val="20"/>
        </w:rPr>
        <w:t> </w:t>
      </w:r>
      <w:r>
        <w:rPr>
          <w:rFonts w:ascii="Calibri" w:hAnsi="Calibri"/>
          <w:sz w:val="20"/>
        </w:rPr>
        <w:t>currently</w:t>
      </w:r>
      <w:r>
        <w:rPr>
          <w:rFonts w:ascii="Calibri" w:hAnsi="Calibri"/>
          <w:spacing w:val="-3"/>
          <w:sz w:val="20"/>
        </w:rPr>
        <w:t> </w:t>
      </w:r>
      <w:r>
        <w:rPr>
          <w:rFonts w:ascii="Calibri" w:hAnsi="Calibri"/>
          <w:sz w:val="20"/>
        </w:rPr>
        <w:t>pursuing</w:t>
      </w:r>
      <w:r>
        <w:rPr>
          <w:rFonts w:ascii="Calibri" w:hAnsi="Calibri"/>
          <w:spacing w:val="-6"/>
          <w:sz w:val="20"/>
        </w:rPr>
        <w:t> </w:t>
      </w:r>
      <w:r>
        <w:rPr>
          <w:rFonts w:ascii="Calibri" w:hAnsi="Calibri"/>
          <w:sz w:val="20"/>
        </w:rPr>
        <w:t>a</w:t>
      </w:r>
      <w:r>
        <w:rPr>
          <w:rFonts w:ascii="Calibri" w:hAnsi="Calibri"/>
          <w:spacing w:val="-2"/>
          <w:sz w:val="20"/>
        </w:rPr>
        <w:t> </w:t>
      </w:r>
      <w:r>
        <w:rPr>
          <w:rFonts w:ascii="Calibri" w:hAnsi="Calibri"/>
          <w:sz w:val="20"/>
        </w:rPr>
        <w:t>Master’s</w:t>
      </w:r>
      <w:r>
        <w:rPr>
          <w:rFonts w:ascii="Calibri" w:hAnsi="Calibri"/>
          <w:spacing w:val="-7"/>
          <w:sz w:val="20"/>
        </w:rPr>
        <w:t> </w:t>
      </w:r>
      <w:r>
        <w:rPr>
          <w:rFonts w:ascii="Calibri" w:hAnsi="Calibri"/>
          <w:sz w:val="20"/>
        </w:rPr>
        <w:t>degree</w:t>
      </w:r>
      <w:r>
        <w:rPr>
          <w:rFonts w:ascii="Calibri" w:hAnsi="Calibri"/>
          <w:spacing w:val="-3"/>
          <w:sz w:val="20"/>
        </w:rPr>
        <w:t> </w:t>
      </w:r>
      <w:r>
        <w:rPr>
          <w:rFonts w:ascii="Calibri" w:hAnsi="Calibri"/>
          <w:sz w:val="20"/>
        </w:rPr>
        <w:t>in</w:t>
      </w:r>
      <w:r>
        <w:rPr>
          <w:rFonts w:ascii="Calibri" w:hAnsi="Calibri"/>
          <w:spacing w:val="-6"/>
          <w:sz w:val="20"/>
        </w:rPr>
        <w:t> </w:t>
      </w:r>
      <w:r>
        <w:rPr>
          <w:rFonts w:ascii="Calibri" w:hAnsi="Calibri"/>
          <w:sz w:val="20"/>
        </w:rPr>
        <w:t>Public</w:t>
      </w:r>
      <w:r>
        <w:rPr>
          <w:rFonts w:ascii="Calibri" w:hAnsi="Calibri"/>
          <w:spacing w:val="-6"/>
          <w:sz w:val="20"/>
        </w:rPr>
        <w:t> </w:t>
      </w:r>
      <w:r>
        <w:rPr>
          <w:rFonts w:ascii="Calibri" w:hAnsi="Calibri"/>
          <w:sz w:val="20"/>
        </w:rPr>
        <w:t>Policy</w:t>
      </w:r>
      <w:r>
        <w:rPr>
          <w:rFonts w:ascii="Calibri" w:hAnsi="Calibri"/>
          <w:spacing w:val="-5"/>
          <w:sz w:val="20"/>
        </w:rPr>
        <w:t> </w:t>
      </w:r>
      <w:r>
        <w:rPr>
          <w:rFonts w:ascii="Calibri" w:hAnsi="Calibri"/>
          <w:sz w:val="20"/>
        </w:rPr>
        <w:t>(MPP)</w:t>
      </w:r>
      <w:r>
        <w:rPr>
          <w:rFonts w:ascii="Calibri" w:hAnsi="Calibri"/>
          <w:spacing w:val="-5"/>
          <w:sz w:val="20"/>
        </w:rPr>
        <w:t> </w:t>
      </w:r>
      <w:r>
        <w:rPr>
          <w:rFonts w:ascii="Calibri" w:hAnsi="Calibri"/>
          <w:sz w:val="20"/>
        </w:rPr>
        <w:t>at</w:t>
      </w:r>
      <w:r>
        <w:rPr>
          <w:rFonts w:ascii="Calibri" w:hAnsi="Calibri"/>
          <w:spacing w:val="-4"/>
          <w:sz w:val="20"/>
        </w:rPr>
        <w:t> </w:t>
      </w:r>
      <w:r>
        <w:rPr>
          <w:rFonts w:ascii="Calibri" w:hAnsi="Calibri"/>
          <w:sz w:val="20"/>
        </w:rPr>
        <w:t>the</w:t>
      </w:r>
      <w:r>
        <w:rPr>
          <w:rFonts w:ascii="Calibri" w:hAnsi="Calibri"/>
          <w:spacing w:val="-7"/>
          <w:sz w:val="20"/>
        </w:rPr>
        <w:t> </w:t>
      </w:r>
      <w:r>
        <w:rPr>
          <w:rFonts w:ascii="Calibri" w:hAnsi="Calibri"/>
          <w:sz w:val="20"/>
        </w:rPr>
        <w:t>Lee</w:t>
      </w:r>
      <w:r>
        <w:rPr>
          <w:rFonts w:ascii="Calibri" w:hAnsi="Calibri"/>
          <w:spacing w:val="-5"/>
          <w:sz w:val="20"/>
        </w:rPr>
        <w:t> </w:t>
      </w:r>
      <w:r>
        <w:rPr>
          <w:rFonts w:ascii="Calibri" w:hAnsi="Calibri"/>
          <w:sz w:val="20"/>
        </w:rPr>
        <w:t>Kuan</w:t>
      </w:r>
      <w:r>
        <w:rPr>
          <w:rFonts w:ascii="Calibri" w:hAnsi="Calibri"/>
          <w:spacing w:val="-5"/>
          <w:sz w:val="20"/>
        </w:rPr>
        <w:t> </w:t>
      </w:r>
      <w:r>
        <w:rPr>
          <w:rFonts w:ascii="Calibri" w:hAnsi="Calibri"/>
          <w:sz w:val="20"/>
        </w:rPr>
        <w:t>Yew School</w:t>
      </w:r>
      <w:r>
        <w:rPr>
          <w:rFonts w:ascii="Calibri" w:hAnsi="Calibri"/>
          <w:spacing w:val="-9"/>
          <w:sz w:val="20"/>
        </w:rPr>
        <w:t> </w:t>
      </w:r>
      <w:r>
        <w:rPr>
          <w:rFonts w:ascii="Calibri" w:hAnsi="Calibri"/>
          <w:sz w:val="20"/>
        </w:rPr>
        <w:t>of</w:t>
      </w:r>
      <w:r>
        <w:rPr>
          <w:rFonts w:ascii="Calibri" w:hAnsi="Calibri"/>
          <w:spacing w:val="-10"/>
          <w:sz w:val="20"/>
        </w:rPr>
        <w:t> </w:t>
      </w:r>
      <w:r>
        <w:rPr>
          <w:rFonts w:ascii="Calibri" w:hAnsi="Calibri"/>
          <w:sz w:val="20"/>
        </w:rPr>
        <w:t>Public</w:t>
      </w:r>
      <w:r>
        <w:rPr>
          <w:rFonts w:ascii="Calibri" w:hAnsi="Calibri"/>
          <w:spacing w:val="-10"/>
          <w:sz w:val="20"/>
        </w:rPr>
        <w:t> </w:t>
      </w:r>
      <w:r>
        <w:rPr>
          <w:rFonts w:ascii="Calibri" w:hAnsi="Calibri"/>
          <w:sz w:val="20"/>
        </w:rPr>
        <w:t>Policy</w:t>
      </w:r>
      <w:r>
        <w:rPr>
          <w:rFonts w:ascii="Calibri" w:hAnsi="Calibri"/>
          <w:spacing w:val="-8"/>
          <w:sz w:val="20"/>
        </w:rPr>
        <w:t> </w:t>
      </w:r>
      <w:r>
        <w:rPr>
          <w:rFonts w:ascii="Calibri" w:hAnsi="Calibri"/>
          <w:sz w:val="20"/>
        </w:rPr>
        <w:t>and</w:t>
      </w:r>
      <w:r>
        <w:rPr>
          <w:rFonts w:ascii="Calibri" w:hAnsi="Calibri"/>
          <w:spacing w:val="-9"/>
          <w:sz w:val="20"/>
        </w:rPr>
        <w:t> </w:t>
      </w:r>
      <w:r>
        <w:rPr>
          <w:rFonts w:ascii="Calibri" w:hAnsi="Calibri"/>
          <w:sz w:val="20"/>
        </w:rPr>
        <w:t>will</w:t>
      </w:r>
      <w:r>
        <w:rPr>
          <w:rFonts w:ascii="Calibri" w:hAnsi="Calibri"/>
          <w:spacing w:val="-8"/>
          <w:sz w:val="20"/>
        </w:rPr>
        <w:t> </w:t>
      </w:r>
      <w:r>
        <w:rPr>
          <w:rFonts w:ascii="Calibri" w:hAnsi="Calibri"/>
          <w:sz w:val="20"/>
        </w:rPr>
        <w:t>graduate</w:t>
      </w:r>
      <w:r>
        <w:rPr>
          <w:rFonts w:ascii="Calibri" w:hAnsi="Calibri"/>
          <w:spacing w:val="-10"/>
          <w:sz w:val="20"/>
        </w:rPr>
        <w:t> </w:t>
      </w:r>
      <w:r>
        <w:rPr>
          <w:rFonts w:ascii="Calibri" w:hAnsi="Calibri"/>
          <w:sz w:val="20"/>
        </w:rPr>
        <w:t>in</w:t>
      </w:r>
      <w:r>
        <w:rPr>
          <w:rFonts w:ascii="Calibri" w:hAnsi="Calibri"/>
          <w:spacing w:val="-9"/>
          <w:sz w:val="20"/>
        </w:rPr>
        <w:t> </w:t>
      </w:r>
      <w:r>
        <w:rPr>
          <w:rFonts w:ascii="Calibri" w:hAnsi="Calibri"/>
          <w:sz w:val="20"/>
        </w:rPr>
        <w:t>June</w:t>
      </w:r>
      <w:r>
        <w:rPr>
          <w:rFonts w:ascii="Calibri" w:hAnsi="Calibri"/>
          <w:spacing w:val="-10"/>
          <w:sz w:val="20"/>
        </w:rPr>
        <w:t> </w:t>
      </w:r>
      <w:r>
        <w:rPr>
          <w:rFonts w:ascii="Calibri" w:hAnsi="Calibri"/>
          <w:sz w:val="20"/>
        </w:rPr>
        <w:t>2019.</w:t>
      </w:r>
      <w:r>
        <w:rPr>
          <w:rFonts w:ascii="Calibri" w:hAnsi="Calibri"/>
          <w:spacing w:val="-9"/>
          <w:sz w:val="20"/>
        </w:rPr>
        <w:t> </w:t>
      </w:r>
      <w:r>
        <w:rPr>
          <w:rFonts w:ascii="Calibri" w:hAnsi="Calibri"/>
          <w:sz w:val="20"/>
        </w:rPr>
        <w:t>My</w:t>
      </w:r>
      <w:r>
        <w:rPr>
          <w:rFonts w:ascii="Calibri" w:hAnsi="Calibri"/>
          <w:spacing w:val="-8"/>
          <w:sz w:val="20"/>
        </w:rPr>
        <w:t> </w:t>
      </w:r>
      <w:r>
        <w:rPr>
          <w:rFonts w:ascii="Calibri" w:hAnsi="Calibri"/>
          <w:sz w:val="20"/>
        </w:rPr>
        <w:t>areas</w:t>
      </w:r>
      <w:r>
        <w:rPr>
          <w:rFonts w:ascii="Calibri" w:hAnsi="Calibri"/>
          <w:spacing w:val="-7"/>
          <w:sz w:val="20"/>
        </w:rPr>
        <w:t> </w:t>
      </w:r>
      <w:r>
        <w:rPr>
          <w:rFonts w:ascii="Calibri" w:hAnsi="Calibri"/>
          <w:sz w:val="20"/>
        </w:rPr>
        <w:t>of</w:t>
      </w:r>
      <w:r>
        <w:rPr>
          <w:rFonts w:ascii="Calibri" w:hAnsi="Calibri"/>
          <w:spacing w:val="-10"/>
          <w:sz w:val="20"/>
        </w:rPr>
        <w:t> </w:t>
      </w:r>
      <w:r>
        <w:rPr>
          <w:rFonts w:ascii="Calibri" w:hAnsi="Calibri"/>
          <w:sz w:val="20"/>
        </w:rPr>
        <w:t>expertise</w:t>
      </w:r>
      <w:r>
        <w:rPr>
          <w:rFonts w:ascii="Calibri" w:hAnsi="Calibri"/>
          <w:spacing w:val="-10"/>
          <w:sz w:val="20"/>
        </w:rPr>
        <w:t> </w:t>
      </w:r>
      <w:r>
        <w:rPr>
          <w:rFonts w:ascii="Calibri" w:hAnsi="Calibri"/>
          <w:sz w:val="20"/>
        </w:rPr>
        <w:t>include</w:t>
      </w:r>
      <w:r>
        <w:rPr>
          <w:rFonts w:ascii="Calibri" w:hAnsi="Calibri"/>
          <w:spacing w:val="-10"/>
          <w:sz w:val="20"/>
        </w:rPr>
        <w:t> </w:t>
      </w:r>
      <w:r>
        <w:rPr>
          <w:rFonts w:ascii="Calibri" w:hAnsi="Calibri"/>
          <w:sz w:val="20"/>
        </w:rPr>
        <w:t>public</w:t>
      </w:r>
      <w:r>
        <w:rPr>
          <w:rFonts w:ascii="Calibri" w:hAnsi="Calibri"/>
          <w:spacing w:val="-8"/>
          <w:sz w:val="20"/>
        </w:rPr>
        <w:t> </w:t>
      </w:r>
      <w:r>
        <w:rPr>
          <w:rFonts w:ascii="Calibri" w:hAnsi="Calibri"/>
          <w:sz w:val="20"/>
        </w:rPr>
        <w:t>policy,</w:t>
      </w:r>
      <w:r>
        <w:rPr>
          <w:rFonts w:ascii="Calibri" w:hAnsi="Calibri"/>
          <w:spacing w:val="-9"/>
          <w:sz w:val="20"/>
        </w:rPr>
        <w:t> </w:t>
      </w:r>
      <w:r>
        <w:rPr>
          <w:rFonts w:ascii="Calibri" w:hAnsi="Calibri"/>
          <w:sz w:val="20"/>
        </w:rPr>
        <w:t>programme</w:t>
      </w:r>
      <w:r>
        <w:rPr>
          <w:rFonts w:ascii="Calibri" w:hAnsi="Calibri"/>
          <w:spacing w:val="-8"/>
          <w:sz w:val="20"/>
        </w:rPr>
        <w:t> </w:t>
      </w:r>
      <w:r>
        <w:rPr>
          <w:rFonts w:ascii="Calibri" w:hAnsi="Calibri"/>
          <w:sz w:val="20"/>
        </w:rPr>
        <w:t>management, change management, education policy, health policy, humanitarian response, and social development.</w:t>
      </w:r>
    </w:p>
    <w:p>
      <w:pPr>
        <w:spacing w:before="197"/>
        <w:ind w:left="133" w:right="0" w:firstLine="0"/>
        <w:jc w:val="both"/>
        <w:rPr>
          <w:rFonts w:ascii="Calibri"/>
          <w:b/>
          <w:sz w:val="20"/>
        </w:rPr>
      </w:pPr>
      <w:r>
        <w:rPr>
          <w:rFonts w:ascii="Calibri"/>
          <w:b/>
          <w:spacing w:val="-2"/>
          <w:sz w:val="20"/>
          <w:u w:val="single"/>
        </w:rPr>
        <w:t>PROFESSIONAL</w:t>
      </w:r>
      <w:r>
        <w:rPr>
          <w:rFonts w:ascii="Calibri"/>
          <w:b/>
          <w:spacing w:val="9"/>
          <w:sz w:val="20"/>
          <w:u w:val="single"/>
        </w:rPr>
        <w:t> </w:t>
      </w:r>
      <w:r>
        <w:rPr>
          <w:rFonts w:ascii="Calibri"/>
          <w:b/>
          <w:spacing w:val="-2"/>
          <w:sz w:val="20"/>
          <w:u w:val="single"/>
        </w:rPr>
        <w:t>EXPERIENCE</w:t>
      </w:r>
    </w:p>
    <w:p>
      <w:pPr>
        <w:spacing w:after="0"/>
        <w:jc w:val="both"/>
        <w:rPr>
          <w:rFonts w:ascii="Calibri"/>
          <w:sz w:val="20"/>
        </w:rPr>
        <w:sectPr>
          <w:footerReference w:type="first" r:id="rId21"/>
          <w:footerReference w:type="even" r:id="rId22"/>
          <w:footerReference w:type="default" r:id="rId23"/>
          <w:pgSz w:w="11920" w:h="16850"/>
          <w:pgMar w:top="920" w:bottom="280" w:left="800" w:right="580"/>
        </w:sectPr>
      </w:pPr>
    </w:p>
    <w:p>
      <w:pPr>
        <w:spacing w:line="224" w:lineRule="exact" w:before="132"/>
        <w:ind w:left="244" w:right="0" w:firstLine="0"/>
        <w:jc w:val="left"/>
        <w:rPr>
          <w:rFonts w:ascii="Calibri"/>
          <w:sz w:val="20"/>
        </w:rPr>
      </w:pPr>
      <w:r>
        <w:rPr>
          <w:rFonts w:ascii="Calibri"/>
          <w:sz w:val="20"/>
        </w:rPr>
        <w:t>Jan</w:t>
      </w:r>
      <w:r>
        <w:rPr>
          <w:rFonts w:ascii="Calibri"/>
          <w:spacing w:val="-3"/>
          <w:sz w:val="20"/>
        </w:rPr>
        <w:t> </w:t>
      </w:r>
      <w:r>
        <w:rPr>
          <w:rFonts w:ascii="Calibri"/>
          <w:sz w:val="20"/>
        </w:rPr>
        <w:t>2017</w:t>
      </w:r>
      <w:r>
        <w:rPr>
          <w:rFonts w:ascii="Calibri"/>
          <w:spacing w:val="-5"/>
          <w:sz w:val="20"/>
        </w:rPr>
        <w:t> </w:t>
      </w:r>
      <w:r>
        <w:rPr>
          <w:rFonts w:ascii="Calibri"/>
          <w:spacing w:val="-10"/>
          <w:sz w:val="20"/>
        </w:rPr>
        <w:t>-</w:t>
      </w:r>
    </w:p>
    <w:p>
      <w:pPr>
        <w:spacing w:line="224" w:lineRule="exact" w:before="0"/>
        <w:ind w:left="244" w:right="0" w:firstLine="0"/>
        <w:jc w:val="left"/>
        <w:rPr>
          <w:rFonts w:ascii="Calibri"/>
          <w:sz w:val="20"/>
        </w:rPr>
      </w:pPr>
      <w:r>
        <w:rPr>
          <w:rFonts w:ascii="Calibri"/>
          <w:sz w:val="20"/>
        </w:rPr>
        <w:t>Feb</w:t>
      </w:r>
      <w:r>
        <w:rPr>
          <w:rFonts w:ascii="Calibri"/>
          <w:spacing w:val="-3"/>
          <w:sz w:val="20"/>
        </w:rPr>
        <w:t> </w:t>
      </w:r>
      <w:r>
        <w:rPr>
          <w:rFonts w:ascii="Calibri"/>
          <w:spacing w:val="-4"/>
          <w:sz w:val="20"/>
        </w:rPr>
        <w:t>2018</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70"/>
        <w:rPr>
          <w:rFonts w:ascii="Calibri"/>
          <w:sz w:val="20"/>
        </w:rPr>
      </w:pPr>
    </w:p>
    <w:p>
      <w:pPr>
        <w:spacing w:before="0"/>
        <w:ind w:left="244" w:right="0" w:firstLine="0"/>
        <w:jc w:val="left"/>
        <w:rPr>
          <w:rFonts w:ascii="Calibri"/>
          <w:sz w:val="20"/>
        </w:rPr>
      </w:pPr>
      <w:r>
        <w:rPr>
          <w:rFonts w:ascii="Calibri"/>
          <w:sz w:val="20"/>
        </w:rPr>
        <w:t>Jan</w:t>
      </w:r>
      <w:r>
        <w:rPr>
          <w:rFonts w:ascii="Calibri"/>
          <w:spacing w:val="-3"/>
          <w:sz w:val="20"/>
        </w:rPr>
        <w:t> </w:t>
      </w:r>
      <w:r>
        <w:rPr>
          <w:rFonts w:ascii="Calibri"/>
          <w:sz w:val="20"/>
        </w:rPr>
        <w:t>2015</w:t>
      </w:r>
      <w:r>
        <w:rPr>
          <w:rFonts w:ascii="Calibri"/>
          <w:spacing w:val="-5"/>
          <w:sz w:val="20"/>
        </w:rPr>
        <w:t> </w:t>
      </w:r>
      <w:r>
        <w:rPr>
          <w:rFonts w:ascii="Calibri"/>
          <w:spacing w:val="-10"/>
          <w:sz w:val="20"/>
        </w:rPr>
        <w:t>-</w:t>
      </w:r>
    </w:p>
    <w:p>
      <w:pPr>
        <w:spacing w:before="1"/>
        <w:ind w:left="244" w:right="0" w:firstLine="0"/>
        <w:jc w:val="left"/>
        <w:rPr>
          <w:rFonts w:ascii="Calibri"/>
          <w:sz w:val="20"/>
        </w:rPr>
      </w:pPr>
      <w:r>
        <w:rPr>
          <w:rFonts w:ascii="Calibri"/>
          <w:sz w:val="20"/>
        </w:rPr>
        <w:t>Feb</w:t>
      </w:r>
      <w:r>
        <w:rPr>
          <w:rFonts w:ascii="Calibri"/>
          <w:spacing w:val="-3"/>
          <w:sz w:val="20"/>
        </w:rPr>
        <w:t> </w:t>
      </w:r>
      <w:r>
        <w:rPr>
          <w:rFonts w:ascii="Calibri"/>
          <w:spacing w:val="-4"/>
          <w:sz w:val="20"/>
        </w:rPr>
        <w:t>2017</w:t>
      </w:r>
    </w:p>
    <w:p>
      <w:pPr>
        <w:tabs>
          <w:tab w:pos="7390" w:val="left" w:leader="none"/>
        </w:tabs>
        <w:spacing w:line="238" w:lineRule="exact" w:before="132"/>
        <w:ind w:left="244" w:right="0" w:firstLine="0"/>
        <w:jc w:val="both"/>
        <w:rPr>
          <w:rFonts w:ascii="Calibri" w:hAnsi="Calibri"/>
          <w:b/>
          <w:sz w:val="20"/>
        </w:rPr>
      </w:pPr>
      <w:r>
        <w:rPr/>
        <w:br w:type="column"/>
      </w:r>
      <w:r>
        <w:rPr>
          <w:rFonts w:ascii="Calibri" w:hAnsi="Calibri"/>
          <w:b/>
          <w:sz w:val="20"/>
        </w:rPr>
        <w:t>Org</w:t>
      </w:r>
      <w:r>
        <w:rPr>
          <w:rFonts w:ascii="Calibri" w:hAnsi="Calibri"/>
          <w:b/>
          <w:spacing w:val="-10"/>
          <w:sz w:val="20"/>
        </w:rPr>
        <w:t> </w:t>
      </w:r>
      <w:r>
        <w:rPr>
          <w:rFonts w:ascii="Calibri" w:hAnsi="Calibri"/>
          <w:b/>
          <w:sz w:val="20"/>
        </w:rPr>
        <w:t>A</w:t>
      </w:r>
      <w:r>
        <w:rPr>
          <w:rFonts w:ascii="Calibri" w:hAnsi="Calibri"/>
          <w:sz w:val="20"/>
        </w:rPr>
        <w:t>,</w:t>
      </w:r>
      <w:r>
        <w:rPr>
          <w:rFonts w:ascii="Calibri" w:hAnsi="Calibri"/>
          <w:spacing w:val="-5"/>
          <w:sz w:val="20"/>
        </w:rPr>
        <w:t> </w:t>
      </w:r>
      <w:r>
        <w:rPr>
          <w:rFonts w:ascii="Calibri" w:hAnsi="Calibri"/>
          <w:sz w:val="20"/>
        </w:rPr>
        <w:t>Manager</w:t>
      </w:r>
      <w:r>
        <w:rPr>
          <w:rFonts w:ascii="Calibri" w:hAnsi="Calibri"/>
          <w:spacing w:val="-4"/>
          <w:sz w:val="20"/>
        </w:rPr>
        <w:t> </w:t>
      </w:r>
      <w:r>
        <w:rPr>
          <w:rFonts w:ascii="Calibri" w:hAnsi="Calibri"/>
          <w:sz w:val="20"/>
        </w:rPr>
        <w:t>–</w:t>
      </w:r>
      <w:r>
        <w:rPr>
          <w:rFonts w:ascii="Calibri" w:hAnsi="Calibri"/>
          <w:spacing w:val="-6"/>
          <w:sz w:val="20"/>
        </w:rPr>
        <w:t> </w:t>
      </w:r>
      <w:r>
        <w:rPr>
          <w:rFonts w:ascii="Calibri" w:hAnsi="Calibri"/>
          <w:i/>
          <w:sz w:val="20"/>
        </w:rPr>
        <w:t>Performance</w:t>
      </w:r>
      <w:r>
        <w:rPr>
          <w:rFonts w:ascii="Calibri" w:hAnsi="Calibri"/>
          <w:i/>
          <w:spacing w:val="-4"/>
          <w:sz w:val="20"/>
        </w:rPr>
        <w:t> </w:t>
      </w:r>
      <w:r>
        <w:rPr>
          <w:rFonts w:ascii="Calibri" w:hAnsi="Calibri"/>
          <w:i/>
          <w:sz w:val="20"/>
        </w:rPr>
        <w:t>and</w:t>
      </w:r>
      <w:r>
        <w:rPr>
          <w:rFonts w:ascii="Calibri" w:hAnsi="Calibri"/>
          <w:i/>
          <w:spacing w:val="-5"/>
          <w:sz w:val="20"/>
        </w:rPr>
        <w:t> </w:t>
      </w:r>
      <w:r>
        <w:rPr>
          <w:rFonts w:ascii="Calibri" w:hAnsi="Calibri"/>
          <w:i/>
          <w:sz w:val="20"/>
        </w:rPr>
        <w:t>Delivery</w:t>
      </w:r>
      <w:r>
        <w:rPr>
          <w:rFonts w:ascii="Calibri" w:hAnsi="Calibri"/>
          <w:i/>
          <w:spacing w:val="-14"/>
          <w:sz w:val="20"/>
        </w:rPr>
        <w:t> </w:t>
      </w:r>
      <w:r>
        <w:rPr>
          <w:rFonts w:ascii="Calibri" w:hAnsi="Calibri"/>
          <w:i/>
          <w:sz w:val="20"/>
        </w:rPr>
        <w:t>Unit</w:t>
      </w:r>
      <w:r>
        <w:rPr>
          <w:rFonts w:ascii="Calibri" w:hAnsi="Calibri"/>
          <w:i/>
          <w:spacing w:val="-5"/>
          <w:sz w:val="20"/>
        </w:rPr>
        <w:t> </w:t>
      </w:r>
      <w:r>
        <w:rPr>
          <w:rFonts w:ascii="Calibri" w:hAnsi="Calibri"/>
          <w:spacing w:val="-2"/>
          <w:sz w:val="20"/>
        </w:rPr>
        <w:t>(PADU)</w:t>
      </w:r>
      <w:r>
        <w:rPr>
          <w:rFonts w:ascii="Calibri" w:hAnsi="Calibri"/>
          <w:sz w:val="20"/>
        </w:rPr>
        <w:tab/>
      </w:r>
      <w:r>
        <w:rPr>
          <w:rFonts w:ascii="Calibri" w:hAnsi="Calibri"/>
          <w:b/>
          <w:spacing w:val="-2"/>
          <w:sz w:val="20"/>
        </w:rPr>
        <w:t>Putrajaya,</w:t>
      </w:r>
      <w:r>
        <w:rPr>
          <w:rFonts w:ascii="Calibri" w:hAnsi="Calibri"/>
          <w:b/>
          <w:spacing w:val="6"/>
          <w:sz w:val="20"/>
        </w:rPr>
        <w:t> </w:t>
      </w:r>
      <w:r>
        <w:rPr>
          <w:rFonts w:ascii="Calibri" w:hAnsi="Calibri"/>
          <w:b/>
          <w:spacing w:val="-2"/>
          <w:sz w:val="20"/>
        </w:rPr>
        <w:t>Malaysia</w:t>
      </w:r>
    </w:p>
    <w:p>
      <w:pPr>
        <w:pStyle w:val="ListParagraph"/>
        <w:numPr>
          <w:ilvl w:val="0"/>
          <w:numId w:val="5"/>
        </w:numPr>
        <w:tabs>
          <w:tab w:pos="716" w:val="left" w:leader="none"/>
        </w:tabs>
        <w:spacing w:line="237" w:lineRule="auto" w:before="0" w:after="0"/>
        <w:ind w:left="716" w:right="196" w:hanging="360"/>
        <w:jc w:val="both"/>
        <w:rPr>
          <w:rFonts w:ascii="Calibri" w:hAnsi="Calibri"/>
          <w:sz w:val="20"/>
        </w:rPr>
      </w:pPr>
      <w:r>
        <w:rPr>
          <w:rFonts w:ascii="Calibri" w:hAnsi="Calibri"/>
          <w:sz w:val="20"/>
        </w:rPr>
        <w:t>Spearheaded a team of five to deliver national English Language Education Initiative consisting of five projects, six key performance indicators and 55 milestones with a budget of MYR 30 million.</w:t>
      </w:r>
    </w:p>
    <w:p>
      <w:pPr>
        <w:pStyle w:val="ListParagraph"/>
        <w:numPr>
          <w:ilvl w:val="0"/>
          <w:numId w:val="5"/>
        </w:numPr>
        <w:tabs>
          <w:tab w:pos="716" w:val="left" w:leader="none"/>
        </w:tabs>
        <w:spacing w:line="240" w:lineRule="auto" w:before="0" w:after="0"/>
        <w:ind w:left="716" w:right="180" w:hanging="360"/>
        <w:jc w:val="both"/>
        <w:rPr>
          <w:rFonts w:ascii="Calibri" w:hAnsi="Calibri"/>
          <w:sz w:val="20"/>
        </w:rPr>
      </w:pPr>
      <w:r>
        <w:rPr>
          <w:rFonts w:ascii="Calibri" w:hAnsi="Calibri"/>
          <w:sz w:val="20"/>
        </w:rPr>
        <w:t>Designed</w:t>
      </w:r>
      <w:r>
        <w:rPr>
          <w:rFonts w:ascii="Calibri" w:hAnsi="Calibri"/>
          <w:spacing w:val="-2"/>
          <w:sz w:val="20"/>
        </w:rPr>
        <w:t> </w:t>
      </w:r>
      <w:r>
        <w:rPr>
          <w:rFonts w:ascii="Calibri" w:hAnsi="Calibri"/>
          <w:sz w:val="20"/>
        </w:rPr>
        <w:t>and monitored the</w:t>
      </w:r>
      <w:r>
        <w:rPr>
          <w:rFonts w:ascii="Calibri" w:hAnsi="Calibri"/>
          <w:spacing w:val="-3"/>
          <w:sz w:val="20"/>
        </w:rPr>
        <w:t> </w:t>
      </w:r>
      <w:r>
        <w:rPr>
          <w:rFonts w:ascii="Calibri" w:hAnsi="Calibri"/>
          <w:sz w:val="20"/>
        </w:rPr>
        <w:t>implementation of a</w:t>
      </w:r>
      <w:r>
        <w:rPr>
          <w:rFonts w:ascii="Calibri" w:hAnsi="Calibri"/>
          <w:spacing w:val="-1"/>
          <w:sz w:val="20"/>
        </w:rPr>
        <w:t> </w:t>
      </w:r>
      <w:r>
        <w:rPr>
          <w:rFonts w:ascii="Calibri" w:hAnsi="Calibri"/>
          <w:sz w:val="20"/>
        </w:rPr>
        <w:t>change</w:t>
      </w:r>
      <w:r>
        <w:rPr>
          <w:rFonts w:ascii="Calibri" w:hAnsi="Calibri"/>
          <w:spacing w:val="-4"/>
          <w:sz w:val="20"/>
        </w:rPr>
        <w:t> </w:t>
      </w:r>
      <w:r>
        <w:rPr>
          <w:rFonts w:ascii="Calibri" w:hAnsi="Calibri"/>
          <w:sz w:val="20"/>
        </w:rPr>
        <w:t>management initiative</w:t>
      </w:r>
      <w:r>
        <w:rPr>
          <w:rFonts w:ascii="Calibri" w:hAnsi="Calibri"/>
          <w:spacing w:val="-1"/>
          <w:sz w:val="20"/>
        </w:rPr>
        <w:t> </w:t>
      </w:r>
      <w:r>
        <w:rPr>
          <w:rFonts w:ascii="Calibri" w:hAnsi="Calibri"/>
          <w:sz w:val="20"/>
        </w:rPr>
        <w:t>based</w:t>
      </w:r>
      <w:r>
        <w:rPr>
          <w:rFonts w:ascii="Calibri" w:hAnsi="Calibri"/>
          <w:spacing w:val="-3"/>
          <w:sz w:val="20"/>
        </w:rPr>
        <w:t> </w:t>
      </w:r>
      <w:r>
        <w:rPr>
          <w:rFonts w:ascii="Calibri" w:hAnsi="Calibri"/>
          <w:sz w:val="20"/>
        </w:rPr>
        <w:t>on “Kotter’s 8- Step Process for Leading Change” at national, state and district education offices.</w:t>
      </w:r>
    </w:p>
    <w:p>
      <w:pPr>
        <w:pStyle w:val="ListParagraph"/>
        <w:numPr>
          <w:ilvl w:val="0"/>
          <w:numId w:val="5"/>
        </w:numPr>
        <w:tabs>
          <w:tab w:pos="716" w:val="left" w:leader="none"/>
        </w:tabs>
        <w:spacing w:line="240" w:lineRule="auto" w:before="1" w:after="0"/>
        <w:ind w:left="716" w:right="186" w:hanging="360"/>
        <w:jc w:val="both"/>
        <w:rPr>
          <w:rFonts w:ascii="Calibri" w:hAnsi="Calibri"/>
          <w:sz w:val="20"/>
        </w:rPr>
      </w:pPr>
      <w:r>
        <w:rPr>
          <w:rFonts w:ascii="Calibri" w:hAnsi="Calibri"/>
          <w:sz w:val="20"/>
        </w:rPr>
        <w:t>Led groups of mid to high-level government officials, private sector partners and civil society representatives</w:t>
      </w:r>
      <w:r>
        <w:rPr>
          <w:rFonts w:ascii="Calibri" w:hAnsi="Calibri"/>
          <w:spacing w:val="-12"/>
          <w:sz w:val="20"/>
        </w:rPr>
        <w:t> </w:t>
      </w:r>
      <w:r>
        <w:rPr>
          <w:rFonts w:ascii="Calibri" w:hAnsi="Calibri"/>
          <w:sz w:val="20"/>
        </w:rPr>
        <w:t>in</w:t>
      </w:r>
      <w:r>
        <w:rPr>
          <w:rFonts w:ascii="Calibri" w:hAnsi="Calibri"/>
          <w:spacing w:val="-11"/>
          <w:sz w:val="20"/>
        </w:rPr>
        <w:t> </w:t>
      </w:r>
      <w:r>
        <w:rPr>
          <w:rFonts w:ascii="Calibri" w:hAnsi="Calibri"/>
          <w:sz w:val="20"/>
        </w:rPr>
        <w:t>national</w:t>
      </w:r>
      <w:r>
        <w:rPr>
          <w:rFonts w:ascii="Calibri" w:hAnsi="Calibri"/>
          <w:spacing w:val="-11"/>
          <w:sz w:val="20"/>
        </w:rPr>
        <w:t> </w:t>
      </w:r>
      <w:r>
        <w:rPr>
          <w:rFonts w:ascii="Calibri" w:hAnsi="Calibri"/>
          <w:sz w:val="20"/>
        </w:rPr>
        <w:t>policy/delivery</w:t>
      </w:r>
      <w:r>
        <w:rPr>
          <w:rFonts w:ascii="Calibri" w:hAnsi="Calibri"/>
          <w:spacing w:val="-12"/>
          <w:sz w:val="20"/>
        </w:rPr>
        <w:t> </w:t>
      </w:r>
      <w:r>
        <w:rPr>
          <w:rFonts w:ascii="Calibri" w:hAnsi="Calibri"/>
          <w:sz w:val="20"/>
        </w:rPr>
        <w:t>labs</w:t>
      </w:r>
      <w:r>
        <w:rPr>
          <w:rFonts w:ascii="Calibri" w:hAnsi="Calibri"/>
          <w:spacing w:val="-11"/>
          <w:sz w:val="20"/>
        </w:rPr>
        <w:t> </w:t>
      </w:r>
      <w:r>
        <w:rPr>
          <w:rFonts w:ascii="Calibri" w:hAnsi="Calibri"/>
          <w:sz w:val="20"/>
        </w:rPr>
        <w:t>to</w:t>
      </w:r>
      <w:r>
        <w:rPr>
          <w:rFonts w:ascii="Calibri" w:hAnsi="Calibri"/>
          <w:spacing w:val="-11"/>
          <w:sz w:val="20"/>
        </w:rPr>
        <w:t> </w:t>
      </w:r>
      <w:r>
        <w:rPr>
          <w:rFonts w:ascii="Calibri" w:hAnsi="Calibri"/>
          <w:sz w:val="20"/>
        </w:rPr>
        <w:t>identify</w:t>
      </w:r>
      <w:r>
        <w:rPr>
          <w:rFonts w:ascii="Calibri" w:hAnsi="Calibri"/>
          <w:spacing w:val="-12"/>
          <w:sz w:val="20"/>
        </w:rPr>
        <w:t> </w:t>
      </w:r>
      <w:r>
        <w:rPr>
          <w:rFonts w:ascii="Calibri" w:hAnsi="Calibri"/>
          <w:sz w:val="20"/>
        </w:rPr>
        <w:t>issues,</w:t>
      </w:r>
      <w:r>
        <w:rPr>
          <w:rFonts w:ascii="Calibri" w:hAnsi="Calibri"/>
          <w:spacing w:val="-11"/>
          <w:sz w:val="20"/>
        </w:rPr>
        <w:t> </w:t>
      </w:r>
      <w:r>
        <w:rPr>
          <w:rFonts w:ascii="Calibri" w:hAnsi="Calibri"/>
          <w:sz w:val="20"/>
        </w:rPr>
        <w:t>review</w:t>
      </w:r>
      <w:r>
        <w:rPr>
          <w:rFonts w:ascii="Calibri" w:hAnsi="Calibri"/>
          <w:spacing w:val="-11"/>
          <w:sz w:val="20"/>
        </w:rPr>
        <w:t> </w:t>
      </w:r>
      <w:r>
        <w:rPr>
          <w:rFonts w:ascii="Calibri" w:hAnsi="Calibri"/>
          <w:sz w:val="20"/>
        </w:rPr>
        <w:t>policies</w:t>
      </w:r>
      <w:r>
        <w:rPr>
          <w:rFonts w:ascii="Calibri" w:hAnsi="Calibri"/>
          <w:spacing w:val="-12"/>
          <w:sz w:val="20"/>
        </w:rPr>
        <w:t> </w:t>
      </w:r>
      <w:r>
        <w:rPr>
          <w:rFonts w:ascii="Calibri" w:hAnsi="Calibri"/>
          <w:sz w:val="20"/>
        </w:rPr>
        <w:t>and</w:t>
      </w:r>
      <w:r>
        <w:rPr>
          <w:rFonts w:ascii="Calibri" w:hAnsi="Calibri"/>
          <w:spacing w:val="-11"/>
          <w:sz w:val="20"/>
        </w:rPr>
        <w:t> </w:t>
      </w:r>
      <w:r>
        <w:rPr>
          <w:rFonts w:ascii="Calibri" w:hAnsi="Calibri"/>
          <w:sz w:val="20"/>
        </w:rPr>
        <w:t>develop</w:t>
      </w:r>
      <w:r>
        <w:rPr>
          <w:rFonts w:ascii="Calibri" w:hAnsi="Calibri"/>
          <w:spacing w:val="-11"/>
          <w:sz w:val="20"/>
        </w:rPr>
        <w:t> </w:t>
      </w:r>
      <w:r>
        <w:rPr>
          <w:rFonts w:ascii="Calibri" w:hAnsi="Calibri"/>
          <w:sz w:val="20"/>
        </w:rPr>
        <w:t>innovative solutions for the Ministry in performance delivery, public-private partnership, indigenous education, and holistic education.</w:t>
      </w:r>
    </w:p>
    <w:p>
      <w:pPr>
        <w:pStyle w:val="ListParagraph"/>
        <w:numPr>
          <w:ilvl w:val="0"/>
          <w:numId w:val="5"/>
        </w:numPr>
        <w:tabs>
          <w:tab w:pos="716" w:val="left" w:leader="none"/>
        </w:tabs>
        <w:spacing w:line="240" w:lineRule="auto" w:before="0" w:after="0"/>
        <w:ind w:left="716" w:right="195" w:hanging="360"/>
        <w:jc w:val="both"/>
        <w:rPr>
          <w:rFonts w:ascii="Calibri" w:hAnsi="Calibri"/>
          <w:sz w:val="20"/>
        </w:rPr>
      </w:pPr>
      <w:r>
        <w:rPr>
          <w:rFonts w:ascii="Calibri" w:hAnsi="Calibri"/>
          <w:sz w:val="20"/>
        </w:rPr>
        <w:t>Collaborated</w:t>
      </w:r>
      <w:r>
        <w:rPr>
          <w:rFonts w:ascii="Calibri" w:hAnsi="Calibri"/>
          <w:spacing w:val="-12"/>
          <w:sz w:val="20"/>
        </w:rPr>
        <w:t> </w:t>
      </w:r>
      <w:r>
        <w:rPr>
          <w:rFonts w:ascii="Calibri" w:hAnsi="Calibri"/>
          <w:sz w:val="20"/>
        </w:rPr>
        <w:t>with</w:t>
      </w:r>
      <w:r>
        <w:rPr>
          <w:rFonts w:ascii="Calibri" w:hAnsi="Calibri"/>
          <w:spacing w:val="-11"/>
          <w:sz w:val="20"/>
        </w:rPr>
        <w:t> </w:t>
      </w:r>
      <w:r>
        <w:rPr>
          <w:rFonts w:ascii="Calibri" w:hAnsi="Calibri"/>
          <w:sz w:val="20"/>
        </w:rPr>
        <w:t>stakeholders</w:t>
      </w:r>
      <w:r>
        <w:rPr>
          <w:rFonts w:ascii="Calibri" w:hAnsi="Calibri"/>
          <w:spacing w:val="-11"/>
          <w:sz w:val="20"/>
        </w:rPr>
        <w:t> </w:t>
      </w:r>
      <w:r>
        <w:rPr>
          <w:rFonts w:ascii="Calibri" w:hAnsi="Calibri"/>
          <w:sz w:val="20"/>
        </w:rPr>
        <w:t>from</w:t>
      </w:r>
      <w:r>
        <w:rPr>
          <w:rFonts w:ascii="Calibri" w:hAnsi="Calibri"/>
          <w:spacing w:val="-12"/>
          <w:sz w:val="20"/>
        </w:rPr>
        <w:t> </w:t>
      </w:r>
      <w:r>
        <w:rPr>
          <w:rFonts w:ascii="Calibri" w:hAnsi="Calibri"/>
          <w:sz w:val="20"/>
        </w:rPr>
        <w:t>the</w:t>
      </w:r>
      <w:r>
        <w:rPr>
          <w:rFonts w:ascii="Calibri" w:hAnsi="Calibri"/>
          <w:spacing w:val="-11"/>
          <w:sz w:val="20"/>
        </w:rPr>
        <w:t> </w:t>
      </w:r>
      <w:r>
        <w:rPr>
          <w:rFonts w:ascii="Calibri" w:hAnsi="Calibri"/>
          <w:sz w:val="20"/>
        </w:rPr>
        <w:t>central</w:t>
      </w:r>
      <w:r>
        <w:rPr>
          <w:rFonts w:ascii="Calibri" w:hAnsi="Calibri"/>
          <w:spacing w:val="-11"/>
          <w:sz w:val="20"/>
        </w:rPr>
        <w:t> </w:t>
      </w:r>
      <w:r>
        <w:rPr>
          <w:rFonts w:ascii="Calibri" w:hAnsi="Calibri"/>
          <w:sz w:val="20"/>
        </w:rPr>
        <w:t>bank,</w:t>
      </w:r>
      <w:r>
        <w:rPr>
          <w:rFonts w:ascii="Calibri" w:hAnsi="Calibri"/>
          <w:spacing w:val="-12"/>
          <w:sz w:val="20"/>
        </w:rPr>
        <w:t> </w:t>
      </w:r>
      <w:r>
        <w:rPr>
          <w:rFonts w:ascii="Calibri" w:hAnsi="Calibri"/>
          <w:sz w:val="20"/>
        </w:rPr>
        <w:t>financial</w:t>
      </w:r>
      <w:r>
        <w:rPr>
          <w:rFonts w:ascii="Calibri" w:hAnsi="Calibri"/>
          <w:spacing w:val="-11"/>
          <w:sz w:val="20"/>
        </w:rPr>
        <w:t> </w:t>
      </w:r>
      <w:r>
        <w:rPr>
          <w:rFonts w:ascii="Calibri" w:hAnsi="Calibri"/>
          <w:sz w:val="20"/>
        </w:rPr>
        <w:t>institutions,</w:t>
      </w:r>
      <w:r>
        <w:rPr>
          <w:rFonts w:ascii="Calibri" w:hAnsi="Calibri"/>
          <w:spacing w:val="-11"/>
          <w:sz w:val="20"/>
        </w:rPr>
        <w:t> </w:t>
      </w:r>
      <w:r>
        <w:rPr>
          <w:rFonts w:ascii="Calibri" w:hAnsi="Calibri"/>
          <w:sz w:val="20"/>
        </w:rPr>
        <w:t>institutes</w:t>
      </w:r>
      <w:r>
        <w:rPr>
          <w:rFonts w:ascii="Calibri" w:hAnsi="Calibri"/>
          <w:spacing w:val="-12"/>
          <w:sz w:val="20"/>
        </w:rPr>
        <w:t> </w:t>
      </w:r>
      <w:r>
        <w:rPr>
          <w:rFonts w:ascii="Calibri" w:hAnsi="Calibri"/>
          <w:sz w:val="20"/>
        </w:rPr>
        <w:t>of</w:t>
      </w:r>
      <w:r>
        <w:rPr>
          <w:rFonts w:ascii="Calibri" w:hAnsi="Calibri"/>
          <w:spacing w:val="-11"/>
          <w:sz w:val="20"/>
        </w:rPr>
        <w:t> </w:t>
      </w:r>
      <w:r>
        <w:rPr>
          <w:rFonts w:ascii="Calibri" w:hAnsi="Calibri"/>
          <w:sz w:val="20"/>
        </w:rPr>
        <w:t>higher</w:t>
      </w:r>
      <w:r>
        <w:rPr>
          <w:rFonts w:ascii="Calibri" w:hAnsi="Calibri"/>
          <w:spacing w:val="-11"/>
          <w:sz w:val="20"/>
        </w:rPr>
        <w:t> </w:t>
      </w:r>
      <w:r>
        <w:rPr>
          <w:rFonts w:ascii="Calibri" w:hAnsi="Calibri"/>
          <w:sz w:val="20"/>
        </w:rPr>
        <w:t>learning and non- profit organisations to support national schools in English language improvement.</w:t>
      </w:r>
    </w:p>
    <w:p>
      <w:pPr>
        <w:tabs>
          <w:tab w:pos="7371" w:val="left" w:leader="none"/>
        </w:tabs>
        <w:spacing w:before="39"/>
        <w:ind w:left="244" w:right="0" w:firstLine="0"/>
        <w:jc w:val="both"/>
        <w:rPr>
          <w:rFonts w:ascii="Calibri" w:hAnsi="Calibri"/>
          <w:b/>
          <w:sz w:val="20"/>
        </w:rPr>
      </w:pPr>
      <w:r>
        <w:rPr>
          <w:rFonts w:ascii="Calibri" w:hAnsi="Calibri"/>
          <w:b/>
          <w:sz w:val="20"/>
        </w:rPr>
        <w:t>Org</w:t>
      </w:r>
      <w:r>
        <w:rPr>
          <w:rFonts w:ascii="Calibri" w:hAnsi="Calibri"/>
          <w:b/>
          <w:spacing w:val="-11"/>
          <w:sz w:val="20"/>
        </w:rPr>
        <w:t> </w:t>
      </w:r>
      <w:r>
        <w:rPr>
          <w:rFonts w:ascii="Calibri" w:hAnsi="Calibri"/>
          <w:b/>
          <w:sz w:val="20"/>
        </w:rPr>
        <w:t>B</w:t>
      </w:r>
      <w:r>
        <w:rPr>
          <w:rFonts w:ascii="Calibri" w:hAnsi="Calibri"/>
          <w:sz w:val="20"/>
        </w:rPr>
        <w:t>,</w:t>
      </w:r>
      <w:r>
        <w:rPr>
          <w:rFonts w:ascii="Calibri" w:hAnsi="Calibri"/>
          <w:spacing w:val="-6"/>
          <w:sz w:val="20"/>
        </w:rPr>
        <w:t> </w:t>
      </w:r>
      <w:r>
        <w:rPr>
          <w:rFonts w:ascii="Calibri" w:hAnsi="Calibri"/>
          <w:sz w:val="20"/>
        </w:rPr>
        <w:t>Senior</w:t>
      </w:r>
      <w:r>
        <w:rPr>
          <w:rFonts w:ascii="Calibri" w:hAnsi="Calibri"/>
          <w:spacing w:val="-5"/>
          <w:sz w:val="20"/>
        </w:rPr>
        <w:t> </w:t>
      </w:r>
      <w:r>
        <w:rPr>
          <w:rFonts w:ascii="Calibri" w:hAnsi="Calibri"/>
          <w:sz w:val="20"/>
        </w:rPr>
        <w:t>Analyst</w:t>
      </w:r>
      <w:r>
        <w:rPr>
          <w:rFonts w:ascii="Calibri" w:hAnsi="Calibri"/>
          <w:spacing w:val="-3"/>
          <w:sz w:val="20"/>
        </w:rPr>
        <w:t> </w:t>
      </w:r>
      <w:r>
        <w:rPr>
          <w:rFonts w:ascii="Calibri" w:hAnsi="Calibri"/>
          <w:sz w:val="20"/>
        </w:rPr>
        <w:t>–</w:t>
      </w:r>
      <w:r>
        <w:rPr>
          <w:rFonts w:ascii="Calibri" w:hAnsi="Calibri"/>
          <w:spacing w:val="-6"/>
          <w:sz w:val="20"/>
        </w:rPr>
        <w:t> </w:t>
      </w:r>
      <w:r>
        <w:rPr>
          <w:rFonts w:ascii="Calibri" w:hAnsi="Calibri"/>
          <w:i/>
          <w:sz w:val="20"/>
        </w:rPr>
        <w:t>Performance</w:t>
      </w:r>
      <w:r>
        <w:rPr>
          <w:rFonts w:ascii="Calibri" w:hAnsi="Calibri"/>
          <w:i/>
          <w:spacing w:val="-5"/>
          <w:sz w:val="20"/>
        </w:rPr>
        <w:t> </w:t>
      </w:r>
      <w:r>
        <w:rPr>
          <w:rFonts w:ascii="Calibri" w:hAnsi="Calibri"/>
          <w:i/>
          <w:sz w:val="20"/>
        </w:rPr>
        <w:t>and</w:t>
      </w:r>
      <w:r>
        <w:rPr>
          <w:rFonts w:ascii="Calibri" w:hAnsi="Calibri"/>
          <w:i/>
          <w:spacing w:val="-5"/>
          <w:sz w:val="20"/>
        </w:rPr>
        <w:t> </w:t>
      </w:r>
      <w:r>
        <w:rPr>
          <w:rFonts w:ascii="Calibri" w:hAnsi="Calibri"/>
          <w:i/>
          <w:sz w:val="20"/>
        </w:rPr>
        <w:t>Delivery</w:t>
      </w:r>
      <w:r>
        <w:rPr>
          <w:rFonts w:ascii="Calibri" w:hAnsi="Calibri"/>
          <w:i/>
          <w:spacing w:val="-14"/>
          <w:sz w:val="20"/>
        </w:rPr>
        <w:t> </w:t>
      </w:r>
      <w:r>
        <w:rPr>
          <w:rFonts w:ascii="Calibri" w:hAnsi="Calibri"/>
          <w:i/>
          <w:sz w:val="20"/>
        </w:rPr>
        <w:t>Unit</w:t>
      </w:r>
      <w:r>
        <w:rPr>
          <w:rFonts w:ascii="Calibri" w:hAnsi="Calibri"/>
          <w:i/>
          <w:spacing w:val="-6"/>
          <w:sz w:val="20"/>
        </w:rPr>
        <w:t> </w:t>
      </w:r>
      <w:r>
        <w:rPr>
          <w:rFonts w:ascii="Calibri" w:hAnsi="Calibri"/>
          <w:spacing w:val="-2"/>
          <w:sz w:val="20"/>
        </w:rPr>
        <w:t>(PADU)</w:t>
      </w:r>
      <w:r>
        <w:rPr>
          <w:rFonts w:ascii="Calibri" w:hAnsi="Calibri"/>
          <w:sz w:val="20"/>
        </w:rPr>
        <w:tab/>
      </w:r>
      <w:r>
        <w:rPr>
          <w:rFonts w:ascii="Calibri" w:hAnsi="Calibri"/>
          <w:b/>
          <w:spacing w:val="-2"/>
          <w:sz w:val="20"/>
        </w:rPr>
        <w:t>Putrajaya,</w:t>
      </w:r>
      <w:r>
        <w:rPr>
          <w:rFonts w:ascii="Calibri" w:hAnsi="Calibri"/>
          <w:b/>
          <w:spacing w:val="6"/>
          <w:sz w:val="20"/>
        </w:rPr>
        <w:t> </w:t>
      </w:r>
      <w:r>
        <w:rPr>
          <w:rFonts w:ascii="Calibri" w:hAnsi="Calibri"/>
          <w:b/>
          <w:spacing w:val="-2"/>
          <w:sz w:val="20"/>
        </w:rPr>
        <w:t>Malaysia</w:t>
      </w:r>
    </w:p>
    <w:p>
      <w:pPr>
        <w:pStyle w:val="ListParagraph"/>
        <w:numPr>
          <w:ilvl w:val="0"/>
          <w:numId w:val="5"/>
        </w:numPr>
        <w:tabs>
          <w:tab w:pos="716" w:val="left" w:leader="none"/>
        </w:tabs>
        <w:spacing w:line="240" w:lineRule="auto" w:before="1" w:after="0"/>
        <w:ind w:left="716" w:right="309" w:hanging="360"/>
        <w:jc w:val="left"/>
        <w:rPr>
          <w:rFonts w:ascii="Calibri" w:hAnsi="Calibri"/>
          <w:sz w:val="20"/>
        </w:rPr>
      </w:pPr>
      <w:r>
        <w:rPr>
          <w:rFonts w:ascii="Calibri" w:hAnsi="Calibri"/>
          <w:sz w:val="20"/>
        </w:rPr>
        <w:t>Worked</w:t>
      </w:r>
      <w:r>
        <w:rPr>
          <w:rFonts w:ascii="Calibri" w:hAnsi="Calibri"/>
          <w:spacing w:val="-9"/>
          <w:sz w:val="20"/>
        </w:rPr>
        <w:t> </w:t>
      </w:r>
      <w:r>
        <w:rPr>
          <w:rFonts w:ascii="Calibri" w:hAnsi="Calibri"/>
          <w:sz w:val="20"/>
        </w:rPr>
        <w:t>with</w:t>
      </w:r>
      <w:r>
        <w:rPr>
          <w:rFonts w:ascii="Calibri" w:hAnsi="Calibri"/>
          <w:spacing w:val="-9"/>
          <w:sz w:val="20"/>
        </w:rPr>
        <w:t> </w:t>
      </w:r>
      <w:r>
        <w:rPr>
          <w:rFonts w:ascii="Calibri" w:hAnsi="Calibri"/>
          <w:sz w:val="20"/>
        </w:rPr>
        <w:t>ministry</w:t>
      </w:r>
      <w:r>
        <w:rPr>
          <w:rFonts w:ascii="Calibri" w:hAnsi="Calibri"/>
          <w:spacing w:val="-7"/>
          <w:sz w:val="20"/>
        </w:rPr>
        <w:t> </w:t>
      </w:r>
      <w:r>
        <w:rPr>
          <w:rFonts w:ascii="Calibri" w:hAnsi="Calibri"/>
          <w:sz w:val="20"/>
        </w:rPr>
        <w:t>officials,</w:t>
      </w:r>
      <w:r>
        <w:rPr>
          <w:rFonts w:ascii="Calibri" w:hAnsi="Calibri"/>
          <w:spacing w:val="-9"/>
          <w:sz w:val="20"/>
        </w:rPr>
        <w:t> </w:t>
      </w:r>
      <w:r>
        <w:rPr>
          <w:rFonts w:ascii="Calibri" w:hAnsi="Calibri"/>
          <w:sz w:val="20"/>
        </w:rPr>
        <w:t>state</w:t>
      </w:r>
      <w:r>
        <w:rPr>
          <w:rFonts w:ascii="Calibri" w:hAnsi="Calibri"/>
          <w:spacing w:val="-10"/>
          <w:sz w:val="20"/>
        </w:rPr>
        <w:t> </w:t>
      </w:r>
      <w:r>
        <w:rPr>
          <w:rFonts w:ascii="Calibri" w:hAnsi="Calibri"/>
          <w:sz w:val="20"/>
        </w:rPr>
        <w:t>and</w:t>
      </w:r>
      <w:r>
        <w:rPr>
          <w:rFonts w:ascii="Calibri" w:hAnsi="Calibri"/>
          <w:spacing w:val="-9"/>
          <w:sz w:val="20"/>
        </w:rPr>
        <w:t> </w:t>
      </w:r>
      <w:r>
        <w:rPr>
          <w:rFonts w:ascii="Calibri" w:hAnsi="Calibri"/>
          <w:sz w:val="20"/>
        </w:rPr>
        <w:t>district</w:t>
      </w:r>
      <w:r>
        <w:rPr>
          <w:rFonts w:ascii="Calibri" w:hAnsi="Calibri"/>
          <w:spacing w:val="-9"/>
          <w:sz w:val="20"/>
        </w:rPr>
        <w:t> </w:t>
      </w:r>
      <w:r>
        <w:rPr>
          <w:rFonts w:ascii="Calibri" w:hAnsi="Calibri"/>
          <w:sz w:val="20"/>
        </w:rPr>
        <w:t>education</w:t>
      </w:r>
      <w:r>
        <w:rPr>
          <w:rFonts w:ascii="Calibri" w:hAnsi="Calibri"/>
          <w:spacing w:val="-11"/>
          <w:sz w:val="20"/>
        </w:rPr>
        <w:t> </w:t>
      </w:r>
      <w:r>
        <w:rPr>
          <w:rFonts w:ascii="Calibri" w:hAnsi="Calibri"/>
          <w:sz w:val="20"/>
        </w:rPr>
        <w:t>officers,</w:t>
      </w:r>
      <w:r>
        <w:rPr>
          <w:rFonts w:ascii="Calibri" w:hAnsi="Calibri"/>
          <w:spacing w:val="-8"/>
          <w:sz w:val="20"/>
        </w:rPr>
        <w:t> </w:t>
      </w:r>
      <w:r>
        <w:rPr>
          <w:rFonts w:ascii="Calibri" w:hAnsi="Calibri"/>
          <w:sz w:val="20"/>
        </w:rPr>
        <w:t>and</w:t>
      </w:r>
      <w:r>
        <w:rPr>
          <w:rFonts w:ascii="Calibri" w:hAnsi="Calibri"/>
          <w:spacing w:val="-9"/>
          <w:sz w:val="20"/>
        </w:rPr>
        <w:t> </w:t>
      </w:r>
      <w:r>
        <w:rPr>
          <w:rFonts w:ascii="Calibri" w:hAnsi="Calibri"/>
          <w:sz w:val="20"/>
        </w:rPr>
        <w:t>school</w:t>
      </w:r>
      <w:r>
        <w:rPr>
          <w:rFonts w:ascii="Calibri" w:hAnsi="Calibri"/>
          <w:spacing w:val="-12"/>
          <w:sz w:val="20"/>
        </w:rPr>
        <w:t> </w:t>
      </w:r>
      <w:r>
        <w:rPr>
          <w:rFonts w:ascii="Calibri" w:hAnsi="Calibri"/>
          <w:sz w:val="20"/>
        </w:rPr>
        <w:t>principals</w:t>
      </w:r>
      <w:r>
        <w:rPr>
          <w:rFonts w:ascii="Calibri" w:hAnsi="Calibri"/>
          <w:spacing w:val="-8"/>
          <w:sz w:val="20"/>
        </w:rPr>
        <w:t> </w:t>
      </w:r>
      <w:r>
        <w:rPr>
          <w:rFonts w:ascii="Calibri" w:hAnsi="Calibri"/>
          <w:sz w:val="20"/>
        </w:rPr>
        <w:t>to</w:t>
      </w:r>
      <w:r>
        <w:rPr>
          <w:rFonts w:ascii="Calibri" w:hAnsi="Calibri"/>
          <w:spacing w:val="-9"/>
          <w:sz w:val="20"/>
        </w:rPr>
        <w:t> </w:t>
      </w:r>
      <w:r>
        <w:rPr>
          <w:rFonts w:ascii="Calibri" w:hAnsi="Calibri"/>
          <w:sz w:val="20"/>
        </w:rPr>
        <w:t>adopt</w:t>
      </w:r>
      <w:r>
        <w:rPr>
          <w:rFonts w:ascii="Calibri" w:hAnsi="Calibri"/>
          <w:spacing w:val="-7"/>
          <w:sz w:val="20"/>
        </w:rPr>
        <w:t> </w:t>
      </w:r>
      <w:r>
        <w:rPr>
          <w:rFonts w:ascii="Calibri" w:hAnsi="Calibri"/>
          <w:sz w:val="20"/>
        </w:rPr>
        <w:t>and mainstream use of data analytics in decision-making and management practices.</w:t>
      </w:r>
    </w:p>
    <w:p>
      <w:pPr>
        <w:pStyle w:val="ListParagraph"/>
        <w:numPr>
          <w:ilvl w:val="0"/>
          <w:numId w:val="5"/>
        </w:numPr>
        <w:tabs>
          <w:tab w:pos="716" w:val="left" w:leader="none"/>
        </w:tabs>
        <w:spacing w:line="240" w:lineRule="auto" w:before="1" w:after="0"/>
        <w:ind w:left="716" w:right="493" w:hanging="360"/>
        <w:jc w:val="left"/>
        <w:rPr>
          <w:rFonts w:ascii="Calibri" w:hAnsi="Calibri"/>
          <w:sz w:val="20"/>
        </w:rPr>
      </w:pPr>
      <w:r>
        <w:rPr>
          <w:rFonts w:ascii="Calibri" w:hAnsi="Calibri"/>
          <w:sz w:val="20"/>
        </w:rPr>
        <w:t>Analysed</w:t>
      </w:r>
      <w:r>
        <w:rPr>
          <w:rFonts w:ascii="Calibri" w:hAnsi="Calibri"/>
          <w:spacing w:val="-3"/>
          <w:sz w:val="20"/>
        </w:rPr>
        <w:t> </w:t>
      </w:r>
      <w:r>
        <w:rPr>
          <w:rFonts w:ascii="Calibri" w:hAnsi="Calibri"/>
          <w:sz w:val="20"/>
        </w:rPr>
        <w:t>national</w:t>
      </w:r>
      <w:r>
        <w:rPr>
          <w:rFonts w:ascii="Calibri" w:hAnsi="Calibri"/>
          <w:spacing w:val="-2"/>
          <w:sz w:val="20"/>
        </w:rPr>
        <w:t> </w:t>
      </w:r>
      <w:r>
        <w:rPr>
          <w:rFonts w:ascii="Calibri" w:hAnsi="Calibri"/>
          <w:sz w:val="20"/>
        </w:rPr>
        <w:t>educational</w:t>
      </w:r>
      <w:r>
        <w:rPr>
          <w:rFonts w:ascii="Calibri" w:hAnsi="Calibri"/>
          <w:spacing w:val="-4"/>
          <w:sz w:val="20"/>
        </w:rPr>
        <w:t> </w:t>
      </w:r>
      <w:r>
        <w:rPr>
          <w:rFonts w:ascii="Calibri" w:hAnsi="Calibri"/>
          <w:sz w:val="20"/>
        </w:rPr>
        <w:t>data</w:t>
      </w:r>
      <w:r>
        <w:rPr>
          <w:rFonts w:ascii="Calibri" w:hAnsi="Calibri"/>
          <w:spacing w:val="-4"/>
          <w:sz w:val="20"/>
        </w:rPr>
        <w:t> </w:t>
      </w:r>
      <w:r>
        <w:rPr>
          <w:rFonts w:ascii="Calibri" w:hAnsi="Calibri"/>
          <w:sz w:val="20"/>
        </w:rPr>
        <w:t>to</w:t>
      </w:r>
      <w:r>
        <w:rPr>
          <w:rFonts w:ascii="Calibri" w:hAnsi="Calibri"/>
          <w:spacing w:val="-5"/>
          <w:sz w:val="20"/>
        </w:rPr>
        <w:t> </w:t>
      </w:r>
      <w:r>
        <w:rPr>
          <w:rFonts w:ascii="Calibri" w:hAnsi="Calibri"/>
          <w:sz w:val="20"/>
        </w:rPr>
        <w:t>identify</w:t>
      </w:r>
      <w:r>
        <w:rPr>
          <w:rFonts w:ascii="Calibri" w:hAnsi="Calibri"/>
          <w:spacing w:val="-5"/>
          <w:sz w:val="20"/>
        </w:rPr>
        <w:t> </w:t>
      </w:r>
      <w:r>
        <w:rPr>
          <w:rFonts w:ascii="Calibri" w:hAnsi="Calibri"/>
          <w:sz w:val="20"/>
        </w:rPr>
        <w:t>key</w:t>
      </w:r>
      <w:r>
        <w:rPr>
          <w:rFonts w:ascii="Calibri" w:hAnsi="Calibri"/>
          <w:spacing w:val="-5"/>
          <w:sz w:val="20"/>
        </w:rPr>
        <w:t> </w:t>
      </w:r>
      <w:r>
        <w:rPr>
          <w:rFonts w:ascii="Calibri" w:hAnsi="Calibri"/>
          <w:sz w:val="20"/>
        </w:rPr>
        <w:t>issues,</w:t>
      </w:r>
      <w:r>
        <w:rPr>
          <w:rFonts w:ascii="Calibri" w:hAnsi="Calibri"/>
          <w:spacing w:val="-2"/>
          <w:sz w:val="20"/>
        </w:rPr>
        <w:t> </w:t>
      </w:r>
      <w:r>
        <w:rPr>
          <w:rFonts w:ascii="Calibri" w:hAnsi="Calibri"/>
          <w:sz w:val="20"/>
        </w:rPr>
        <w:t>threats,</w:t>
      </w:r>
      <w:r>
        <w:rPr>
          <w:rFonts w:ascii="Calibri" w:hAnsi="Calibri"/>
          <w:spacing w:val="-1"/>
          <w:sz w:val="20"/>
        </w:rPr>
        <w:t> </w:t>
      </w:r>
      <w:r>
        <w:rPr>
          <w:rFonts w:ascii="Calibri" w:hAnsi="Calibri"/>
          <w:sz w:val="20"/>
        </w:rPr>
        <w:t>and</w:t>
      </w:r>
      <w:r>
        <w:rPr>
          <w:rFonts w:ascii="Calibri" w:hAnsi="Calibri"/>
          <w:spacing w:val="-4"/>
          <w:sz w:val="20"/>
        </w:rPr>
        <w:t> </w:t>
      </w:r>
      <w:r>
        <w:rPr>
          <w:rFonts w:ascii="Calibri" w:hAnsi="Calibri"/>
          <w:sz w:val="20"/>
        </w:rPr>
        <w:t>risks</w:t>
      </w:r>
      <w:r>
        <w:rPr>
          <w:rFonts w:ascii="Calibri" w:hAnsi="Calibri"/>
          <w:spacing w:val="-4"/>
          <w:sz w:val="20"/>
        </w:rPr>
        <w:t> </w:t>
      </w:r>
      <w:r>
        <w:rPr>
          <w:rFonts w:ascii="Calibri" w:hAnsi="Calibri"/>
          <w:sz w:val="20"/>
        </w:rPr>
        <w:t>to</w:t>
      </w:r>
      <w:r>
        <w:rPr>
          <w:rFonts w:ascii="Calibri" w:hAnsi="Calibri"/>
          <w:spacing w:val="-5"/>
          <w:sz w:val="20"/>
        </w:rPr>
        <w:t> </w:t>
      </w:r>
      <w:r>
        <w:rPr>
          <w:rFonts w:ascii="Calibri" w:hAnsi="Calibri"/>
          <w:sz w:val="20"/>
        </w:rPr>
        <w:t>be</w:t>
      </w:r>
      <w:r>
        <w:rPr>
          <w:rFonts w:ascii="Calibri" w:hAnsi="Calibri"/>
          <w:spacing w:val="-6"/>
          <w:sz w:val="20"/>
        </w:rPr>
        <w:t> </w:t>
      </w:r>
      <w:r>
        <w:rPr>
          <w:rFonts w:ascii="Calibri" w:hAnsi="Calibri"/>
          <w:sz w:val="20"/>
        </w:rPr>
        <w:t>raised</w:t>
      </w:r>
      <w:r>
        <w:rPr>
          <w:rFonts w:ascii="Calibri" w:hAnsi="Calibri"/>
          <w:spacing w:val="-6"/>
          <w:sz w:val="20"/>
        </w:rPr>
        <w:t> </w:t>
      </w:r>
      <w:r>
        <w:rPr>
          <w:rFonts w:ascii="Calibri" w:hAnsi="Calibri"/>
          <w:sz w:val="20"/>
        </w:rPr>
        <w:t>by</w:t>
      </w:r>
      <w:r>
        <w:rPr>
          <w:rFonts w:ascii="Calibri" w:hAnsi="Calibri"/>
          <w:spacing w:val="-4"/>
          <w:sz w:val="20"/>
        </w:rPr>
        <w:t> </w:t>
      </w:r>
      <w:r>
        <w:rPr>
          <w:rFonts w:ascii="Calibri" w:hAnsi="Calibri"/>
          <w:sz w:val="20"/>
        </w:rPr>
        <w:t>Director General of Education during quarterly national performance dialogue with Ministry’s top </w:t>
      </w:r>
      <w:r>
        <w:rPr>
          <w:rFonts w:ascii="Calibri" w:hAnsi="Calibri"/>
          <w:spacing w:val="-2"/>
          <w:sz w:val="20"/>
        </w:rPr>
        <w:t>management.</w:t>
      </w:r>
    </w:p>
    <w:p>
      <w:pPr>
        <w:spacing w:after="0" w:line="240" w:lineRule="auto"/>
        <w:jc w:val="left"/>
        <w:rPr>
          <w:rFonts w:ascii="Calibri" w:hAnsi="Calibri"/>
          <w:sz w:val="20"/>
        </w:rPr>
        <w:sectPr>
          <w:footerReference w:type="first" r:id="rId24"/>
          <w:footerReference w:type="even" r:id="rId25"/>
          <w:footerReference w:type="default" r:id="rId26"/>
          <w:type w:val="continuous"/>
          <w:pgSz w:w="11920" w:h="16850"/>
          <w:pgMar w:top="740" w:bottom="280" w:left="800" w:right="580"/>
          <w:cols w:num="2" w:equalWidth="0">
            <w:col w:w="1107" w:space="197"/>
            <w:col w:w="9236"/>
          </w:cols>
        </w:sectPr>
      </w:pPr>
    </w:p>
    <w:p>
      <w:pPr>
        <w:tabs>
          <w:tab w:pos="1547" w:val="left" w:leader="none"/>
          <w:tab w:pos="8343" w:val="left" w:leader="none"/>
        </w:tabs>
        <w:spacing w:line="242" w:lineRule="exact" w:before="46"/>
        <w:ind w:left="244" w:right="0" w:firstLine="0"/>
        <w:jc w:val="both"/>
        <w:rPr>
          <w:rFonts w:ascii="Calibri" w:hAnsi="Calibri"/>
          <w:b/>
          <w:sz w:val="20"/>
        </w:rPr>
      </w:pPr>
      <w:r>
        <w:rPr>
          <w:rFonts w:ascii="Calibri" w:hAnsi="Calibri"/>
          <w:sz w:val="20"/>
        </w:rPr>
        <w:t>Jan</w:t>
      </w:r>
      <w:r>
        <w:rPr>
          <w:rFonts w:ascii="Calibri" w:hAnsi="Calibri"/>
          <w:spacing w:val="-1"/>
          <w:sz w:val="20"/>
        </w:rPr>
        <w:t> </w:t>
      </w:r>
      <w:r>
        <w:rPr>
          <w:rFonts w:ascii="Calibri" w:hAnsi="Calibri"/>
          <w:spacing w:val="-4"/>
          <w:sz w:val="20"/>
        </w:rPr>
        <w:t>2015</w:t>
      </w:r>
      <w:r>
        <w:rPr>
          <w:rFonts w:ascii="Calibri" w:hAnsi="Calibri"/>
          <w:sz w:val="20"/>
        </w:rPr>
        <w:tab/>
      </w:r>
      <w:r>
        <w:rPr>
          <w:rFonts w:ascii="Calibri" w:hAnsi="Calibri"/>
          <w:b/>
          <w:sz w:val="20"/>
        </w:rPr>
        <w:t>Org</w:t>
      </w:r>
      <w:r>
        <w:rPr>
          <w:rFonts w:ascii="Calibri" w:hAnsi="Calibri"/>
          <w:b/>
          <w:spacing w:val="-12"/>
          <w:sz w:val="20"/>
        </w:rPr>
        <w:t> </w:t>
      </w:r>
      <w:r>
        <w:rPr>
          <w:rFonts w:ascii="Calibri" w:hAnsi="Calibri"/>
          <w:b/>
          <w:sz w:val="20"/>
        </w:rPr>
        <w:t>C</w:t>
      </w:r>
      <w:r>
        <w:rPr>
          <w:rFonts w:ascii="Calibri" w:hAnsi="Calibri"/>
          <w:sz w:val="20"/>
        </w:rPr>
        <w:t>,</w:t>
      </w:r>
      <w:r>
        <w:rPr>
          <w:rFonts w:ascii="Calibri" w:hAnsi="Calibri"/>
          <w:spacing w:val="-6"/>
          <w:sz w:val="20"/>
        </w:rPr>
        <w:t> </w:t>
      </w:r>
      <w:r>
        <w:rPr>
          <w:rFonts w:ascii="Calibri" w:hAnsi="Calibri"/>
          <w:sz w:val="20"/>
        </w:rPr>
        <w:t>Executive</w:t>
      </w:r>
      <w:r>
        <w:rPr>
          <w:rFonts w:ascii="Calibri" w:hAnsi="Calibri"/>
          <w:spacing w:val="-6"/>
          <w:sz w:val="20"/>
        </w:rPr>
        <w:t> </w:t>
      </w:r>
      <w:r>
        <w:rPr>
          <w:rFonts w:ascii="Calibri" w:hAnsi="Calibri"/>
          <w:sz w:val="20"/>
        </w:rPr>
        <w:t>–</w:t>
      </w:r>
      <w:r>
        <w:rPr>
          <w:rFonts w:ascii="Calibri" w:hAnsi="Calibri"/>
          <w:spacing w:val="-6"/>
          <w:sz w:val="20"/>
        </w:rPr>
        <w:t> </w:t>
      </w:r>
      <w:r>
        <w:rPr>
          <w:rFonts w:ascii="Calibri" w:hAnsi="Calibri"/>
          <w:sz w:val="20"/>
        </w:rPr>
        <w:t>Human</w:t>
      </w:r>
      <w:r>
        <w:rPr>
          <w:rFonts w:ascii="Calibri" w:hAnsi="Calibri"/>
          <w:spacing w:val="-6"/>
          <w:sz w:val="20"/>
        </w:rPr>
        <w:t> </w:t>
      </w:r>
      <w:r>
        <w:rPr>
          <w:rFonts w:ascii="Calibri" w:hAnsi="Calibri"/>
          <w:sz w:val="20"/>
        </w:rPr>
        <w:t>Capital</w:t>
      </w:r>
      <w:r>
        <w:rPr>
          <w:rFonts w:ascii="Calibri" w:hAnsi="Calibri"/>
          <w:spacing w:val="-18"/>
          <w:sz w:val="20"/>
        </w:rPr>
        <w:t> </w:t>
      </w:r>
      <w:r>
        <w:rPr>
          <w:rFonts w:ascii="Calibri" w:hAnsi="Calibri"/>
          <w:sz w:val="20"/>
        </w:rPr>
        <w:t>Development</w:t>
      </w:r>
      <w:r>
        <w:rPr>
          <w:rFonts w:ascii="Calibri" w:hAnsi="Calibri"/>
          <w:spacing w:val="-6"/>
          <w:sz w:val="20"/>
        </w:rPr>
        <w:t> </w:t>
      </w:r>
      <w:r>
        <w:rPr>
          <w:rFonts w:ascii="Calibri" w:hAnsi="Calibri"/>
          <w:spacing w:val="-2"/>
          <w:sz w:val="20"/>
        </w:rPr>
        <w:t>Centre</w:t>
      </w:r>
      <w:r>
        <w:rPr>
          <w:rFonts w:ascii="Calibri" w:hAnsi="Calibri"/>
          <w:sz w:val="20"/>
        </w:rPr>
        <w:tab/>
      </w:r>
      <w:r>
        <w:rPr>
          <w:rFonts w:ascii="Calibri" w:hAnsi="Calibri"/>
          <w:b/>
          <w:sz w:val="20"/>
        </w:rPr>
        <w:t>Kuala</w:t>
      </w:r>
      <w:r>
        <w:rPr>
          <w:rFonts w:ascii="Calibri" w:hAnsi="Calibri"/>
          <w:b/>
          <w:spacing w:val="-8"/>
          <w:sz w:val="20"/>
        </w:rPr>
        <w:t> </w:t>
      </w:r>
      <w:r>
        <w:rPr>
          <w:rFonts w:ascii="Calibri" w:hAnsi="Calibri"/>
          <w:b/>
          <w:sz w:val="20"/>
        </w:rPr>
        <w:t>Lumpur,</w:t>
      </w:r>
      <w:r>
        <w:rPr>
          <w:rFonts w:ascii="Calibri" w:hAnsi="Calibri"/>
          <w:b/>
          <w:spacing w:val="-10"/>
          <w:sz w:val="20"/>
        </w:rPr>
        <w:t> </w:t>
      </w:r>
      <w:r>
        <w:rPr>
          <w:rFonts w:ascii="Calibri" w:hAnsi="Calibri"/>
          <w:b/>
          <w:spacing w:val="-2"/>
          <w:sz w:val="20"/>
        </w:rPr>
        <w:t>Malaysia</w:t>
      </w:r>
    </w:p>
    <w:p>
      <w:pPr>
        <w:pStyle w:val="ListParagraph"/>
        <w:numPr>
          <w:ilvl w:val="1"/>
          <w:numId w:val="5"/>
        </w:numPr>
        <w:tabs>
          <w:tab w:pos="2020" w:val="left" w:leader="none"/>
        </w:tabs>
        <w:spacing w:line="240" w:lineRule="auto" w:before="0" w:after="0"/>
        <w:ind w:left="2020" w:right="520" w:hanging="360"/>
        <w:jc w:val="both"/>
        <w:rPr>
          <w:rFonts w:ascii="Wingdings" w:hAnsi="Wingdings"/>
          <w:sz w:val="18"/>
        </w:rPr>
      </w:pPr>
      <w:r>
        <w:rPr>
          <w:rFonts w:ascii="Calibri" w:hAnsi="Calibri"/>
          <w:sz w:val="20"/>
        </w:rPr>
        <w:t>Designed and coordinated training</w:t>
      </w:r>
      <w:r>
        <w:rPr>
          <w:rFonts w:ascii="Calibri" w:hAnsi="Calibri"/>
          <w:spacing w:val="-1"/>
          <w:sz w:val="20"/>
        </w:rPr>
        <w:t> </w:t>
      </w:r>
      <w:r>
        <w:rPr>
          <w:rFonts w:ascii="Calibri" w:hAnsi="Calibri"/>
          <w:sz w:val="20"/>
        </w:rPr>
        <w:t>programmes on financial</w:t>
      </w:r>
      <w:r>
        <w:rPr>
          <w:rFonts w:ascii="Calibri" w:hAnsi="Calibri"/>
          <w:spacing w:val="-1"/>
          <w:sz w:val="20"/>
        </w:rPr>
        <w:t> </w:t>
      </w:r>
      <w:r>
        <w:rPr>
          <w:rFonts w:ascii="Calibri" w:hAnsi="Calibri"/>
          <w:sz w:val="20"/>
        </w:rPr>
        <w:t>stability, bank regulation and</w:t>
      </w:r>
      <w:r>
        <w:rPr>
          <w:rFonts w:ascii="Calibri" w:hAnsi="Calibri"/>
          <w:spacing w:val="-2"/>
          <w:sz w:val="20"/>
        </w:rPr>
        <w:t> </w:t>
      </w:r>
      <w:r>
        <w:rPr>
          <w:rFonts w:ascii="Calibri" w:hAnsi="Calibri"/>
          <w:sz w:val="20"/>
        </w:rPr>
        <w:t>training development</w:t>
      </w:r>
      <w:r>
        <w:rPr>
          <w:rFonts w:ascii="Calibri" w:hAnsi="Calibri"/>
          <w:spacing w:val="-4"/>
          <w:sz w:val="20"/>
        </w:rPr>
        <w:t> </w:t>
      </w:r>
      <w:r>
        <w:rPr>
          <w:rFonts w:ascii="Calibri" w:hAnsi="Calibri"/>
          <w:sz w:val="20"/>
        </w:rPr>
        <w:t>for</w:t>
      </w:r>
      <w:r>
        <w:rPr>
          <w:rFonts w:ascii="Calibri" w:hAnsi="Calibri"/>
          <w:spacing w:val="-6"/>
          <w:sz w:val="20"/>
        </w:rPr>
        <w:t> </w:t>
      </w:r>
      <w:r>
        <w:rPr>
          <w:rFonts w:ascii="Calibri" w:hAnsi="Calibri"/>
          <w:sz w:val="20"/>
        </w:rPr>
        <w:t>regional</w:t>
      </w:r>
      <w:r>
        <w:rPr>
          <w:rFonts w:ascii="Calibri" w:hAnsi="Calibri"/>
          <w:spacing w:val="-7"/>
          <w:sz w:val="20"/>
        </w:rPr>
        <w:t> </w:t>
      </w:r>
      <w:r>
        <w:rPr>
          <w:rFonts w:ascii="Calibri" w:hAnsi="Calibri"/>
          <w:sz w:val="20"/>
        </w:rPr>
        <w:t>strategic</w:t>
      </w:r>
      <w:r>
        <w:rPr>
          <w:rFonts w:ascii="Calibri" w:hAnsi="Calibri"/>
          <w:spacing w:val="-5"/>
          <w:sz w:val="20"/>
        </w:rPr>
        <w:t> </w:t>
      </w:r>
      <w:r>
        <w:rPr>
          <w:rFonts w:ascii="Calibri" w:hAnsi="Calibri"/>
          <w:sz w:val="20"/>
        </w:rPr>
        <w:t>partners</w:t>
      </w:r>
      <w:r>
        <w:rPr>
          <w:rFonts w:ascii="Calibri" w:hAnsi="Calibri"/>
          <w:spacing w:val="-4"/>
          <w:sz w:val="20"/>
        </w:rPr>
        <w:t> </w:t>
      </w:r>
      <w:r>
        <w:rPr>
          <w:rFonts w:ascii="Calibri" w:hAnsi="Calibri"/>
          <w:sz w:val="20"/>
        </w:rPr>
        <w:t>such</w:t>
      </w:r>
      <w:r>
        <w:rPr>
          <w:rFonts w:ascii="Calibri" w:hAnsi="Calibri"/>
          <w:spacing w:val="-9"/>
          <w:sz w:val="20"/>
        </w:rPr>
        <w:t> </w:t>
      </w:r>
      <w:r>
        <w:rPr>
          <w:rFonts w:ascii="Calibri" w:hAnsi="Calibri"/>
          <w:sz w:val="20"/>
        </w:rPr>
        <w:t>as</w:t>
      </w:r>
      <w:r>
        <w:rPr>
          <w:rFonts w:ascii="Calibri" w:hAnsi="Calibri"/>
          <w:spacing w:val="-7"/>
          <w:sz w:val="20"/>
        </w:rPr>
        <w:t> </w:t>
      </w:r>
      <w:r>
        <w:rPr>
          <w:rFonts w:ascii="Calibri" w:hAnsi="Calibri"/>
          <w:sz w:val="20"/>
        </w:rPr>
        <w:t>foreign</w:t>
      </w:r>
      <w:r>
        <w:rPr>
          <w:rFonts w:ascii="Calibri" w:hAnsi="Calibri"/>
          <w:spacing w:val="-7"/>
          <w:sz w:val="20"/>
        </w:rPr>
        <w:t> </w:t>
      </w:r>
      <w:r>
        <w:rPr>
          <w:rFonts w:ascii="Calibri" w:hAnsi="Calibri"/>
          <w:sz w:val="20"/>
        </w:rPr>
        <w:t>central</w:t>
      </w:r>
      <w:r>
        <w:rPr>
          <w:rFonts w:ascii="Calibri" w:hAnsi="Calibri"/>
          <w:spacing w:val="-7"/>
          <w:sz w:val="20"/>
        </w:rPr>
        <w:t> </w:t>
      </w:r>
      <w:r>
        <w:rPr>
          <w:rFonts w:ascii="Calibri" w:hAnsi="Calibri"/>
          <w:sz w:val="20"/>
        </w:rPr>
        <w:t>banks,</w:t>
      </w:r>
      <w:r>
        <w:rPr>
          <w:rFonts w:ascii="Calibri" w:hAnsi="Calibri"/>
          <w:spacing w:val="-6"/>
          <w:sz w:val="20"/>
        </w:rPr>
        <w:t> </w:t>
      </w:r>
      <w:r>
        <w:rPr>
          <w:rFonts w:ascii="Calibri" w:hAnsi="Calibri"/>
          <w:sz w:val="20"/>
        </w:rPr>
        <w:t>ministries</w:t>
      </w:r>
      <w:r>
        <w:rPr>
          <w:rFonts w:ascii="Calibri" w:hAnsi="Calibri"/>
          <w:spacing w:val="-8"/>
          <w:sz w:val="20"/>
        </w:rPr>
        <w:t> </w:t>
      </w:r>
      <w:r>
        <w:rPr>
          <w:rFonts w:ascii="Calibri" w:hAnsi="Calibri"/>
          <w:sz w:val="20"/>
        </w:rPr>
        <w:t>of</w:t>
      </w:r>
      <w:r>
        <w:rPr>
          <w:rFonts w:ascii="Calibri" w:hAnsi="Calibri"/>
          <w:spacing w:val="-9"/>
          <w:sz w:val="20"/>
        </w:rPr>
        <w:t> </w:t>
      </w:r>
      <w:r>
        <w:rPr>
          <w:rFonts w:ascii="Calibri" w:hAnsi="Calibri"/>
          <w:sz w:val="20"/>
        </w:rPr>
        <w:t>finance</w:t>
      </w:r>
      <w:r>
        <w:rPr>
          <w:rFonts w:ascii="Calibri" w:hAnsi="Calibri"/>
          <w:spacing w:val="-10"/>
          <w:sz w:val="20"/>
        </w:rPr>
        <w:t> </w:t>
      </w:r>
      <w:r>
        <w:rPr>
          <w:rFonts w:ascii="Calibri" w:hAnsi="Calibri"/>
          <w:sz w:val="20"/>
        </w:rPr>
        <w:t>and other regulatory authorities.</w:t>
      </w:r>
    </w:p>
    <w:p>
      <w:pPr>
        <w:pStyle w:val="ListParagraph"/>
        <w:numPr>
          <w:ilvl w:val="1"/>
          <w:numId w:val="5"/>
        </w:numPr>
        <w:tabs>
          <w:tab w:pos="2020" w:val="left" w:leader="none"/>
        </w:tabs>
        <w:spacing w:line="216" w:lineRule="auto" w:before="0" w:after="0"/>
        <w:ind w:left="2020" w:right="117" w:hanging="360"/>
        <w:jc w:val="both"/>
        <w:rPr>
          <w:rFonts w:ascii="Wingdings" w:hAnsi="Wingdings"/>
          <w:sz w:val="18"/>
        </w:rPr>
      </w:pPr>
      <w:r>
        <w:rPr>
          <w:rFonts w:ascii="Calibri" w:hAnsi="Calibri"/>
          <w:sz w:val="20"/>
        </w:rPr>
        <w:t>Facilitated</w:t>
      </w:r>
      <w:r>
        <w:rPr>
          <w:rFonts w:ascii="Calibri" w:hAnsi="Calibri"/>
          <w:spacing w:val="-3"/>
          <w:sz w:val="20"/>
        </w:rPr>
        <w:t> </w:t>
      </w:r>
      <w:r>
        <w:rPr>
          <w:rFonts w:ascii="Calibri" w:hAnsi="Calibri"/>
          <w:sz w:val="20"/>
        </w:rPr>
        <w:t>bilateral</w:t>
      </w:r>
      <w:r>
        <w:rPr>
          <w:rFonts w:ascii="Calibri" w:hAnsi="Calibri"/>
          <w:spacing w:val="-4"/>
          <w:sz w:val="20"/>
        </w:rPr>
        <w:t> </w:t>
      </w:r>
      <w:r>
        <w:rPr>
          <w:rFonts w:ascii="Calibri" w:hAnsi="Calibri"/>
          <w:sz w:val="20"/>
        </w:rPr>
        <w:t>knowledge</w:t>
      </w:r>
      <w:r>
        <w:rPr>
          <w:rFonts w:ascii="Calibri" w:hAnsi="Calibri"/>
          <w:spacing w:val="-4"/>
          <w:sz w:val="20"/>
        </w:rPr>
        <w:t> </w:t>
      </w:r>
      <w:r>
        <w:rPr>
          <w:rFonts w:ascii="Calibri" w:hAnsi="Calibri"/>
          <w:sz w:val="20"/>
        </w:rPr>
        <w:t>sharing</w:t>
      </w:r>
      <w:r>
        <w:rPr>
          <w:rFonts w:ascii="Calibri" w:hAnsi="Calibri"/>
          <w:spacing w:val="-4"/>
          <w:sz w:val="20"/>
        </w:rPr>
        <w:t> </w:t>
      </w:r>
      <w:r>
        <w:rPr>
          <w:rFonts w:ascii="Calibri" w:hAnsi="Calibri"/>
          <w:sz w:val="20"/>
        </w:rPr>
        <w:t>exercises</w:t>
      </w:r>
      <w:r>
        <w:rPr>
          <w:rFonts w:ascii="Calibri" w:hAnsi="Calibri"/>
          <w:spacing w:val="-3"/>
          <w:sz w:val="20"/>
        </w:rPr>
        <w:t> </w:t>
      </w:r>
      <w:r>
        <w:rPr>
          <w:rFonts w:ascii="Calibri" w:hAnsi="Calibri"/>
          <w:sz w:val="20"/>
        </w:rPr>
        <w:t>with</w:t>
      </w:r>
      <w:r>
        <w:rPr>
          <w:rFonts w:ascii="Calibri" w:hAnsi="Calibri"/>
          <w:spacing w:val="-3"/>
          <w:sz w:val="20"/>
        </w:rPr>
        <w:t> </w:t>
      </w:r>
      <w:r>
        <w:rPr>
          <w:rFonts w:ascii="Calibri" w:hAnsi="Calibri"/>
          <w:sz w:val="20"/>
        </w:rPr>
        <w:t>regional</w:t>
      </w:r>
      <w:r>
        <w:rPr>
          <w:rFonts w:ascii="Calibri" w:hAnsi="Calibri"/>
          <w:spacing w:val="-3"/>
          <w:sz w:val="20"/>
        </w:rPr>
        <w:t> </w:t>
      </w:r>
      <w:r>
        <w:rPr>
          <w:rFonts w:ascii="Calibri" w:hAnsi="Calibri"/>
          <w:sz w:val="20"/>
        </w:rPr>
        <w:t>strategic</w:t>
      </w:r>
      <w:r>
        <w:rPr>
          <w:rFonts w:ascii="Calibri" w:hAnsi="Calibri"/>
          <w:spacing w:val="-4"/>
          <w:sz w:val="20"/>
        </w:rPr>
        <w:t> </w:t>
      </w:r>
      <w:r>
        <w:rPr>
          <w:rFonts w:ascii="Calibri" w:hAnsi="Calibri"/>
          <w:sz w:val="20"/>
        </w:rPr>
        <w:t>partners</w:t>
      </w:r>
      <w:r>
        <w:rPr>
          <w:rFonts w:ascii="Calibri" w:hAnsi="Calibri"/>
          <w:spacing w:val="-3"/>
          <w:sz w:val="20"/>
        </w:rPr>
        <w:t> </w:t>
      </w:r>
      <w:r>
        <w:rPr>
          <w:rFonts w:ascii="Calibri" w:hAnsi="Calibri"/>
          <w:sz w:val="20"/>
        </w:rPr>
        <w:t>on</w:t>
      </w:r>
      <w:r>
        <w:rPr>
          <w:rFonts w:ascii="Calibri" w:hAnsi="Calibri"/>
          <w:spacing w:val="-3"/>
          <w:sz w:val="20"/>
        </w:rPr>
        <w:t> </w:t>
      </w:r>
      <w:r>
        <w:rPr>
          <w:rFonts w:ascii="Calibri" w:hAnsi="Calibri"/>
          <w:sz w:val="20"/>
        </w:rPr>
        <w:t>key</w:t>
      </w:r>
      <w:r>
        <w:rPr>
          <w:rFonts w:ascii="Calibri" w:hAnsi="Calibri"/>
          <w:spacing w:val="-3"/>
          <w:sz w:val="20"/>
        </w:rPr>
        <w:t> </w:t>
      </w:r>
      <w:r>
        <w:rPr>
          <w:rFonts w:ascii="Calibri" w:hAnsi="Calibri"/>
          <w:sz w:val="20"/>
        </w:rPr>
        <w:t>central</w:t>
      </w:r>
      <w:r>
        <w:rPr>
          <w:rFonts w:ascii="Calibri" w:hAnsi="Calibri"/>
          <w:spacing w:val="-4"/>
          <w:sz w:val="20"/>
        </w:rPr>
        <w:t> </w:t>
      </w:r>
      <w:r>
        <w:rPr>
          <w:rFonts w:ascii="Calibri" w:hAnsi="Calibri"/>
          <w:sz w:val="20"/>
        </w:rPr>
        <w:t>banking </w:t>
      </w:r>
      <w:r>
        <w:rPr>
          <w:rFonts w:ascii="Calibri" w:hAnsi="Calibri"/>
          <w:spacing w:val="-2"/>
          <w:sz w:val="20"/>
        </w:rPr>
        <w:t>services.</w:t>
      </w:r>
    </w:p>
    <w:p>
      <w:pPr>
        <w:tabs>
          <w:tab w:pos="1547" w:val="left" w:leader="none"/>
          <w:tab w:pos="8348" w:val="left" w:leader="none"/>
        </w:tabs>
        <w:spacing w:line="242" w:lineRule="exact" w:before="43"/>
        <w:ind w:left="244" w:right="0" w:firstLine="0"/>
        <w:jc w:val="both"/>
        <w:rPr>
          <w:rFonts w:ascii="Calibri" w:hAnsi="Calibri"/>
          <w:b/>
          <w:sz w:val="20"/>
        </w:rPr>
      </w:pPr>
      <w:r>
        <w:rPr>
          <w:rFonts w:ascii="Calibri" w:hAnsi="Calibri"/>
          <w:sz w:val="20"/>
        </w:rPr>
        <w:t>Sep</w:t>
      </w:r>
      <w:r>
        <w:rPr>
          <w:rFonts w:ascii="Calibri" w:hAnsi="Calibri"/>
          <w:spacing w:val="-3"/>
          <w:sz w:val="20"/>
        </w:rPr>
        <w:t> </w:t>
      </w:r>
      <w:r>
        <w:rPr>
          <w:rFonts w:ascii="Calibri" w:hAnsi="Calibri"/>
          <w:spacing w:val="-4"/>
          <w:sz w:val="20"/>
        </w:rPr>
        <w:t>2014</w:t>
      </w:r>
      <w:r>
        <w:rPr>
          <w:rFonts w:ascii="Calibri" w:hAnsi="Calibri"/>
          <w:sz w:val="20"/>
        </w:rPr>
        <w:tab/>
      </w:r>
      <w:r>
        <w:rPr>
          <w:rFonts w:ascii="Calibri" w:hAnsi="Calibri"/>
          <w:b/>
          <w:sz w:val="20"/>
        </w:rPr>
        <w:t>Org</w:t>
      </w:r>
      <w:r>
        <w:rPr>
          <w:rFonts w:ascii="Calibri" w:hAnsi="Calibri"/>
          <w:b/>
          <w:spacing w:val="-12"/>
          <w:sz w:val="20"/>
        </w:rPr>
        <w:t> </w:t>
      </w:r>
      <w:r>
        <w:rPr>
          <w:rFonts w:ascii="Calibri" w:hAnsi="Calibri"/>
          <w:b/>
          <w:sz w:val="20"/>
        </w:rPr>
        <w:t>D</w:t>
      </w:r>
      <w:r>
        <w:rPr>
          <w:rFonts w:ascii="Calibri" w:hAnsi="Calibri"/>
          <w:sz w:val="20"/>
        </w:rPr>
        <w:t>,</w:t>
      </w:r>
      <w:r>
        <w:rPr>
          <w:rFonts w:ascii="Calibri" w:hAnsi="Calibri"/>
          <w:spacing w:val="-6"/>
          <w:sz w:val="20"/>
        </w:rPr>
        <w:t> </w:t>
      </w:r>
      <w:r>
        <w:rPr>
          <w:rFonts w:ascii="Calibri" w:hAnsi="Calibri"/>
          <w:sz w:val="20"/>
        </w:rPr>
        <w:t>Consultant</w:t>
      </w:r>
      <w:r>
        <w:rPr>
          <w:rFonts w:ascii="Calibri" w:hAnsi="Calibri"/>
          <w:spacing w:val="-3"/>
          <w:sz w:val="20"/>
        </w:rPr>
        <w:t> </w:t>
      </w:r>
      <w:r>
        <w:rPr>
          <w:rFonts w:ascii="Calibri" w:hAnsi="Calibri"/>
          <w:sz w:val="20"/>
        </w:rPr>
        <w:t>–</w:t>
      </w:r>
      <w:r>
        <w:rPr>
          <w:rFonts w:ascii="Calibri" w:hAnsi="Calibri"/>
          <w:spacing w:val="-6"/>
          <w:sz w:val="20"/>
        </w:rPr>
        <w:t> </w:t>
      </w:r>
      <w:r>
        <w:rPr>
          <w:rFonts w:ascii="Calibri" w:hAnsi="Calibri"/>
          <w:sz w:val="20"/>
        </w:rPr>
        <w:t>Monitoring</w:t>
      </w:r>
      <w:r>
        <w:rPr>
          <w:rFonts w:ascii="Calibri" w:hAnsi="Calibri"/>
          <w:spacing w:val="-12"/>
          <w:sz w:val="20"/>
        </w:rPr>
        <w:t> </w:t>
      </w:r>
      <w:r>
        <w:rPr>
          <w:rFonts w:ascii="Calibri" w:hAnsi="Calibri"/>
          <w:sz w:val="20"/>
        </w:rPr>
        <w:t>and</w:t>
      </w:r>
      <w:r>
        <w:rPr>
          <w:rFonts w:ascii="Calibri" w:hAnsi="Calibri"/>
          <w:spacing w:val="-6"/>
          <w:sz w:val="20"/>
        </w:rPr>
        <w:t> </w:t>
      </w:r>
      <w:r>
        <w:rPr>
          <w:rFonts w:ascii="Calibri" w:hAnsi="Calibri"/>
          <w:spacing w:val="-2"/>
          <w:sz w:val="20"/>
        </w:rPr>
        <w:t>Evaluation</w:t>
      </w:r>
      <w:r>
        <w:rPr>
          <w:rFonts w:ascii="Calibri" w:hAnsi="Calibri"/>
          <w:sz w:val="20"/>
        </w:rPr>
        <w:tab/>
      </w:r>
      <w:r>
        <w:rPr>
          <w:rFonts w:ascii="Calibri" w:hAnsi="Calibri"/>
          <w:b/>
          <w:sz w:val="20"/>
        </w:rPr>
        <w:t>Kuala</w:t>
      </w:r>
      <w:r>
        <w:rPr>
          <w:rFonts w:ascii="Calibri" w:hAnsi="Calibri"/>
          <w:b/>
          <w:spacing w:val="-8"/>
          <w:sz w:val="20"/>
        </w:rPr>
        <w:t> </w:t>
      </w:r>
      <w:r>
        <w:rPr>
          <w:rFonts w:ascii="Calibri" w:hAnsi="Calibri"/>
          <w:b/>
          <w:sz w:val="20"/>
        </w:rPr>
        <w:t>Lumpur,</w:t>
      </w:r>
      <w:r>
        <w:rPr>
          <w:rFonts w:ascii="Calibri" w:hAnsi="Calibri"/>
          <w:b/>
          <w:spacing w:val="-10"/>
          <w:sz w:val="20"/>
        </w:rPr>
        <w:t> </w:t>
      </w:r>
      <w:r>
        <w:rPr>
          <w:rFonts w:ascii="Calibri" w:hAnsi="Calibri"/>
          <w:b/>
          <w:spacing w:val="-2"/>
          <w:sz w:val="20"/>
        </w:rPr>
        <w:t>Malaysia</w:t>
      </w:r>
    </w:p>
    <w:p>
      <w:pPr>
        <w:pStyle w:val="ListParagraph"/>
        <w:numPr>
          <w:ilvl w:val="1"/>
          <w:numId w:val="5"/>
        </w:numPr>
        <w:tabs>
          <w:tab w:pos="2020" w:val="left" w:leader="none"/>
        </w:tabs>
        <w:spacing w:line="240" w:lineRule="auto" w:before="0" w:after="0"/>
        <w:ind w:left="2020" w:right="649" w:hanging="360"/>
        <w:jc w:val="left"/>
        <w:rPr>
          <w:rFonts w:ascii="Wingdings" w:hAnsi="Wingdings"/>
          <w:sz w:val="20"/>
        </w:rPr>
      </w:pPr>
      <w:r>
        <w:rPr>
          <w:rFonts w:ascii="Calibri" w:hAnsi="Calibri"/>
          <w:sz w:val="20"/>
        </w:rPr>
        <w:t>Evaluated</w:t>
      </w:r>
      <w:r>
        <w:rPr>
          <w:rFonts w:ascii="Calibri" w:hAnsi="Calibri"/>
          <w:spacing w:val="-4"/>
          <w:sz w:val="20"/>
        </w:rPr>
        <w:t> </w:t>
      </w:r>
      <w:r>
        <w:rPr>
          <w:rFonts w:ascii="Calibri" w:hAnsi="Calibri"/>
          <w:sz w:val="20"/>
        </w:rPr>
        <w:t>efficacy</w:t>
      </w:r>
      <w:r>
        <w:rPr>
          <w:rFonts w:ascii="Calibri" w:hAnsi="Calibri"/>
          <w:spacing w:val="-6"/>
          <w:sz w:val="20"/>
        </w:rPr>
        <w:t> </w:t>
      </w:r>
      <w:r>
        <w:rPr>
          <w:rFonts w:ascii="Calibri" w:hAnsi="Calibri"/>
          <w:sz w:val="20"/>
        </w:rPr>
        <w:t>of</w:t>
      </w:r>
      <w:r>
        <w:rPr>
          <w:rFonts w:ascii="Calibri" w:hAnsi="Calibri"/>
          <w:spacing w:val="-5"/>
          <w:sz w:val="20"/>
        </w:rPr>
        <w:t> </w:t>
      </w:r>
      <w:r>
        <w:rPr>
          <w:rFonts w:ascii="Calibri" w:hAnsi="Calibri"/>
          <w:sz w:val="20"/>
        </w:rPr>
        <w:t>MERCY</w:t>
      </w:r>
      <w:r>
        <w:rPr>
          <w:rFonts w:ascii="Calibri" w:hAnsi="Calibri"/>
          <w:spacing w:val="-5"/>
          <w:sz w:val="20"/>
        </w:rPr>
        <w:t> </w:t>
      </w:r>
      <w:r>
        <w:rPr>
          <w:rFonts w:ascii="Calibri" w:hAnsi="Calibri"/>
          <w:sz w:val="20"/>
        </w:rPr>
        <w:t>Malaysia’s</w:t>
      </w:r>
      <w:r>
        <w:rPr>
          <w:rFonts w:ascii="Calibri" w:hAnsi="Calibri"/>
          <w:spacing w:val="-4"/>
          <w:sz w:val="20"/>
        </w:rPr>
        <w:t> </w:t>
      </w:r>
      <w:r>
        <w:rPr>
          <w:rFonts w:ascii="Calibri" w:hAnsi="Calibri"/>
          <w:sz w:val="20"/>
        </w:rPr>
        <w:t>operations</w:t>
      </w:r>
      <w:r>
        <w:rPr>
          <w:rFonts w:ascii="Calibri" w:hAnsi="Calibri"/>
          <w:spacing w:val="-4"/>
          <w:sz w:val="20"/>
        </w:rPr>
        <w:t> </w:t>
      </w:r>
      <w:r>
        <w:rPr>
          <w:rFonts w:ascii="Calibri" w:hAnsi="Calibri"/>
          <w:sz w:val="20"/>
        </w:rPr>
        <w:t>in</w:t>
      </w:r>
      <w:r>
        <w:rPr>
          <w:rFonts w:ascii="Calibri" w:hAnsi="Calibri"/>
          <w:spacing w:val="-5"/>
          <w:sz w:val="20"/>
        </w:rPr>
        <w:t> </w:t>
      </w:r>
      <w:r>
        <w:rPr>
          <w:rFonts w:ascii="Calibri" w:hAnsi="Calibri"/>
          <w:sz w:val="20"/>
        </w:rPr>
        <w:t>Myanmar,</w:t>
      </w:r>
      <w:r>
        <w:rPr>
          <w:rFonts w:ascii="Calibri" w:hAnsi="Calibri"/>
          <w:spacing w:val="-5"/>
          <w:sz w:val="20"/>
        </w:rPr>
        <w:t> </w:t>
      </w:r>
      <w:r>
        <w:rPr>
          <w:rFonts w:ascii="Calibri" w:hAnsi="Calibri"/>
          <w:sz w:val="20"/>
        </w:rPr>
        <w:t>covering</w:t>
      </w:r>
      <w:r>
        <w:rPr>
          <w:rFonts w:ascii="Calibri" w:hAnsi="Calibri"/>
          <w:spacing w:val="-6"/>
          <w:sz w:val="20"/>
        </w:rPr>
        <w:t> </w:t>
      </w:r>
      <w:r>
        <w:rPr>
          <w:rFonts w:ascii="Calibri" w:hAnsi="Calibri"/>
          <w:sz w:val="20"/>
        </w:rPr>
        <w:t>nine</w:t>
      </w:r>
      <w:r>
        <w:rPr>
          <w:rFonts w:ascii="Calibri" w:hAnsi="Calibri"/>
          <w:spacing w:val="-7"/>
          <w:sz w:val="20"/>
        </w:rPr>
        <w:t> </w:t>
      </w:r>
      <w:r>
        <w:rPr>
          <w:rFonts w:ascii="Calibri" w:hAnsi="Calibri"/>
          <w:sz w:val="20"/>
        </w:rPr>
        <w:t>Health</w:t>
      </w:r>
      <w:r>
        <w:rPr>
          <w:rFonts w:ascii="Calibri" w:hAnsi="Calibri"/>
          <w:spacing w:val="-5"/>
          <w:sz w:val="20"/>
        </w:rPr>
        <w:t> </w:t>
      </w:r>
      <w:r>
        <w:rPr>
          <w:rFonts w:ascii="Calibri" w:hAnsi="Calibri"/>
          <w:sz w:val="20"/>
        </w:rPr>
        <w:t>and</w:t>
      </w:r>
      <w:r>
        <w:rPr>
          <w:rFonts w:ascii="Calibri" w:hAnsi="Calibri"/>
          <w:spacing w:val="-5"/>
          <w:sz w:val="20"/>
        </w:rPr>
        <w:t> </w:t>
      </w:r>
      <w:r>
        <w:rPr>
          <w:rFonts w:ascii="Calibri" w:hAnsi="Calibri"/>
          <w:sz w:val="20"/>
        </w:rPr>
        <w:t>Water, Sanitation &amp; Hygiene (WASH) programmes. These were implemented in Yangon, Rakhine, and </w:t>
      </w:r>
      <w:r>
        <w:rPr>
          <w:rFonts w:ascii="Calibri" w:hAnsi="Calibri"/>
          <w:spacing w:val="-2"/>
          <w:sz w:val="20"/>
        </w:rPr>
        <w:t>Mandalay.</w:t>
      </w:r>
    </w:p>
    <w:p>
      <w:pPr>
        <w:pStyle w:val="ListParagraph"/>
        <w:numPr>
          <w:ilvl w:val="1"/>
          <w:numId w:val="5"/>
        </w:numPr>
        <w:tabs>
          <w:tab w:pos="2020" w:val="left" w:leader="none"/>
        </w:tabs>
        <w:spacing w:line="244" w:lineRule="exact" w:before="0" w:after="0"/>
        <w:ind w:left="2020" w:right="0" w:hanging="360"/>
        <w:jc w:val="left"/>
        <w:rPr>
          <w:rFonts w:ascii="Wingdings" w:hAnsi="Wingdings"/>
          <w:sz w:val="20"/>
        </w:rPr>
      </w:pPr>
      <w:r>
        <w:rPr>
          <w:rFonts w:ascii="Calibri" w:hAnsi="Calibri"/>
          <w:sz w:val="20"/>
        </w:rPr>
        <w:t>Reviewed</w:t>
      </w:r>
      <w:r>
        <w:rPr>
          <w:rFonts w:ascii="Calibri" w:hAnsi="Calibri"/>
          <w:spacing w:val="-7"/>
          <w:sz w:val="20"/>
        </w:rPr>
        <w:t> </w:t>
      </w:r>
      <w:r>
        <w:rPr>
          <w:rFonts w:ascii="Calibri" w:hAnsi="Calibri"/>
          <w:sz w:val="20"/>
        </w:rPr>
        <w:t>performance</w:t>
      </w:r>
      <w:r>
        <w:rPr>
          <w:rFonts w:ascii="Calibri" w:hAnsi="Calibri"/>
          <w:spacing w:val="-8"/>
          <w:sz w:val="20"/>
        </w:rPr>
        <w:t> </w:t>
      </w:r>
      <w:r>
        <w:rPr>
          <w:rFonts w:ascii="Calibri" w:hAnsi="Calibri"/>
          <w:sz w:val="20"/>
        </w:rPr>
        <w:t>of</w:t>
      </w:r>
      <w:r>
        <w:rPr>
          <w:rFonts w:ascii="Calibri" w:hAnsi="Calibri"/>
          <w:spacing w:val="-8"/>
          <w:sz w:val="20"/>
        </w:rPr>
        <w:t> </w:t>
      </w:r>
      <w:r>
        <w:rPr>
          <w:rFonts w:ascii="Calibri" w:hAnsi="Calibri"/>
          <w:sz w:val="20"/>
        </w:rPr>
        <w:t>MERCY</w:t>
      </w:r>
      <w:r>
        <w:rPr>
          <w:rFonts w:ascii="Calibri" w:hAnsi="Calibri"/>
          <w:spacing w:val="-8"/>
          <w:sz w:val="20"/>
        </w:rPr>
        <w:t> </w:t>
      </w:r>
      <w:r>
        <w:rPr>
          <w:rFonts w:ascii="Calibri" w:hAnsi="Calibri"/>
          <w:sz w:val="20"/>
        </w:rPr>
        <w:t>Malaysia’s</w:t>
      </w:r>
      <w:r>
        <w:rPr>
          <w:rFonts w:ascii="Calibri" w:hAnsi="Calibri"/>
          <w:spacing w:val="-6"/>
          <w:sz w:val="20"/>
        </w:rPr>
        <w:t> </w:t>
      </w:r>
      <w:r>
        <w:rPr>
          <w:rFonts w:ascii="Calibri" w:hAnsi="Calibri"/>
          <w:sz w:val="20"/>
        </w:rPr>
        <w:t>country</w:t>
      </w:r>
      <w:r>
        <w:rPr>
          <w:rFonts w:ascii="Calibri" w:hAnsi="Calibri"/>
          <w:spacing w:val="-5"/>
          <w:sz w:val="20"/>
        </w:rPr>
        <w:t> </w:t>
      </w:r>
      <w:r>
        <w:rPr>
          <w:rFonts w:ascii="Calibri" w:hAnsi="Calibri"/>
          <w:sz w:val="20"/>
        </w:rPr>
        <w:t>office</w:t>
      </w:r>
      <w:r>
        <w:rPr>
          <w:rFonts w:ascii="Calibri" w:hAnsi="Calibri"/>
          <w:spacing w:val="-6"/>
          <w:sz w:val="20"/>
        </w:rPr>
        <w:t> </w:t>
      </w:r>
      <w:r>
        <w:rPr>
          <w:rFonts w:ascii="Calibri" w:hAnsi="Calibri"/>
          <w:sz w:val="20"/>
        </w:rPr>
        <w:t>in</w:t>
      </w:r>
      <w:r>
        <w:rPr>
          <w:rFonts w:ascii="Calibri" w:hAnsi="Calibri"/>
          <w:spacing w:val="-6"/>
          <w:sz w:val="20"/>
        </w:rPr>
        <w:t> </w:t>
      </w:r>
      <w:r>
        <w:rPr>
          <w:rFonts w:ascii="Calibri" w:hAnsi="Calibri"/>
          <w:sz w:val="20"/>
        </w:rPr>
        <w:t>Myanmar</w:t>
      </w:r>
      <w:r>
        <w:rPr>
          <w:rFonts w:ascii="Calibri" w:hAnsi="Calibri"/>
          <w:spacing w:val="-6"/>
          <w:sz w:val="20"/>
        </w:rPr>
        <w:t> </w:t>
      </w:r>
      <w:r>
        <w:rPr>
          <w:rFonts w:ascii="Calibri" w:hAnsi="Calibri"/>
          <w:sz w:val="20"/>
        </w:rPr>
        <w:t>and</w:t>
      </w:r>
      <w:r>
        <w:rPr>
          <w:rFonts w:ascii="Calibri" w:hAnsi="Calibri"/>
          <w:spacing w:val="-6"/>
          <w:sz w:val="20"/>
        </w:rPr>
        <w:t> </w:t>
      </w:r>
      <w:r>
        <w:rPr>
          <w:rFonts w:ascii="Calibri" w:hAnsi="Calibri"/>
          <w:spacing w:val="-2"/>
          <w:sz w:val="20"/>
        </w:rPr>
        <w:t>provided</w:t>
      </w:r>
    </w:p>
    <w:p>
      <w:pPr>
        <w:spacing w:before="0"/>
        <w:ind w:left="2020" w:right="0" w:firstLine="0"/>
        <w:jc w:val="left"/>
        <w:rPr>
          <w:rFonts w:ascii="Calibri"/>
          <w:sz w:val="20"/>
        </w:rPr>
      </w:pPr>
      <w:r>
        <w:rPr>
          <w:rFonts w:ascii="Calibri"/>
          <w:sz w:val="20"/>
        </w:rPr>
        <w:t>recommendations</w:t>
      </w:r>
      <w:r>
        <w:rPr>
          <w:rFonts w:ascii="Calibri"/>
          <w:spacing w:val="-10"/>
          <w:sz w:val="20"/>
        </w:rPr>
        <w:t> </w:t>
      </w:r>
      <w:r>
        <w:rPr>
          <w:rFonts w:ascii="Calibri"/>
          <w:sz w:val="20"/>
        </w:rPr>
        <w:t>for</w:t>
      </w:r>
      <w:r>
        <w:rPr>
          <w:rFonts w:ascii="Calibri"/>
          <w:spacing w:val="-9"/>
          <w:sz w:val="20"/>
        </w:rPr>
        <w:t> </w:t>
      </w:r>
      <w:r>
        <w:rPr>
          <w:rFonts w:ascii="Calibri"/>
          <w:sz w:val="20"/>
        </w:rPr>
        <w:t>improving</w:t>
      </w:r>
      <w:r>
        <w:rPr>
          <w:rFonts w:ascii="Calibri"/>
          <w:spacing w:val="-10"/>
          <w:sz w:val="20"/>
        </w:rPr>
        <w:t> </w:t>
      </w:r>
      <w:r>
        <w:rPr>
          <w:rFonts w:ascii="Calibri"/>
          <w:sz w:val="20"/>
        </w:rPr>
        <w:t>governance</w:t>
      </w:r>
      <w:r>
        <w:rPr>
          <w:rFonts w:ascii="Calibri"/>
          <w:spacing w:val="-10"/>
          <w:sz w:val="20"/>
        </w:rPr>
        <w:t> </w:t>
      </w:r>
      <w:r>
        <w:rPr>
          <w:rFonts w:ascii="Calibri"/>
          <w:sz w:val="20"/>
        </w:rPr>
        <w:t>structure</w:t>
      </w:r>
      <w:r>
        <w:rPr>
          <w:rFonts w:ascii="Calibri"/>
          <w:spacing w:val="-10"/>
          <w:sz w:val="20"/>
        </w:rPr>
        <w:t> </w:t>
      </w:r>
      <w:r>
        <w:rPr>
          <w:rFonts w:ascii="Calibri"/>
          <w:sz w:val="20"/>
        </w:rPr>
        <w:t>and</w:t>
      </w:r>
      <w:r>
        <w:rPr>
          <w:rFonts w:ascii="Calibri"/>
          <w:spacing w:val="-11"/>
          <w:sz w:val="20"/>
        </w:rPr>
        <w:t> </w:t>
      </w:r>
      <w:r>
        <w:rPr>
          <w:rFonts w:ascii="Calibri"/>
          <w:sz w:val="20"/>
        </w:rPr>
        <w:t>operational</w:t>
      </w:r>
      <w:r>
        <w:rPr>
          <w:rFonts w:ascii="Calibri"/>
          <w:spacing w:val="-8"/>
          <w:sz w:val="20"/>
        </w:rPr>
        <w:t> </w:t>
      </w:r>
      <w:r>
        <w:rPr>
          <w:rFonts w:ascii="Calibri"/>
          <w:spacing w:val="-2"/>
          <w:sz w:val="20"/>
        </w:rPr>
        <w:t>processes.</w:t>
      </w:r>
    </w:p>
    <w:p>
      <w:pPr>
        <w:pStyle w:val="ListParagraph"/>
        <w:numPr>
          <w:ilvl w:val="1"/>
          <w:numId w:val="5"/>
        </w:numPr>
        <w:tabs>
          <w:tab w:pos="2020" w:val="left" w:leader="none"/>
        </w:tabs>
        <w:spacing w:line="240" w:lineRule="auto" w:before="0" w:after="0"/>
        <w:ind w:left="2020" w:right="304" w:hanging="360"/>
        <w:jc w:val="left"/>
        <w:rPr>
          <w:rFonts w:ascii="Wingdings" w:hAnsi="Wingdings"/>
          <w:sz w:val="18"/>
        </w:rPr>
      </w:pPr>
      <w:r>
        <w:rPr>
          <w:rFonts w:ascii="Calibri" w:hAnsi="Calibri"/>
          <w:sz w:val="20"/>
        </w:rPr>
        <w:t>Assessed project compliance with and measured adoption of international humanitarian accountability</w:t>
      </w:r>
      <w:r>
        <w:rPr>
          <w:rFonts w:ascii="Calibri" w:hAnsi="Calibri"/>
          <w:spacing w:val="-2"/>
          <w:sz w:val="20"/>
        </w:rPr>
        <w:t> </w:t>
      </w:r>
      <w:r>
        <w:rPr>
          <w:rFonts w:ascii="Calibri" w:hAnsi="Calibri"/>
          <w:sz w:val="20"/>
        </w:rPr>
        <w:t>benchmarks</w:t>
      </w:r>
      <w:r>
        <w:rPr>
          <w:rFonts w:ascii="Calibri" w:hAnsi="Calibri"/>
          <w:spacing w:val="-2"/>
          <w:sz w:val="20"/>
        </w:rPr>
        <w:t> </w:t>
      </w:r>
      <w:r>
        <w:rPr>
          <w:rFonts w:ascii="Calibri" w:hAnsi="Calibri"/>
          <w:sz w:val="20"/>
        </w:rPr>
        <w:t>in</w:t>
      </w:r>
      <w:r>
        <w:rPr>
          <w:rFonts w:ascii="Calibri" w:hAnsi="Calibri"/>
          <w:spacing w:val="-4"/>
          <w:sz w:val="20"/>
        </w:rPr>
        <w:t> </w:t>
      </w:r>
      <w:r>
        <w:rPr>
          <w:rFonts w:ascii="Calibri" w:hAnsi="Calibri"/>
          <w:sz w:val="20"/>
        </w:rPr>
        <w:t>day-to-day</w:t>
      </w:r>
      <w:r>
        <w:rPr>
          <w:rFonts w:ascii="Calibri" w:hAnsi="Calibri"/>
          <w:spacing w:val="-2"/>
          <w:sz w:val="20"/>
        </w:rPr>
        <w:t> </w:t>
      </w:r>
      <w:r>
        <w:rPr>
          <w:rFonts w:ascii="Calibri" w:hAnsi="Calibri"/>
          <w:sz w:val="20"/>
        </w:rPr>
        <w:t>operations</w:t>
      </w:r>
      <w:r>
        <w:rPr>
          <w:rFonts w:ascii="Calibri" w:hAnsi="Calibri"/>
          <w:spacing w:val="-3"/>
          <w:sz w:val="20"/>
        </w:rPr>
        <w:t> </w:t>
      </w:r>
      <w:r>
        <w:rPr>
          <w:rFonts w:ascii="Calibri" w:hAnsi="Calibri"/>
          <w:sz w:val="20"/>
        </w:rPr>
        <w:t>of</w:t>
      </w:r>
      <w:r>
        <w:rPr>
          <w:rFonts w:ascii="Calibri" w:hAnsi="Calibri"/>
          <w:spacing w:val="-5"/>
          <w:sz w:val="20"/>
        </w:rPr>
        <w:t> </w:t>
      </w:r>
      <w:r>
        <w:rPr>
          <w:rFonts w:ascii="Calibri" w:hAnsi="Calibri"/>
          <w:sz w:val="20"/>
        </w:rPr>
        <w:t>MERCY</w:t>
      </w:r>
      <w:r>
        <w:rPr>
          <w:rFonts w:ascii="Calibri" w:hAnsi="Calibri"/>
          <w:spacing w:val="-5"/>
          <w:sz w:val="20"/>
        </w:rPr>
        <w:t> </w:t>
      </w:r>
      <w:r>
        <w:rPr>
          <w:rFonts w:ascii="Calibri" w:hAnsi="Calibri"/>
          <w:sz w:val="20"/>
        </w:rPr>
        <w:t>Malaysia’s</w:t>
      </w:r>
      <w:r>
        <w:rPr>
          <w:rFonts w:ascii="Calibri" w:hAnsi="Calibri"/>
          <w:spacing w:val="-3"/>
          <w:sz w:val="20"/>
        </w:rPr>
        <w:t> </w:t>
      </w:r>
      <w:r>
        <w:rPr>
          <w:rFonts w:ascii="Calibri" w:hAnsi="Calibri"/>
          <w:sz w:val="20"/>
        </w:rPr>
        <w:t>country</w:t>
      </w:r>
      <w:r>
        <w:rPr>
          <w:rFonts w:ascii="Calibri" w:hAnsi="Calibri"/>
          <w:spacing w:val="-2"/>
          <w:sz w:val="20"/>
        </w:rPr>
        <w:t> </w:t>
      </w:r>
      <w:r>
        <w:rPr>
          <w:rFonts w:ascii="Calibri" w:hAnsi="Calibri"/>
          <w:sz w:val="20"/>
        </w:rPr>
        <w:t>office</w:t>
      </w:r>
      <w:r>
        <w:rPr>
          <w:rFonts w:ascii="Calibri" w:hAnsi="Calibri"/>
          <w:spacing w:val="-5"/>
          <w:sz w:val="20"/>
        </w:rPr>
        <w:t> </w:t>
      </w:r>
      <w:r>
        <w:rPr>
          <w:rFonts w:ascii="Calibri" w:hAnsi="Calibri"/>
          <w:sz w:val="20"/>
        </w:rPr>
        <w:t>in</w:t>
      </w:r>
      <w:r>
        <w:rPr>
          <w:rFonts w:ascii="Calibri" w:hAnsi="Calibri"/>
          <w:spacing w:val="-4"/>
          <w:sz w:val="20"/>
        </w:rPr>
        <w:t> </w:t>
      </w:r>
      <w:r>
        <w:rPr>
          <w:rFonts w:ascii="Calibri" w:hAnsi="Calibri"/>
          <w:sz w:val="20"/>
        </w:rPr>
        <w:t>Myanmar.</w:t>
      </w:r>
    </w:p>
    <w:p>
      <w:pPr>
        <w:pStyle w:val="BodyText"/>
        <w:spacing w:before="7"/>
        <w:rPr>
          <w:rFonts w:ascii="Calibri"/>
          <w:sz w:val="11"/>
        </w:rPr>
      </w:pPr>
    </w:p>
    <w:p>
      <w:pPr>
        <w:spacing w:after="0"/>
        <w:rPr>
          <w:rFonts w:ascii="Calibri"/>
          <w:sz w:val="11"/>
        </w:rPr>
        <w:sectPr>
          <w:footerReference w:type="first" r:id="rId27"/>
          <w:footerReference w:type="even" r:id="rId28"/>
          <w:footerReference w:type="default" r:id="rId29"/>
          <w:type w:val="continuous"/>
          <w:pgSz w:w="11920" w:h="16850"/>
          <w:pgMar w:top="740" w:bottom="280" w:left="800" w:right="580"/>
        </w:sectPr>
      </w:pPr>
    </w:p>
    <w:p>
      <w:pPr>
        <w:spacing w:before="59"/>
        <w:ind w:left="133" w:right="0" w:firstLine="0"/>
        <w:jc w:val="left"/>
        <w:rPr>
          <w:rFonts w:ascii="Calibri"/>
          <w:b/>
          <w:sz w:val="20"/>
        </w:rPr>
      </w:pPr>
      <w:r>
        <w:rPr>
          <w:rFonts w:ascii="Calibri"/>
          <w:b/>
          <w:spacing w:val="-2"/>
          <w:sz w:val="20"/>
          <w:u w:val="single"/>
        </w:rPr>
        <w:t>EDUCATION</w:t>
      </w:r>
    </w:p>
    <w:p>
      <w:pPr>
        <w:spacing w:line="224" w:lineRule="exact" w:before="133"/>
        <w:ind w:left="244" w:right="0" w:firstLine="0"/>
        <w:jc w:val="left"/>
        <w:rPr>
          <w:rFonts w:ascii="Calibri"/>
          <w:sz w:val="20"/>
        </w:rPr>
      </w:pPr>
      <w:r>
        <w:rPr>
          <w:rFonts w:ascii="Calibri"/>
          <w:sz w:val="20"/>
        </w:rPr>
        <w:t>Jan</w:t>
      </w:r>
      <w:r>
        <w:rPr>
          <w:rFonts w:ascii="Calibri"/>
          <w:spacing w:val="-3"/>
          <w:sz w:val="20"/>
        </w:rPr>
        <w:t> </w:t>
      </w:r>
      <w:r>
        <w:rPr>
          <w:rFonts w:ascii="Calibri"/>
          <w:sz w:val="20"/>
        </w:rPr>
        <w:t>2018</w:t>
      </w:r>
      <w:r>
        <w:rPr>
          <w:rFonts w:ascii="Calibri"/>
          <w:spacing w:val="-5"/>
          <w:sz w:val="20"/>
        </w:rPr>
        <w:t> </w:t>
      </w:r>
      <w:r>
        <w:rPr>
          <w:rFonts w:ascii="Calibri"/>
          <w:spacing w:val="-10"/>
          <w:sz w:val="20"/>
        </w:rPr>
        <w:t>-</w:t>
      </w:r>
    </w:p>
    <w:p>
      <w:pPr>
        <w:spacing w:line="224" w:lineRule="exact" w:before="0"/>
        <w:ind w:left="244" w:right="0" w:firstLine="0"/>
        <w:jc w:val="left"/>
        <w:rPr>
          <w:rFonts w:ascii="Calibri"/>
          <w:sz w:val="20"/>
        </w:rPr>
      </w:pPr>
      <w:r>
        <w:rPr>
          <w:rFonts w:ascii="Calibri"/>
          <w:spacing w:val="-2"/>
          <w:sz w:val="20"/>
        </w:rPr>
        <w:t>Present</w:t>
      </w:r>
    </w:p>
    <w:p>
      <w:pPr>
        <w:spacing w:before="149"/>
        <w:ind w:left="244" w:right="0" w:firstLine="0"/>
        <w:jc w:val="left"/>
        <w:rPr>
          <w:rFonts w:ascii="Calibri"/>
          <w:sz w:val="20"/>
        </w:rPr>
      </w:pPr>
      <w:r>
        <w:rPr>
          <w:rFonts w:ascii="Calibri"/>
          <w:sz w:val="20"/>
        </w:rPr>
        <w:t>Jan</w:t>
      </w:r>
      <w:r>
        <w:rPr>
          <w:rFonts w:ascii="Calibri"/>
          <w:spacing w:val="-12"/>
          <w:sz w:val="20"/>
        </w:rPr>
        <w:t> </w:t>
      </w:r>
      <w:r>
        <w:rPr>
          <w:rFonts w:ascii="Calibri"/>
          <w:sz w:val="20"/>
        </w:rPr>
        <w:t>2006</w:t>
      </w:r>
      <w:r>
        <w:rPr>
          <w:rFonts w:ascii="Calibri"/>
          <w:spacing w:val="-11"/>
          <w:sz w:val="20"/>
        </w:rPr>
        <w:t> </w:t>
      </w:r>
      <w:r>
        <w:rPr>
          <w:rFonts w:ascii="Calibri"/>
          <w:sz w:val="20"/>
        </w:rPr>
        <w:t>-</w:t>
      </w:r>
      <w:r>
        <w:rPr>
          <w:rFonts w:ascii="Calibri"/>
          <w:spacing w:val="-11"/>
          <w:sz w:val="20"/>
        </w:rPr>
        <w:t> </w:t>
      </w:r>
      <w:r>
        <w:rPr>
          <w:rFonts w:ascii="Calibri"/>
          <w:sz w:val="20"/>
        </w:rPr>
        <w:t>Feb </w:t>
      </w:r>
      <w:r>
        <w:rPr>
          <w:rFonts w:ascii="Calibri"/>
          <w:spacing w:val="-4"/>
          <w:sz w:val="20"/>
        </w:rPr>
        <w:t>2009</w:t>
      </w:r>
    </w:p>
    <w:p>
      <w:pPr>
        <w:spacing w:line="240" w:lineRule="auto" w:before="191"/>
        <w:rPr>
          <w:rFonts w:ascii="Calibri"/>
          <w:sz w:val="20"/>
        </w:rPr>
      </w:pPr>
      <w:r>
        <w:rPr/>
        <w:br w:type="column"/>
      </w:r>
      <w:r>
        <w:rPr>
          <w:rFonts w:ascii="Calibri"/>
          <w:sz w:val="20"/>
        </w:rPr>
      </w:r>
    </w:p>
    <w:p>
      <w:pPr>
        <w:spacing w:line="238" w:lineRule="exact" w:before="1"/>
        <w:ind w:left="133" w:right="0" w:firstLine="0"/>
        <w:jc w:val="left"/>
        <w:rPr>
          <w:rFonts w:ascii="Calibri"/>
          <w:b/>
          <w:sz w:val="20"/>
        </w:rPr>
      </w:pPr>
      <w:r>
        <w:rPr>
          <w:rFonts w:ascii="Calibri"/>
          <w:b/>
          <w:sz w:val="20"/>
        </w:rPr>
        <w:t>Lee</w:t>
      </w:r>
      <w:r>
        <w:rPr>
          <w:rFonts w:ascii="Calibri"/>
          <w:b/>
          <w:spacing w:val="-5"/>
          <w:sz w:val="20"/>
        </w:rPr>
        <w:t> </w:t>
      </w:r>
      <w:r>
        <w:rPr>
          <w:rFonts w:ascii="Calibri"/>
          <w:b/>
          <w:sz w:val="20"/>
        </w:rPr>
        <w:t>Kuan</w:t>
      </w:r>
      <w:r>
        <w:rPr>
          <w:rFonts w:ascii="Calibri"/>
          <w:b/>
          <w:spacing w:val="-5"/>
          <w:sz w:val="20"/>
        </w:rPr>
        <w:t> </w:t>
      </w:r>
      <w:r>
        <w:rPr>
          <w:rFonts w:ascii="Calibri"/>
          <w:b/>
          <w:sz w:val="20"/>
        </w:rPr>
        <w:t>Yew</w:t>
      </w:r>
      <w:r>
        <w:rPr>
          <w:rFonts w:ascii="Calibri"/>
          <w:b/>
          <w:spacing w:val="-4"/>
          <w:sz w:val="20"/>
        </w:rPr>
        <w:t> </w:t>
      </w:r>
      <w:r>
        <w:rPr>
          <w:rFonts w:ascii="Calibri"/>
          <w:b/>
          <w:sz w:val="20"/>
        </w:rPr>
        <w:t>School</w:t>
      </w:r>
      <w:r>
        <w:rPr>
          <w:rFonts w:ascii="Calibri"/>
          <w:b/>
          <w:spacing w:val="-7"/>
          <w:sz w:val="20"/>
        </w:rPr>
        <w:t> </w:t>
      </w:r>
      <w:r>
        <w:rPr>
          <w:rFonts w:ascii="Calibri"/>
          <w:b/>
          <w:sz w:val="20"/>
        </w:rPr>
        <w:t>of</w:t>
      </w:r>
      <w:r>
        <w:rPr>
          <w:rFonts w:ascii="Calibri"/>
          <w:b/>
          <w:spacing w:val="-5"/>
          <w:sz w:val="20"/>
        </w:rPr>
        <w:t> </w:t>
      </w:r>
      <w:r>
        <w:rPr>
          <w:rFonts w:ascii="Calibri"/>
          <w:b/>
          <w:sz w:val="20"/>
        </w:rPr>
        <w:t>Public</w:t>
      </w:r>
      <w:r>
        <w:rPr>
          <w:rFonts w:ascii="Calibri"/>
          <w:b/>
          <w:spacing w:val="-5"/>
          <w:sz w:val="20"/>
        </w:rPr>
        <w:t> </w:t>
      </w:r>
      <w:r>
        <w:rPr>
          <w:rFonts w:ascii="Calibri"/>
          <w:b/>
          <w:sz w:val="20"/>
        </w:rPr>
        <w:t>Policy,</w:t>
      </w:r>
      <w:r>
        <w:rPr>
          <w:rFonts w:ascii="Calibri"/>
          <w:b/>
          <w:spacing w:val="-7"/>
          <w:sz w:val="20"/>
        </w:rPr>
        <w:t> </w:t>
      </w:r>
      <w:r>
        <w:rPr>
          <w:rFonts w:ascii="Calibri"/>
          <w:b/>
          <w:sz w:val="20"/>
        </w:rPr>
        <w:t>National</w:t>
      </w:r>
      <w:r>
        <w:rPr>
          <w:rFonts w:ascii="Calibri"/>
          <w:b/>
          <w:spacing w:val="-6"/>
          <w:sz w:val="20"/>
        </w:rPr>
        <w:t> </w:t>
      </w:r>
      <w:r>
        <w:rPr>
          <w:rFonts w:ascii="Calibri"/>
          <w:b/>
          <w:sz w:val="20"/>
        </w:rPr>
        <w:t>University</w:t>
      </w:r>
      <w:r>
        <w:rPr>
          <w:rFonts w:ascii="Calibri"/>
          <w:b/>
          <w:spacing w:val="-6"/>
          <w:sz w:val="20"/>
        </w:rPr>
        <w:t> </w:t>
      </w:r>
      <w:r>
        <w:rPr>
          <w:rFonts w:ascii="Calibri"/>
          <w:b/>
          <w:sz w:val="20"/>
        </w:rPr>
        <w:t>of</w:t>
      </w:r>
      <w:r>
        <w:rPr>
          <w:rFonts w:ascii="Calibri"/>
          <w:b/>
          <w:spacing w:val="-5"/>
          <w:sz w:val="20"/>
        </w:rPr>
        <w:t> </w:t>
      </w:r>
      <w:r>
        <w:rPr>
          <w:rFonts w:ascii="Calibri"/>
          <w:b/>
          <w:spacing w:val="-2"/>
          <w:sz w:val="20"/>
        </w:rPr>
        <w:t>Singapore</w:t>
      </w:r>
    </w:p>
    <w:p>
      <w:pPr>
        <w:spacing w:line="238" w:lineRule="exact" w:before="0"/>
        <w:ind w:left="133" w:right="0" w:firstLine="0"/>
        <w:jc w:val="left"/>
        <w:rPr>
          <w:rFonts w:ascii="Calibri"/>
          <w:i/>
          <w:sz w:val="20"/>
        </w:rPr>
      </w:pPr>
      <w:r>
        <w:rPr>
          <w:rFonts w:ascii="Calibri"/>
          <w:sz w:val="20"/>
        </w:rPr>
        <w:t>Master</w:t>
      </w:r>
      <w:r>
        <w:rPr>
          <w:rFonts w:ascii="Calibri"/>
          <w:spacing w:val="-8"/>
          <w:sz w:val="20"/>
        </w:rPr>
        <w:t> </w:t>
      </w:r>
      <w:r>
        <w:rPr>
          <w:rFonts w:ascii="Calibri"/>
          <w:sz w:val="20"/>
        </w:rPr>
        <w:t>in</w:t>
      </w:r>
      <w:r>
        <w:rPr>
          <w:rFonts w:ascii="Calibri"/>
          <w:spacing w:val="-7"/>
          <w:sz w:val="20"/>
        </w:rPr>
        <w:t> </w:t>
      </w:r>
      <w:r>
        <w:rPr>
          <w:rFonts w:ascii="Calibri"/>
          <w:sz w:val="20"/>
        </w:rPr>
        <w:t>Public</w:t>
      </w:r>
      <w:r>
        <w:rPr>
          <w:rFonts w:ascii="Calibri"/>
          <w:spacing w:val="-6"/>
          <w:sz w:val="20"/>
        </w:rPr>
        <w:t> </w:t>
      </w:r>
      <w:r>
        <w:rPr>
          <w:rFonts w:ascii="Calibri"/>
          <w:sz w:val="20"/>
        </w:rPr>
        <w:t>Administration,</w:t>
      </w:r>
      <w:r>
        <w:rPr>
          <w:rFonts w:ascii="Calibri"/>
          <w:spacing w:val="-5"/>
          <w:sz w:val="20"/>
        </w:rPr>
        <w:t> </w:t>
      </w:r>
      <w:r>
        <w:rPr>
          <w:rFonts w:ascii="Calibri"/>
          <w:i/>
          <w:sz w:val="20"/>
        </w:rPr>
        <w:t>Li</w:t>
      </w:r>
      <w:r>
        <w:rPr>
          <w:rFonts w:ascii="Calibri"/>
          <w:i/>
          <w:spacing w:val="-7"/>
          <w:sz w:val="20"/>
        </w:rPr>
        <w:t> </w:t>
      </w:r>
      <w:r>
        <w:rPr>
          <w:rFonts w:ascii="Calibri"/>
          <w:i/>
          <w:sz w:val="20"/>
        </w:rPr>
        <w:t>Ka-Shing</w:t>
      </w:r>
      <w:r>
        <w:rPr>
          <w:rFonts w:ascii="Calibri"/>
          <w:i/>
          <w:spacing w:val="-7"/>
          <w:sz w:val="20"/>
        </w:rPr>
        <w:t> </w:t>
      </w:r>
      <w:r>
        <w:rPr>
          <w:rFonts w:ascii="Calibri"/>
          <w:i/>
          <w:spacing w:val="-2"/>
          <w:sz w:val="20"/>
        </w:rPr>
        <w:t>Scholar</w:t>
      </w:r>
    </w:p>
    <w:p>
      <w:pPr>
        <w:spacing w:before="120"/>
        <w:ind w:left="133" w:right="0" w:firstLine="0"/>
        <w:jc w:val="left"/>
        <w:rPr>
          <w:rFonts w:ascii="Calibri"/>
          <w:b/>
          <w:sz w:val="20"/>
        </w:rPr>
      </w:pPr>
      <w:r>
        <w:rPr>
          <w:rFonts w:ascii="Calibri"/>
          <w:b/>
          <w:spacing w:val="-2"/>
          <w:sz w:val="20"/>
        </w:rPr>
        <w:t>Universiti</w:t>
      </w:r>
    </w:p>
    <w:p>
      <w:pPr>
        <w:spacing w:before="39"/>
        <w:ind w:left="133" w:right="0" w:firstLine="0"/>
        <w:jc w:val="left"/>
        <w:rPr>
          <w:rFonts w:ascii="Calibri"/>
          <w:sz w:val="20"/>
        </w:rPr>
      </w:pPr>
      <w:r>
        <w:rPr>
          <w:rFonts w:ascii="Calibri"/>
          <w:sz w:val="20"/>
        </w:rPr>
        <w:t>Bachelor</w:t>
      </w:r>
      <w:r>
        <w:rPr>
          <w:rFonts w:ascii="Calibri"/>
          <w:spacing w:val="-6"/>
          <w:sz w:val="20"/>
        </w:rPr>
        <w:t> </w:t>
      </w:r>
      <w:r>
        <w:rPr>
          <w:rFonts w:ascii="Calibri"/>
          <w:sz w:val="20"/>
        </w:rPr>
        <w:t>of</w:t>
      </w:r>
      <w:r>
        <w:rPr>
          <w:rFonts w:ascii="Calibri"/>
          <w:spacing w:val="-7"/>
          <w:sz w:val="20"/>
        </w:rPr>
        <w:t> </w:t>
      </w:r>
      <w:r>
        <w:rPr>
          <w:rFonts w:ascii="Calibri"/>
          <w:sz w:val="20"/>
        </w:rPr>
        <w:t>Economics</w:t>
      </w:r>
      <w:r>
        <w:rPr>
          <w:rFonts w:ascii="Calibri"/>
          <w:spacing w:val="-6"/>
          <w:sz w:val="20"/>
        </w:rPr>
        <w:t> </w:t>
      </w:r>
      <w:r>
        <w:rPr>
          <w:rFonts w:ascii="Calibri"/>
          <w:sz w:val="20"/>
        </w:rPr>
        <w:t>(CGPA:</w:t>
      </w:r>
      <w:r>
        <w:rPr>
          <w:rFonts w:ascii="Calibri"/>
          <w:spacing w:val="-4"/>
          <w:sz w:val="20"/>
        </w:rPr>
        <w:t> </w:t>
      </w:r>
      <w:r>
        <w:rPr>
          <w:rFonts w:ascii="Calibri"/>
          <w:sz w:val="20"/>
        </w:rPr>
        <w:t>3.71</w:t>
      </w:r>
      <w:r>
        <w:rPr>
          <w:rFonts w:ascii="Calibri"/>
          <w:spacing w:val="-6"/>
          <w:sz w:val="20"/>
        </w:rPr>
        <w:t> </w:t>
      </w:r>
      <w:r>
        <w:rPr>
          <w:rFonts w:ascii="Calibri"/>
          <w:sz w:val="20"/>
        </w:rPr>
        <w:t>/</w:t>
      </w:r>
      <w:r>
        <w:rPr>
          <w:rFonts w:ascii="Calibri"/>
          <w:spacing w:val="-6"/>
          <w:sz w:val="20"/>
        </w:rPr>
        <w:t> </w:t>
      </w:r>
      <w:r>
        <w:rPr>
          <w:rFonts w:ascii="Calibri"/>
          <w:spacing w:val="-2"/>
          <w:sz w:val="20"/>
        </w:rPr>
        <w:t>4.00)</w:t>
      </w:r>
    </w:p>
    <w:p>
      <w:pPr>
        <w:spacing w:after="0"/>
        <w:jc w:val="left"/>
        <w:rPr>
          <w:rFonts w:ascii="Calibri"/>
          <w:sz w:val="20"/>
        </w:rPr>
        <w:sectPr>
          <w:footerReference w:type="first" r:id="rId30"/>
          <w:footerReference w:type="even" r:id="rId31"/>
          <w:footerReference w:type="default" r:id="rId32"/>
          <w:type w:val="continuous"/>
          <w:pgSz w:w="11920" w:h="16850"/>
          <w:pgMar w:top="740" w:bottom="280" w:left="800" w:right="580"/>
          <w:cols w:num="2" w:equalWidth="0">
            <w:col w:w="1446" w:space="81"/>
            <w:col w:w="9013"/>
          </w:cols>
        </w:sectPr>
      </w:pPr>
    </w:p>
    <w:p>
      <w:pPr>
        <w:spacing w:before="200"/>
        <w:ind w:left="133" w:right="0" w:firstLine="0"/>
        <w:jc w:val="left"/>
        <w:rPr>
          <w:rFonts w:ascii="Calibri"/>
          <w:b/>
          <w:sz w:val="20"/>
        </w:rPr>
      </w:pPr>
      <w:r>
        <w:rPr>
          <w:rFonts w:ascii="Calibri"/>
          <w:b/>
          <w:sz w:val="20"/>
          <w:u w:val="single"/>
        </w:rPr>
        <w:t>PROFESSIONAL</w:t>
      </w:r>
      <w:r>
        <w:rPr>
          <w:rFonts w:ascii="Calibri"/>
          <w:b/>
          <w:spacing w:val="-10"/>
          <w:sz w:val="20"/>
          <w:u w:val="single"/>
        </w:rPr>
        <w:t> </w:t>
      </w:r>
      <w:r>
        <w:rPr>
          <w:rFonts w:ascii="Calibri"/>
          <w:b/>
          <w:sz w:val="20"/>
          <w:u w:val="single"/>
        </w:rPr>
        <w:t>CERTIFICATES</w:t>
      </w:r>
      <w:r>
        <w:rPr>
          <w:rFonts w:ascii="Calibri"/>
          <w:b/>
          <w:spacing w:val="-9"/>
          <w:sz w:val="20"/>
          <w:u w:val="single"/>
        </w:rPr>
        <w:t> </w:t>
      </w:r>
      <w:r>
        <w:rPr>
          <w:rFonts w:ascii="Calibri"/>
          <w:b/>
          <w:sz w:val="20"/>
          <w:u w:val="single"/>
        </w:rPr>
        <w:t>&amp;</w:t>
      </w:r>
      <w:r>
        <w:rPr>
          <w:rFonts w:ascii="Calibri"/>
          <w:b/>
          <w:spacing w:val="-8"/>
          <w:sz w:val="20"/>
          <w:u w:val="single"/>
        </w:rPr>
        <w:t> </w:t>
      </w:r>
      <w:r>
        <w:rPr>
          <w:rFonts w:ascii="Calibri"/>
          <w:b/>
          <w:spacing w:val="-2"/>
          <w:sz w:val="20"/>
          <w:u w:val="single"/>
        </w:rPr>
        <w:t>FELLOWSHIPS</w:t>
      </w:r>
    </w:p>
    <w:p>
      <w:pPr>
        <w:tabs>
          <w:tab w:pos="1660" w:val="left" w:leader="none"/>
        </w:tabs>
        <w:spacing w:before="133"/>
        <w:ind w:left="244" w:right="3656" w:firstLine="0"/>
        <w:jc w:val="both"/>
        <w:rPr>
          <w:rFonts w:ascii="Calibri" w:hAnsi="Calibri"/>
          <w:sz w:val="20"/>
        </w:rPr>
      </w:pPr>
      <w:r>
        <w:rPr>
          <w:rFonts w:ascii="Calibri" w:hAnsi="Calibri"/>
          <w:sz w:val="20"/>
        </w:rPr>
        <w:t>Jan 2018</w:t>
        <w:tab/>
        <w:t>PRINCE2®</w:t>
      </w:r>
      <w:r>
        <w:rPr>
          <w:rFonts w:ascii="Calibri" w:hAnsi="Calibri"/>
          <w:spacing w:val="-7"/>
          <w:sz w:val="20"/>
        </w:rPr>
        <w:t> </w:t>
      </w:r>
      <w:r>
        <w:rPr>
          <w:rFonts w:ascii="Calibri" w:hAnsi="Calibri"/>
          <w:sz w:val="20"/>
        </w:rPr>
        <w:t>(2017)</w:t>
      </w:r>
      <w:r>
        <w:rPr>
          <w:rFonts w:ascii="Calibri" w:hAnsi="Calibri"/>
          <w:spacing w:val="-8"/>
          <w:sz w:val="20"/>
        </w:rPr>
        <w:t> </w:t>
      </w:r>
      <w:r>
        <w:rPr>
          <w:rFonts w:ascii="Calibri" w:hAnsi="Calibri"/>
          <w:sz w:val="20"/>
        </w:rPr>
        <w:t>Practitioner</w:t>
      </w:r>
      <w:r>
        <w:rPr>
          <w:rFonts w:ascii="Calibri" w:hAnsi="Calibri"/>
          <w:spacing w:val="-4"/>
          <w:sz w:val="20"/>
        </w:rPr>
        <w:t> </w:t>
      </w:r>
      <w:r>
        <w:rPr>
          <w:rFonts w:ascii="Calibri" w:hAnsi="Calibri"/>
          <w:sz w:val="20"/>
        </w:rPr>
        <w:t>Certificate</w:t>
      </w:r>
      <w:r>
        <w:rPr>
          <w:rFonts w:ascii="Calibri" w:hAnsi="Calibri"/>
          <w:spacing w:val="-7"/>
          <w:sz w:val="20"/>
        </w:rPr>
        <w:t> </w:t>
      </w:r>
      <w:r>
        <w:rPr>
          <w:rFonts w:ascii="Calibri" w:hAnsi="Calibri"/>
          <w:sz w:val="20"/>
        </w:rPr>
        <w:t>in</w:t>
      </w:r>
      <w:r>
        <w:rPr>
          <w:rFonts w:ascii="Calibri" w:hAnsi="Calibri"/>
          <w:spacing w:val="-6"/>
          <w:sz w:val="20"/>
        </w:rPr>
        <w:t> </w:t>
      </w:r>
      <w:r>
        <w:rPr>
          <w:rFonts w:ascii="Calibri" w:hAnsi="Calibri"/>
          <w:sz w:val="20"/>
        </w:rPr>
        <w:t>Project</w:t>
      </w:r>
      <w:r>
        <w:rPr>
          <w:rFonts w:ascii="Calibri" w:hAnsi="Calibri"/>
          <w:spacing w:val="-6"/>
          <w:sz w:val="20"/>
        </w:rPr>
        <w:t> </w:t>
      </w:r>
      <w:r>
        <w:rPr>
          <w:rFonts w:ascii="Calibri" w:hAnsi="Calibri"/>
          <w:sz w:val="20"/>
        </w:rPr>
        <w:t>Management Feb 2018</w:t>
        <w:tab/>
        <w:t>PRINCE2®</w:t>
      </w:r>
      <w:r>
        <w:rPr>
          <w:rFonts w:ascii="Calibri" w:hAnsi="Calibri"/>
          <w:spacing w:val="-2"/>
          <w:sz w:val="20"/>
        </w:rPr>
        <w:t> </w:t>
      </w:r>
      <w:r>
        <w:rPr>
          <w:rFonts w:ascii="Calibri" w:hAnsi="Calibri"/>
          <w:sz w:val="20"/>
        </w:rPr>
        <w:t>(2017)</w:t>
      </w:r>
      <w:r>
        <w:rPr>
          <w:rFonts w:ascii="Calibri" w:hAnsi="Calibri"/>
          <w:spacing w:val="-3"/>
          <w:sz w:val="20"/>
        </w:rPr>
        <w:t> </w:t>
      </w:r>
      <w:r>
        <w:rPr>
          <w:rFonts w:ascii="Calibri" w:hAnsi="Calibri"/>
          <w:sz w:val="20"/>
        </w:rPr>
        <w:t>Foundation</w:t>
      </w:r>
      <w:r>
        <w:rPr>
          <w:rFonts w:ascii="Calibri" w:hAnsi="Calibri"/>
          <w:spacing w:val="-1"/>
          <w:sz w:val="20"/>
        </w:rPr>
        <w:t> </w:t>
      </w:r>
      <w:r>
        <w:rPr>
          <w:rFonts w:ascii="Calibri" w:hAnsi="Calibri"/>
          <w:sz w:val="20"/>
        </w:rPr>
        <w:t>Certificate</w:t>
      </w:r>
      <w:r>
        <w:rPr>
          <w:rFonts w:ascii="Calibri" w:hAnsi="Calibri"/>
          <w:spacing w:val="-2"/>
          <w:sz w:val="20"/>
        </w:rPr>
        <w:t> </w:t>
      </w:r>
      <w:r>
        <w:rPr>
          <w:rFonts w:ascii="Calibri" w:hAnsi="Calibri"/>
          <w:sz w:val="20"/>
        </w:rPr>
        <w:t>in</w:t>
      </w:r>
      <w:r>
        <w:rPr>
          <w:rFonts w:ascii="Calibri" w:hAnsi="Calibri"/>
          <w:spacing w:val="-1"/>
          <w:sz w:val="20"/>
        </w:rPr>
        <w:t> </w:t>
      </w:r>
      <w:r>
        <w:rPr>
          <w:rFonts w:ascii="Calibri" w:hAnsi="Calibri"/>
          <w:sz w:val="20"/>
        </w:rPr>
        <w:t>Project</w:t>
      </w:r>
      <w:r>
        <w:rPr>
          <w:rFonts w:ascii="Calibri" w:hAnsi="Calibri"/>
          <w:spacing w:val="-1"/>
          <w:sz w:val="20"/>
        </w:rPr>
        <w:t> </w:t>
      </w:r>
      <w:r>
        <w:rPr>
          <w:rFonts w:ascii="Calibri" w:hAnsi="Calibri"/>
          <w:sz w:val="20"/>
        </w:rPr>
        <w:t>Management Mar 2017</w:t>
        <w:tab/>
        <w:t>MSP® (2011) Foundation Certificate in Project Management</w:t>
      </w:r>
    </w:p>
    <w:p>
      <w:pPr>
        <w:tabs>
          <w:tab w:pos="1660" w:val="left" w:leader="none"/>
        </w:tabs>
        <w:spacing w:line="220" w:lineRule="exact" w:before="0"/>
        <w:ind w:left="244" w:right="0" w:firstLine="0"/>
        <w:jc w:val="both"/>
        <w:rPr>
          <w:rFonts w:ascii="Calibri"/>
          <w:sz w:val="20"/>
        </w:rPr>
      </w:pPr>
      <w:r>
        <w:rPr>
          <w:rFonts w:ascii="Calibri"/>
          <w:sz w:val="20"/>
        </w:rPr>
        <w:t>Apr</w:t>
      </w:r>
      <w:r>
        <w:rPr>
          <w:rFonts w:ascii="Calibri"/>
          <w:spacing w:val="-3"/>
          <w:sz w:val="20"/>
        </w:rPr>
        <w:t> </w:t>
      </w:r>
      <w:r>
        <w:rPr>
          <w:rFonts w:ascii="Calibri"/>
          <w:spacing w:val="-4"/>
          <w:sz w:val="20"/>
        </w:rPr>
        <w:t>2017</w:t>
      </w:r>
      <w:r>
        <w:rPr>
          <w:rFonts w:ascii="Calibri"/>
          <w:sz w:val="20"/>
        </w:rPr>
        <w:tab/>
        <w:t>US</w:t>
      </w:r>
      <w:r>
        <w:rPr>
          <w:rFonts w:ascii="Calibri"/>
          <w:spacing w:val="-7"/>
          <w:sz w:val="20"/>
        </w:rPr>
        <w:t> </w:t>
      </w:r>
      <w:r>
        <w:rPr>
          <w:rFonts w:ascii="Calibri"/>
          <w:sz w:val="20"/>
        </w:rPr>
        <w:t>State</w:t>
      </w:r>
      <w:r>
        <w:rPr>
          <w:rFonts w:ascii="Calibri"/>
          <w:spacing w:val="-7"/>
          <w:sz w:val="20"/>
        </w:rPr>
        <w:t> </w:t>
      </w:r>
      <w:r>
        <w:rPr>
          <w:rFonts w:ascii="Calibri"/>
          <w:sz w:val="20"/>
        </w:rPr>
        <w:t>Department</w:t>
      </w:r>
      <w:r>
        <w:rPr>
          <w:rFonts w:ascii="Calibri"/>
          <w:spacing w:val="-6"/>
          <w:sz w:val="20"/>
        </w:rPr>
        <w:t> </w:t>
      </w:r>
      <w:r>
        <w:rPr>
          <w:rFonts w:ascii="Calibri"/>
          <w:sz w:val="20"/>
        </w:rPr>
        <w:t>Professional</w:t>
      </w:r>
      <w:r>
        <w:rPr>
          <w:rFonts w:ascii="Calibri"/>
          <w:spacing w:val="-6"/>
          <w:sz w:val="20"/>
        </w:rPr>
        <w:t> </w:t>
      </w:r>
      <w:r>
        <w:rPr>
          <w:rFonts w:ascii="Calibri"/>
          <w:sz w:val="20"/>
        </w:rPr>
        <w:t>Fellow</w:t>
      </w:r>
      <w:r>
        <w:rPr>
          <w:rFonts w:ascii="Calibri"/>
          <w:spacing w:val="-2"/>
          <w:sz w:val="20"/>
        </w:rPr>
        <w:t> </w:t>
      </w:r>
      <w:r>
        <w:rPr>
          <w:rFonts w:ascii="Calibri"/>
          <w:sz w:val="20"/>
        </w:rPr>
        <w:t>-</w:t>
      </w:r>
      <w:r>
        <w:rPr>
          <w:rFonts w:ascii="Calibri"/>
          <w:spacing w:val="-7"/>
          <w:sz w:val="20"/>
        </w:rPr>
        <w:t> </w:t>
      </w:r>
      <w:r>
        <w:rPr>
          <w:rFonts w:ascii="Calibri"/>
          <w:sz w:val="20"/>
        </w:rPr>
        <w:t>Young</w:t>
      </w:r>
      <w:r>
        <w:rPr>
          <w:rFonts w:ascii="Calibri"/>
          <w:spacing w:val="-7"/>
          <w:sz w:val="20"/>
        </w:rPr>
        <w:t> </w:t>
      </w:r>
      <w:r>
        <w:rPr>
          <w:rFonts w:ascii="Calibri"/>
          <w:sz w:val="20"/>
        </w:rPr>
        <w:t>South</w:t>
      </w:r>
      <w:r>
        <w:rPr>
          <w:rFonts w:ascii="Calibri"/>
          <w:spacing w:val="-6"/>
          <w:sz w:val="20"/>
        </w:rPr>
        <w:t> </w:t>
      </w:r>
      <w:r>
        <w:rPr>
          <w:rFonts w:ascii="Calibri"/>
          <w:sz w:val="20"/>
        </w:rPr>
        <w:t>East</w:t>
      </w:r>
      <w:r>
        <w:rPr>
          <w:rFonts w:ascii="Calibri"/>
          <w:spacing w:val="-7"/>
          <w:sz w:val="20"/>
        </w:rPr>
        <w:t> </w:t>
      </w:r>
      <w:r>
        <w:rPr>
          <w:rFonts w:ascii="Calibri"/>
          <w:sz w:val="20"/>
        </w:rPr>
        <w:t>Asian</w:t>
      </w:r>
      <w:r>
        <w:rPr>
          <w:rFonts w:ascii="Calibri"/>
          <w:spacing w:val="-6"/>
          <w:sz w:val="20"/>
        </w:rPr>
        <w:t> </w:t>
      </w:r>
      <w:r>
        <w:rPr>
          <w:rFonts w:ascii="Calibri"/>
          <w:sz w:val="20"/>
        </w:rPr>
        <w:t>Leaders</w:t>
      </w:r>
      <w:r>
        <w:rPr>
          <w:rFonts w:ascii="Calibri"/>
          <w:spacing w:val="-6"/>
          <w:sz w:val="20"/>
        </w:rPr>
        <w:t> </w:t>
      </w:r>
      <w:r>
        <w:rPr>
          <w:rFonts w:ascii="Calibri"/>
          <w:spacing w:val="-2"/>
          <w:sz w:val="20"/>
        </w:rPr>
        <w:t>Initiative</w:t>
      </w:r>
    </w:p>
    <w:p>
      <w:pPr>
        <w:spacing w:after="0" w:line="220" w:lineRule="exact"/>
        <w:jc w:val="both"/>
        <w:rPr>
          <w:rFonts w:ascii="Calibri"/>
          <w:sz w:val="20"/>
        </w:rPr>
        <w:sectPr>
          <w:footerReference w:type="first" r:id="rId33"/>
          <w:footerReference w:type="even" r:id="rId34"/>
          <w:footerReference w:type="default" r:id="rId35"/>
          <w:type w:val="continuous"/>
          <w:pgSz w:w="11920" w:h="16850"/>
          <w:pgMar w:top="740" w:bottom="280" w:left="800" w:right="580"/>
        </w:sectPr>
      </w:pPr>
    </w:p>
    <w:p>
      <w:pPr>
        <w:pStyle w:val="BodyText"/>
        <w:tabs>
          <w:tab w:pos="3053" w:val="left" w:leader="none"/>
          <w:tab w:pos="5901" w:val="left" w:leader="none"/>
        </w:tabs>
        <w:spacing w:before="61"/>
        <w:ind w:left="140"/>
        <w:rPr>
          <w:rFonts w:ascii="Arial"/>
        </w:rPr>
      </w:pPr>
      <w:r>
        <w:rPr>
          <w:rFonts w:ascii="Arial"/>
          <w:b/>
          <w:spacing w:val="-4"/>
          <w:sz w:val="32"/>
        </w:rPr>
        <w:t>NAME</w:t>
      </w:r>
      <w:r>
        <w:rPr>
          <w:rFonts w:ascii="Arial"/>
          <w:b/>
          <w:sz w:val="32"/>
        </w:rPr>
        <w:tab/>
      </w:r>
      <w:r>
        <w:rPr>
          <w:rFonts w:ascii="Arial"/>
        </w:rPr>
        <w:t>Email:</w:t>
      </w:r>
      <w:r>
        <w:rPr>
          <w:rFonts w:ascii="Arial"/>
          <w:spacing w:val="-6"/>
        </w:rPr>
        <w:t> </w:t>
      </w:r>
      <w:hyperlink r:id="rId7">
        <w:r>
          <w:rPr>
            <w:rFonts w:ascii="Arial"/>
            <w:spacing w:val="-2"/>
          </w:rPr>
          <w:t>xxxx@u.nus.edu</w:t>
        </w:r>
      </w:hyperlink>
      <w:r>
        <w:rPr>
          <w:rFonts w:ascii="Arial"/>
        </w:rPr>
        <w:tab/>
        <w:t>Mobile:</w:t>
      </w:r>
      <w:r>
        <w:rPr>
          <w:rFonts w:ascii="Arial"/>
          <w:spacing w:val="-4"/>
        </w:rPr>
        <w:t> </w:t>
      </w:r>
      <w:r>
        <w:rPr>
          <w:rFonts w:ascii="Arial"/>
        </w:rPr>
        <w:t>+65</w:t>
      </w:r>
      <w:r>
        <w:rPr>
          <w:rFonts w:ascii="Arial"/>
          <w:spacing w:val="-3"/>
        </w:rPr>
        <w:t> </w:t>
      </w:r>
      <w:r>
        <w:rPr>
          <w:rFonts w:ascii="Arial"/>
        </w:rPr>
        <w:t>9011</w:t>
      </w:r>
      <w:r>
        <w:rPr>
          <w:rFonts w:ascii="Arial"/>
          <w:spacing w:val="-6"/>
        </w:rPr>
        <w:t> </w:t>
      </w:r>
      <w:r>
        <w:rPr>
          <w:rFonts w:ascii="Arial"/>
          <w:spacing w:val="-4"/>
        </w:rPr>
        <w:t>0000</w:t>
      </w:r>
    </w:p>
    <w:p>
      <w:pPr>
        <w:pStyle w:val="Heading4"/>
        <w:tabs>
          <w:tab w:pos="10637" w:val="left" w:leader="none"/>
        </w:tabs>
        <w:spacing w:before="240"/>
      </w:pPr>
      <w:r>
        <w:rPr>
          <w:color w:val="000000"/>
          <w:spacing w:val="-33"/>
          <w:shd w:fill="C0C0C0" w:color="auto" w:val="clear"/>
        </w:rPr>
        <w:t> </w:t>
      </w:r>
      <w:r>
        <w:rPr>
          <w:color w:val="000000"/>
          <w:spacing w:val="-2"/>
          <w:shd w:fill="C0C0C0" w:color="auto" w:val="clear"/>
        </w:rPr>
        <w:t>EDUCATION</w:t>
      </w:r>
      <w:r>
        <w:rPr>
          <w:color w:val="000000"/>
          <w:shd w:fill="C0C0C0" w:color="auto" w:val="clear"/>
        </w:rPr>
        <w:tab/>
      </w:r>
    </w:p>
    <w:p>
      <w:pPr>
        <w:pStyle w:val="Heading5"/>
        <w:tabs>
          <w:tab w:pos="8781" w:val="left" w:leader="none"/>
        </w:tabs>
        <w:spacing w:before="1"/>
        <w:ind w:left="140"/>
      </w:pPr>
      <w:r>
        <w:rPr/>
        <w:t>National</w:t>
      </w:r>
      <w:r>
        <w:rPr>
          <w:spacing w:val="-6"/>
        </w:rPr>
        <w:t> </w:t>
      </w:r>
      <w:r>
        <w:rPr/>
        <w:t>University</w:t>
      </w:r>
      <w:r>
        <w:rPr>
          <w:spacing w:val="-6"/>
        </w:rPr>
        <w:t> </w:t>
      </w:r>
      <w:r>
        <w:rPr/>
        <w:t>of</w:t>
      </w:r>
      <w:r>
        <w:rPr>
          <w:spacing w:val="-6"/>
        </w:rPr>
        <w:t> </w:t>
      </w:r>
      <w:r>
        <w:rPr/>
        <w:t>Singapore</w:t>
      </w:r>
      <w:r>
        <w:rPr>
          <w:spacing w:val="-7"/>
        </w:rPr>
        <w:t> </w:t>
      </w:r>
      <w:r>
        <w:rPr>
          <w:spacing w:val="-4"/>
        </w:rPr>
        <w:t>(NUS)</w:t>
      </w:r>
      <w:r>
        <w:rPr/>
        <w:tab/>
        <w:t>Aug 14</w:t>
      </w:r>
      <w:r>
        <w:rPr>
          <w:spacing w:val="-2"/>
        </w:rPr>
        <w:t> </w:t>
      </w:r>
      <w:r>
        <w:rPr/>
        <w:t>– </w:t>
      </w:r>
      <w:r>
        <w:rPr>
          <w:spacing w:val="-2"/>
        </w:rPr>
        <w:t>Present</w:t>
      </w:r>
    </w:p>
    <w:p>
      <w:pPr>
        <w:pStyle w:val="ListParagraph"/>
        <w:numPr>
          <w:ilvl w:val="0"/>
          <w:numId w:val="6"/>
        </w:numPr>
        <w:tabs>
          <w:tab w:pos="499" w:val="left" w:leader="none"/>
        </w:tabs>
        <w:spacing w:line="268" w:lineRule="exact" w:before="1" w:after="0"/>
        <w:ind w:left="499" w:right="0" w:hanging="359"/>
        <w:jc w:val="left"/>
        <w:rPr>
          <w:rFonts w:ascii="Arial" w:hAnsi="Arial"/>
          <w:sz w:val="22"/>
        </w:rPr>
      </w:pPr>
      <w:r>
        <w:rPr>
          <w:rFonts w:ascii="Arial" w:hAnsi="Arial"/>
          <w:sz w:val="22"/>
        </w:rPr>
        <w:t>PhD</w:t>
      </w:r>
      <w:r>
        <w:rPr>
          <w:rFonts w:ascii="Arial" w:hAnsi="Arial"/>
          <w:spacing w:val="-4"/>
          <w:sz w:val="22"/>
        </w:rPr>
        <w:t> </w:t>
      </w:r>
      <w:r>
        <w:rPr>
          <w:rFonts w:ascii="Arial" w:hAnsi="Arial"/>
          <w:sz w:val="22"/>
        </w:rPr>
        <w:t>in</w:t>
      </w:r>
      <w:r>
        <w:rPr>
          <w:rFonts w:ascii="Arial" w:hAnsi="Arial"/>
          <w:spacing w:val="-2"/>
          <w:sz w:val="22"/>
        </w:rPr>
        <w:t> </w:t>
      </w:r>
      <w:r>
        <w:rPr>
          <w:rFonts w:ascii="Arial" w:hAnsi="Arial"/>
          <w:sz w:val="22"/>
        </w:rPr>
        <w:t>Polymer</w:t>
      </w:r>
      <w:r>
        <w:rPr>
          <w:rFonts w:ascii="Arial" w:hAnsi="Arial"/>
          <w:spacing w:val="-3"/>
          <w:sz w:val="22"/>
        </w:rPr>
        <w:t> </w:t>
      </w:r>
      <w:r>
        <w:rPr>
          <w:rFonts w:ascii="Arial" w:hAnsi="Arial"/>
          <w:spacing w:val="-2"/>
          <w:sz w:val="22"/>
        </w:rPr>
        <w:t>Chemistry</w:t>
      </w:r>
    </w:p>
    <w:p>
      <w:pPr>
        <w:pStyle w:val="ListParagraph"/>
        <w:numPr>
          <w:ilvl w:val="0"/>
          <w:numId w:val="6"/>
        </w:numPr>
        <w:tabs>
          <w:tab w:pos="499" w:val="left" w:leader="none"/>
        </w:tabs>
        <w:spacing w:line="268" w:lineRule="exact" w:before="0" w:after="0"/>
        <w:ind w:left="499" w:right="0" w:hanging="359"/>
        <w:jc w:val="left"/>
        <w:rPr>
          <w:rFonts w:ascii="Arial" w:hAnsi="Arial"/>
          <w:sz w:val="22"/>
        </w:rPr>
      </w:pPr>
      <w:r>
        <w:rPr>
          <w:rFonts w:ascii="Arial" w:hAnsi="Arial"/>
          <w:sz w:val="22"/>
        </w:rPr>
        <w:t>cGPA:</w:t>
      </w:r>
      <w:r>
        <w:rPr>
          <w:rFonts w:ascii="Arial" w:hAnsi="Arial"/>
          <w:spacing w:val="-5"/>
          <w:sz w:val="22"/>
        </w:rPr>
        <w:t> </w:t>
      </w:r>
      <w:r>
        <w:rPr>
          <w:rFonts w:ascii="Arial" w:hAnsi="Arial"/>
          <w:spacing w:val="-2"/>
          <w:sz w:val="22"/>
        </w:rPr>
        <w:t>4.00/5.00</w:t>
      </w:r>
    </w:p>
    <w:p>
      <w:pPr>
        <w:pStyle w:val="ListParagraph"/>
        <w:numPr>
          <w:ilvl w:val="0"/>
          <w:numId w:val="6"/>
        </w:numPr>
        <w:tabs>
          <w:tab w:pos="499" w:val="left" w:leader="none"/>
        </w:tabs>
        <w:spacing w:line="269" w:lineRule="exact" w:before="0" w:after="0"/>
        <w:ind w:left="499" w:right="0" w:hanging="359"/>
        <w:jc w:val="left"/>
        <w:rPr>
          <w:rFonts w:ascii="Arial" w:hAnsi="Arial"/>
          <w:sz w:val="22"/>
        </w:rPr>
      </w:pPr>
      <w:r>
        <w:rPr>
          <w:rFonts w:ascii="Arial" w:hAnsi="Arial"/>
          <w:sz w:val="22"/>
        </w:rPr>
        <w:t>Expected</w:t>
      </w:r>
      <w:r>
        <w:rPr>
          <w:rFonts w:ascii="Arial" w:hAnsi="Arial"/>
          <w:spacing w:val="-7"/>
          <w:sz w:val="22"/>
        </w:rPr>
        <w:t> </w:t>
      </w:r>
      <w:r>
        <w:rPr>
          <w:rFonts w:ascii="Arial" w:hAnsi="Arial"/>
          <w:sz w:val="22"/>
        </w:rPr>
        <w:t>month</w:t>
      </w:r>
      <w:r>
        <w:rPr>
          <w:rFonts w:ascii="Arial" w:hAnsi="Arial"/>
          <w:spacing w:val="-5"/>
          <w:sz w:val="22"/>
        </w:rPr>
        <w:t> </w:t>
      </w:r>
      <w:r>
        <w:rPr>
          <w:rFonts w:ascii="Arial" w:hAnsi="Arial"/>
          <w:sz w:val="22"/>
        </w:rPr>
        <w:t>of</w:t>
      </w:r>
      <w:r>
        <w:rPr>
          <w:rFonts w:ascii="Arial" w:hAnsi="Arial"/>
          <w:spacing w:val="-6"/>
          <w:sz w:val="22"/>
        </w:rPr>
        <w:t> </w:t>
      </w:r>
      <w:r>
        <w:rPr>
          <w:rFonts w:ascii="Arial" w:hAnsi="Arial"/>
          <w:sz w:val="22"/>
        </w:rPr>
        <w:t>Graduation:</w:t>
      </w:r>
      <w:r>
        <w:rPr>
          <w:rFonts w:ascii="Arial" w:hAnsi="Arial"/>
          <w:spacing w:val="-3"/>
          <w:sz w:val="22"/>
        </w:rPr>
        <w:t> </w:t>
      </w:r>
      <w:r>
        <w:rPr>
          <w:rFonts w:ascii="Arial" w:hAnsi="Arial"/>
          <w:sz w:val="22"/>
        </w:rPr>
        <w:t>Dec</w:t>
      </w:r>
      <w:r>
        <w:rPr>
          <w:rFonts w:ascii="Arial" w:hAnsi="Arial"/>
          <w:spacing w:val="-6"/>
          <w:sz w:val="22"/>
        </w:rPr>
        <w:t> </w:t>
      </w:r>
      <w:r>
        <w:rPr>
          <w:rFonts w:ascii="Arial" w:hAnsi="Arial"/>
          <w:spacing w:val="-4"/>
          <w:sz w:val="22"/>
        </w:rPr>
        <w:t>2019</w:t>
      </w:r>
    </w:p>
    <w:p>
      <w:pPr>
        <w:pStyle w:val="Heading5"/>
        <w:tabs>
          <w:tab w:pos="8781" w:val="left" w:leader="none"/>
        </w:tabs>
        <w:spacing w:before="250"/>
        <w:ind w:left="140"/>
      </w:pPr>
      <w:r>
        <w:rPr/>
        <w:t>National</w:t>
      </w:r>
      <w:r>
        <w:rPr>
          <w:spacing w:val="-6"/>
        </w:rPr>
        <w:t> </w:t>
      </w:r>
      <w:r>
        <w:rPr/>
        <w:t>University</w:t>
      </w:r>
      <w:r>
        <w:rPr>
          <w:spacing w:val="-6"/>
        </w:rPr>
        <w:t> </w:t>
      </w:r>
      <w:r>
        <w:rPr/>
        <w:t>of</w:t>
      </w:r>
      <w:r>
        <w:rPr>
          <w:spacing w:val="-6"/>
        </w:rPr>
        <w:t> </w:t>
      </w:r>
      <w:r>
        <w:rPr/>
        <w:t>Singapore</w:t>
      </w:r>
      <w:r>
        <w:rPr>
          <w:spacing w:val="-7"/>
        </w:rPr>
        <w:t> </w:t>
      </w:r>
      <w:r>
        <w:rPr>
          <w:spacing w:val="-4"/>
        </w:rPr>
        <w:t>(NUS)</w:t>
      </w:r>
      <w:r>
        <w:rPr/>
        <w:tab/>
        <w:t>Aug</w:t>
      </w:r>
      <w:r>
        <w:rPr>
          <w:spacing w:val="-2"/>
        </w:rPr>
        <w:t> </w:t>
      </w:r>
      <w:r>
        <w:rPr/>
        <w:t>14</w:t>
      </w:r>
      <w:r>
        <w:rPr>
          <w:spacing w:val="-2"/>
        </w:rPr>
        <w:t> </w:t>
      </w:r>
      <w:r>
        <w:rPr/>
        <w:t>–</w:t>
      </w:r>
      <w:r>
        <w:rPr>
          <w:spacing w:val="-2"/>
        </w:rPr>
        <w:t> </w:t>
      </w:r>
      <w:r>
        <w:rPr/>
        <w:t>Aug</w:t>
      </w:r>
      <w:r>
        <w:rPr>
          <w:spacing w:val="-2"/>
        </w:rPr>
        <w:t> </w:t>
      </w:r>
      <w:r>
        <w:rPr>
          <w:spacing w:val="-5"/>
        </w:rPr>
        <w:t>18</w:t>
      </w:r>
    </w:p>
    <w:p>
      <w:pPr>
        <w:pStyle w:val="ListParagraph"/>
        <w:numPr>
          <w:ilvl w:val="0"/>
          <w:numId w:val="6"/>
        </w:numPr>
        <w:tabs>
          <w:tab w:pos="499" w:val="left" w:leader="none"/>
        </w:tabs>
        <w:spacing w:line="269" w:lineRule="exact" w:before="1" w:after="0"/>
        <w:ind w:left="499" w:right="0" w:hanging="359"/>
        <w:jc w:val="left"/>
        <w:rPr>
          <w:rFonts w:ascii="Arial" w:hAnsi="Arial"/>
          <w:sz w:val="22"/>
        </w:rPr>
      </w:pPr>
      <w:r>
        <w:rPr>
          <w:rFonts w:ascii="Arial" w:hAnsi="Arial"/>
          <w:sz w:val="22"/>
        </w:rPr>
        <w:t>Bachelor</w:t>
      </w:r>
      <w:r>
        <w:rPr>
          <w:rFonts w:ascii="Arial" w:hAnsi="Arial"/>
          <w:spacing w:val="-5"/>
          <w:sz w:val="22"/>
        </w:rPr>
        <w:t> </w:t>
      </w:r>
      <w:r>
        <w:rPr>
          <w:rFonts w:ascii="Arial" w:hAnsi="Arial"/>
          <w:sz w:val="22"/>
        </w:rPr>
        <w:t>of</w:t>
      </w:r>
      <w:r>
        <w:rPr>
          <w:rFonts w:ascii="Arial" w:hAnsi="Arial"/>
          <w:spacing w:val="-6"/>
          <w:sz w:val="22"/>
        </w:rPr>
        <w:t> </w:t>
      </w:r>
      <w:r>
        <w:rPr>
          <w:rFonts w:ascii="Arial" w:hAnsi="Arial"/>
          <w:sz w:val="22"/>
        </w:rPr>
        <w:t>Science</w:t>
      </w:r>
      <w:r>
        <w:rPr>
          <w:rFonts w:ascii="Arial" w:hAnsi="Arial"/>
          <w:spacing w:val="-5"/>
          <w:sz w:val="22"/>
        </w:rPr>
        <w:t> </w:t>
      </w:r>
      <w:r>
        <w:rPr>
          <w:rFonts w:ascii="Arial" w:hAnsi="Arial"/>
          <w:sz w:val="22"/>
        </w:rPr>
        <w:t>in</w:t>
      </w:r>
      <w:r>
        <w:rPr>
          <w:rFonts w:ascii="Arial" w:hAnsi="Arial"/>
          <w:spacing w:val="-5"/>
          <w:sz w:val="22"/>
        </w:rPr>
        <w:t> </w:t>
      </w:r>
      <w:r>
        <w:rPr>
          <w:rFonts w:ascii="Arial" w:hAnsi="Arial"/>
          <w:sz w:val="22"/>
        </w:rPr>
        <w:t>Chemistry</w:t>
      </w:r>
      <w:r>
        <w:rPr>
          <w:rFonts w:ascii="Arial" w:hAnsi="Arial"/>
          <w:spacing w:val="-6"/>
          <w:sz w:val="22"/>
        </w:rPr>
        <w:t> </w:t>
      </w:r>
      <w:r>
        <w:rPr>
          <w:rFonts w:ascii="Arial" w:hAnsi="Arial"/>
          <w:sz w:val="22"/>
        </w:rPr>
        <w:t>(2</w:t>
      </w:r>
      <w:r>
        <w:rPr>
          <w:rFonts w:ascii="Arial" w:hAnsi="Arial"/>
          <w:sz w:val="22"/>
          <w:vertAlign w:val="superscript"/>
        </w:rPr>
        <w:t>nd</w:t>
      </w:r>
      <w:r>
        <w:rPr>
          <w:rFonts w:ascii="Arial" w:hAnsi="Arial"/>
          <w:spacing w:val="-5"/>
          <w:sz w:val="22"/>
          <w:vertAlign w:val="baseline"/>
        </w:rPr>
        <w:t> </w:t>
      </w:r>
      <w:r>
        <w:rPr>
          <w:rFonts w:ascii="Arial" w:hAnsi="Arial"/>
          <w:spacing w:val="-2"/>
          <w:sz w:val="22"/>
          <w:vertAlign w:val="baseline"/>
        </w:rPr>
        <w:t>Upper)</w:t>
      </w:r>
    </w:p>
    <w:p>
      <w:pPr>
        <w:pStyle w:val="ListParagraph"/>
        <w:numPr>
          <w:ilvl w:val="0"/>
          <w:numId w:val="6"/>
        </w:numPr>
        <w:tabs>
          <w:tab w:pos="499" w:val="left" w:leader="none"/>
        </w:tabs>
        <w:spacing w:line="269" w:lineRule="exact" w:before="0" w:after="0"/>
        <w:ind w:left="499" w:right="0" w:hanging="359"/>
        <w:jc w:val="left"/>
        <w:rPr>
          <w:rFonts w:ascii="Arial" w:hAnsi="Arial"/>
          <w:sz w:val="22"/>
        </w:rPr>
      </w:pPr>
      <w:r>
        <w:rPr>
          <w:rFonts w:ascii="Arial" w:hAnsi="Arial"/>
          <w:sz w:val="22"/>
        </w:rPr>
        <w:t>cGPA:</w:t>
      </w:r>
      <w:r>
        <w:rPr>
          <w:rFonts w:ascii="Arial" w:hAnsi="Arial"/>
          <w:spacing w:val="-5"/>
          <w:sz w:val="22"/>
        </w:rPr>
        <w:t> </w:t>
      </w:r>
      <w:r>
        <w:rPr>
          <w:rFonts w:ascii="Arial" w:hAnsi="Arial"/>
          <w:spacing w:val="-2"/>
          <w:sz w:val="22"/>
        </w:rPr>
        <w:t>4.40/5.00</w:t>
      </w:r>
    </w:p>
    <w:p>
      <w:pPr>
        <w:pStyle w:val="Heading4"/>
        <w:tabs>
          <w:tab w:pos="10637" w:val="left" w:leader="none"/>
        </w:tabs>
        <w:spacing w:line="252" w:lineRule="exact" w:before="237"/>
      </w:pPr>
      <w:r>
        <w:rPr>
          <w:color w:val="000000"/>
          <w:spacing w:val="-33"/>
          <w:shd w:fill="C0C0C0" w:color="auto" w:val="clear"/>
        </w:rPr>
        <w:t> </w:t>
      </w:r>
      <w:r>
        <w:rPr>
          <w:color w:val="000000"/>
          <w:shd w:fill="C0C0C0" w:color="auto" w:val="clear"/>
        </w:rPr>
        <w:t>PROFESSIONAL</w:t>
      </w:r>
      <w:r>
        <w:rPr>
          <w:color w:val="000000"/>
          <w:spacing w:val="-10"/>
          <w:shd w:fill="C0C0C0" w:color="auto" w:val="clear"/>
        </w:rPr>
        <w:t> </w:t>
      </w:r>
      <w:r>
        <w:rPr>
          <w:color w:val="000000"/>
          <w:spacing w:val="-2"/>
          <w:shd w:fill="C0C0C0" w:color="auto" w:val="clear"/>
        </w:rPr>
        <w:t>EXPERIENCE</w:t>
      </w:r>
      <w:r>
        <w:rPr>
          <w:color w:val="000000"/>
          <w:shd w:fill="C0C0C0" w:color="auto" w:val="clear"/>
        </w:rPr>
        <w:tab/>
      </w:r>
    </w:p>
    <w:p>
      <w:pPr>
        <w:pStyle w:val="Heading5"/>
        <w:tabs>
          <w:tab w:pos="8781" w:val="left" w:leader="none"/>
        </w:tabs>
        <w:spacing w:line="252" w:lineRule="exact"/>
        <w:ind w:left="140"/>
        <w:jc w:val="both"/>
      </w:pPr>
      <w:r>
        <w:rPr>
          <w:spacing w:val="-2"/>
        </w:rPr>
        <w:t>Intern</w:t>
      </w:r>
      <w:r>
        <w:rPr/>
        <w:tab/>
        <w:t>May</w:t>
      </w:r>
      <w:r>
        <w:rPr>
          <w:spacing w:val="-3"/>
        </w:rPr>
        <w:t> </w:t>
      </w:r>
      <w:r>
        <w:rPr/>
        <w:t>16</w:t>
      </w:r>
      <w:r>
        <w:rPr>
          <w:spacing w:val="-2"/>
        </w:rPr>
        <w:t> </w:t>
      </w:r>
      <w:r>
        <w:rPr/>
        <w:t>–</w:t>
      </w:r>
      <w:r>
        <w:rPr>
          <w:spacing w:val="-2"/>
        </w:rPr>
        <w:t> </w:t>
      </w:r>
      <w:r>
        <w:rPr/>
        <w:t>Aug</w:t>
      </w:r>
      <w:r>
        <w:rPr>
          <w:spacing w:val="-3"/>
        </w:rPr>
        <w:t> </w:t>
      </w:r>
      <w:r>
        <w:rPr>
          <w:spacing w:val="-5"/>
        </w:rPr>
        <w:t>16</w:t>
      </w:r>
    </w:p>
    <w:p>
      <w:pPr>
        <w:pStyle w:val="BodyText"/>
        <w:spacing w:line="252" w:lineRule="exact" w:before="1"/>
        <w:ind w:left="140"/>
        <w:jc w:val="both"/>
        <w:rPr>
          <w:rFonts w:ascii="Arial"/>
        </w:rPr>
      </w:pPr>
      <w:r>
        <w:rPr>
          <w:rFonts w:ascii="Arial"/>
        </w:rPr>
        <w:t>GlaxoSmithKline</w:t>
      </w:r>
      <w:r>
        <w:rPr>
          <w:rFonts w:ascii="Arial"/>
          <w:spacing w:val="-14"/>
        </w:rPr>
        <w:t> </w:t>
      </w:r>
      <w:r>
        <w:rPr>
          <w:rFonts w:ascii="Arial"/>
          <w:spacing w:val="-2"/>
        </w:rPr>
        <w:t>Singapore</w:t>
      </w:r>
    </w:p>
    <w:p>
      <w:pPr>
        <w:pStyle w:val="ListParagraph"/>
        <w:numPr>
          <w:ilvl w:val="0"/>
          <w:numId w:val="6"/>
        </w:numPr>
        <w:tabs>
          <w:tab w:pos="500" w:val="left" w:leader="none"/>
        </w:tabs>
        <w:spacing w:line="271" w:lineRule="auto" w:before="0" w:after="0"/>
        <w:ind w:left="500" w:right="136" w:hanging="360"/>
        <w:jc w:val="both"/>
        <w:rPr>
          <w:rFonts w:ascii="Arial" w:hAnsi="Arial"/>
          <w:sz w:val="22"/>
        </w:rPr>
      </w:pPr>
      <w:r>
        <w:rPr>
          <w:rFonts w:ascii="Arial" w:hAnsi="Arial"/>
          <w:sz w:val="22"/>
        </w:rPr>
        <w:t>Analysed purity of pharmaceutical raw materials using HPLC to ensure good material quality used for manufacturing more than 3 pharmaceutical products.</w:t>
      </w:r>
    </w:p>
    <w:p>
      <w:pPr>
        <w:pStyle w:val="ListParagraph"/>
        <w:numPr>
          <w:ilvl w:val="0"/>
          <w:numId w:val="6"/>
        </w:numPr>
        <w:tabs>
          <w:tab w:pos="500" w:val="left" w:leader="none"/>
        </w:tabs>
        <w:spacing w:line="240" w:lineRule="auto" w:before="7" w:after="0"/>
        <w:ind w:left="500" w:right="199" w:hanging="360"/>
        <w:jc w:val="both"/>
        <w:rPr>
          <w:rFonts w:ascii="Arial" w:hAnsi="Arial"/>
          <w:sz w:val="22"/>
        </w:rPr>
      </w:pPr>
      <w:r>
        <w:rPr>
          <w:rFonts w:ascii="Arial" w:hAnsi="Arial"/>
          <w:sz w:val="22"/>
        </w:rPr>
        <w:t>Collaborated with Quality Assurance and Process Development departments to identify process parameters that influence product yield and purity of chemical process step, which successfully implemented measures for prevention of overcharging materials during manufacturing.</w:t>
      </w:r>
    </w:p>
    <w:p>
      <w:pPr>
        <w:pStyle w:val="Heading4"/>
        <w:tabs>
          <w:tab w:pos="10702" w:val="left" w:leader="none"/>
        </w:tabs>
        <w:spacing w:line="252" w:lineRule="exact" w:before="241"/>
        <w:jc w:val="both"/>
      </w:pPr>
      <w:r>
        <w:rPr>
          <w:color w:val="000000"/>
          <w:spacing w:val="-33"/>
          <w:shd w:fill="C0C0C0" w:color="auto" w:val="clear"/>
        </w:rPr>
        <w:t> </w:t>
      </w:r>
      <w:r>
        <w:rPr>
          <w:color w:val="000000"/>
          <w:shd w:fill="C0C0C0" w:color="auto" w:val="clear"/>
        </w:rPr>
        <w:t>RESEARCH</w:t>
      </w:r>
      <w:r>
        <w:rPr>
          <w:color w:val="000000"/>
          <w:spacing w:val="-8"/>
          <w:shd w:fill="C0C0C0" w:color="auto" w:val="clear"/>
        </w:rPr>
        <w:t> </w:t>
      </w:r>
      <w:r>
        <w:rPr>
          <w:color w:val="000000"/>
          <w:spacing w:val="-2"/>
          <w:shd w:fill="C0C0C0" w:color="auto" w:val="clear"/>
        </w:rPr>
        <w:t>EXPERIENCE</w:t>
      </w:r>
      <w:r>
        <w:rPr>
          <w:color w:val="000000"/>
          <w:shd w:fill="C0C0C0" w:color="auto" w:val="clear"/>
        </w:rPr>
        <w:tab/>
      </w:r>
    </w:p>
    <w:p>
      <w:pPr>
        <w:pStyle w:val="Heading5"/>
        <w:tabs>
          <w:tab w:pos="8781" w:val="left" w:leader="none"/>
        </w:tabs>
        <w:spacing w:line="252" w:lineRule="exact"/>
        <w:ind w:left="140"/>
        <w:jc w:val="both"/>
      </w:pPr>
      <w:r>
        <w:rPr/>
        <w:t>Graduate</w:t>
      </w:r>
      <w:r>
        <w:rPr>
          <w:spacing w:val="-5"/>
        </w:rPr>
        <w:t> </w:t>
      </w:r>
      <w:r>
        <w:rPr/>
        <w:t>Research</w:t>
      </w:r>
      <w:r>
        <w:rPr>
          <w:spacing w:val="-5"/>
        </w:rPr>
        <w:t> </w:t>
      </w:r>
      <w:r>
        <w:rPr>
          <w:spacing w:val="-2"/>
        </w:rPr>
        <w:t>Student</w:t>
      </w:r>
      <w:r>
        <w:rPr/>
        <w:tab/>
        <w:t>Aug 14</w:t>
      </w:r>
      <w:r>
        <w:rPr>
          <w:spacing w:val="-2"/>
        </w:rPr>
        <w:t> </w:t>
      </w:r>
      <w:r>
        <w:rPr/>
        <w:t>– </w:t>
      </w:r>
      <w:r>
        <w:rPr>
          <w:spacing w:val="-2"/>
        </w:rPr>
        <w:t>Present</w:t>
      </w:r>
    </w:p>
    <w:p>
      <w:pPr>
        <w:pStyle w:val="BodyText"/>
        <w:spacing w:line="252" w:lineRule="exact"/>
        <w:ind w:left="140"/>
        <w:jc w:val="both"/>
        <w:rPr>
          <w:rFonts w:ascii="Arial"/>
        </w:rPr>
      </w:pPr>
      <w:r>
        <w:rPr>
          <w:rFonts w:ascii="Arial"/>
        </w:rPr>
        <w:t>National</w:t>
      </w:r>
      <w:r>
        <w:rPr>
          <w:rFonts w:ascii="Arial"/>
          <w:spacing w:val="-6"/>
        </w:rPr>
        <w:t> </w:t>
      </w:r>
      <w:r>
        <w:rPr>
          <w:rFonts w:ascii="Arial"/>
        </w:rPr>
        <w:t>University</w:t>
      </w:r>
      <w:r>
        <w:rPr>
          <w:rFonts w:ascii="Arial"/>
          <w:spacing w:val="-4"/>
        </w:rPr>
        <w:t> </w:t>
      </w:r>
      <w:r>
        <w:rPr>
          <w:rFonts w:ascii="Arial"/>
        </w:rPr>
        <w:t>of</w:t>
      </w:r>
      <w:r>
        <w:rPr>
          <w:rFonts w:ascii="Arial"/>
          <w:spacing w:val="-3"/>
        </w:rPr>
        <w:t> </w:t>
      </w:r>
      <w:r>
        <w:rPr>
          <w:rFonts w:ascii="Arial"/>
          <w:spacing w:val="-2"/>
        </w:rPr>
        <w:t>Singapore</w:t>
      </w:r>
    </w:p>
    <w:p>
      <w:pPr>
        <w:pStyle w:val="ListParagraph"/>
        <w:numPr>
          <w:ilvl w:val="0"/>
          <w:numId w:val="6"/>
        </w:numPr>
        <w:tabs>
          <w:tab w:pos="497" w:val="left" w:leader="none"/>
        </w:tabs>
        <w:spacing w:line="237" w:lineRule="auto" w:before="3" w:after="0"/>
        <w:ind w:left="497" w:right="134" w:hanging="358"/>
        <w:jc w:val="both"/>
        <w:rPr>
          <w:rFonts w:ascii="Arial" w:hAnsi="Arial"/>
          <w:sz w:val="22"/>
        </w:rPr>
      </w:pPr>
      <w:r>
        <w:rPr>
          <w:rFonts w:ascii="Arial" w:hAnsi="Arial"/>
          <w:sz w:val="22"/>
        </w:rPr>
        <w:t>Creatively</w:t>
      </w:r>
      <w:r>
        <w:rPr>
          <w:rFonts w:ascii="Arial" w:hAnsi="Arial"/>
          <w:spacing w:val="-16"/>
          <w:sz w:val="22"/>
        </w:rPr>
        <w:t> </w:t>
      </w:r>
      <w:r>
        <w:rPr>
          <w:rFonts w:ascii="Arial" w:hAnsi="Arial"/>
          <w:sz w:val="22"/>
        </w:rPr>
        <w:t>presented</w:t>
      </w:r>
      <w:r>
        <w:rPr>
          <w:rFonts w:ascii="Arial" w:hAnsi="Arial"/>
          <w:spacing w:val="-15"/>
          <w:sz w:val="22"/>
        </w:rPr>
        <w:t> </w:t>
      </w:r>
      <w:r>
        <w:rPr>
          <w:rFonts w:ascii="Arial" w:hAnsi="Arial"/>
          <w:sz w:val="22"/>
        </w:rPr>
        <w:t>on</w:t>
      </w:r>
      <w:r>
        <w:rPr>
          <w:rFonts w:ascii="Arial" w:hAnsi="Arial"/>
          <w:spacing w:val="-15"/>
          <w:sz w:val="22"/>
        </w:rPr>
        <w:t> </w:t>
      </w:r>
      <w:r>
        <w:rPr>
          <w:rFonts w:ascii="Arial" w:hAnsi="Arial"/>
          <w:sz w:val="22"/>
        </w:rPr>
        <w:t>the</w:t>
      </w:r>
      <w:r>
        <w:rPr>
          <w:rFonts w:ascii="Arial" w:hAnsi="Arial"/>
          <w:spacing w:val="-16"/>
          <w:sz w:val="22"/>
        </w:rPr>
        <w:t> </w:t>
      </w:r>
      <w:r>
        <w:rPr>
          <w:rFonts w:ascii="Arial" w:hAnsi="Arial"/>
          <w:sz w:val="22"/>
        </w:rPr>
        <w:t>topic</w:t>
      </w:r>
      <w:r>
        <w:rPr>
          <w:rFonts w:ascii="Arial" w:hAnsi="Arial"/>
          <w:spacing w:val="-15"/>
          <w:sz w:val="22"/>
        </w:rPr>
        <w:t> </w:t>
      </w:r>
      <w:r>
        <w:rPr>
          <w:rFonts w:ascii="Arial" w:hAnsi="Arial"/>
          <w:sz w:val="22"/>
        </w:rPr>
        <w:t>of</w:t>
      </w:r>
      <w:r>
        <w:rPr>
          <w:rFonts w:ascii="Arial" w:hAnsi="Arial"/>
          <w:spacing w:val="-15"/>
          <w:sz w:val="22"/>
        </w:rPr>
        <w:t> </w:t>
      </w:r>
      <w:r>
        <w:rPr>
          <w:rFonts w:ascii="Arial" w:hAnsi="Arial"/>
          <w:sz w:val="22"/>
        </w:rPr>
        <w:t>using</w:t>
      </w:r>
      <w:r>
        <w:rPr>
          <w:rFonts w:ascii="Arial" w:hAnsi="Arial"/>
          <w:spacing w:val="-15"/>
          <w:sz w:val="22"/>
        </w:rPr>
        <w:t> </w:t>
      </w:r>
      <w:r>
        <w:rPr>
          <w:rFonts w:ascii="Arial" w:hAnsi="Arial"/>
          <w:sz w:val="22"/>
        </w:rPr>
        <w:t>chemical</w:t>
      </w:r>
      <w:r>
        <w:rPr>
          <w:rFonts w:ascii="Arial" w:hAnsi="Arial"/>
          <w:spacing w:val="-16"/>
          <w:sz w:val="22"/>
        </w:rPr>
        <w:t> </w:t>
      </w:r>
      <w:r>
        <w:rPr>
          <w:rFonts w:ascii="Arial" w:hAnsi="Arial"/>
          <w:sz w:val="22"/>
        </w:rPr>
        <w:t>synthesis/methods</w:t>
      </w:r>
      <w:r>
        <w:rPr>
          <w:rFonts w:ascii="Arial" w:hAnsi="Arial"/>
          <w:spacing w:val="-15"/>
          <w:sz w:val="22"/>
        </w:rPr>
        <w:t> </w:t>
      </w:r>
      <w:r>
        <w:rPr>
          <w:rFonts w:ascii="Arial" w:hAnsi="Arial"/>
          <w:sz w:val="22"/>
        </w:rPr>
        <w:t>to</w:t>
      </w:r>
      <w:r>
        <w:rPr>
          <w:rFonts w:ascii="Arial" w:hAnsi="Arial"/>
          <w:spacing w:val="-15"/>
          <w:sz w:val="22"/>
        </w:rPr>
        <w:t> </w:t>
      </w:r>
      <w:r>
        <w:rPr>
          <w:rFonts w:ascii="Arial" w:hAnsi="Arial"/>
          <w:sz w:val="22"/>
        </w:rPr>
        <w:t>selectively</w:t>
      </w:r>
      <w:r>
        <w:rPr>
          <w:rFonts w:ascii="Arial" w:hAnsi="Arial"/>
          <w:spacing w:val="-16"/>
          <w:sz w:val="22"/>
        </w:rPr>
        <w:t> </w:t>
      </w:r>
      <w:r>
        <w:rPr>
          <w:rFonts w:ascii="Arial" w:hAnsi="Arial"/>
          <w:sz w:val="22"/>
        </w:rPr>
        <w:t>make</w:t>
      </w:r>
      <w:r>
        <w:rPr>
          <w:rFonts w:ascii="Arial" w:hAnsi="Arial"/>
          <w:spacing w:val="-15"/>
          <w:sz w:val="22"/>
        </w:rPr>
        <w:t> </w:t>
      </w:r>
      <w:r>
        <w:rPr>
          <w:rFonts w:ascii="Arial" w:hAnsi="Arial"/>
          <w:sz w:val="22"/>
        </w:rPr>
        <w:t>a</w:t>
      </w:r>
      <w:r>
        <w:rPr>
          <w:rFonts w:ascii="Arial" w:hAnsi="Arial"/>
          <w:spacing w:val="-15"/>
          <w:sz w:val="22"/>
        </w:rPr>
        <w:t> </w:t>
      </w:r>
      <w:r>
        <w:rPr>
          <w:rFonts w:ascii="Arial" w:hAnsi="Arial"/>
          <w:sz w:val="22"/>
        </w:rPr>
        <w:t>low</w:t>
      </w:r>
      <w:r>
        <w:rPr>
          <w:rFonts w:ascii="Arial" w:hAnsi="Arial"/>
          <w:spacing w:val="-15"/>
          <w:sz w:val="22"/>
        </w:rPr>
        <w:t> </w:t>
      </w:r>
      <w:r>
        <w:rPr>
          <w:rFonts w:ascii="Arial" w:hAnsi="Arial"/>
          <w:sz w:val="22"/>
        </w:rPr>
        <w:t>molecular weight polymer material at the Euro Materials conference and was awarded the best student research </w:t>
      </w:r>
      <w:r>
        <w:rPr>
          <w:rFonts w:ascii="Arial" w:hAnsi="Arial"/>
          <w:spacing w:val="-2"/>
          <w:sz w:val="22"/>
        </w:rPr>
        <w:t>prize</w:t>
      </w:r>
    </w:p>
    <w:p>
      <w:pPr>
        <w:pStyle w:val="ListParagraph"/>
        <w:numPr>
          <w:ilvl w:val="0"/>
          <w:numId w:val="6"/>
        </w:numPr>
        <w:tabs>
          <w:tab w:pos="497" w:val="left" w:leader="none"/>
        </w:tabs>
        <w:spacing w:line="240" w:lineRule="auto" w:before="3" w:after="0"/>
        <w:ind w:left="497" w:right="133" w:hanging="358"/>
        <w:jc w:val="both"/>
        <w:rPr>
          <w:rFonts w:ascii="Arial" w:hAnsi="Arial"/>
          <w:sz w:val="22"/>
        </w:rPr>
      </w:pPr>
      <w:r>
        <w:rPr>
          <w:rFonts w:ascii="Arial" w:hAnsi="Arial"/>
          <w:sz w:val="22"/>
        </w:rPr>
        <w:t>Drafted and revised a manuscript on utilizing light-activated chemical synthesis/process to cause a reaction between small molecules by effectively explaining the research and successfully published the work in the Journal of Polymer Science</w:t>
      </w:r>
    </w:p>
    <w:p>
      <w:pPr>
        <w:pStyle w:val="Heading4"/>
        <w:tabs>
          <w:tab w:pos="10637" w:val="left" w:leader="none"/>
        </w:tabs>
        <w:spacing w:before="238"/>
        <w:jc w:val="both"/>
      </w:pPr>
      <w:r>
        <w:rPr>
          <w:color w:val="000000"/>
          <w:spacing w:val="-33"/>
          <w:shd w:fill="C0C0C0" w:color="auto" w:val="clear"/>
        </w:rPr>
        <w:t> </w:t>
      </w:r>
      <w:r>
        <w:rPr>
          <w:color w:val="000000"/>
          <w:shd w:fill="C0C0C0" w:color="auto" w:val="clear"/>
        </w:rPr>
        <w:t>TEACHING</w:t>
      </w:r>
      <w:r>
        <w:rPr>
          <w:color w:val="000000"/>
          <w:spacing w:val="-8"/>
          <w:shd w:fill="C0C0C0" w:color="auto" w:val="clear"/>
        </w:rPr>
        <w:t> </w:t>
      </w:r>
      <w:r>
        <w:rPr>
          <w:color w:val="000000"/>
          <w:shd w:fill="C0C0C0" w:color="auto" w:val="clear"/>
        </w:rPr>
        <w:t>&amp;</w:t>
      </w:r>
      <w:r>
        <w:rPr>
          <w:color w:val="000000"/>
          <w:spacing w:val="-7"/>
          <w:shd w:fill="C0C0C0" w:color="auto" w:val="clear"/>
        </w:rPr>
        <w:t> </w:t>
      </w:r>
      <w:r>
        <w:rPr>
          <w:color w:val="000000"/>
          <w:shd w:fill="C0C0C0" w:color="auto" w:val="clear"/>
        </w:rPr>
        <w:t>MENTORING</w:t>
      </w:r>
      <w:r>
        <w:rPr>
          <w:color w:val="000000"/>
          <w:spacing w:val="-2"/>
          <w:shd w:fill="C0C0C0" w:color="auto" w:val="clear"/>
        </w:rPr>
        <w:t> EXPERIENCE</w:t>
      </w:r>
      <w:r>
        <w:rPr>
          <w:color w:val="000000"/>
          <w:shd w:fill="C0C0C0" w:color="auto" w:val="clear"/>
        </w:rPr>
        <w:tab/>
      </w:r>
    </w:p>
    <w:p>
      <w:pPr>
        <w:pStyle w:val="Heading5"/>
        <w:tabs>
          <w:tab w:pos="8781" w:val="left" w:leader="none"/>
        </w:tabs>
        <w:spacing w:line="252" w:lineRule="exact" w:before="1"/>
        <w:ind w:left="140"/>
      </w:pPr>
      <w:r>
        <w:rPr/>
        <w:t>Lab</w:t>
      </w:r>
      <w:r>
        <w:rPr>
          <w:spacing w:val="-5"/>
        </w:rPr>
        <w:t> </w:t>
      </w:r>
      <w:r>
        <w:rPr/>
        <w:t>Teaching</w:t>
      </w:r>
      <w:r>
        <w:rPr>
          <w:spacing w:val="-4"/>
        </w:rPr>
        <w:t> </w:t>
      </w:r>
      <w:r>
        <w:rPr>
          <w:spacing w:val="-2"/>
        </w:rPr>
        <w:t>Assistant</w:t>
      </w:r>
      <w:r>
        <w:rPr/>
        <w:tab/>
        <w:t>Dec</w:t>
      </w:r>
      <w:r>
        <w:rPr>
          <w:spacing w:val="-4"/>
        </w:rPr>
        <w:t> </w:t>
      </w:r>
      <w:r>
        <w:rPr/>
        <w:t>15</w:t>
      </w:r>
      <w:r>
        <w:rPr>
          <w:spacing w:val="-2"/>
        </w:rPr>
        <w:t> </w:t>
      </w:r>
      <w:r>
        <w:rPr/>
        <w:t>–</w:t>
      </w:r>
      <w:r>
        <w:rPr>
          <w:spacing w:val="-4"/>
        </w:rPr>
        <w:t> </w:t>
      </w:r>
      <w:r>
        <w:rPr/>
        <w:t>Oct </w:t>
      </w:r>
      <w:r>
        <w:rPr>
          <w:spacing w:val="-5"/>
        </w:rPr>
        <w:t>19</w:t>
      </w:r>
    </w:p>
    <w:p>
      <w:pPr>
        <w:pStyle w:val="BodyText"/>
        <w:spacing w:line="252" w:lineRule="exact"/>
        <w:ind w:left="140"/>
        <w:rPr>
          <w:rFonts w:ascii="Arial"/>
        </w:rPr>
      </w:pPr>
      <w:r>
        <w:rPr>
          <w:rFonts w:ascii="Arial"/>
        </w:rPr>
        <w:t>National</w:t>
      </w:r>
      <w:r>
        <w:rPr>
          <w:rFonts w:ascii="Arial"/>
          <w:spacing w:val="-6"/>
        </w:rPr>
        <w:t> </w:t>
      </w:r>
      <w:r>
        <w:rPr>
          <w:rFonts w:ascii="Arial"/>
        </w:rPr>
        <w:t>University</w:t>
      </w:r>
      <w:r>
        <w:rPr>
          <w:rFonts w:ascii="Arial"/>
          <w:spacing w:val="-4"/>
        </w:rPr>
        <w:t> </w:t>
      </w:r>
      <w:r>
        <w:rPr>
          <w:rFonts w:ascii="Arial"/>
        </w:rPr>
        <w:t>of</w:t>
      </w:r>
      <w:r>
        <w:rPr>
          <w:rFonts w:ascii="Arial"/>
          <w:spacing w:val="-3"/>
        </w:rPr>
        <w:t> </w:t>
      </w:r>
      <w:r>
        <w:rPr>
          <w:rFonts w:ascii="Arial"/>
          <w:spacing w:val="-2"/>
        </w:rPr>
        <w:t>Singapore</w:t>
      </w:r>
    </w:p>
    <w:p>
      <w:pPr>
        <w:pStyle w:val="ListParagraph"/>
        <w:numPr>
          <w:ilvl w:val="0"/>
          <w:numId w:val="6"/>
        </w:numPr>
        <w:tabs>
          <w:tab w:pos="500" w:val="left" w:leader="none"/>
        </w:tabs>
        <w:spacing w:line="237" w:lineRule="auto" w:before="3" w:after="0"/>
        <w:ind w:left="500" w:right="199" w:hanging="360"/>
        <w:jc w:val="left"/>
        <w:rPr>
          <w:rFonts w:ascii="Arial" w:hAnsi="Arial"/>
          <w:sz w:val="22"/>
        </w:rPr>
      </w:pPr>
      <w:r>
        <w:rPr>
          <w:rFonts w:ascii="Arial" w:hAnsi="Arial"/>
          <w:sz w:val="22"/>
        </w:rPr>
        <w:t>Conducted</w:t>
      </w:r>
      <w:r>
        <w:rPr>
          <w:rFonts w:ascii="Arial" w:hAnsi="Arial"/>
          <w:spacing w:val="-4"/>
          <w:sz w:val="22"/>
        </w:rPr>
        <w:t> </w:t>
      </w:r>
      <w:r>
        <w:rPr>
          <w:rFonts w:ascii="Arial" w:hAnsi="Arial"/>
          <w:sz w:val="22"/>
        </w:rPr>
        <w:t>HPLC</w:t>
      </w:r>
      <w:r>
        <w:rPr>
          <w:rFonts w:ascii="Arial" w:hAnsi="Arial"/>
          <w:spacing w:val="-5"/>
          <w:sz w:val="22"/>
        </w:rPr>
        <w:t> </w:t>
      </w:r>
      <w:r>
        <w:rPr>
          <w:rFonts w:ascii="Arial" w:hAnsi="Arial"/>
          <w:sz w:val="22"/>
        </w:rPr>
        <w:t>lab</w:t>
      </w:r>
      <w:r>
        <w:rPr>
          <w:rFonts w:ascii="Arial" w:hAnsi="Arial"/>
          <w:spacing w:val="-4"/>
          <w:sz w:val="22"/>
        </w:rPr>
        <w:t> </w:t>
      </w:r>
      <w:r>
        <w:rPr>
          <w:rFonts w:ascii="Arial" w:hAnsi="Arial"/>
          <w:sz w:val="22"/>
        </w:rPr>
        <w:t>lessons</w:t>
      </w:r>
      <w:r>
        <w:rPr>
          <w:rFonts w:ascii="Arial" w:hAnsi="Arial"/>
          <w:spacing w:val="-4"/>
          <w:sz w:val="22"/>
        </w:rPr>
        <w:t> </w:t>
      </w:r>
      <w:r>
        <w:rPr>
          <w:rFonts w:ascii="Arial" w:hAnsi="Arial"/>
          <w:sz w:val="22"/>
        </w:rPr>
        <w:t>to</w:t>
      </w:r>
      <w:r>
        <w:rPr>
          <w:rFonts w:ascii="Arial" w:hAnsi="Arial"/>
          <w:spacing w:val="-6"/>
          <w:sz w:val="22"/>
        </w:rPr>
        <w:t> </w:t>
      </w:r>
      <w:r>
        <w:rPr>
          <w:rFonts w:ascii="Arial" w:hAnsi="Arial"/>
          <w:sz w:val="22"/>
        </w:rPr>
        <w:t>30</w:t>
      </w:r>
      <w:r>
        <w:rPr>
          <w:rFonts w:ascii="Arial" w:hAnsi="Arial"/>
          <w:spacing w:val="-4"/>
          <w:sz w:val="22"/>
        </w:rPr>
        <w:t> </w:t>
      </w:r>
      <w:r>
        <w:rPr>
          <w:rFonts w:ascii="Arial" w:hAnsi="Arial"/>
          <w:sz w:val="22"/>
        </w:rPr>
        <w:t>university</w:t>
      </w:r>
      <w:r>
        <w:rPr>
          <w:rFonts w:ascii="Arial" w:hAnsi="Arial"/>
          <w:spacing w:val="-6"/>
          <w:sz w:val="22"/>
        </w:rPr>
        <w:t> </w:t>
      </w:r>
      <w:r>
        <w:rPr>
          <w:rFonts w:ascii="Arial" w:hAnsi="Arial"/>
          <w:sz w:val="22"/>
        </w:rPr>
        <w:t>level</w:t>
      </w:r>
      <w:r>
        <w:rPr>
          <w:rFonts w:ascii="Arial" w:hAnsi="Arial"/>
          <w:spacing w:val="-5"/>
          <w:sz w:val="22"/>
        </w:rPr>
        <w:t> </w:t>
      </w:r>
      <w:r>
        <w:rPr>
          <w:rFonts w:ascii="Arial" w:hAnsi="Arial"/>
          <w:sz w:val="22"/>
        </w:rPr>
        <w:t>students</w:t>
      </w:r>
      <w:r>
        <w:rPr>
          <w:rFonts w:ascii="Arial" w:hAnsi="Arial"/>
          <w:spacing w:val="-6"/>
          <w:sz w:val="22"/>
        </w:rPr>
        <w:t> </w:t>
      </w:r>
      <w:r>
        <w:rPr>
          <w:rFonts w:ascii="Arial" w:hAnsi="Arial"/>
          <w:sz w:val="22"/>
        </w:rPr>
        <w:t>through</w:t>
      </w:r>
      <w:r>
        <w:rPr>
          <w:rFonts w:ascii="Arial" w:hAnsi="Arial"/>
          <w:spacing w:val="-7"/>
          <w:sz w:val="22"/>
        </w:rPr>
        <w:t> </w:t>
      </w:r>
      <w:r>
        <w:rPr>
          <w:rFonts w:ascii="Arial" w:hAnsi="Arial"/>
          <w:sz w:val="22"/>
        </w:rPr>
        <w:t>effective</w:t>
      </w:r>
      <w:r>
        <w:rPr>
          <w:rFonts w:ascii="Arial" w:hAnsi="Arial"/>
          <w:spacing w:val="-4"/>
          <w:sz w:val="22"/>
        </w:rPr>
        <w:t> </w:t>
      </w:r>
      <w:r>
        <w:rPr>
          <w:rFonts w:ascii="Arial" w:hAnsi="Arial"/>
          <w:sz w:val="22"/>
        </w:rPr>
        <w:t>oral</w:t>
      </w:r>
      <w:r>
        <w:rPr>
          <w:rFonts w:ascii="Arial" w:hAnsi="Arial"/>
          <w:spacing w:val="-4"/>
          <w:sz w:val="22"/>
        </w:rPr>
        <w:t> </w:t>
      </w:r>
      <w:r>
        <w:rPr>
          <w:rFonts w:ascii="Arial" w:hAnsi="Arial"/>
          <w:sz w:val="22"/>
        </w:rPr>
        <w:t>presentations</w:t>
      </w:r>
      <w:r>
        <w:rPr>
          <w:rFonts w:ascii="Arial" w:hAnsi="Arial"/>
          <w:spacing w:val="-6"/>
          <w:sz w:val="22"/>
        </w:rPr>
        <w:t> </w:t>
      </w:r>
      <w:r>
        <w:rPr>
          <w:rFonts w:ascii="Arial" w:hAnsi="Arial"/>
          <w:sz w:val="22"/>
        </w:rPr>
        <w:t>and</w:t>
      </w:r>
      <w:r>
        <w:rPr>
          <w:rFonts w:ascii="Arial" w:hAnsi="Arial"/>
          <w:spacing w:val="-4"/>
          <w:sz w:val="22"/>
        </w:rPr>
        <w:t> </w:t>
      </w:r>
      <w:r>
        <w:rPr>
          <w:rFonts w:ascii="Arial" w:hAnsi="Arial"/>
          <w:sz w:val="22"/>
        </w:rPr>
        <w:t>live demonstrations and received positive teaching feedback score of 4.5/5</w:t>
      </w:r>
    </w:p>
    <w:p>
      <w:pPr>
        <w:pStyle w:val="BodyText"/>
        <w:spacing w:before="1"/>
        <w:rPr>
          <w:rFonts w:ascii="Arial"/>
        </w:rPr>
      </w:pPr>
    </w:p>
    <w:p>
      <w:pPr>
        <w:pStyle w:val="Heading4"/>
        <w:tabs>
          <w:tab w:pos="10637" w:val="left" w:leader="none"/>
        </w:tabs>
        <w:spacing w:line="252" w:lineRule="exact"/>
      </w:pPr>
      <w:r>
        <w:rPr>
          <w:color w:val="000000"/>
          <w:spacing w:val="-30"/>
          <w:shd w:fill="C0C0C0" w:color="auto" w:val="clear"/>
        </w:rPr>
        <w:t> </w:t>
      </w:r>
      <w:r>
        <w:rPr>
          <w:color w:val="000000"/>
          <w:spacing w:val="-2"/>
          <w:shd w:fill="C0C0C0" w:color="auto" w:val="clear"/>
        </w:rPr>
        <w:t>CO-CURRICULAR</w:t>
      </w:r>
      <w:r>
        <w:rPr>
          <w:color w:val="000000"/>
          <w:spacing w:val="6"/>
          <w:shd w:fill="C0C0C0" w:color="auto" w:val="clear"/>
        </w:rPr>
        <w:t> </w:t>
      </w:r>
      <w:r>
        <w:rPr>
          <w:color w:val="000000"/>
          <w:spacing w:val="-2"/>
          <w:shd w:fill="C0C0C0" w:color="auto" w:val="clear"/>
        </w:rPr>
        <w:t>ACTIVITIES</w:t>
      </w:r>
      <w:r>
        <w:rPr>
          <w:color w:val="000000"/>
          <w:shd w:fill="C0C0C0" w:color="auto" w:val="clear"/>
        </w:rPr>
        <w:tab/>
      </w:r>
    </w:p>
    <w:p>
      <w:pPr>
        <w:pStyle w:val="Heading5"/>
        <w:tabs>
          <w:tab w:pos="8781" w:val="left" w:leader="none"/>
        </w:tabs>
        <w:spacing w:line="252" w:lineRule="exact"/>
        <w:ind w:left="140"/>
      </w:pPr>
      <w:r>
        <w:rPr/>
        <w:t>Graduate</w:t>
      </w:r>
      <w:r>
        <w:rPr>
          <w:spacing w:val="-6"/>
        </w:rPr>
        <w:t> </w:t>
      </w:r>
      <w:r>
        <w:rPr/>
        <w:t>Students</w:t>
      </w:r>
      <w:r>
        <w:rPr>
          <w:spacing w:val="-6"/>
        </w:rPr>
        <w:t> </w:t>
      </w:r>
      <w:r>
        <w:rPr>
          <w:spacing w:val="-2"/>
        </w:rPr>
        <w:t>Society</w:t>
      </w:r>
      <w:r>
        <w:rPr/>
        <w:tab/>
        <w:t>Feb</w:t>
      </w:r>
      <w:r>
        <w:rPr>
          <w:spacing w:val="-3"/>
        </w:rPr>
        <w:t> </w:t>
      </w:r>
      <w:r>
        <w:rPr/>
        <w:t>15</w:t>
      </w:r>
      <w:r>
        <w:rPr>
          <w:spacing w:val="-2"/>
        </w:rPr>
        <w:t> </w:t>
      </w:r>
      <w:r>
        <w:rPr/>
        <w:t>–</w:t>
      </w:r>
      <w:r>
        <w:rPr>
          <w:spacing w:val="-2"/>
        </w:rPr>
        <w:t> </w:t>
      </w:r>
      <w:r>
        <w:rPr/>
        <w:t>Feb</w:t>
      </w:r>
      <w:r>
        <w:rPr>
          <w:spacing w:val="-1"/>
        </w:rPr>
        <w:t> </w:t>
      </w:r>
      <w:r>
        <w:rPr>
          <w:spacing w:val="-5"/>
        </w:rPr>
        <w:t>16</w:t>
      </w:r>
    </w:p>
    <w:p>
      <w:pPr>
        <w:pStyle w:val="ListParagraph"/>
        <w:numPr>
          <w:ilvl w:val="0"/>
          <w:numId w:val="6"/>
        </w:numPr>
        <w:tabs>
          <w:tab w:pos="500" w:val="left" w:leader="none"/>
        </w:tabs>
        <w:spacing w:line="237" w:lineRule="auto" w:before="3" w:after="0"/>
        <w:ind w:left="500" w:right="192" w:hanging="360"/>
        <w:jc w:val="left"/>
        <w:rPr>
          <w:rFonts w:ascii="Arial" w:hAnsi="Arial"/>
          <w:sz w:val="22"/>
        </w:rPr>
      </w:pPr>
      <w:r>
        <w:rPr>
          <w:rFonts w:ascii="Arial" w:hAnsi="Arial"/>
          <w:sz w:val="22"/>
        </w:rPr>
        <w:t>Moderated</w:t>
      </w:r>
      <w:r>
        <w:rPr>
          <w:rFonts w:ascii="Arial" w:hAnsi="Arial"/>
          <w:spacing w:val="80"/>
          <w:sz w:val="22"/>
        </w:rPr>
        <w:t> </w:t>
      </w:r>
      <w:r>
        <w:rPr>
          <w:rFonts w:ascii="Arial" w:hAnsi="Arial"/>
          <w:sz w:val="22"/>
        </w:rPr>
        <w:t>a</w:t>
      </w:r>
      <w:r>
        <w:rPr>
          <w:rFonts w:ascii="Arial" w:hAnsi="Arial"/>
          <w:spacing w:val="80"/>
          <w:sz w:val="22"/>
        </w:rPr>
        <w:t> </w:t>
      </w:r>
      <w:r>
        <w:rPr>
          <w:rFonts w:ascii="Arial" w:hAnsi="Arial"/>
          <w:sz w:val="22"/>
        </w:rPr>
        <w:t>panel</w:t>
      </w:r>
      <w:r>
        <w:rPr>
          <w:rFonts w:ascii="Arial" w:hAnsi="Arial"/>
          <w:spacing w:val="80"/>
          <w:sz w:val="22"/>
        </w:rPr>
        <w:t> </w:t>
      </w:r>
      <w:r>
        <w:rPr>
          <w:rFonts w:ascii="Arial" w:hAnsi="Arial"/>
          <w:sz w:val="22"/>
        </w:rPr>
        <w:t>discussion</w:t>
      </w:r>
      <w:r>
        <w:rPr>
          <w:rFonts w:ascii="Arial" w:hAnsi="Arial"/>
          <w:spacing w:val="80"/>
          <w:sz w:val="22"/>
        </w:rPr>
        <w:t> </w:t>
      </w:r>
      <w:r>
        <w:rPr>
          <w:rFonts w:ascii="Arial" w:hAnsi="Arial"/>
          <w:sz w:val="22"/>
        </w:rPr>
        <w:t>at</w:t>
      </w:r>
      <w:r>
        <w:rPr>
          <w:rFonts w:ascii="Arial" w:hAnsi="Arial"/>
          <w:spacing w:val="80"/>
          <w:sz w:val="22"/>
        </w:rPr>
        <w:t> </w:t>
      </w:r>
      <w:r>
        <w:rPr>
          <w:rFonts w:ascii="Arial" w:hAnsi="Arial"/>
          <w:sz w:val="22"/>
        </w:rPr>
        <w:t>Postgraduates</w:t>
      </w:r>
      <w:r>
        <w:rPr>
          <w:rFonts w:ascii="Arial" w:hAnsi="Arial"/>
          <w:spacing w:val="80"/>
          <w:sz w:val="22"/>
        </w:rPr>
        <w:t> </w:t>
      </w:r>
      <w:r>
        <w:rPr>
          <w:rFonts w:ascii="Arial" w:hAnsi="Arial"/>
          <w:sz w:val="22"/>
        </w:rPr>
        <w:t>Career</w:t>
      </w:r>
      <w:r>
        <w:rPr>
          <w:rFonts w:ascii="Arial" w:hAnsi="Arial"/>
          <w:spacing w:val="80"/>
          <w:sz w:val="22"/>
        </w:rPr>
        <w:t> </w:t>
      </w:r>
      <w:r>
        <w:rPr>
          <w:rFonts w:ascii="Arial" w:hAnsi="Arial"/>
          <w:sz w:val="22"/>
        </w:rPr>
        <w:t>Fair</w:t>
      </w:r>
      <w:r>
        <w:rPr>
          <w:rFonts w:ascii="Arial" w:hAnsi="Arial"/>
          <w:spacing w:val="80"/>
          <w:sz w:val="22"/>
        </w:rPr>
        <w:t> </w:t>
      </w:r>
      <w:r>
        <w:rPr>
          <w:rFonts w:ascii="Arial" w:hAnsi="Arial"/>
          <w:sz w:val="22"/>
        </w:rPr>
        <w:t>2018</w:t>
      </w:r>
      <w:r>
        <w:rPr>
          <w:rFonts w:ascii="Arial" w:hAnsi="Arial"/>
          <w:spacing w:val="80"/>
          <w:sz w:val="22"/>
        </w:rPr>
        <w:t> </w:t>
      </w:r>
      <w:r>
        <w:rPr>
          <w:rFonts w:ascii="Arial" w:hAnsi="Arial"/>
          <w:sz w:val="22"/>
        </w:rPr>
        <w:t>about</w:t>
      </w:r>
      <w:r>
        <w:rPr>
          <w:rFonts w:ascii="Arial" w:hAnsi="Arial"/>
          <w:spacing w:val="80"/>
          <w:sz w:val="22"/>
        </w:rPr>
        <w:t> </w:t>
      </w:r>
      <w:r>
        <w:rPr>
          <w:rFonts w:ascii="Arial" w:hAnsi="Arial"/>
          <w:sz w:val="22"/>
        </w:rPr>
        <w:t>Career</w:t>
      </w:r>
      <w:r>
        <w:rPr>
          <w:rFonts w:ascii="Arial" w:hAnsi="Arial"/>
          <w:spacing w:val="80"/>
          <w:sz w:val="22"/>
        </w:rPr>
        <w:t> </w:t>
      </w:r>
      <w:r>
        <w:rPr>
          <w:rFonts w:ascii="Arial" w:hAnsi="Arial"/>
          <w:sz w:val="22"/>
        </w:rPr>
        <w:t>pathways</w:t>
      </w:r>
      <w:r>
        <w:rPr>
          <w:rFonts w:ascii="Arial" w:hAnsi="Arial"/>
          <w:spacing w:val="80"/>
          <w:sz w:val="22"/>
        </w:rPr>
        <w:t> </w:t>
      </w:r>
      <w:r>
        <w:rPr>
          <w:rFonts w:ascii="Arial" w:hAnsi="Arial"/>
          <w:sz w:val="22"/>
        </w:rPr>
        <w:t>for postgraduates which was attended by more than 300 students across NUS.</w:t>
      </w:r>
    </w:p>
    <w:p>
      <w:pPr>
        <w:pStyle w:val="Heading4"/>
        <w:tabs>
          <w:tab w:pos="10637" w:val="left" w:leader="none"/>
        </w:tabs>
        <w:spacing w:before="242"/>
      </w:pPr>
      <w:r>
        <w:rPr>
          <w:color w:val="000000"/>
          <w:spacing w:val="-33"/>
          <w:shd w:fill="C0C0C0" w:color="auto" w:val="clear"/>
        </w:rPr>
        <w:t> </w:t>
      </w:r>
      <w:r>
        <w:rPr>
          <w:color w:val="000000"/>
          <w:shd w:fill="C0C0C0" w:color="auto" w:val="clear"/>
        </w:rPr>
        <w:t>SKILLS</w:t>
      </w:r>
      <w:r>
        <w:rPr>
          <w:color w:val="000000"/>
          <w:spacing w:val="-4"/>
          <w:shd w:fill="C0C0C0" w:color="auto" w:val="clear"/>
        </w:rPr>
        <w:t> </w:t>
      </w:r>
      <w:r>
        <w:rPr>
          <w:color w:val="000000"/>
          <w:shd w:fill="C0C0C0" w:color="auto" w:val="clear"/>
        </w:rPr>
        <w:t>AND</w:t>
      </w:r>
      <w:r>
        <w:rPr>
          <w:color w:val="000000"/>
          <w:spacing w:val="-2"/>
          <w:shd w:fill="C0C0C0" w:color="auto" w:val="clear"/>
        </w:rPr>
        <w:t> LANGUAGES</w:t>
      </w:r>
      <w:r>
        <w:rPr>
          <w:color w:val="000000"/>
          <w:shd w:fill="C0C0C0" w:color="auto" w:val="clear"/>
        </w:rPr>
        <w:tab/>
      </w:r>
    </w:p>
    <w:p>
      <w:pPr>
        <w:pStyle w:val="ListParagraph"/>
        <w:numPr>
          <w:ilvl w:val="0"/>
          <w:numId w:val="6"/>
        </w:numPr>
        <w:tabs>
          <w:tab w:pos="499" w:val="left" w:leader="none"/>
        </w:tabs>
        <w:spacing w:line="268" w:lineRule="exact" w:before="1" w:after="0"/>
        <w:ind w:left="499" w:right="0" w:hanging="359"/>
        <w:jc w:val="left"/>
        <w:rPr>
          <w:rFonts w:ascii="Arial" w:hAnsi="Arial"/>
          <w:sz w:val="22"/>
        </w:rPr>
      </w:pPr>
      <w:r>
        <w:rPr>
          <w:rFonts w:ascii="Arial" w:hAnsi="Arial"/>
          <w:sz w:val="22"/>
        </w:rPr>
        <w:t>Chromatography</w:t>
      </w:r>
      <w:r>
        <w:rPr>
          <w:rFonts w:ascii="Arial" w:hAnsi="Arial"/>
          <w:spacing w:val="-10"/>
          <w:sz w:val="22"/>
        </w:rPr>
        <w:t> </w:t>
      </w:r>
      <w:r>
        <w:rPr>
          <w:rFonts w:ascii="Arial" w:hAnsi="Arial"/>
          <w:sz w:val="22"/>
        </w:rPr>
        <w:t>Techniques:</w:t>
      </w:r>
      <w:r>
        <w:rPr>
          <w:rFonts w:ascii="Arial" w:hAnsi="Arial"/>
          <w:spacing w:val="-8"/>
          <w:sz w:val="22"/>
        </w:rPr>
        <w:t> </w:t>
      </w:r>
      <w:r>
        <w:rPr>
          <w:rFonts w:ascii="Arial" w:hAnsi="Arial"/>
          <w:sz w:val="22"/>
        </w:rPr>
        <w:t>HPLC,</w:t>
      </w:r>
      <w:r>
        <w:rPr>
          <w:rFonts w:ascii="Arial" w:hAnsi="Arial"/>
          <w:spacing w:val="-8"/>
          <w:sz w:val="22"/>
        </w:rPr>
        <w:t> </w:t>
      </w:r>
      <w:r>
        <w:rPr>
          <w:rFonts w:ascii="Arial" w:hAnsi="Arial"/>
          <w:spacing w:val="-2"/>
          <w:sz w:val="22"/>
        </w:rPr>
        <w:t>GCMS,</w:t>
      </w:r>
    </w:p>
    <w:p>
      <w:pPr>
        <w:pStyle w:val="ListParagraph"/>
        <w:numPr>
          <w:ilvl w:val="0"/>
          <w:numId w:val="6"/>
        </w:numPr>
        <w:tabs>
          <w:tab w:pos="499" w:val="left" w:leader="none"/>
        </w:tabs>
        <w:spacing w:line="268" w:lineRule="exact" w:before="0" w:after="0"/>
        <w:ind w:left="499" w:right="0" w:hanging="359"/>
        <w:jc w:val="left"/>
        <w:rPr>
          <w:rFonts w:ascii="Arial" w:hAnsi="Arial"/>
          <w:sz w:val="22"/>
        </w:rPr>
      </w:pPr>
      <w:r>
        <w:rPr>
          <w:rFonts w:ascii="Arial" w:hAnsi="Arial"/>
          <w:sz w:val="22"/>
        </w:rPr>
        <w:t>Spectroscopy</w:t>
      </w:r>
      <w:r>
        <w:rPr>
          <w:rFonts w:ascii="Arial" w:hAnsi="Arial"/>
          <w:spacing w:val="-5"/>
          <w:sz w:val="22"/>
        </w:rPr>
        <w:t> </w:t>
      </w:r>
      <w:r>
        <w:rPr>
          <w:rFonts w:ascii="Arial" w:hAnsi="Arial"/>
          <w:sz w:val="22"/>
        </w:rPr>
        <w:t>Tools:</w:t>
      </w:r>
      <w:r>
        <w:rPr>
          <w:rFonts w:ascii="Arial" w:hAnsi="Arial"/>
          <w:spacing w:val="-9"/>
          <w:sz w:val="22"/>
        </w:rPr>
        <w:t> </w:t>
      </w:r>
      <w:r>
        <w:rPr>
          <w:rFonts w:ascii="Arial" w:hAnsi="Arial"/>
          <w:sz w:val="22"/>
        </w:rPr>
        <w:t>IR,</w:t>
      </w:r>
      <w:r>
        <w:rPr>
          <w:rFonts w:ascii="Arial" w:hAnsi="Arial"/>
          <w:spacing w:val="-6"/>
          <w:sz w:val="22"/>
        </w:rPr>
        <w:t> </w:t>
      </w:r>
      <w:r>
        <w:rPr>
          <w:rFonts w:ascii="Arial" w:hAnsi="Arial"/>
          <w:spacing w:val="-5"/>
          <w:sz w:val="22"/>
        </w:rPr>
        <w:t>NMR</w:t>
      </w:r>
    </w:p>
    <w:p>
      <w:pPr>
        <w:pStyle w:val="ListParagraph"/>
        <w:numPr>
          <w:ilvl w:val="0"/>
          <w:numId w:val="6"/>
        </w:numPr>
        <w:tabs>
          <w:tab w:pos="499" w:val="left" w:leader="none"/>
        </w:tabs>
        <w:spacing w:line="268" w:lineRule="exact" w:before="0" w:after="0"/>
        <w:ind w:left="499" w:right="0" w:hanging="359"/>
        <w:jc w:val="left"/>
        <w:rPr>
          <w:rFonts w:ascii="Arial" w:hAnsi="Arial"/>
          <w:sz w:val="22"/>
        </w:rPr>
      </w:pPr>
      <w:r>
        <w:rPr>
          <w:rFonts w:ascii="Arial" w:hAnsi="Arial"/>
          <w:sz w:val="22"/>
        </w:rPr>
        <w:t>IT/Softwares:</w:t>
      </w:r>
      <w:r>
        <w:rPr>
          <w:rFonts w:ascii="Arial" w:hAnsi="Arial"/>
          <w:spacing w:val="-12"/>
          <w:sz w:val="22"/>
        </w:rPr>
        <w:t> </w:t>
      </w:r>
      <w:r>
        <w:rPr>
          <w:rFonts w:ascii="Arial" w:hAnsi="Arial"/>
          <w:sz w:val="22"/>
        </w:rPr>
        <w:t>ChemDraw,</w:t>
      </w:r>
      <w:r>
        <w:rPr>
          <w:rFonts w:ascii="Arial" w:hAnsi="Arial"/>
          <w:spacing w:val="-7"/>
          <w:sz w:val="22"/>
        </w:rPr>
        <w:t> </w:t>
      </w:r>
      <w:r>
        <w:rPr>
          <w:rFonts w:ascii="Arial" w:hAnsi="Arial"/>
          <w:sz w:val="22"/>
        </w:rPr>
        <w:t>Microsoft</w:t>
      </w:r>
      <w:r>
        <w:rPr>
          <w:rFonts w:ascii="Arial" w:hAnsi="Arial"/>
          <w:spacing w:val="-10"/>
          <w:sz w:val="22"/>
        </w:rPr>
        <w:t> </w:t>
      </w:r>
      <w:r>
        <w:rPr>
          <w:rFonts w:ascii="Arial" w:hAnsi="Arial"/>
          <w:sz w:val="22"/>
        </w:rPr>
        <w:t>Office,</w:t>
      </w:r>
      <w:r>
        <w:rPr>
          <w:rFonts w:ascii="Arial" w:hAnsi="Arial"/>
          <w:spacing w:val="-11"/>
          <w:sz w:val="22"/>
        </w:rPr>
        <w:t> </w:t>
      </w:r>
      <w:r>
        <w:rPr>
          <w:rFonts w:ascii="Arial" w:hAnsi="Arial"/>
          <w:sz w:val="22"/>
        </w:rPr>
        <w:t>OriginPro,</w:t>
      </w:r>
      <w:r>
        <w:rPr>
          <w:rFonts w:ascii="Arial" w:hAnsi="Arial"/>
          <w:spacing w:val="-7"/>
          <w:sz w:val="22"/>
        </w:rPr>
        <w:t> </w:t>
      </w:r>
      <w:r>
        <w:rPr>
          <w:rFonts w:ascii="Arial" w:hAnsi="Arial"/>
          <w:spacing w:val="-2"/>
          <w:sz w:val="22"/>
        </w:rPr>
        <w:t>Python</w:t>
      </w:r>
    </w:p>
    <w:p>
      <w:pPr>
        <w:pStyle w:val="ListParagraph"/>
        <w:numPr>
          <w:ilvl w:val="0"/>
          <w:numId w:val="6"/>
        </w:numPr>
        <w:tabs>
          <w:tab w:pos="500" w:val="left" w:leader="none"/>
        </w:tabs>
        <w:spacing w:line="237" w:lineRule="auto" w:before="1" w:after="0"/>
        <w:ind w:left="500" w:right="195" w:hanging="360"/>
        <w:jc w:val="left"/>
        <w:rPr>
          <w:rFonts w:ascii="Arial" w:hAnsi="Arial"/>
          <w:sz w:val="22"/>
        </w:rPr>
      </w:pPr>
      <w:r>
        <w:rPr>
          <w:rFonts w:ascii="Arial" w:hAnsi="Arial"/>
          <w:sz w:val="22"/>
        </w:rPr>
        <w:t>Fluent in English and Mandarin (both spoken and written), and basic knowledge of Japanese (spoken </w:t>
      </w:r>
      <w:r>
        <w:rPr>
          <w:rFonts w:ascii="Arial" w:hAnsi="Arial"/>
          <w:spacing w:val="-2"/>
          <w:sz w:val="22"/>
        </w:rPr>
        <w:t>only)</w:t>
      </w:r>
    </w:p>
    <w:p>
      <w:pPr>
        <w:pStyle w:val="Heading4"/>
        <w:tabs>
          <w:tab w:pos="10637" w:val="left" w:leader="none"/>
        </w:tabs>
        <w:spacing w:before="242"/>
      </w:pPr>
      <w:r>
        <w:rPr>
          <w:color w:val="000000"/>
          <w:spacing w:val="-33"/>
          <w:shd w:fill="C0C0C0" w:color="auto" w:val="clear"/>
        </w:rPr>
        <w:t> </w:t>
      </w:r>
      <w:r>
        <w:rPr>
          <w:color w:val="000000"/>
          <w:spacing w:val="-2"/>
          <w:shd w:fill="C0C0C0" w:color="auto" w:val="clear"/>
        </w:rPr>
        <w:t>PUBLICATIONS</w:t>
      </w:r>
      <w:r>
        <w:rPr>
          <w:color w:val="000000"/>
          <w:shd w:fill="C0C0C0" w:color="auto" w:val="clear"/>
        </w:rPr>
        <w:tab/>
      </w:r>
    </w:p>
    <w:p>
      <w:pPr>
        <w:pStyle w:val="ListParagraph"/>
        <w:numPr>
          <w:ilvl w:val="0"/>
          <w:numId w:val="6"/>
        </w:numPr>
        <w:tabs>
          <w:tab w:pos="497" w:val="left" w:leader="none"/>
        </w:tabs>
        <w:spacing w:line="237" w:lineRule="auto" w:before="3" w:after="0"/>
        <w:ind w:left="497" w:right="238" w:hanging="358"/>
        <w:jc w:val="left"/>
        <w:rPr>
          <w:rFonts w:ascii="Arial" w:hAnsi="Arial"/>
          <w:sz w:val="22"/>
        </w:rPr>
      </w:pPr>
      <w:hyperlink r:id="rId8">
        <w:r>
          <w:rPr>
            <w:rFonts w:ascii="Arial" w:hAnsi="Arial"/>
            <w:sz w:val="22"/>
            <w:u w:val="single"/>
          </w:rPr>
          <w:t>Tan,</w:t>
        </w:r>
        <w:r>
          <w:rPr>
            <w:rFonts w:ascii="Arial" w:hAnsi="Arial"/>
            <w:spacing w:val="-3"/>
            <w:sz w:val="22"/>
            <w:u w:val="single"/>
          </w:rPr>
          <w:t> </w:t>
        </w:r>
        <w:r>
          <w:rPr>
            <w:rFonts w:ascii="Arial" w:hAnsi="Arial"/>
            <w:sz w:val="22"/>
            <w:u w:val="single"/>
          </w:rPr>
          <w:t>M.</w:t>
        </w:r>
        <w:r>
          <w:rPr>
            <w:rFonts w:ascii="Arial" w:hAnsi="Arial"/>
            <w:spacing w:val="-3"/>
            <w:sz w:val="22"/>
            <w:u w:val="single"/>
          </w:rPr>
          <w:t> </w:t>
        </w:r>
        <w:r>
          <w:rPr>
            <w:rFonts w:ascii="Arial" w:hAnsi="Arial"/>
            <w:sz w:val="22"/>
            <w:u w:val="single"/>
          </w:rPr>
          <w:t>S.</w:t>
        </w:r>
      </w:hyperlink>
      <w:r>
        <w:rPr>
          <w:rFonts w:ascii="Arial" w:hAnsi="Arial"/>
          <w:sz w:val="22"/>
          <w:u w:val="none"/>
        </w:rPr>
        <w:t>.;</w:t>
      </w:r>
      <w:r>
        <w:rPr>
          <w:rFonts w:ascii="Arial" w:hAnsi="Arial"/>
          <w:spacing w:val="-3"/>
          <w:sz w:val="22"/>
          <w:u w:val="none"/>
        </w:rPr>
        <w:t> </w:t>
      </w:r>
      <w:r>
        <w:rPr>
          <w:rFonts w:ascii="Arial" w:hAnsi="Arial"/>
          <w:sz w:val="22"/>
          <w:u w:val="none"/>
        </w:rPr>
        <w:t>Ng,</w:t>
      </w:r>
      <w:r>
        <w:rPr>
          <w:rFonts w:ascii="Arial" w:hAnsi="Arial"/>
          <w:spacing w:val="-3"/>
          <w:sz w:val="22"/>
          <w:u w:val="none"/>
        </w:rPr>
        <w:t> </w:t>
      </w:r>
      <w:r>
        <w:rPr>
          <w:rFonts w:ascii="Arial" w:hAnsi="Arial"/>
          <w:sz w:val="22"/>
          <w:u w:val="none"/>
        </w:rPr>
        <w:t>L.D.;</w:t>
      </w:r>
      <w:r>
        <w:rPr>
          <w:rFonts w:ascii="Arial" w:hAnsi="Arial"/>
          <w:spacing w:val="-3"/>
          <w:sz w:val="22"/>
          <w:u w:val="none"/>
        </w:rPr>
        <w:t> </w:t>
      </w:r>
      <w:r>
        <w:rPr>
          <w:rFonts w:ascii="Arial" w:hAnsi="Arial"/>
          <w:sz w:val="22"/>
          <w:u w:val="none"/>
        </w:rPr>
        <w:t>Brown,</w:t>
      </w:r>
      <w:r>
        <w:rPr>
          <w:rFonts w:ascii="Arial" w:hAnsi="Arial"/>
          <w:spacing w:val="-1"/>
          <w:sz w:val="22"/>
          <w:u w:val="none"/>
        </w:rPr>
        <w:t> </w:t>
      </w:r>
      <w:r>
        <w:rPr>
          <w:rFonts w:ascii="Arial" w:hAnsi="Arial"/>
          <w:sz w:val="22"/>
          <w:u w:val="none"/>
        </w:rPr>
        <w:t>R., Synthesis</w:t>
      </w:r>
      <w:r>
        <w:rPr>
          <w:rFonts w:ascii="Arial" w:hAnsi="Arial"/>
          <w:spacing w:val="-1"/>
          <w:sz w:val="22"/>
          <w:u w:val="none"/>
        </w:rPr>
        <w:t> </w:t>
      </w:r>
      <w:r>
        <w:rPr>
          <w:rFonts w:ascii="Arial" w:hAnsi="Arial"/>
          <w:sz w:val="22"/>
          <w:u w:val="none"/>
        </w:rPr>
        <w:t>of PMMA</w:t>
      </w:r>
      <w:r>
        <w:rPr>
          <w:rFonts w:ascii="Arial" w:hAnsi="Arial"/>
          <w:spacing w:val="-3"/>
          <w:sz w:val="22"/>
          <w:u w:val="none"/>
        </w:rPr>
        <w:t> </w:t>
      </w:r>
      <w:r>
        <w:rPr>
          <w:rFonts w:ascii="Arial" w:hAnsi="Arial"/>
          <w:sz w:val="22"/>
          <w:u w:val="none"/>
        </w:rPr>
        <w:t>by</w:t>
      </w:r>
      <w:r>
        <w:rPr>
          <w:rFonts w:ascii="Arial" w:hAnsi="Arial"/>
          <w:spacing w:val="-1"/>
          <w:sz w:val="22"/>
          <w:u w:val="none"/>
        </w:rPr>
        <w:t> </w:t>
      </w:r>
      <w:r>
        <w:rPr>
          <w:rFonts w:ascii="Arial" w:hAnsi="Arial"/>
          <w:sz w:val="22"/>
          <w:u w:val="none"/>
        </w:rPr>
        <w:t>Photo</w:t>
      </w:r>
      <w:r>
        <w:rPr>
          <w:rFonts w:ascii="Arial" w:hAnsi="Arial"/>
          <w:spacing w:val="-2"/>
          <w:sz w:val="22"/>
          <w:u w:val="none"/>
        </w:rPr>
        <w:t> </w:t>
      </w:r>
      <w:r>
        <w:rPr>
          <w:rFonts w:ascii="Arial" w:hAnsi="Arial"/>
          <w:sz w:val="22"/>
          <w:u w:val="none"/>
        </w:rPr>
        <w:t>RAFT</w:t>
      </w:r>
      <w:r>
        <w:rPr>
          <w:rFonts w:ascii="Arial" w:hAnsi="Arial"/>
          <w:spacing w:val="-5"/>
          <w:sz w:val="22"/>
          <w:u w:val="none"/>
        </w:rPr>
        <w:t> </w:t>
      </w:r>
      <w:r>
        <w:rPr>
          <w:rFonts w:ascii="Arial" w:hAnsi="Arial"/>
          <w:sz w:val="22"/>
          <w:u w:val="none"/>
        </w:rPr>
        <w:t>single</w:t>
      </w:r>
      <w:r>
        <w:rPr>
          <w:rFonts w:ascii="Arial" w:hAnsi="Arial"/>
          <w:spacing w:val="-2"/>
          <w:sz w:val="22"/>
          <w:u w:val="none"/>
        </w:rPr>
        <w:t> </w:t>
      </w:r>
      <w:r>
        <w:rPr>
          <w:rFonts w:ascii="Arial" w:hAnsi="Arial"/>
          <w:sz w:val="22"/>
          <w:u w:val="none"/>
        </w:rPr>
        <w:t>monomer</w:t>
      </w:r>
      <w:r>
        <w:rPr>
          <w:rFonts w:ascii="Arial" w:hAnsi="Arial"/>
          <w:spacing w:val="-3"/>
          <w:sz w:val="22"/>
          <w:u w:val="none"/>
        </w:rPr>
        <w:t> </w:t>
      </w:r>
      <w:r>
        <w:rPr>
          <w:rFonts w:ascii="Arial" w:hAnsi="Arial"/>
          <w:sz w:val="22"/>
          <w:u w:val="none"/>
        </w:rPr>
        <w:t>insertion, </w:t>
      </w:r>
      <w:r>
        <w:rPr>
          <w:rFonts w:ascii="Arial" w:hAnsi="Arial"/>
          <w:i/>
          <w:sz w:val="22"/>
          <w:u w:val="none"/>
        </w:rPr>
        <w:t>Journal</w:t>
      </w:r>
      <w:r>
        <w:rPr>
          <w:rFonts w:ascii="Arial" w:hAnsi="Arial"/>
          <w:i/>
          <w:sz w:val="22"/>
          <w:u w:val="none"/>
        </w:rPr>
        <w:t> of Polymer Science </w:t>
      </w:r>
      <w:r>
        <w:rPr>
          <w:rFonts w:ascii="Arial" w:hAnsi="Arial"/>
          <w:b/>
          <w:sz w:val="22"/>
          <w:u w:val="none"/>
        </w:rPr>
        <w:t>2015 </w:t>
      </w:r>
      <w:r>
        <w:rPr>
          <w:rFonts w:ascii="Arial" w:hAnsi="Arial"/>
          <w:sz w:val="22"/>
          <w:u w:val="none"/>
        </w:rPr>
        <w:t>1</w:t>
      </w:r>
      <w:r>
        <w:rPr>
          <w:rFonts w:ascii="Arial" w:hAnsi="Arial"/>
          <w:b/>
          <w:sz w:val="22"/>
          <w:u w:val="none"/>
        </w:rPr>
        <w:t>(2): </w:t>
      </w:r>
      <w:r>
        <w:rPr>
          <w:rFonts w:ascii="Arial" w:hAnsi="Arial"/>
          <w:sz w:val="22"/>
          <w:u w:val="none"/>
        </w:rPr>
        <w:t>33-44.</w:t>
      </w:r>
    </w:p>
    <w:p>
      <w:pPr>
        <w:pStyle w:val="Heading4"/>
        <w:tabs>
          <w:tab w:pos="10637" w:val="left" w:leader="none"/>
        </w:tabs>
        <w:spacing w:before="239"/>
      </w:pPr>
      <w:r>
        <w:rPr>
          <w:color w:val="000000"/>
          <w:spacing w:val="-33"/>
          <w:shd w:fill="C0C0C0" w:color="auto" w:val="clear"/>
        </w:rPr>
        <w:t> </w:t>
      </w:r>
      <w:r>
        <w:rPr>
          <w:color w:val="000000"/>
          <w:shd w:fill="C0C0C0" w:color="auto" w:val="clear"/>
        </w:rPr>
        <w:t>ADDITIONAL</w:t>
      </w:r>
      <w:r>
        <w:rPr>
          <w:color w:val="000000"/>
          <w:spacing w:val="-11"/>
          <w:shd w:fill="C0C0C0" w:color="auto" w:val="clear"/>
        </w:rPr>
        <w:t> </w:t>
      </w:r>
      <w:r>
        <w:rPr>
          <w:color w:val="000000"/>
          <w:spacing w:val="-2"/>
          <w:shd w:fill="C0C0C0" w:color="auto" w:val="clear"/>
        </w:rPr>
        <w:t>INFORMATION</w:t>
      </w:r>
      <w:r>
        <w:rPr>
          <w:color w:val="000000"/>
          <w:shd w:fill="C0C0C0" w:color="auto" w:val="clear"/>
        </w:rPr>
        <w:tab/>
      </w:r>
    </w:p>
    <w:p>
      <w:pPr>
        <w:pStyle w:val="ListParagraph"/>
        <w:numPr>
          <w:ilvl w:val="0"/>
          <w:numId w:val="6"/>
        </w:numPr>
        <w:tabs>
          <w:tab w:pos="499" w:val="left" w:leader="none"/>
        </w:tabs>
        <w:spacing w:line="240" w:lineRule="auto" w:before="1" w:after="0"/>
        <w:ind w:left="499" w:right="0" w:hanging="359"/>
        <w:jc w:val="left"/>
        <w:rPr>
          <w:rFonts w:ascii="Arial" w:hAnsi="Arial"/>
          <w:sz w:val="22"/>
        </w:rPr>
      </w:pPr>
      <w:r>
        <w:rPr>
          <w:rFonts w:ascii="Arial" w:hAnsi="Arial"/>
          <w:sz w:val="22"/>
        </w:rPr>
        <w:t>Enjoys</w:t>
      </w:r>
      <w:r>
        <w:rPr>
          <w:rFonts w:ascii="Arial" w:hAnsi="Arial"/>
          <w:spacing w:val="-3"/>
          <w:sz w:val="22"/>
        </w:rPr>
        <w:t> </w:t>
      </w:r>
      <w:r>
        <w:rPr>
          <w:rFonts w:ascii="Arial" w:hAnsi="Arial"/>
          <w:sz w:val="22"/>
        </w:rPr>
        <w:t>arts</w:t>
      </w:r>
      <w:r>
        <w:rPr>
          <w:rFonts w:ascii="Arial" w:hAnsi="Arial"/>
          <w:spacing w:val="-3"/>
          <w:sz w:val="22"/>
        </w:rPr>
        <w:t> </w:t>
      </w:r>
      <w:r>
        <w:rPr>
          <w:rFonts w:ascii="Arial" w:hAnsi="Arial"/>
          <w:sz w:val="22"/>
        </w:rPr>
        <w:t>and</w:t>
      </w:r>
      <w:r>
        <w:rPr>
          <w:rFonts w:ascii="Arial" w:hAnsi="Arial"/>
          <w:spacing w:val="-5"/>
          <w:sz w:val="22"/>
        </w:rPr>
        <w:t> </w:t>
      </w:r>
      <w:r>
        <w:rPr>
          <w:rFonts w:ascii="Arial" w:hAnsi="Arial"/>
          <w:sz w:val="22"/>
        </w:rPr>
        <w:t>crafts,</w:t>
      </w:r>
      <w:r>
        <w:rPr>
          <w:rFonts w:ascii="Arial" w:hAnsi="Arial"/>
          <w:spacing w:val="-4"/>
          <w:sz w:val="22"/>
        </w:rPr>
        <w:t> </w:t>
      </w:r>
      <w:r>
        <w:rPr>
          <w:rFonts w:ascii="Arial" w:hAnsi="Arial"/>
          <w:sz w:val="22"/>
        </w:rPr>
        <w:t>piano</w:t>
      </w:r>
      <w:r>
        <w:rPr>
          <w:rFonts w:ascii="Arial" w:hAnsi="Arial"/>
          <w:spacing w:val="-4"/>
          <w:sz w:val="22"/>
        </w:rPr>
        <w:t> </w:t>
      </w:r>
      <w:r>
        <w:rPr>
          <w:rFonts w:ascii="Arial" w:hAnsi="Arial"/>
          <w:sz w:val="22"/>
        </w:rPr>
        <w:t>and</w:t>
      </w:r>
      <w:r>
        <w:rPr>
          <w:rFonts w:ascii="Arial" w:hAnsi="Arial"/>
          <w:spacing w:val="-3"/>
          <w:sz w:val="22"/>
        </w:rPr>
        <w:t> </w:t>
      </w:r>
      <w:r>
        <w:rPr>
          <w:rFonts w:ascii="Arial" w:hAnsi="Arial"/>
          <w:spacing w:val="-2"/>
          <w:sz w:val="22"/>
        </w:rPr>
        <w:t>basketball</w:t>
      </w:r>
    </w:p>
    <w:p>
      <w:pPr>
        <w:spacing w:after="0" w:line="240" w:lineRule="auto"/>
        <w:jc w:val="left"/>
        <w:rPr>
          <w:rFonts w:ascii="Arial" w:hAnsi="Arial"/>
          <w:sz w:val="22"/>
        </w:rPr>
        <w:sectPr>
          <w:footerReference w:type="first" r:id="rId36"/>
          <w:footerReference w:type="even" r:id="rId37"/>
          <w:footerReference w:type="default" r:id="rId38"/>
          <w:pgSz w:w="11910" w:h="16840"/>
          <w:pgMar w:top="640" w:bottom="280" w:left="580" w:right="520"/>
        </w:sectPr>
      </w:pPr>
    </w:p>
    <w:p>
      <w:pPr>
        <w:pStyle w:val="BodyText"/>
        <w:rPr>
          <w:rFonts w:ascii="Arial"/>
          <w:sz w:val="24"/>
        </w:rPr>
      </w:pPr>
    </w:p>
    <w:p>
      <w:pPr>
        <w:pStyle w:val="BodyText"/>
        <w:spacing w:before="207"/>
        <w:rPr>
          <w:rFonts w:ascii="Arial"/>
          <w:sz w:val="24"/>
        </w:rPr>
      </w:pPr>
    </w:p>
    <w:p>
      <w:pPr>
        <w:spacing w:before="1"/>
        <w:ind w:left="272" w:right="0" w:firstLine="0"/>
        <w:jc w:val="left"/>
        <w:rPr>
          <w:b/>
          <w:sz w:val="24"/>
        </w:rPr>
      </w:pPr>
      <w:r>
        <w:rPr>
          <w:b/>
          <w:spacing w:val="-2"/>
          <w:sz w:val="24"/>
        </w:rPr>
        <w:t>EDUCATION</w:t>
      </w:r>
    </w:p>
    <w:p>
      <w:pPr>
        <w:pStyle w:val="Heading1"/>
        <w:ind w:right="2579"/>
      </w:pPr>
      <w:r>
        <w:rPr>
          <w:b w:val="0"/>
        </w:rPr>
        <w:br w:type="column"/>
      </w:r>
      <w:r>
        <w:rPr>
          <w:spacing w:val="-4"/>
        </w:rPr>
        <w:t>NAME</w:t>
      </w:r>
    </w:p>
    <w:p>
      <w:pPr>
        <w:tabs>
          <w:tab w:pos="2880" w:val="left" w:leader="none"/>
        </w:tabs>
        <w:spacing w:before="1"/>
        <w:ind w:left="0" w:right="2579" w:firstLine="0"/>
        <w:jc w:val="center"/>
        <w:rPr>
          <w:sz w:val="24"/>
        </w:rPr>
      </w:pPr>
      <w:r>
        <w:rPr>
          <w:sz w:val="24"/>
        </w:rPr>
        <w:t>Email: </w:t>
      </w:r>
      <w:hyperlink r:id="rId9">
        <w:r>
          <w:rPr>
            <w:color w:val="0462C1"/>
            <w:spacing w:val="-2"/>
            <w:sz w:val="24"/>
            <w:u w:val="single" w:color="0462C1"/>
          </w:rPr>
          <w:t>name@u.nus.edu</w:t>
        </w:r>
      </w:hyperlink>
      <w:r>
        <w:rPr>
          <w:color w:val="0462C1"/>
          <w:sz w:val="24"/>
          <w:u w:val="none"/>
        </w:rPr>
        <w:tab/>
      </w:r>
      <w:r>
        <w:rPr>
          <w:sz w:val="24"/>
          <w:u w:val="none"/>
        </w:rPr>
        <w:t>Mobile:</w:t>
      </w:r>
      <w:r>
        <w:rPr>
          <w:spacing w:val="-3"/>
          <w:sz w:val="24"/>
          <w:u w:val="none"/>
        </w:rPr>
        <w:t> </w:t>
      </w:r>
      <w:r>
        <w:rPr>
          <w:sz w:val="24"/>
          <w:u w:val="none"/>
        </w:rPr>
        <w:t>+65 9011 </w:t>
      </w:r>
      <w:r>
        <w:rPr>
          <w:spacing w:val="-4"/>
          <w:sz w:val="24"/>
          <w:u w:val="none"/>
        </w:rPr>
        <w:t>0000</w:t>
      </w:r>
    </w:p>
    <w:p>
      <w:pPr>
        <w:spacing w:after="0"/>
        <w:jc w:val="center"/>
        <w:rPr>
          <w:sz w:val="24"/>
        </w:rPr>
        <w:sectPr>
          <w:footerReference w:type="first" r:id="rId39"/>
          <w:footerReference w:type="even" r:id="rId40"/>
          <w:footerReference w:type="default" r:id="rId41"/>
          <w:pgSz w:w="11910" w:h="16840"/>
          <w:pgMar w:top="620" w:bottom="280" w:left="580" w:right="520"/>
          <w:cols w:num="2" w:equalWidth="0">
            <w:col w:w="1778" w:space="747"/>
            <w:col w:w="8285"/>
          </w:cols>
        </w:sectPr>
      </w:pPr>
    </w:p>
    <w:p>
      <w:pPr>
        <w:pStyle w:val="BodyText"/>
        <w:spacing w:before="5"/>
        <w:rPr>
          <w:sz w:val="3"/>
        </w:rPr>
      </w:pPr>
    </w:p>
    <w:p>
      <w:pPr>
        <w:pStyle w:val="BodyText"/>
        <w:spacing w:line="20" w:lineRule="exact"/>
        <w:ind w:left="243"/>
        <w:rPr>
          <w:sz w:val="2"/>
        </w:rPr>
      </w:pPr>
      <w:r>
        <w:rPr>
          <w:sz w:val="2"/>
        </w:rPr>
        <mc:AlternateContent>
          <mc:Choice Requires="wps">
            <w:drawing>
              <wp:inline distT="0" distB="0" distL="0" distR="0">
                <wp:extent cx="6519545" cy="6350"/>
                <wp:effectExtent l="0" t="0" r="0" b="0"/>
                <wp:docPr id="6" name="Group 6"/>
                <wp:cNvGraphicFramePr>
                  <a:graphicFrameLocks/>
                </wp:cNvGraphicFramePr>
                <a:graphic>
                  <a:graphicData uri="http://schemas.microsoft.com/office/word/2010/wordprocessingGroup">
                    <wpg:wgp>
                      <wpg:cNvPr id="6" name="Group 6"/>
                      <wpg:cNvGrpSpPr/>
                      <wpg:grpSpPr>
                        <a:xfrm>
                          <a:off x="0" y="0"/>
                          <a:ext cx="6519545" cy="6350"/>
                          <a:chExt cx="6519545" cy="6350"/>
                        </a:xfrm>
                      </wpg:grpSpPr>
                      <wps:wsp>
                        <wps:cNvPr id="7" name="Graphic 7"/>
                        <wps:cNvSpPr/>
                        <wps:spPr>
                          <a:xfrm>
                            <a:off x="0" y="0"/>
                            <a:ext cx="6519545" cy="6350"/>
                          </a:xfrm>
                          <a:custGeom>
                            <a:avLst/>
                            <a:gdLst/>
                            <a:ahLst/>
                            <a:cxnLst/>
                            <a:rect l="l" t="t" r="r" b="b"/>
                            <a:pathLst>
                              <a:path w="6519545" h="6350">
                                <a:moveTo>
                                  <a:pt x="6519418" y="0"/>
                                </a:moveTo>
                                <a:lnTo>
                                  <a:pt x="0" y="0"/>
                                </a:lnTo>
                                <a:lnTo>
                                  <a:pt x="0" y="6096"/>
                                </a:lnTo>
                                <a:lnTo>
                                  <a:pt x="6519418" y="6096"/>
                                </a:lnTo>
                                <a:lnTo>
                                  <a:pt x="651941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3.35pt;height:.5pt;mso-position-horizontal-relative:char;mso-position-vertical-relative:line" id="docshapegroup6" coordorigin="0,0" coordsize="10267,10">
                <v:rect style="position:absolute;left:0;top:0;width:10267;height:10" id="docshape7" filled="true" fillcolor="#000000" stroked="false">
                  <v:fill type="solid"/>
                </v:rect>
              </v:group>
            </w:pict>
          </mc:Fallback>
        </mc:AlternateContent>
      </w:r>
      <w:r>
        <w:rPr>
          <w:sz w:val="2"/>
        </w:rPr>
      </w:r>
    </w:p>
    <w:p>
      <w:pPr>
        <w:pStyle w:val="Heading3"/>
        <w:tabs>
          <w:tab w:pos="8193" w:val="left" w:leader="none"/>
        </w:tabs>
        <w:spacing w:line="267" w:lineRule="exact"/>
      </w:pPr>
      <w:r>
        <w:rPr/>
        <w:t>National</w:t>
      </w:r>
      <w:r>
        <w:rPr>
          <w:spacing w:val="-3"/>
        </w:rPr>
        <w:t> </w:t>
      </w:r>
      <w:r>
        <w:rPr/>
        <w:t>University</w:t>
      </w:r>
      <w:r>
        <w:rPr>
          <w:spacing w:val="-3"/>
        </w:rPr>
        <w:t> </w:t>
      </w:r>
      <w:r>
        <w:rPr/>
        <w:t>of</w:t>
      </w:r>
      <w:r>
        <w:rPr>
          <w:spacing w:val="-3"/>
        </w:rPr>
        <w:t> </w:t>
      </w:r>
      <w:r>
        <w:rPr>
          <w:spacing w:val="-2"/>
        </w:rPr>
        <w:t>Singapore</w:t>
      </w:r>
      <w:r>
        <w:rPr/>
        <w:tab/>
        <w:t>Aug</w:t>
      </w:r>
      <w:r>
        <w:rPr>
          <w:spacing w:val="-2"/>
        </w:rPr>
        <w:t> </w:t>
      </w:r>
      <w:r>
        <w:rPr/>
        <w:t>2015 – Aug </w:t>
      </w:r>
      <w:r>
        <w:rPr>
          <w:spacing w:val="-4"/>
        </w:rPr>
        <w:t>2019</w:t>
      </w:r>
    </w:p>
    <w:p>
      <w:pPr>
        <w:pStyle w:val="ListParagraph"/>
        <w:numPr>
          <w:ilvl w:val="1"/>
          <w:numId w:val="6"/>
        </w:numPr>
        <w:tabs>
          <w:tab w:pos="632" w:val="left" w:leader="none"/>
          <w:tab w:pos="5312" w:val="left" w:leader="none"/>
        </w:tabs>
        <w:spacing w:line="294" w:lineRule="exact" w:before="0" w:after="0"/>
        <w:ind w:left="632" w:right="0" w:hanging="360"/>
        <w:jc w:val="left"/>
        <w:rPr>
          <w:sz w:val="24"/>
        </w:rPr>
      </w:pPr>
      <w:r>
        <w:rPr>
          <w:sz w:val="24"/>
        </w:rPr>
        <w:t>Ph.D.</w:t>
      </w:r>
      <w:r>
        <w:rPr>
          <w:spacing w:val="-2"/>
          <w:sz w:val="24"/>
        </w:rPr>
        <w:t> </w:t>
      </w:r>
      <w:r>
        <w:rPr>
          <w:sz w:val="24"/>
        </w:rPr>
        <w:t>in</w:t>
      </w:r>
      <w:r>
        <w:rPr>
          <w:spacing w:val="-1"/>
          <w:sz w:val="24"/>
        </w:rPr>
        <w:t> </w:t>
      </w:r>
      <w:r>
        <w:rPr>
          <w:sz w:val="24"/>
        </w:rPr>
        <w:t>Physical</w:t>
      </w:r>
      <w:r>
        <w:rPr>
          <w:spacing w:val="-2"/>
          <w:sz w:val="24"/>
        </w:rPr>
        <w:t> </w:t>
      </w:r>
      <w:r>
        <w:rPr>
          <w:sz w:val="24"/>
        </w:rPr>
        <w:t>Science,</w:t>
      </w:r>
      <w:r>
        <w:rPr>
          <w:spacing w:val="-1"/>
          <w:sz w:val="24"/>
        </w:rPr>
        <w:t> </w:t>
      </w:r>
      <w:r>
        <w:rPr>
          <w:sz w:val="24"/>
        </w:rPr>
        <w:t>Surface</w:t>
      </w:r>
      <w:r>
        <w:rPr>
          <w:spacing w:val="-2"/>
          <w:sz w:val="24"/>
        </w:rPr>
        <w:t> Chemistry</w:t>
      </w:r>
      <w:r>
        <w:rPr>
          <w:sz w:val="24"/>
        </w:rPr>
        <w:tab/>
        <w:t>(GPA:</w:t>
      </w:r>
      <w:r>
        <w:rPr>
          <w:spacing w:val="-4"/>
          <w:sz w:val="24"/>
        </w:rPr>
        <w:t> </w:t>
      </w:r>
      <w:r>
        <w:rPr>
          <w:sz w:val="24"/>
        </w:rPr>
        <w:t>4.88/5.00</w:t>
      </w:r>
      <w:r>
        <w:rPr>
          <w:spacing w:val="-1"/>
          <w:sz w:val="24"/>
        </w:rPr>
        <w:t> </w:t>
      </w:r>
      <w:r>
        <w:rPr>
          <w:spacing w:val="-10"/>
          <w:sz w:val="24"/>
        </w:rPr>
        <w:t>)</w:t>
      </w:r>
    </w:p>
    <w:p>
      <w:pPr>
        <w:pStyle w:val="ListParagraph"/>
        <w:numPr>
          <w:ilvl w:val="1"/>
          <w:numId w:val="6"/>
        </w:numPr>
        <w:tabs>
          <w:tab w:pos="632" w:val="left" w:leader="none"/>
        </w:tabs>
        <w:spacing w:line="240" w:lineRule="auto" w:before="1" w:after="0"/>
        <w:ind w:left="632" w:right="947" w:hanging="361"/>
        <w:jc w:val="left"/>
        <w:rPr>
          <w:sz w:val="24"/>
        </w:rPr>
      </w:pPr>
      <w:r>
        <w:rPr>
          <w:sz w:val="24"/>
        </w:rPr>
        <w:t>Thesis:</w:t>
      </w:r>
      <w:r>
        <w:rPr>
          <w:spacing w:val="-4"/>
          <w:sz w:val="24"/>
        </w:rPr>
        <w:t> </w:t>
      </w:r>
      <w:r>
        <w:rPr>
          <w:sz w:val="24"/>
        </w:rPr>
        <w:t>Adsorption</w:t>
      </w:r>
      <w:r>
        <w:rPr>
          <w:spacing w:val="-4"/>
          <w:sz w:val="24"/>
        </w:rPr>
        <w:t> </w:t>
      </w:r>
      <w:r>
        <w:rPr>
          <w:sz w:val="24"/>
        </w:rPr>
        <w:t>of</w:t>
      </w:r>
      <w:r>
        <w:rPr>
          <w:spacing w:val="-4"/>
          <w:sz w:val="24"/>
        </w:rPr>
        <w:t> </w:t>
      </w:r>
      <w:r>
        <w:rPr>
          <w:sz w:val="24"/>
        </w:rPr>
        <w:t>Small</w:t>
      </w:r>
      <w:r>
        <w:rPr>
          <w:spacing w:val="-4"/>
          <w:sz w:val="24"/>
        </w:rPr>
        <w:t> </w:t>
      </w:r>
      <w:r>
        <w:rPr>
          <w:sz w:val="24"/>
        </w:rPr>
        <w:t>Gaseous</w:t>
      </w:r>
      <w:r>
        <w:rPr>
          <w:spacing w:val="-5"/>
          <w:sz w:val="24"/>
        </w:rPr>
        <w:t> </w:t>
      </w:r>
      <w:r>
        <w:rPr>
          <w:sz w:val="24"/>
        </w:rPr>
        <w:t>Molecules</w:t>
      </w:r>
      <w:r>
        <w:rPr>
          <w:spacing w:val="-3"/>
          <w:sz w:val="24"/>
        </w:rPr>
        <w:t> </w:t>
      </w:r>
      <w:r>
        <w:rPr>
          <w:sz w:val="24"/>
        </w:rPr>
        <w:t>on</w:t>
      </w:r>
      <w:r>
        <w:rPr>
          <w:spacing w:val="-4"/>
          <w:sz w:val="24"/>
        </w:rPr>
        <w:t> </w:t>
      </w:r>
      <w:r>
        <w:rPr>
          <w:sz w:val="24"/>
        </w:rPr>
        <w:t>One-Dimensional</w:t>
      </w:r>
      <w:r>
        <w:rPr>
          <w:spacing w:val="-4"/>
          <w:sz w:val="24"/>
        </w:rPr>
        <w:t> </w:t>
      </w:r>
      <w:r>
        <w:rPr>
          <w:sz w:val="24"/>
        </w:rPr>
        <w:t>Pt-Induced</w:t>
      </w:r>
      <w:r>
        <w:rPr>
          <w:spacing w:val="-4"/>
          <w:sz w:val="24"/>
        </w:rPr>
        <w:t> </w:t>
      </w:r>
      <w:r>
        <w:rPr>
          <w:sz w:val="24"/>
        </w:rPr>
        <w:t>Nanowires</w:t>
      </w:r>
      <w:r>
        <w:rPr>
          <w:spacing w:val="-5"/>
          <w:sz w:val="24"/>
        </w:rPr>
        <w:t> </w:t>
      </w:r>
      <w:r>
        <w:rPr>
          <w:sz w:val="24"/>
        </w:rPr>
        <w:t>on Ge(001) (Submitted)</w:t>
      </w:r>
    </w:p>
    <w:p>
      <w:pPr>
        <w:pStyle w:val="Heading3"/>
        <w:tabs>
          <w:tab w:pos="8193" w:val="left" w:leader="none"/>
        </w:tabs>
        <w:spacing w:line="276" w:lineRule="exact" w:before="275"/>
      </w:pPr>
      <w:r>
        <w:rPr/>
        <w:t>National</w:t>
      </w:r>
      <w:r>
        <w:rPr>
          <w:spacing w:val="-3"/>
        </w:rPr>
        <w:t> </w:t>
      </w:r>
      <w:r>
        <w:rPr/>
        <w:t>University</w:t>
      </w:r>
      <w:r>
        <w:rPr>
          <w:spacing w:val="-2"/>
        </w:rPr>
        <w:t> </w:t>
      </w:r>
      <w:r>
        <w:rPr/>
        <w:t>of</w:t>
      </w:r>
      <w:r>
        <w:rPr>
          <w:spacing w:val="-2"/>
        </w:rPr>
        <w:t> Singapore</w:t>
      </w:r>
      <w:r>
        <w:rPr/>
        <w:tab/>
        <w:t>Aug</w:t>
      </w:r>
      <w:r>
        <w:rPr>
          <w:spacing w:val="-3"/>
        </w:rPr>
        <w:t> </w:t>
      </w:r>
      <w:r>
        <w:rPr/>
        <w:t>2011 – Jun</w:t>
      </w:r>
      <w:r>
        <w:rPr>
          <w:spacing w:val="1"/>
        </w:rPr>
        <w:t> </w:t>
      </w:r>
      <w:r>
        <w:rPr>
          <w:spacing w:val="-4"/>
        </w:rPr>
        <w:t>2015</w:t>
      </w:r>
    </w:p>
    <w:p>
      <w:pPr>
        <w:pStyle w:val="ListParagraph"/>
        <w:numPr>
          <w:ilvl w:val="1"/>
          <w:numId w:val="6"/>
        </w:numPr>
        <w:tabs>
          <w:tab w:pos="632" w:val="left" w:leader="none"/>
          <w:tab w:pos="5312" w:val="left" w:leader="none"/>
        </w:tabs>
        <w:spacing w:line="294" w:lineRule="exact" w:before="0" w:after="0"/>
        <w:ind w:left="632" w:right="0" w:hanging="360"/>
        <w:jc w:val="left"/>
        <w:rPr>
          <w:sz w:val="24"/>
        </w:rPr>
      </w:pPr>
      <w:r>
        <w:rPr>
          <w:sz w:val="24"/>
        </w:rPr>
        <w:t>B.Sc.</w:t>
      </w:r>
      <w:r>
        <w:rPr>
          <w:spacing w:val="-4"/>
          <w:sz w:val="24"/>
        </w:rPr>
        <w:t> </w:t>
      </w:r>
      <w:r>
        <w:rPr>
          <w:sz w:val="24"/>
        </w:rPr>
        <w:t>in</w:t>
      </w:r>
      <w:r>
        <w:rPr>
          <w:spacing w:val="-2"/>
          <w:sz w:val="24"/>
        </w:rPr>
        <w:t> </w:t>
      </w:r>
      <w:r>
        <w:rPr>
          <w:sz w:val="24"/>
        </w:rPr>
        <w:t>Chemistry</w:t>
      </w:r>
      <w:r>
        <w:rPr>
          <w:spacing w:val="-2"/>
          <w:sz w:val="24"/>
        </w:rPr>
        <w:t> </w:t>
      </w:r>
      <w:r>
        <w:rPr>
          <w:sz w:val="24"/>
        </w:rPr>
        <w:t>and</w:t>
      </w:r>
      <w:r>
        <w:rPr>
          <w:spacing w:val="-2"/>
          <w:sz w:val="24"/>
        </w:rPr>
        <w:t> </w:t>
      </w:r>
      <w:r>
        <w:rPr>
          <w:sz w:val="24"/>
        </w:rPr>
        <w:t>Chemical</w:t>
      </w:r>
      <w:r>
        <w:rPr>
          <w:spacing w:val="-1"/>
          <w:sz w:val="24"/>
        </w:rPr>
        <w:t> </w:t>
      </w:r>
      <w:r>
        <w:rPr>
          <w:spacing w:val="-2"/>
          <w:sz w:val="24"/>
        </w:rPr>
        <w:t>Engineering</w:t>
      </w:r>
      <w:r>
        <w:rPr>
          <w:sz w:val="24"/>
        </w:rPr>
        <w:tab/>
        <w:t>(GPA:</w:t>
      </w:r>
      <w:r>
        <w:rPr>
          <w:spacing w:val="-3"/>
          <w:sz w:val="24"/>
        </w:rPr>
        <w:t> </w:t>
      </w:r>
      <w:r>
        <w:rPr>
          <w:spacing w:val="-2"/>
          <w:sz w:val="24"/>
        </w:rPr>
        <w:t>4.34/5.00)</w:t>
      </w:r>
    </w:p>
    <w:p>
      <w:pPr>
        <w:pStyle w:val="Heading2"/>
      </w:pPr>
      <w:r>
        <w:rPr/>
        <mc:AlternateContent>
          <mc:Choice Requires="wps">
            <w:drawing>
              <wp:anchor distT="0" distB="0" distL="0" distR="0" allowOverlap="1" layoutInCell="1" locked="0" behindDoc="1" simplePos="0" relativeHeight="487590912">
                <wp:simplePos x="0" y="0"/>
                <wp:positionH relativeFrom="page">
                  <wp:posOffset>522731</wp:posOffset>
                </wp:positionH>
                <wp:positionV relativeFrom="paragraph">
                  <wp:posOffset>363010</wp:posOffset>
                </wp:positionV>
                <wp:extent cx="6519545"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519545" cy="6350"/>
                        </a:xfrm>
                        <a:custGeom>
                          <a:avLst/>
                          <a:gdLst/>
                          <a:ahLst/>
                          <a:cxnLst/>
                          <a:rect l="l" t="t" r="r" b="b"/>
                          <a:pathLst>
                            <a:path w="6519545" h="6350">
                              <a:moveTo>
                                <a:pt x="6519418" y="0"/>
                              </a:moveTo>
                              <a:lnTo>
                                <a:pt x="0" y="0"/>
                              </a:lnTo>
                              <a:lnTo>
                                <a:pt x="0" y="6096"/>
                              </a:lnTo>
                              <a:lnTo>
                                <a:pt x="6519418" y="6096"/>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28.58349pt;width:513.34pt;height:.48pt;mso-position-horizontal-relative:page;mso-position-vertical-relative:paragraph;z-index:-15725568;mso-wrap-distance-left:0;mso-wrap-distance-right:0" id="docshape8" filled="true" fillcolor="#000000" stroked="false">
                <v:fill type="solid"/>
                <w10:wrap type="topAndBottom"/>
              </v:rect>
            </w:pict>
          </mc:Fallback>
        </mc:AlternateContent>
      </w:r>
      <w:r>
        <w:rPr/>
        <w:t>SKILLS</w:t>
      </w:r>
      <w:r>
        <w:rPr>
          <w:spacing w:val="-4"/>
        </w:rPr>
        <w:t> </w:t>
      </w:r>
      <w:r>
        <w:rPr/>
        <w:t>AND</w:t>
      </w:r>
      <w:r>
        <w:rPr>
          <w:spacing w:val="-2"/>
        </w:rPr>
        <w:t> LANGUAGES</w:t>
      </w:r>
    </w:p>
    <w:p>
      <w:pPr>
        <w:pStyle w:val="ListParagraph"/>
        <w:numPr>
          <w:ilvl w:val="1"/>
          <w:numId w:val="6"/>
        </w:numPr>
        <w:tabs>
          <w:tab w:pos="632" w:val="left" w:leader="none"/>
        </w:tabs>
        <w:spacing w:line="240" w:lineRule="auto" w:before="0" w:after="0"/>
        <w:ind w:left="632" w:right="0" w:hanging="360"/>
        <w:jc w:val="left"/>
        <w:rPr>
          <w:sz w:val="24"/>
        </w:rPr>
      </w:pPr>
      <w:r>
        <w:rPr>
          <w:sz w:val="24"/>
        </w:rPr>
        <w:t>Laboratory</w:t>
      </w:r>
      <w:r>
        <w:rPr>
          <w:spacing w:val="-4"/>
          <w:sz w:val="24"/>
        </w:rPr>
        <w:t> </w:t>
      </w:r>
      <w:r>
        <w:rPr>
          <w:sz w:val="24"/>
        </w:rPr>
        <w:t>Techniques: Ion</w:t>
      </w:r>
      <w:r>
        <w:rPr>
          <w:spacing w:val="-2"/>
          <w:sz w:val="24"/>
        </w:rPr>
        <w:t> </w:t>
      </w:r>
      <w:r>
        <w:rPr>
          <w:sz w:val="24"/>
        </w:rPr>
        <w:t>sputtering,</w:t>
      </w:r>
      <w:r>
        <w:rPr>
          <w:spacing w:val="-1"/>
          <w:sz w:val="24"/>
        </w:rPr>
        <w:t> </w:t>
      </w:r>
      <w:r>
        <w:rPr>
          <w:sz w:val="24"/>
        </w:rPr>
        <w:t>Post</w:t>
      </w:r>
      <w:r>
        <w:rPr>
          <w:spacing w:val="-2"/>
          <w:sz w:val="24"/>
        </w:rPr>
        <w:t> </w:t>
      </w:r>
      <w:r>
        <w:rPr>
          <w:sz w:val="24"/>
        </w:rPr>
        <w:t>annealing,</w:t>
      </w:r>
      <w:r>
        <w:rPr>
          <w:spacing w:val="-2"/>
          <w:sz w:val="24"/>
        </w:rPr>
        <w:t> </w:t>
      </w:r>
      <w:r>
        <w:rPr>
          <w:sz w:val="24"/>
        </w:rPr>
        <w:t>Semiconductor</w:t>
      </w:r>
      <w:r>
        <w:rPr>
          <w:spacing w:val="-1"/>
          <w:sz w:val="24"/>
        </w:rPr>
        <w:t> </w:t>
      </w:r>
      <w:r>
        <w:rPr>
          <w:spacing w:val="-2"/>
          <w:sz w:val="24"/>
        </w:rPr>
        <w:t>treatment</w:t>
      </w:r>
    </w:p>
    <w:p>
      <w:pPr>
        <w:pStyle w:val="ListParagraph"/>
        <w:numPr>
          <w:ilvl w:val="1"/>
          <w:numId w:val="6"/>
        </w:numPr>
        <w:tabs>
          <w:tab w:pos="632" w:val="left" w:leader="none"/>
        </w:tabs>
        <w:spacing w:line="240" w:lineRule="auto" w:before="0" w:after="0"/>
        <w:ind w:left="632" w:right="1219" w:hanging="361"/>
        <w:jc w:val="left"/>
        <w:rPr>
          <w:sz w:val="24"/>
        </w:rPr>
      </w:pPr>
      <w:r>
        <w:rPr>
          <w:sz w:val="24"/>
        </w:rPr>
        <w:t>Instruments:</w:t>
      </w:r>
      <w:r>
        <w:rPr>
          <w:spacing w:val="-4"/>
          <w:sz w:val="24"/>
        </w:rPr>
        <w:t> </w:t>
      </w:r>
      <w:r>
        <w:rPr>
          <w:sz w:val="24"/>
        </w:rPr>
        <w:t>Scanning</w:t>
      </w:r>
      <w:r>
        <w:rPr>
          <w:spacing w:val="-5"/>
          <w:sz w:val="24"/>
        </w:rPr>
        <w:t> </w:t>
      </w:r>
      <w:r>
        <w:rPr>
          <w:sz w:val="24"/>
        </w:rPr>
        <w:t>Tunneling</w:t>
      </w:r>
      <w:r>
        <w:rPr>
          <w:spacing w:val="-5"/>
          <w:sz w:val="24"/>
        </w:rPr>
        <w:t> </w:t>
      </w:r>
      <w:r>
        <w:rPr>
          <w:sz w:val="24"/>
        </w:rPr>
        <w:t>Microscope</w:t>
      </w:r>
      <w:r>
        <w:rPr>
          <w:spacing w:val="-6"/>
          <w:sz w:val="24"/>
        </w:rPr>
        <w:t> </w:t>
      </w:r>
      <w:r>
        <w:rPr>
          <w:sz w:val="24"/>
        </w:rPr>
        <w:t>(STM),</w:t>
      </w:r>
      <w:r>
        <w:rPr>
          <w:spacing w:val="-5"/>
          <w:sz w:val="24"/>
        </w:rPr>
        <w:t> </w:t>
      </w:r>
      <w:r>
        <w:rPr>
          <w:sz w:val="24"/>
        </w:rPr>
        <w:t>Scanning</w:t>
      </w:r>
      <w:r>
        <w:rPr>
          <w:spacing w:val="-5"/>
          <w:sz w:val="24"/>
        </w:rPr>
        <w:t> </w:t>
      </w:r>
      <w:r>
        <w:rPr>
          <w:sz w:val="24"/>
        </w:rPr>
        <w:t>Electron</w:t>
      </w:r>
      <w:r>
        <w:rPr>
          <w:spacing w:val="-5"/>
          <w:sz w:val="24"/>
        </w:rPr>
        <w:t> </w:t>
      </w:r>
      <w:r>
        <w:rPr>
          <w:sz w:val="24"/>
        </w:rPr>
        <w:t>Microscope</w:t>
      </w:r>
      <w:r>
        <w:rPr>
          <w:spacing w:val="-6"/>
          <w:sz w:val="24"/>
        </w:rPr>
        <w:t> </w:t>
      </w:r>
      <w:r>
        <w:rPr>
          <w:sz w:val="24"/>
        </w:rPr>
        <w:t>(SEM), Photoemission Spectroscopy (PES)</w:t>
      </w:r>
    </w:p>
    <w:p>
      <w:pPr>
        <w:pStyle w:val="ListParagraph"/>
        <w:numPr>
          <w:ilvl w:val="1"/>
          <w:numId w:val="6"/>
        </w:numPr>
        <w:tabs>
          <w:tab w:pos="632" w:val="left" w:leader="none"/>
        </w:tabs>
        <w:spacing w:line="293" w:lineRule="exact" w:before="0" w:after="0"/>
        <w:ind w:left="632" w:right="0" w:hanging="360"/>
        <w:jc w:val="left"/>
        <w:rPr>
          <w:sz w:val="24"/>
        </w:rPr>
      </w:pPr>
      <w:r>
        <w:rPr>
          <w:sz w:val="24"/>
        </w:rPr>
        <w:t>IT/Softwares:</w:t>
      </w:r>
      <w:r>
        <w:rPr>
          <w:spacing w:val="-3"/>
          <w:sz w:val="24"/>
        </w:rPr>
        <w:t> </w:t>
      </w:r>
      <w:r>
        <w:rPr>
          <w:sz w:val="24"/>
        </w:rPr>
        <w:t>Adobe</w:t>
      </w:r>
      <w:r>
        <w:rPr>
          <w:spacing w:val="-1"/>
          <w:sz w:val="24"/>
        </w:rPr>
        <w:t> </w:t>
      </w:r>
      <w:r>
        <w:rPr>
          <w:sz w:val="24"/>
        </w:rPr>
        <w:t>Illustrator,</w:t>
      </w:r>
      <w:r>
        <w:rPr>
          <w:spacing w:val="-2"/>
          <w:sz w:val="24"/>
        </w:rPr>
        <w:t> </w:t>
      </w:r>
      <w:r>
        <w:rPr>
          <w:sz w:val="24"/>
        </w:rPr>
        <w:t>Microsoft</w:t>
      </w:r>
      <w:r>
        <w:rPr>
          <w:spacing w:val="-3"/>
          <w:sz w:val="24"/>
        </w:rPr>
        <w:t> </w:t>
      </w:r>
      <w:r>
        <w:rPr>
          <w:sz w:val="24"/>
        </w:rPr>
        <w:t>Office, Origin,</w:t>
      </w:r>
      <w:r>
        <w:rPr>
          <w:spacing w:val="-2"/>
          <w:sz w:val="24"/>
        </w:rPr>
        <w:t> </w:t>
      </w:r>
      <w:r>
        <w:rPr>
          <w:sz w:val="24"/>
        </w:rPr>
        <w:t>Autodesk</w:t>
      </w:r>
      <w:r>
        <w:rPr>
          <w:spacing w:val="-3"/>
          <w:sz w:val="24"/>
        </w:rPr>
        <w:t> </w:t>
      </w:r>
      <w:r>
        <w:rPr>
          <w:sz w:val="24"/>
        </w:rPr>
        <w:t>Fusion 360,</w:t>
      </w:r>
      <w:r>
        <w:rPr>
          <w:spacing w:val="-2"/>
          <w:sz w:val="24"/>
        </w:rPr>
        <w:t> </w:t>
      </w:r>
      <w:r>
        <w:rPr>
          <w:spacing w:val="-5"/>
          <w:sz w:val="24"/>
        </w:rPr>
        <w:t>C++</w:t>
      </w:r>
    </w:p>
    <w:p>
      <w:pPr>
        <w:pStyle w:val="ListParagraph"/>
        <w:numPr>
          <w:ilvl w:val="1"/>
          <w:numId w:val="6"/>
        </w:numPr>
        <w:tabs>
          <w:tab w:pos="632" w:val="left" w:leader="none"/>
        </w:tabs>
        <w:spacing w:line="293" w:lineRule="exact" w:before="0" w:after="0"/>
        <w:ind w:left="632" w:right="0" w:hanging="360"/>
        <w:jc w:val="left"/>
        <w:rPr>
          <w:sz w:val="24"/>
        </w:rPr>
      </w:pPr>
      <w:r>
        <w:rPr>
          <w:sz w:val="24"/>
        </w:rPr>
        <w:t>Languages:</w:t>
      </w:r>
      <w:r>
        <w:rPr>
          <w:spacing w:val="-2"/>
          <w:sz w:val="24"/>
        </w:rPr>
        <w:t> </w:t>
      </w:r>
      <w:r>
        <w:rPr>
          <w:sz w:val="24"/>
        </w:rPr>
        <w:t>Fluent</w:t>
      </w:r>
      <w:r>
        <w:rPr>
          <w:spacing w:val="-1"/>
          <w:sz w:val="24"/>
        </w:rPr>
        <w:t> </w:t>
      </w:r>
      <w:r>
        <w:rPr>
          <w:sz w:val="24"/>
        </w:rPr>
        <w:t>in</w:t>
      </w:r>
      <w:r>
        <w:rPr>
          <w:spacing w:val="-1"/>
          <w:sz w:val="24"/>
        </w:rPr>
        <w:t> </w:t>
      </w:r>
      <w:r>
        <w:rPr>
          <w:sz w:val="24"/>
        </w:rPr>
        <w:t>English</w:t>
      </w:r>
      <w:r>
        <w:rPr>
          <w:spacing w:val="-1"/>
          <w:sz w:val="24"/>
        </w:rPr>
        <w:t> </w:t>
      </w:r>
      <w:r>
        <w:rPr>
          <w:sz w:val="24"/>
        </w:rPr>
        <w:t>and</w:t>
      </w:r>
      <w:r>
        <w:rPr>
          <w:spacing w:val="-2"/>
          <w:sz w:val="24"/>
        </w:rPr>
        <w:t> </w:t>
      </w:r>
      <w:r>
        <w:rPr>
          <w:sz w:val="24"/>
        </w:rPr>
        <w:t>Mandarin</w:t>
      </w:r>
      <w:r>
        <w:rPr>
          <w:spacing w:val="-1"/>
          <w:sz w:val="24"/>
        </w:rPr>
        <w:t> </w:t>
      </w:r>
      <w:r>
        <w:rPr>
          <w:sz w:val="24"/>
        </w:rPr>
        <w:t>(both</w:t>
      </w:r>
      <w:r>
        <w:rPr>
          <w:spacing w:val="1"/>
          <w:sz w:val="24"/>
        </w:rPr>
        <w:t> </w:t>
      </w:r>
      <w:r>
        <w:rPr>
          <w:sz w:val="24"/>
        </w:rPr>
        <w:t>spoken</w:t>
      </w:r>
      <w:r>
        <w:rPr>
          <w:spacing w:val="-1"/>
          <w:sz w:val="24"/>
        </w:rPr>
        <w:t> </w:t>
      </w:r>
      <w:r>
        <w:rPr>
          <w:sz w:val="24"/>
        </w:rPr>
        <w:t>and</w:t>
      </w:r>
      <w:r>
        <w:rPr>
          <w:spacing w:val="-1"/>
          <w:sz w:val="24"/>
        </w:rPr>
        <w:t> </w:t>
      </w:r>
      <w:r>
        <w:rPr>
          <w:spacing w:val="-2"/>
          <w:sz w:val="24"/>
        </w:rPr>
        <w:t>written)</w:t>
      </w:r>
    </w:p>
    <w:p>
      <w:pPr>
        <w:pStyle w:val="Heading2"/>
      </w:pPr>
      <w:r>
        <w:rPr/>
        <mc:AlternateContent>
          <mc:Choice Requires="wps">
            <w:drawing>
              <wp:anchor distT="0" distB="0" distL="0" distR="0" allowOverlap="1" layoutInCell="1" locked="0" behindDoc="1" simplePos="0" relativeHeight="487591424">
                <wp:simplePos x="0" y="0"/>
                <wp:positionH relativeFrom="page">
                  <wp:posOffset>522731</wp:posOffset>
                </wp:positionH>
                <wp:positionV relativeFrom="paragraph">
                  <wp:posOffset>364205</wp:posOffset>
                </wp:positionV>
                <wp:extent cx="651954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519545" cy="6350"/>
                        </a:xfrm>
                        <a:custGeom>
                          <a:avLst/>
                          <a:gdLst/>
                          <a:ahLst/>
                          <a:cxnLst/>
                          <a:rect l="l" t="t" r="r" b="b"/>
                          <a:pathLst>
                            <a:path w="6519545" h="6350">
                              <a:moveTo>
                                <a:pt x="6519418" y="0"/>
                              </a:moveTo>
                              <a:lnTo>
                                <a:pt x="0" y="0"/>
                              </a:lnTo>
                              <a:lnTo>
                                <a:pt x="0" y="6096"/>
                              </a:lnTo>
                              <a:lnTo>
                                <a:pt x="6519418" y="6096"/>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28.677599pt;width:513.34pt;height:.48001pt;mso-position-horizontal-relative:page;mso-position-vertical-relative:paragraph;z-index:-15725056;mso-wrap-distance-left:0;mso-wrap-distance-right:0" id="docshape9" filled="true" fillcolor="#000000" stroked="false">
                <v:fill type="solid"/>
                <w10:wrap type="topAndBottom"/>
              </v:rect>
            </w:pict>
          </mc:Fallback>
        </mc:AlternateContent>
      </w:r>
      <w:r>
        <w:rPr/>
        <w:t>WORK </w:t>
      </w:r>
      <w:r>
        <w:rPr>
          <w:spacing w:val="-2"/>
        </w:rPr>
        <w:t>EXPERIENCE</w:t>
      </w:r>
    </w:p>
    <w:p>
      <w:pPr>
        <w:pStyle w:val="Heading3"/>
        <w:tabs>
          <w:tab w:pos="8193" w:val="left" w:leader="none"/>
        </w:tabs>
      </w:pPr>
      <w:r>
        <w:rPr/>
        <w:t>Research</w:t>
      </w:r>
      <w:r>
        <w:rPr>
          <w:spacing w:val="-3"/>
        </w:rPr>
        <w:t> </w:t>
      </w:r>
      <w:r>
        <w:rPr>
          <w:spacing w:val="-2"/>
        </w:rPr>
        <w:t>Fellow</w:t>
      </w:r>
      <w:r>
        <w:rPr/>
        <w:tab/>
        <w:t>Sep</w:t>
      </w:r>
      <w:r>
        <w:rPr>
          <w:spacing w:val="-2"/>
        </w:rPr>
        <w:t> </w:t>
      </w:r>
      <w:r>
        <w:rPr/>
        <w:t>2019 – </w:t>
      </w:r>
      <w:r>
        <w:rPr>
          <w:spacing w:val="-2"/>
        </w:rPr>
        <w:t>Present</w:t>
      </w:r>
    </w:p>
    <w:p>
      <w:pPr>
        <w:spacing w:line="276" w:lineRule="exact" w:before="0"/>
        <w:ind w:left="272" w:right="0" w:firstLine="0"/>
        <w:jc w:val="left"/>
        <w:rPr>
          <w:sz w:val="24"/>
        </w:rPr>
      </w:pPr>
      <w:r>
        <w:rPr>
          <w:sz w:val="24"/>
        </w:rPr>
        <w:t>Department</w:t>
      </w:r>
      <w:r>
        <w:rPr>
          <w:spacing w:val="-4"/>
          <w:sz w:val="24"/>
        </w:rPr>
        <w:t> </w:t>
      </w:r>
      <w:r>
        <w:rPr>
          <w:sz w:val="24"/>
        </w:rPr>
        <w:t>of</w:t>
      </w:r>
      <w:r>
        <w:rPr>
          <w:spacing w:val="-2"/>
          <w:sz w:val="24"/>
        </w:rPr>
        <w:t> </w:t>
      </w:r>
      <w:r>
        <w:rPr>
          <w:sz w:val="24"/>
        </w:rPr>
        <w:t>Chemistry,</w:t>
      </w:r>
      <w:r>
        <w:rPr>
          <w:spacing w:val="-2"/>
          <w:sz w:val="24"/>
        </w:rPr>
        <w:t> </w:t>
      </w:r>
      <w:r>
        <w:rPr>
          <w:sz w:val="24"/>
        </w:rPr>
        <w:t>National</w:t>
      </w:r>
      <w:r>
        <w:rPr>
          <w:spacing w:val="-2"/>
          <w:sz w:val="24"/>
        </w:rPr>
        <w:t> </w:t>
      </w:r>
      <w:r>
        <w:rPr>
          <w:sz w:val="24"/>
        </w:rPr>
        <w:t>University</w:t>
      </w:r>
      <w:r>
        <w:rPr>
          <w:spacing w:val="-2"/>
          <w:sz w:val="24"/>
        </w:rPr>
        <w:t> </w:t>
      </w:r>
      <w:r>
        <w:rPr>
          <w:sz w:val="24"/>
        </w:rPr>
        <w:t>of</w:t>
      </w:r>
      <w:r>
        <w:rPr>
          <w:spacing w:val="-1"/>
          <w:sz w:val="24"/>
        </w:rPr>
        <w:t> </w:t>
      </w:r>
      <w:r>
        <w:rPr>
          <w:spacing w:val="-2"/>
          <w:sz w:val="24"/>
        </w:rPr>
        <w:t>Singapore</w:t>
      </w:r>
    </w:p>
    <w:p>
      <w:pPr>
        <w:pStyle w:val="ListParagraph"/>
        <w:numPr>
          <w:ilvl w:val="1"/>
          <w:numId w:val="6"/>
        </w:numPr>
        <w:tabs>
          <w:tab w:pos="632" w:val="left" w:leader="none"/>
        </w:tabs>
        <w:spacing w:line="240" w:lineRule="auto" w:before="0" w:after="0"/>
        <w:ind w:left="632" w:right="507" w:hanging="361"/>
        <w:jc w:val="left"/>
        <w:rPr>
          <w:sz w:val="24"/>
        </w:rPr>
      </w:pPr>
      <w:r>
        <w:rPr>
          <w:sz w:val="24"/>
        </w:rPr>
        <w:t>Drafted</w:t>
      </w:r>
      <w:r>
        <w:rPr>
          <w:spacing w:val="-1"/>
          <w:sz w:val="24"/>
        </w:rPr>
        <w:t> </w:t>
      </w:r>
      <w:r>
        <w:rPr>
          <w:sz w:val="24"/>
        </w:rPr>
        <w:t>a</w:t>
      </w:r>
      <w:r>
        <w:rPr>
          <w:spacing w:val="-4"/>
          <w:sz w:val="24"/>
        </w:rPr>
        <w:t> </w:t>
      </w:r>
      <w:r>
        <w:rPr>
          <w:sz w:val="24"/>
        </w:rPr>
        <w:t>proposal</w:t>
      </w:r>
      <w:r>
        <w:rPr>
          <w:spacing w:val="-1"/>
          <w:sz w:val="24"/>
        </w:rPr>
        <w:t> </w:t>
      </w:r>
      <w:r>
        <w:rPr>
          <w:sz w:val="24"/>
        </w:rPr>
        <w:t>aiming</w:t>
      </w:r>
      <w:r>
        <w:rPr>
          <w:spacing w:val="-3"/>
          <w:sz w:val="24"/>
        </w:rPr>
        <w:t> </w:t>
      </w:r>
      <w:r>
        <w:rPr>
          <w:sz w:val="24"/>
        </w:rPr>
        <w:t>for</w:t>
      </w:r>
      <w:r>
        <w:rPr>
          <w:spacing w:val="-3"/>
          <w:sz w:val="24"/>
        </w:rPr>
        <w:t> </w:t>
      </w:r>
      <w:r>
        <w:rPr>
          <w:sz w:val="24"/>
        </w:rPr>
        <w:t>Academic</w:t>
      </w:r>
      <w:r>
        <w:rPr>
          <w:spacing w:val="-4"/>
          <w:sz w:val="24"/>
        </w:rPr>
        <w:t> </w:t>
      </w:r>
      <w:r>
        <w:rPr>
          <w:sz w:val="24"/>
        </w:rPr>
        <w:t>Research</w:t>
      </w:r>
      <w:r>
        <w:rPr>
          <w:spacing w:val="-1"/>
          <w:sz w:val="24"/>
        </w:rPr>
        <w:t> </w:t>
      </w:r>
      <w:r>
        <w:rPr>
          <w:sz w:val="24"/>
        </w:rPr>
        <w:t>Fund</w:t>
      </w:r>
      <w:r>
        <w:rPr>
          <w:spacing w:val="-3"/>
          <w:sz w:val="24"/>
        </w:rPr>
        <w:t> </w:t>
      </w:r>
      <w:r>
        <w:rPr>
          <w:sz w:val="24"/>
        </w:rPr>
        <w:t>Tier</w:t>
      </w:r>
      <w:r>
        <w:rPr>
          <w:spacing w:val="-5"/>
          <w:sz w:val="24"/>
        </w:rPr>
        <w:t> </w:t>
      </w:r>
      <w:r>
        <w:rPr>
          <w:sz w:val="24"/>
        </w:rPr>
        <w:t>2 and</w:t>
      </w:r>
      <w:r>
        <w:rPr>
          <w:spacing w:val="-3"/>
          <w:sz w:val="24"/>
        </w:rPr>
        <w:t> </w:t>
      </w:r>
      <w:r>
        <w:rPr>
          <w:sz w:val="24"/>
        </w:rPr>
        <w:t>was</w:t>
      </w:r>
      <w:r>
        <w:rPr>
          <w:spacing w:val="-4"/>
          <w:sz w:val="24"/>
        </w:rPr>
        <w:t> </w:t>
      </w:r>
      <w:r>
        <w:rPr>
          <w:sz w:val="24"/>
        </w:rPr>
        <w:t>granted</w:t>
      </w:r>
      <w:r>
        <w:rPr>
          <w:spacing w:val="-3"/>
          <w:sz w:val="24"/>
        </w:rPr>
        <w:t> </w:t>
      </w:r>
      <w:r>
        <w:rPr>
          <w:sz w:val="24"/>
        </w:rPr>
        <w:t>SGD</w:t>
      </w:r>
      <w:r>
        <w:rPr>
          <w:spacing w:val="-4"/>
          <w:sz w:val="24"/>
        </w:rPr>
        <w:t> </w:t>
      </w:r>
      <w:r>
        <w:rPr>
          <w:sz w:val="24"/>
        </w:rPr>
        <w:t>2000,000</w:t>
      </w:r>
      <w:r>
        <w:rPr>
          <w:spacing w:val="-3"/>
          <w:sz w:val="24"/>
        </w:rPr>
        <w:t> </w:t>
      </w:r>
      <w:r>
        <w:rPr>
          <w:sz w:val="24"/>
        </w:rPr>
        <w:t>from the Ministry of Education to support future research on surface reaction mechanism.</w:t>
      </w:r>
    </w:p>
    <w:p>
      <w:pPr>
        <w:pStyle w:val="ListParagraph"/>
        <w:numPr>
          <w:ilvl w:val="1"/>
          <w:numId w:val="6"/>
        </w:numPr>
        <w:tabs>
          <w:tab w:pos="632" w:val="left" w:leader="none"/>
        </w:tabs>
        <w:spacing w:line="240" w:lineRule="auto" w:before="0" w:after="0"/>
        <w:ind w:left="632" w:right="438" w:hanging="361"/>
        <w:jc w:val="left"/>
        <w:rPr>
          <w:sz w:val="24"/>
        </w:rPr>
      </w:pPr>
      <w:r>
        <w:rPr>
          <w:sz w:val="24"/>
        </w:rPr>
        <w:t>Designed</w:t>
      </w:r>
      <w:r>
        <w:rPr>
          <w:spacing w:val="-3"/>
          <w:sz w:val="24"/>
        </w:rPr>
        <w:t> </w:t>
      </w:r>
      <w:r>
        <w:rPr>
          <w:sz w:val="24"/>
        </w:rPr>
        <w:t>the</w:t>
      </w:r>
      <w:r>
        <w:rPr>
          <w:spacing w:val="-4"/>
          <w:sz w:val="24"/>
        </w:rPr>
        <w:t> </w:t>
      </w:r>
      <w:r>
        <w:rPr>
          <w:sz w:val="24"/>
        </w:rPr>
        <w:t>experimental</w:t>
      </w:r>
      <w:r>
        <w:rPr>
          <w:spacing w:val="-3"/>
          <w:sz w:val="24"/>
        </w:rPr>
        <w:t> </w:t>
      </w:r>
      <w:r>
        <w:rPr>
          <w:sz w:val="24"/>
        </w:rPr>
        <w:t>set</w:t>
      </w:r>
      <w:r>
        <w:rPr>
          <w:spacing w:val="-3"/>
          <w:sz w:val="24"/>
        </w:rPr>
        <w:t> </w:t>
      </w:r>
      <w:r>
        <w:rPr>
          <w:sz w:val="24"/>
        </w:rPr>
        <w:t>up</w:t>
      </w:r>
      <w:r>
        <w:rPr>
          <w:spacing w:val="-3"/>
          <w:sz w:val="24"/>
        </w:rPr>
        <w:t> </w:t>
      </w:r>
      <w:r>
        <w:rPr>
          <w:sz w:val="24"/>
        </w:rPr>
        <w:t>and</w:t>
      </w:r>
      <w:r>
        <w:rPr>
          <w:spacing w:val="-3"/>
          <w:sz w:val="24"/>
        </w:rPr>
        <w:t> </w:t>
      </w:r>
      <w:r>
        <w:rPr>
          <w:sz w:val="24"/>
        </w:rPr>
        <w:t>fine-tuned</w:t>
      </w:r>
      <w:r>
        <w:rPr>
          <w:spacing w:val="-3"/>
          <w:sz w:val="24"/>
        </w:rPr>
        <w:t> </w:t>
      </w:r>
      <w:r>
        <w:rPr>
          <w:sz w:val="24"/>
        </w:rPr>
        <w:t>the</w:t>
      </w:r>
      <w:r>
        <w:rPr>
          <w:spacing w:val="-3"/>
          <w:sz w:val="24"/>
        </w:rPr>
        <w:t> </w:t>
      </w:r>
      <w:r>
        <w:rPr>
          <w:sz w:val="24"/>
        </w:rPr>
        <w:t>characteristic</w:t>
      </w:r>
      <w:r>
        <w:rPr>
          <w:spacing w:val="-4"/>
          <w:sz w:val="24"/>
        </w:rPr>
        <w:t> </w:t>
      </w:r>
      <w:r>
        <w:rPr>
          <w:sz w:val="24"/>
        </w:rPr>
        <w:t>parameters</w:t>
      </w:r>
      <w:r>
        <w:rPr>
          <w:spacing w:val="-4"/>
          <w:sz w:val="24"/>
        </w:rPr>
        <w:t> </w:t>
      </w:r>
      <w:r>
        <w:rPr>
          <w:sz w:val="24"/>
        </w:rPr>
        <w:t>with</w:t>
      </w:r>
      <w:r>
        <w:rPr>
          <w:spacing w:val="-3"/>
          <w:sz w:val="24"/>
        </w:rPr>
        <w:t> </w:t>
      </w:r>
      <w:r>
        <w:rPr>
          <w:sz w:val="24"/>
        </w:rPr>
        <w:t>Si</w:t>
      </w:r>
      <w:r>
        <w:rPr>
          <w:spacing w:val="-3"/>
          <w:sz w:val="24"/>
        </w:rPr>
        <w:t> </w:t>
      </w:r>
      <w:r>
        <w:rPr>
          <w:sz w:val="24"/>
        </w:rPr>
        <w:t>wafers,</w:t>
      </w:r>
      <w:r>
        <w:rPr>
          <w:spacing w:val="-3"/>
          <w:sz w:val="24"/>
        </w:rPr>
        <w:t> </w:t>
      </w:r>
      <w:r>
        <w:rPr>
          <w:sz w:val="24"/>
        </w:rPr>
        <w:t>to</w:t>
      </w:r>
      <w:r>
        <w:rPr>
          <w:spacing w:val="-3"/>
          <w:sz w:val="24"/>
        </w:rPr>
        <w:t> </w:t>
      </w:r>
      <w:r>
        <w:rPr>
          <w:sz w:val="24"/>
        </w:rPr>
        <w:t>meet the requirements of the new established research project.</w:t>
      </w:r>
    </w:p>
    <w:p>
      <w:pPr>
        <w:pStyle w:val="Heading2"/>
        <w:spacing w:before="273"/>
      </w:pPr>
      <w:r>
        <w:rPr/>
        <mc:AlternateContent>
          <mc:Choice Requires="wps">
            <w:drawing>
              <wp:anchor distT="0" distB="0" distL="0" distR="0" allowOverlap="1" layoutInCell="1" locked="0" behindDoc="1" simplePos="0" relativeHeight="487591936">
                <wp:simplePos x="0" y="0"/>
                <wp:positionH relativeFrom="page">
                  <wp:posOffset>522731</wp:posOffset>
                </wp:positionH>
                <wp:positionV relativeFrom="paragraph">
                  <wp:posOffset>361345</wp:posOffset>
                </wp:positionV>
                <wp:extent cx="6519545"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519545" cy="6350"/>
                        </a:xfrm>
                        <a:custGeom>
                          <a:avLst/>
                          <a:gdLst/>
                          <a:ahLst/>
                          <a:cxnLst/>
                          <a:rect l="l" t="t" r="r" b="b"/>
                          <a:pathLst>
                            <a:path w="6519545" h="6350">
                              <a:moveTo>
                                <a:pt x="6519418" y="0"/>
                              </a:moveTo>
                              <a:lnTo>
                                <a:pt x="0" y="0"/>
                              </a:lnTo>
                              <a:lnTo>
                                <a:pt x="0" y="6096"/>
                              </a:lnTo>
                              <a:lnTo>
                                <a:pt x="6519418" y="6096"/>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28.452419pt;width:513.34pt;height:.48001pt;mso-position-horizontal-relative:page;mso-position-vertical-relative:paragraph;z-index:-15724544;mso-wrap-distance-left:0;mso-wrap-distance-right:0" id="docshape10" filled="true" fillcolor="#000000" stroked="false">
                <v:fill type="solid"/>
                <w10:wrap type="topAndBottom"/>
              </v:rect>
            </w:pict>
          </mc:Fallback>
        </mc:AlternateContent>
      </w:r>
      <w:r>
        <w:rPr/>
        <w:t>RESEARCH</w:t>
      </w:r>
      <w:r>
        <w:rPr>
          <w:spacing w:val="-4"/>
        </w:rPr>
        <w:t> </w:t>
      </w:r>
      <w:r>
        <w:rPr>
          <w:spacing w:val="-2"/>
        </w:rPr>
        <w:t>EXPERIENCE</w:t>
      </w:r>
    </w:p>
    <w:p>
      <w:pPr>
        <w:pStyle w:val="Heading3"/>
        <w:tabs>
          <w:tab w:pos="8193" w:val="left" w:leader="none"/>
        </w:tabs>
      </w:pPr>
      <w:r>
        <w:rPr/>
        <w:t>Graduate</w:t>
      </w:r>
      <w:r>
        <w:rPr>
          <w:spacing w:val="-5"/>
        </w:rPr>
        <w:t> </w:t>
      </w:r>
      <w:r>
        <w:rPr/>
        <w:t>Research</w:t>
      </w:r>
      <w:r>
        <w:rPr>
          <w:spacing w:val="-3"/>
        </w:rPr>
        <w:t> </w:t>
      </w:r>
      <w:r>
        <w:rPr>
          <w:spacing w:val="-2"/>
        </w:rPr>
        <w:t>Student</w:t>
      </w:r>
      <w:r>
        <w:rPr/>
        <w:tab/>
        <w:t>Sep</w:t>
      </w:r>
      <w:r>
        <w:rPr>
          <w:spacing w:val="-2"/>
        </w:rPr>
        <w:t> </w:t>
      </w:r>
      <w:r>
        <w:rPr/>
        <w:t>2019 – </w:t>
      </w:r>
      <w:r>
        <w:rPr>
          <w:spacing w:val="-2"/>
        </w:rPr>
        <w:t>Present</w:t>
      </w:r>
    </w:p>
    <w:p>
      <w:pPr>
        <w:spacing w:line="276" w:lineRule="exact" w:before="0"/>
        <w:ind w:left="272" w:right="0" w:firstLine="0"/>
        <w:jc w:val="left"/>
        <w:rPr>
          <w:sz w:val="24"/>
        </w:rPr>
      </w:pPr>
      <w:r>
        <w:rPr>
          <w:sz w:val="24"/>
        </w:rPr>
        <w:t>Department</w:t>
      </w:r>
      <w:r>
        <w:rPr>
          <w:spacing w:val="-4"/>
          <w:sz w:val="24"/>
        </w:rPr>
        <w:t> </w:t>
      </w:r>
      <w:r>
        <w:rPr>
          <w:sz w:val="24"/>
        </w:rPr>
        <w:t>of</w:t>
      </w:r>
      <w:r>
        <w:rPr>
          <w:spacing w:val="-2"/>
          <w:sz w:val="24"/>
        </w:rPr>
        <w:t> </w:t>
      </w:r>
      <w:r>
        <w:rPr>
          <w:sz w:val="24"/>
        </w:rPr>
        <w:t>Chemistry,</w:t>
      </w:r>
      <w:r>
        <w:rPr>
          <w:spacing w:val="-2"/>
          <w:sz w:val="24"/>
        </w:rPr>
        <w:t> </w:t>
      </w:r>
      <w:r>
        <w:rPr>
          <w:sz w:val="24"/>
        </w:rPr>
        <w:t>National</w:t>
      </w:r>
      <w:r>
        <w:rPr>
          <w:spacing w:val="-2"/>
          <w:sz w:val="24"/>
        </w:rPr>
        <w:t> </w:t>
      </w:r>
      <w:r>
        <w:rPr>
          <w:sz w:val="24"/>
        </w:rPr>
        <w:t>University</w:t>
      </w:r>
      <w:r>
        <w:rPr>
          <w:spacing w:val="-2"/>
          <w:sz w:val="24"/>
        </w:rPr>
        <w:t> </w:t>
      </w:r>
      <w:r>
        <w:rPr>
          <w:sz w:val="24"/>
        </w:rPr>
        <w:t>of</w:t>
      </w:r>
      <w:r>
        <w:rPr>
          <w:spacing w:val="-1"/>
          <w:sz w:val="24"/>
        </w:rPr>
        <w:t> </w:t>
      </w:r>
      <w:r>
        <w:rPr>
          <w:spacing w:val="-2"/>
          <w:sz w:val="24"/>
        </w:rPr>
        <w:t>Singapore</w:t>
      </w:r>
    </w:p>
    <w:p>
      <w:pPr>
        <w:pStyle w:val="ListParagraph"/>
        <w:numPr>
          <w:ilvl w:val="1"/>
          <w:numId w:val="6"/>
        </w:numPr>
        <w:tabs>
          <w:tab w:pos="632" w:val="left" w:leader="none"/>
        </w:tabs>
        <w:spacing w:line="240" w:lineRule="auto" w:before="0" w:after="0"/>
        <w:ind w:left="632" w:right="1209" w:hanging="361"/>
        <w:jc w:val="left"/>
        <w:rPr>
          <w:sz w:val="24"/>
        </w:rPr>
      </w:pPr>
      <w:r>
        <w:rPr>
          <w:sz w:val="24"/>
        </w:rPr>
        <w:t>Developed a creative solution by using gas molecule probes to integrate various surface characterization</w:t>
      </w:r>
      <w:r>
        <w:rPr>
          <w:spacing w:val="-4"/>
          <w:sz w:val="24"/>
        </w:rPr>
        <w:t> </w:t>
      </w:r>
      <w:r>
        <w:rPr>
          <w:sz w:val="24"/>
        </w:rPr>
        <w:t>techniques</w:t>
      </w:r>
      <w:r>
        <w:rPr>
          <w:spacing w:val="-5"/>
          <w:sz w:val="24"/>
        </w:rPr>
        <w:t> </w:t>
      </w:r>
      <w:r>
        <w:rPr>
          <w:sz w:val="24"/>
        </w:rPr>
        <w:t>on</w:t>
      </w:r>
      <w:r>
        <w:rPr>
          <w:spacing w:val="-4"/>
          <w:sz w:val="24"/>
        </w:rPr>
        <w:t> </w:t>
      </w:r>
      <w:r>
        <w:rPr>
          <w:sz w:val="24"/>
        </w:rPr>
        <w:t>the</w:t>
      </w:r>
      <w:r>
        <w:rPr>
          <w:spacing w:val="-5"/>
          <w:sz w:val="24"/>
        </w:rPr>
        <w:t> </w:t>
      </w:r>
      <w:r>
        <w:rPr>
          <w:sz w:val="24"/>
        </w:rPr>
        <w:t>investigation</w:t>
      </w:r>
      <w:r>
        <w:rPr>
          <w:spacing w:val="-4"/>
          <w:sz w:val="24"/>
        </w:rPr>
        <w:t> </w:t>
      </w:r>
      <w:r>
        <w:rPr>
          <w:sz w:val="24"/>
        </w:rPr>
        <w:t>of</w:t>
      </w:r>
      <w:r>
        <w:rPr>
          <w:spacing w:val="-5"/>
          <w:sz w:val="24"/>
        </w:rPr>
        <w:t> </w:t>
      </w:r>
      <w:r>
        <w:rPr>
          <w:sz w:val="24"/>
        </w:rPr>
        <w:t>one-dimensional</w:t>
      </w:r>
      <w:r>
        <w:rPr>
          <w:spacing w:val="-4"/>
          <w:sz w:val="24"/>
        </w:rPr>
        <w:t> </w:t>
      </w:r>
      <w:r>
        <w:rPr>
          <w:sz w:val="24"/>
        </w:rPr>
        <w:t>semiconductor</w:t>
      </w:r>
      <w:r>
        <w:rPr>
          <w:spacing w:val="-5"/>
          <w:sz w:val="24"/>
        </w:rPr>
        <w:t> </w:t>
      </w:r>
      <w:r>
        <w:rPr>
          <w:sz w:val="24"/>
        </w:rPr>
        <w:t>materials.</w:t>
      </w:r>
    </w:p>
    <w:p>
      <w:pPr>
        <w:pStyle w:val="ListParagraph"/>
        <w:numPr>
          <w:ilvl w:val="1"/>
          <w:numId w:val="6"/>
        </w:numPr>
        <w:tabs>
          <w:tab w:pos="632" w:val="left" w:leader="none"/>
        </w:tabs>
        <w:spacing w:line="240" w:lineRule="auto" w:before="0" w:after="0"/>
        <w:ind w:left="632" w:right="571" w:hanging="361"/>
        <w:jc w:val="left"/>
        <w:rPr>
          <w:sz w:val="24"/>
        </w:rPr>
      </w:pPr>
      <w:r>
        <w:rPr>
          <w:sz w:val="24"/>
        </w:rPr>
        <w:t>Delivered</w:t>
      </w:r>
      <w:r>
        <w:rPr>
          <w:spacing w:val="-4"/>
          <w:sz w:val="24"/>
        </w:rPr>
        <w:t> </w:t>
      </w:r>
      <w:r>
        <w:rPr>
          <w:sz w:val="24"/>
        </w:rPr>
        <w:t>oral-</w:t>
      </w:r>
      <w:r>
        <w:rPr>
          <w:spacing w:val="-5"/>
          <w:sz w:val="24"/>
        </w:rPr>
        <w:t> </w:t>
      </w:r>
      <w:r>
        <w:rPr>
          <w:sz w:val="24"/>
        </w:rPr>
        <w:t>and</w:t>
      </w:r>
      <w:r>
        <w:rPr>
          <w:spacing w:val="-4"/>
          <w:sz w:val="24"/>
        </w:rPr>
        <w:t> </w:t>
      </w:r>
      <w:r>
        <w:rPr>
          <w:sz w:val="24"/>
        </w:rPr>
        <w:t>poster-presentations</w:t>
      </w:r>
      <w:r>
        <w:rPr>
          <w:spacing w:val="-5"/>
          <w:sz w:val="24"/>
        </w:rPr>
        <w:t> </w:t>
      </w:r>
      <w:r>
        <w:rPr>
          <w:sz w:val="24"/>
        </w:rPr>
        <w:t>on</w:t>
      </w:r>
      <w:r>
        <w:rPr>
          <w:spacing w:val="-4"/>
          <w:sz w:val="24"/>
        </w:rPr>
        <w:t> </w:t>
      </w:r>
      <w:r>
        <w:rPr>
          <w:sz w:val="24"/>
        </w:rPr>
        <w:t>3</w:t>
      </w:r>
      <w:r>
        <w:rPr>
          <w:spacing w:val="-4"/>
          <w:sz w:val="24"/>
        </w:rPr>
        <w:t> </w:t>
      </w:r>
      <w:r>
        <w:rPr>
          <w:sz w:val="24"/>
        </w:rPr>
        <w:t>international</w:t>
      </w:r>
      <w:r>
        <w:rPr>
          <w:spacing w:val="-4"/>
          <w:sz w:val="24"/>
        </w:rPr>
        <w:t> </w:t>
      </w:r>
      <w:r>
        <w:rPr>
          <w:sz w:val="24"/>
        </w:rPr>
        <w:t>academic</w:t>
      </w:r>
      <w:r>
        <w:rPr>
          <w:spacing w:val="-5"/>
          <w:sz w:val="24"/>
        </w:rPr>
        <w:t> </w:t>
      </w:r>
      <w:r>
        <w:rPr>
          <w:sz w:val="24"/>
        </w:rPr>
        <w:t>conferences</w:t>
      </w:r>
      <w:r>
        <w:rPr>
          <w:spacing w:val="-5"/>
          <w:sz w:val="24"/>
        </w:rPr>
        <w:t> </w:t>
      </w:r>
      <w:r>
        <w:rPr>
          <w:sz w:val="24"/>
        </w:rPr>
        <w:t>and</w:t>
      </w:r>
      <w:r>
        <w:rPr>
          <w:spacing w:val="-2"/>
          <w:sz w:val="24"/>
        </w:rPr>
        <w:t> </w:t>
      </w:r>
      <w:r>
        <w:rPr>
          <w:sz w:val="24"/>
        </w:rPr>
        <w:t>aroused</w:t>
      </w:r>
      <w:r>
        <w:rPr>
          <w:spacing w:val="-2"/>
          <w:sz w:val="24"/>
        </w:rPr>
        <w:t> </w:t>
      </w:r>
      <w:r>
        <w:rPr>
          <w:sz w:val="24"/>
        </w:rPr>
        <w:t>broad interests from researchers of different fields.</w:t>
      </w:r>
    </w:p>
    <w:p>
      <w:pPr>
        <w:pStyle w:val="Heading2"/>
      </w:pPr>
      <w:r>
        <w:rPr/>
        <mc:AlternateContent>
          <mc:Choice Requires="wps">
            <w:drawing>
              <wp:anchor distT="0" distB="0" distL="0" distR="0" allowOverlap="1" layoutInCell="1" locked="0" behindDoc="1" simplePos="0" relativeHeight="487592448">
                <wp:simplePos x="0" y="0"/>
                <wp:positionH relativeFrom="page">
                  <wp:posOffset>522731</wp:posOffset>
                </wp:positionH>
                <wp:positionV relativeFrom="paragraph">
                  <wp:posOffset>363123</wp:posOffset>
                </wp:positionV>
                <wp:extent cx="6519545"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519545" cy="6350"/>
                        </a:xfrm>
                        <a:custGeom>
                          <a:avLst/>
                          <a:gdLst/>
                          <a:ahLst/>
                          <a:cxnLst/>
                          <a:rect l="l" t="t" r="r" b="b"/>
                          <a:pathLst>
                            <a:path w="6519545" h="6350">
                              <a:moveTo>
                                <a:pt x="6519418" y="0"/>
                              </a:moveTo>
                              <a:lnTo>
                                <a:pt x="0" y="0"/>
                              </a:lnTo>
                              <a:lnTo>
                                <a:pt x="0" y="6095"/>
                              </a:lnTo>
                              <a:lnTo>
                                <a:pt x="6519418" y="6095"/>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28.592434pt;width:513.34pt;height:.47998pt;mso-position-horizontal-relative:page;mso-position-vertical-relative:paragraph;z-index:-15724032;mso-wrap-distance-left:0;mso-wrap-distance-right:0" id="docshape11" filled="true" fillcolor="#000000" stroked="false">
                <v:fill type="solid"/>
                <w10:wrap type="topAndBottom"/>
              </v:rect>
            </w:pict>
          </mc:Fallback>
        </mc:AlternateContent>
      </w:r>
      <w:r>
        <w:rPr/>
        <w:t>TEACHING</w:t>
      </w:r>
      <w:r>
        <w:rPr>
          <w:spacing w:val="-2"/>
        </w:rPr>
        <w:t> EXPERIENCE</w:t>
      </w:r>
    </w:p>
    <w:p>
      <w:pPr>
        <w:pStyle w:val="Heading3"/>
        <w:tabs>
          <w:tab w:pos="8193" w:val="left" w:leader="none"/>
        </w:tabs>
      </w:pPr>
      <w:r>
        <w:rPr/>
        <w:t>Teaching</w:t>
      </w:r>
      <w:r>
        <w:rPr>
          <w:spacing w:val="-2"/>
        </w:rPr>
        <w:t> Assistant</w:t>
      </w:r>
      <w:r>
        <w:rPr/>
        <w:tab/>
        <w:t>Jan</w:t>
      </w:r>
      <w:r>
        <w:rPr>
          <w:spacing w:val="-3"/>
        </w:rPr>
        <w:t> </w:t>
      </w:r>
      <w:r>
        <w:rPr/>
        <w:t>2016 –</w:t>
      </w:r>
      <w:r>
        <w:rPr>
          <w:spacing w:val="-1"/>
        </w:rPr>
        <w:t> </w:t>
      </w:r>
      <w:r>
        <w:rPr/>
        <w:t>Aug </w:t>
      </w:r>
      <w:r>
        <w:rPr>
          <w:spacing w:val="-4"/>
        </w:rPr>
        <w:t>2017</w:t>
      </w:r>
    </w:p>
    <w:p>
      <w:pPr>
        <w:spacing w:line="276" w:lineRule="exact" w:before="0"/>
        <w:ind w:left="272" w:right="0" w:firstLine="0"/>
        <w:jc w:val="left"/>
        <w:rPr>
          <w:sz w:val="24"/>
        </w:rPr>
      </w:pPr>
      <w:r>
        <w:rPr>
          <w:sz w:val="24"/>
        </w:rPr>
        <w:t>Department</w:t>
      </w:r>
      <w:r>
        <w:rPr>
          <w:spacing w:val="-4"/>
          <w:sz w:val="24"/>
        </w:rPr>
        <w:t> </w:t>
      </w:r>
      <w:r>
        <w:rPr>
          <w:sz w:val="24"/>
        </w:rPr>
        <w:t>of</w:t>
      </w:r>
      <w:r>
        <w:rPr>
          <w:spacing w:val="-2"/>
          <w:sz w:val="24"/>
        </w:rPr>
        <w:t> </w:t>
      </w:r>
      <w:r>
        <w:rPr>
          <w:sz w:val="24"/>
        </w:rPr>
        <w:t>Chemistry,</w:t>
      </w:r>
      <w:r>
        <w:rPr>
          <w:spacing w:val="-2"/>
          <w:sz w:val="24"/>
        </w:rPr>
        <w:t> </w:t>
      </w:r>
      <w:r>
        <w:rPr>
          <w:sz w:val="24"/>
        </w:rPr>
        <w:t>National</w:t>
      </w:r>
      <w:r>
        <w:rPr>
          <w:spacing w:val="-2"/>
          <w:sz w:val="24"/>
        </w:rPr>
        <w:t> </w:t>
      </w:r>
      <w:r>
        <w:rPr>
          <w:sz w:val="24"/>
        </w:rPr>
        <w:t>University</w:t>
      </w:r>
      <w:r>
        <w:rPr>
          <w:spacing w:val="-2"/>
          <w:sz w:val="24"/>
        </w:rPr>
        <w:t> </w:t>
      </w:r>
      <w:r>
        <w:rPr>
          <w:sz w:val="24"/>
        </w:rPr>
        <w:t>of</w:t>
      </w:r>
      <w:r>
        <w:rPr>
          <w:spacing w:val="-1"/>
          <w:sz w:val="24"/>
        </w:rPr>
        <w:t> </w:t>
      </w:r>
      <w:r>
        <w:rPr>
          <w:spacing w:val="-2"/>
          <w:sz w:val="24"/>
        </w:rPr>
        <w:t>Singapore</w:t>
      </w:r>
    </w:p>
    <w:p>
      <w:pPr>
        <w:pStyle w:val="ListParagraph"/>
        <w:numPr>
          <w:ilvl w:val="1"/>
          <w:numId w:val="6"/>
        </w:numPr>
        <w:tabs>
          <w:tab w:pos="632" w:val="left" w:leader="none"/>
        </w:tabs>
        <w:spacing w:line="240" w:lineRule="auto" w:before="0" w:after="0"/>
        <w:ind w:left="632" w:right="563" w:hanging="361"/>
        <w:jc w:val="left"/>
        <w:rPr>
          <w:sz w:val="24"/>
        </w:rPr>
      </w:pPr>
      <w:r>
        <w:rPr>
          <w:sz w:val="24"/>
        </w:rPr>
        <w:t>Instructed</w:t>
      </w:r>
      <w:r>
        <w:rPr>
          <w:spacing w:val="-3"/>
          <w:sz w:val="24"/>
        </w:rPr>
        <w:t> </w:t>
      </w:r>
      <w:r>
        <w:rPr>
          <w:sz w:val="24"/>
        </w:rPr>
        <w:t>10</w:t>
      </w:r>
      <w:r>
        <w:rPr>
          <w:spacing w:val="-4"/>
          <w:sz w:val="24"/>
        </w:rPr>
        <w:t> </w:t>
      </w:r>
      <w:r>
        <w:rPr>
          <w:sz w:val="24"/>
        </w:rPr>
        <w:t>undergraduate</w:t>
      </w:r>
      <w:r>
        <w:rPr>
          <w:spacing w:val="-3"/>
          <w:sz w:val="24"/>
        </w:rPr>
        <w:t> </w:t>
      </w:r>
      <w:r>
        <w:rPr>
          <w:sz w:val="24"/>
        </w:rPr>
        <w:t>students</w:t>
      </w:r>
      <w:r>
        <w:rPr>
          <w:spacing w:val="-4"/>
          <w:sz w:val="24"/>
        </w:rPr>
        <w:t> </w:t>
      </w:r>
      <w:r>
        <w:rPr>
          <w:sz w:val="24"/>
        </w:rPr>
        <w:t>in</w:t>
      </w:r>
      <w:r>
        <w:rPr>
          <w:spacing w:val="-3"/>
          <w:sz w:val="24"/>
        </w:rPr>
        <w:t> </w:t>
      </w:r>
      <w:r>
        <w:rPr>
          <w:sz w:val="24"/>
        </w:rPr>
        <w:t>general</w:t>
      </w:r>
      <w:r>
        <w:rPr>
          <w:spacing w:val="-3"/>
          <w:sz w:val="24"/>
        </w:rPr>
        <w:t> </w:t>
      </w:r>
      <w:r>
        <w:rPr>
          <w:sz w:val="24"/>
        </w:rPr>
        <w:t>chemistry</w:t>
      </w:r>
      <w:r>
        <w:rPr>
          <w:spacing w:val="-3"/>
          <w:sz w:val="24"/>
        </w:rPr>
        <w:t> </w:t>
      </w:r>
      <w:r>
        <w:rPr>
          <w:sz w:val="24"/>
        </w:rPr>
        <w:t>experiments</w:t>
      </w:r>
      <w:r>
        <w:rPr>
          <w:spacing w:val="-4"/>
          <w:sz w:val="24"/>
        </w:rPr>
        <w:t> </w:t>
      </w:r>
      <w:r>
        <w:rPr>
          <w:sz w:val="24"/>
        </w:rPr>
        <w:t>through</w:t>
      </w:r>
      <w:r>
        <w:rPr>
          <w:spacing w:val="-3"/>
          <w:sz w:val="24"/>
        </w:rPr>
        <w:t> </w:t>
      </w:r>
      <w:r>
        <w:rPr>
          <w:sz w:val="24"/>
        </w:rPr>
        <w:t>oral</w:t>
      </w:r>
      <w:r>
        <w:rPr>
          <w:spacing w:val="-3"/>
          <w:sz w:val="24"/>
        </w:rPr>
        <w:t> </w:t>
      </w:r>
      <w:r>
        <w:rPr>
          <w:sz w:val="24"/>
        </w:rPr>
        <w:t>tutorial</w:t>
      </w:r>
      <w:r>
        <w:rPr>
          <w:spacing w:val="-3"/>
          <w:sz w:val="24"/>
        </w:rPr>
        <w:t> </w:t>
      </w:r>
      <w:r>
        <w:rPr>
          <w:sz w:val="24"/>
        </w:rPr>
        <w:t>and</w:t>
      </w:r>
      <w:r>
        <w:rPr>
          <w:spacing w:val="-3"/>
          <w:sz w:val="24"/>
        </w:rPr>
        <w:t> </w:t>
      </w:r>
      <w:r>
        <w:rPr>
          <w:sz w:val="24"/>
        </w:rPr>
        <w:t>live demonstration of standard operational procedures, receiving a positive teaching feedback score of </w:t>
      </w:r>
      <w:r>
        <w:rPr>
          <w:spacing w:val="-2"/>
          <w:sz w:val="24"/>
        </w:rPr>
        <w:t>4.5/5.0.</w:t>
      </w:r>
    </w:p>
    <w:p>
      <w:pPr>
        <w:pStyle w:val="Heading2"/>
      </w:pPr>
      <w:r>
        <w:rPr/>
        <mc:AlternateContent>
          <mc:Choice Requires="wps">
            <w:drawing>
              <wp:anchor distT="0" distB="0" distL="0" distR="0" allowOverlap="1" layoutInCell="1" locked="0" behindDoc="1" simplePos="0" relativeHeight="487592960">
                <wp:simplePos x="0" y="0"/>
                <wp:positionH relativeFrom="page">
                  <wp:posOffset>522731</wp:posOffset>
                </wp:positionH>
                <wp:positionV relativeFrom="paragraph">
                  <wp:posOffset>364027</wp:posOffset>
                </wp:positionV>
                <wp:extent cx="651954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519545" cy="6350"/>
                        </a:xfrm>
                        <a:custGeom>
                          <a:avLst/>
                          <a:gdLst/>
                          <a:ahLst/>
                          <a:cxnLst/>
                          <a:rect l="l" t="t" r="r" b="b"/>
                          <a:pathLst>
                            <a:path w="6519545" h="6350">
                              <a:moveTo>
                                <a:pt x="6519418" y="0"/>
                              </a:moveTo>
                              <a:lnTo>
                                <a:pt x="0" y="0"/>
                              </a:lnTo>
                              <a:lnTo>
                                <a:pt x="0" y="6095"/>
                              </a:lnTo>
                              <a:lnTo>
                                <a:pt x="6519418" y="6095"/>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28.663622pt;width:513.34pt;height:.47998pt;mso-position-horizontal-relative:page;mso-position-vertical-relative:paragraph;z-index:-15723520;mso-wrap-distance-left:0;mso-wrap-distance-right:0" id="docshape12" filled="true" fillcolor="#000000" stroked="false">
                <v:fill type="solid"/>
                <w10:wrap type="topAndBottom"/>
              </v:rect>
            </w:pict>
          </mc:Fallback>
        </mc:AlternateContent>
      </w:r>
      <w:r>
        <w:rPr/>
        <w:t>UNIVERSITY</w:t>
      </w:r>
      <w:r>
        <w:rPr>
          <w:spacing w:val="-7"/>
        </w:rPr>
        <w:t> </w:t>
      </w:r>
      <w:r>
        <w:rPr>
          <w:spacing w:val="-2"/>
        </w:rPr>
        <w:t>ENGAGEMENT</w:t>
      </w:r>
    </w:p>
    <w:p>
      <w:pPr>
        <w:pStyle w:val="Heading3"/>
        <w:tabs>
          <w:tab w:pos="8193" w:val="left" w:leader="none"/>
        </w:tabs>
      </w:pPr>
      <w:r>
        <w:rPr/>
        <w:t>Safety</w:t>
      </w:r>
      <w:r>
        <w:rPr>
          <w:spacing w:val="-2"/>
        </w:rPr>
        <w:t> Representative</w:t>
      </w:r>
      <w:r>
        <w:rPr/>
        <w:tab/>
        <w:t>Aug</w:t>
      </w:r>
      <w:r>
        <w:rPr>
          <w:spacing w:val="-2"/>
        </w:rPr>
        <w:t> </w:t>
      </w:r>
      <w:r>
        <w:rPr/>
        <w:t>2016 – Aug </w:t>
      </w:r>
      <w:r>
        <w:rPr>
          <w:spacing w:val="-4"/>
        </w:rPr>
        <w:t>2019</w:t>
      </w:r>
    </w:p>
    <w:p>
      <w:pPr>
        <w:spacing w:line="276" w:lineRule="exact" w:before="0"/>
        <w:ind w:left="272" w:right="0" w:firstLine="0"/>
        <w:jc w:val="left"/>
        <w:rPr>
          <w:sz w:val="24"/>
        </w:rPr>
      </w:pPr>
      <w:r>
        <w:rPr>
          <w:sz w:val="24"/>
        </w:rPr>
        <w:t>Surface</w:t>
      </w:r>
      <w:r>
        <w:rPr>
          <w:spacing w:val="-3"/>
          <w:sz w:val="24"/>
        </w:rPr>
        <w:t> </w:t>
      </w:r>
      <w:r>
        <w:rPr>
          <w:sz w:val="24"/>
        </w:rPr>
        <w:t>Chemistry</w:t>
      </w:r>
      <w:r>
        <w:rPr>
          <w:spacing w:val="-2"/>
          <w:sz w:val="24"/>
        </w:rPr>
        <w:t> </w:t>
      </w:r>
      <w:r>
        <w:rPr>
          <w:sz w:val="24"/>
        </w:rPr>
        <w:t>Research</w:t>
      </w:r>
      <w:r>
        <w:rPr>
          <w:spacing w:val="-2"/>
          <w:sz w:val="24"/>
        </w:rPr>
        <w:t> </w:t>
      </w:r>
      <w:r>
        <w:rPr>
          <w:sz w:val="24"/>
        </w:rPr>
        <w:t>Lab,</w:t>
      </w:r>
      <w:r>
        <w:rPr>
          <w:spacing w:val="-2"/>
          <w:sz w:val="24"/>
        </w:rPr>
        <w:t> </w:t>
      </w:r>
      <w:r>
        <w:rPr>
          <w:spacing w:val="-5"/>
          <w:sz w:val="24"/>
        </w:rPr>
        <w:t>NUS</w:t>
      </w:r>
    </w:p>
    <w:p>
      <w:pPr>
        <w:pStyle w:val="ListParagraph"/>
        <w:numPr>
          <w:ilvl w:val="1"/>
          <w:numId w:val="6"/>
        </w:numPr>
        <w:tabs>
          <w:tab w:pos="632" w:val="left" w:leader="none"/>
        </w:tabs>
        <w:spacing w:line="240" w:lineRule="auto" w:before="0" w:after="0"/>
        <w:ind w:left="632" w:right="450" w:hanging="361"/>
        <w:jc w:val="left"/>
        <w:rPr>
          <w:sz w:val="24"/>
        </w:rPr>
      </w:pPr>
      <w:r>
        <w:rPr>
          <w:sz w:val="24"/>
        </w:rPr>
        <w:t>Established</w:t>
      </w:r>
      <w:r>
        <w:rPr>
          <w:spacing w:val="-3"/>
          <w:sz w:val="24"/>
        </w:rPr>
        <w:t> </w:t>
      </w:r>
      <w:r>
        <w:rPr>
          <w:sz w:val="24"/>
        </w:rPr>
        <w:t>detailed</w:t>
      </w:r>
      <w:r>
        <w:rPr>
          <w:spacing w:val="-3"/>
          <w:sz w:val="24"/>
        </w:rPr>
        <w:t> </w:t>
      </w:r>
      <w:r>
        <w:rPr>
          <w:sz w:val="24"/>
        </w:rPr>
        <w:t>risk</w:t>
      </w:r>
      <w:r>
        <w:rPr>
          <w:spacing w:val="-1"/>
          <w:sz w:val="24"/>
        </w:rPr>
        <w:t> </w:t>
      </w:r>
      <w:r>
        <w:rPr>
          <w:sz w:val="24"/>
        </w:rPr>
        <w:t>assessments</w:t>
      </w:r>
      <w:r>
        <w:rPr>
          <w:spacing w:val="-4"/>
          <w:sz w:val="24"/>
        </w:rPr>
        <w:t> </w:t>
      </w:r>
      <w:r>
        <w:rPr>
          <w:sz w:val="24"/>
        </w:rPr>
        <w:t>with</w:t>
      </w:r>
      <w:r>
        <w:rPr>
          <w:spacing w:val="-3"/>
          <w:sz w:val="24"/>
        </w:rPr>
        <w:t> </w:t>
      </w:r>
      <w:r>
        <w:rPr>
          <w:sz w:val="24"/>
        </w:rPr>
        <w:t>all</w:t>
      </w:r>
      <w:r>
        <w:rPr>
          <w:spacing w:val="-3"/>
          <w:sz w:val="24"/>
        </w:rPr>
        <w:t> </w:t>
      </w:r>
      <w:r>
        <w:rPr>
          <w:sz w:val="24"/>
        </w:rPr>
        <w:t>lab</w:t>
      </w:r>
      <w:r>
        <w:rPr>
          <w:spacing w:val="-3"/>
          <w:sz w:val="24"/>
        </w:rPr>
        <w:t> </w:t>
      </w:r>
      <w:r>
        <w:rPr>
          <w:sz w:val="24"/>
        </w:rPr>
        <w:t>members</w:t>
      </w:r>
      <w:r>
        <w:rPr>
          <w:spacing w:val="-4"/>
          <w:sz w:val="24"/>
        </w:rPr>
        <w:t> </w:t>
      </w:r>
      <w:r>
        <w:rPr>
          <w:sz w:val="24"/>
        </w:rPr>
        <w:t>and</w:t>
      </w:r>
      <w:r>
        <w:rPr>
          <w:spacing w:val="-3"/>
          <w:sz w:val="24"/>
        </w:rPr>
        <w:t> </w:t>
      </w:r>
      <w:r>
        <w:rPr>
          <w:sz w:val="24"/>
        </w:rPr>
        <w:t>communicated</w:t>
      </w:r>
      <w:r>
        <w:rPr>
          <w:spacing w:val="-3"/>
          <w:sz w:val="24"/>
        </w:rPr>
        <w:t> </w:t>
      </w:r>
      <w:r>
        <w:rPr>
          <w:sz w:val="24"/>
        </w:rPr>
        <w:t>existing</w:t>
      </w:r>
      <w:r>
        <w:rPr>
          <w:spacing w:val="-3"/>
          <w:sz w:val="24"/>
        </w:rPr>
        <w:t> </w:t>
      </w:r>
      <w:r>
        <w:rPr>
          <w:sz w:val="24"/>
        </w:rPr>
        <w:t>gaps</w:t>
      </w:r>
      <w:r>
        <w:rPr>
          <w:spacing w:val="-4"/>
          <w:sz w:val="24"/>
        </w:rPr>
        <w:t> </w:t>
      </w:r>
      <w:r>
        <w:rPr>
          <w:sz w:val="24"/>
        </w:rPr>
        <w:t>in</w:t>
      </w:r>
      <w:r>
        <w:rPr>
          <w:spacing w:val="-3"/>
          <w:sz w:val="24"/>
        </w:rPr>
        <w:t> </w:t>
      </w:r>
      <w:r>
        <w:rPr>
          <w:sz w:val="24"/>
        </w:rPr>
        <w:t>safety management to the department administration, creating the record of no accident during the term of </w:t>
      </w:r>
      <w:r>
        <w:rPr>
          <w:spacing w:val="-2"/>
          <w:sz w:val="24"/>
        </w:rPr>
        <w:t>office.</w:t>
      </w:r>
    </w:p>
    <w:p>
      <w:pPr>
        <w:pStyle w:val="ListParagraph"/>
        <w:numPr>
          <w:ilvl w:val="1"/>
          <w:numId w:val="6"/>
        </w:numPr>
        <w:tabs>
          <w:tab w:pos="632" w:val="left" w:leader="none"/>
        </w:tabs>
        <w:spacing w:line="292" w:lineRule="exact" w:before="0" w:after="0"/>
        <w:ind w:left="632" w:right="0" w:hanging="360"/>
        <w:jc w:val="left"/>
        <w:rPr>
          <w:sz w:val="24"/>
        </w:rPr>
      </w:pPr>
      <w:r>
        <w:rPr>
          <w:sz w:val="24"/>
        </w:rPr>
        <w:t>Led</w:t>
      </w:r>
      <w:r>
        <w:rPr>
          <w:spacing w:val="-3"/>
          <w:sz w:val="24"/>
        </w:rPr>
        <w:t> </w:t>
      </w:r>
      <w:r>
        <w:rPr>
          <w:sz w:val="24"/>
        </w:rPr>
        <w:t>housekeeping</w:t>
      </w:r>
      <w:r>
        <w:rPr>
          <w:spacing w:val="-1"/>
          <w:sz w:val="24"/>
        </w:rPr>
        <w:t> </w:t>
      </w:r>
      <w:r>
        <w:rPr>
          <w:sz w:val="24"/>
        </w:rPr>
        <w:t>of</w:t>
      </w:r>
      <w:r>
        <w:rPr>
          <w:spacing w:val="-1"/>
          <w:sz w:val="24"/>
        </w:rPr>
        <w:t> </w:t>
      </w:r>
      <w:r>
        <w:rPr>
          <w:sz w:val="24"/>
        </w:rPr>
        <w:t>work</w:t>
      </w:r>
      <w:r>
        <w:rPr>
          <w:spacing w:val="-2"/>
          <w:sz w:val="24"/>
        </w:rPr>
        <w:t> </w:t>
      </w:r>
      <w:r>
        <w:rPr>
          <w:sz w:val="24"/>
        </w:rPr>
        <w:t>stations</w:t>
      </w:r>
      <w:r>
        <w:rPr>
          <w:spacing w:val="-1"/>
          <w:sz w:val="24"/>
        </w:rPr>
        <w:t> </w:t>
      </w:r>
      <w:r>
        <w:rPr>
          <w:sz w:val="24"/>
        </w:rPr>
        <w:t>and</w:t>
      </w:r>
      <w:r>
        <w:rPr>
          <w:spacing w:val="-1"/>
          <w:sz w:val="24"/>
        </w:rPr>
        <w:t> </w:t>
      </w:r>
      <w:r>
        <w:rPr>
          <w:sz w:val="24"/>
        </w:rPr>
        <w:t>public</w:t>
      </w:r>
      <w:r>
        <w:rPr>
          <w:spacing w:val="-2"/>
          <w:sz w:val="24"/>
        </w:rPr>
        <w:t> </w:t>
      </w:r>
      <w:r>
        <w:rPr>
          <w:sz w:val="24"/>
        </w:rPr>
        <w:t>areas,</w:t>
      </w:r>
      <w:r>
        <w:rPr>
          <w:spacing w:val="-1"/>
          <w:sz w:val="24"/>
        </w:rPr>
        <w:t> </w:t>
      </w:r>
      <w:r>
        <w:rPr>
          <w:sz w:val="24"/>
        </w:rPr>
        <w:t>the</w:t>
      </w:r>
      <w:r>
        <w:rPr>
          <w:spacing w:val="-1"/>
          <w:sz w:val="24"/>
        </w:rPr>
        <w:t> </w:t>
      </w:r>
      <w:r>
        <w:rPr>
          <w:sz w:val="24"/>
        </w:rPr>
        <w:t>lab</w:t>
      </w:r>
      <w:r>
        <w:rPr>
          <w:spacing w:val="-1"/>
          <w:sz w:val="24"/>
        </w:rPr>
        <w:t> </w:t>
      </w:r>
      <w:r>
        <w:rPr>
          <w:sz w:val="24"/>
        </w:rPr>
        <w:t>has</w:t>
      </w:r>
      <w:r>
        <w:rPr>
          <w:spacing w:val="-2"/>
          <w:sz w:val="24"/>
        </w:rPr>
        <w:t> </w:t>
      </w:r>
      <w:r>
        <w:rPr>
          <w:sz w:val="24"/>
        </w:rPr>
        <w:t>been rated as</w:t>
      </w:r>
      <w:r>
        <w:rPr>
          <w:spacing w:val="-2"/>
          <w:sz w:val="24"/>
        </w:rPr>
        <w:t> </w:t>
      </w:r>
      <w:r>
        <w:rPr>
          <w:sz w:val="24"/>
        </w:rPr>
        <w:t>“A”</w:t>
      </w:r>
      <w:r>
        <w:rPr>
          <w:spacing w:val="-2"/>
          <w:sz w:val="24"/>
        </w:rPr>
        <w:t> </w:t>
      </w:r>
      <w:r>
        <w:rPr>
          <w:sz w:val="24"/>
        </w:rPr>
        <w:t>level</w:t>
      </w:r>
      <w:r>
        <w:rPr>
          <w:spacing w:val="-1"/>
          <w:sz w:val="24"/>
        </w:rPr>
        <w:t> </w:t>
      </w:r>
      <w:r>
        <w:rPr>
          <w:sz w:val="24"/>
        </w:rPr>
        <w:t>by</w:t>
      </w:r>
      <w:r>
        <w:rPr>
          <w:spacing w:val="-1"/>
          <w:sz w:val="24"/>
        </w:rPr>
        <w:t> </w:t>
      </w:r>
      <w:r>
        <w:rPr>
          <w:spacing w:val="-5"/>
          <w:sz w:val="24"/>
        </w:rPr>
        <w:t>the</w:t>
      </w:r>
    </w:p>
    <w:p>
      <w:pPr>
        <w:spacing w:line="276" w:lineRule="exact" w:before="0"/>
        <w:ind w:left="632" w:right="0" w:firstLine="0"/>
        <w:jc w:val="left"/>
        <w:rPr>
          <w:sz w:val="24"/>
        </w:rPr>
      </w:pPr>
      <w:r>
        <w:rPr>
          <w:sz w:val="24"/>
        </w:rPr>
        <w:t>department</w:t>
      </w:r>
      <w:r>
        <w:rPr>
          <w:spacing w:val="-1"/>
          <w:sz w:val="24"/>
        </w:rPr>
        <w:t> </w:t>
      </w:r>
      <w:r>
        <w:rPr>
          <w:sz w:val="24"/>
        </w:rPr>
        <w:t>for</w:t>
      </w:r>
      <w:r>
        <w:rPr>
          <w:spacing w:val="-2"/>
          <w:sz w:val="24"/>
        </w:rPr>
        <w:t> </w:t>
      </w:r>
      <w:r>
        <w:rPr>
          <w:sz w:val="24"/>
        </w:rPr>
        <w:t>3</w:t>
      </w:r>
      <w:r>
        <w:rPr>
          <w:spacing w:val="-1"/>
          <w:sz w:val="24"/>
        </w:rPr>
        <w:t> </w:t>
      </w:r>
      <w:r>
        <w:rPr>
          <w:spacing w:val="-2"/>
          <w:sz w:val="24"/>
        </w:rPr>
        <w:t>years.</w:t>
      </w:r>
    </w:p>
    <w:p>
      <w:pPr>
        <w:pStyle w:val="Heading2"/>
      </w:pPr>
      <w:r>
        <w:rPr/>
        <mc:AlternateContent>
          <mc:Choice Requires="wps">
            <w:drawing>
              <wp:anchor distT="0" distB="0" distL="0" distR="0" allowOverlap="1" layoutInCell="1" locked="0" behindDoc="1" simplePos="0" relativeHeight="487593472">
                <wp:simplePos x="0" y="0"/>
                <wp:positionH relativeFrom="page">
                  <wp:posOffset>522731</wp:posOffset>
                </wp:positionH>
                <wp:positionV relativeFrom="paragraph">
                  <wp:posOffset>364087</wp:posOffset>
                </wp:positionV>
                <wp:extent cx="6519545"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519545" cy="6350"/>
                        </a:xfrm>
                        <a:custGeom>
                          <a:avLst/>
                          <a:gdLst/>
                          <a:ahLst/>
                          <a:cxnLst/>
                          <a:rect l="l" t="t" r="r" b="b"/>
                          <a:pathLst>
                            <a:path w="6519545" h="6350">
                              <a:moveTo>
                                <a:pt x="6519418" y="0"/>
                              </a:moveTo>
                              <a:lnTo>
                                <a:pt x="0" y="0"/>
                              </a:lnTo>
                              <a:lnTo>
                                <a:pt x="0" y="6095"/>
                              </a:lnTo>
                              <a:lnTo>
                                <a:pt x="6519418" y="6095"/>
                              </a:lnTo>
                              <a:lnTo>
                                <a:pt x="6519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28.668285pt;width:513.34pt;height:.47998pt;mso-position-horizontal-relative:page;mso-position-vertical-relative:paragraph;z-index:-15723008;mso-wrap-distance-left:0;mso-wrap-distance-right:0" id="docshape13" filled="true" fillcolor="#000000" stroked="false">
                <v:fill type="solid"/>
                <w10:wrap type="topAndBottom"/>
              </v:rect>
            </w:pict>
          </mc:Fallback>
        </mc:AlternateContent>
      </w:r>
      <w:r>
        <w:rPr/>
        <w:t>ADDITIONAL</w:t>
      </w:r>
      <w:r>
        <w:rPr>
          <w:spacing w:val="-5"/>
        </w:rPr>
        <w:t> </w:t>
      </w:r>
      <w:r>
        <w:rPr>
          <w:spacing w:val="-2"/>
        </w:rPr>
        <w:t>INFORMATION</w:t>
      </w:r>
    </w:p>
    <w:p>
      <w:pPr>
        <w:pStyle w:val="ListParagraph"/>
        <w:numPr>
          <w:ilvl w:val="1"/>
          <w:numId w:val="6"/>
        </w:numPr>
        <w:tabs>
          <w:tab w:pos="632" w:val="left" w:leader="none"/>
        </w:tabs>
        <w:spacing w:line="240" w:lineRule="auto" w:before="0" w:after="0"/>
        <w:ind w:left="632" w:right="0" w:hanging="360"/>
        <w:jc w:val="left"/>
        <w:rPr>
          <w:sz w:val="24"/>
        </w:rPr>
      </w:pPr>
      <w:r>
        <w:rPr>
          <w:sz w:val="24"/>
        </w:rPr>
        <w:t>Personal</w:t>
      </w:r>
      <w:r>
        <w:rPr>
          <w:spacing w:val="-4"/>
          <w:sz w:val="24"/>
        </w:rPr>
        <w:t> </w:t>
      </w:r>
      <w:r>
        <w:rPr>
          <w:sz w:val="24"/>
        </w:rPr>
        <w:t>interests:</w:t>
      </w:r>
      <w:r>
        <w:rPr>
          <w:spacing w:val="-3"/>
          <w:sz w:val="24"/>
        </w:rPr>
        <w:t> </w:t>
      </w:r>
      <w:r>
        <w:rPr>
          <w:sz w:val="24"/>
        </w:rPr>
        <w:t>Running</w:t>
      </w:r>
      <w:r>
        <w:rPr>
          <w:spacing w:val="-3"/>
          <w:sz w:val="24"/>
        </w:rPr>
        <w:t> </w:t>
      </w:r>
      <w:r>
        <w:rPr>
          <w:sz w:val="24"/>
        </w:rPr>
        <w:t>Marathons</w:t>
      </w:r>
      <w:r>
        <w:rPr>
          <w:spacing w:val="-3"/>
          <w:sz w:val="24"/>
        </w:rPr>
        <w:t> </w:t>
      </w:r>
      <w:r>
        <w:rPr>
          <w:sz w:val="24"/>
        </w:rPr>
        <w:t>and</w:t>
      </w:r>
      <w:r>
        <w:rPr>
          <w:spacing w:val="-3"/>
          <w:sz w:val="24"/>
        </w:rPr>
        <w:t> </w:t>
      </w:r>
      <w:r>
        <w:rPr>
          <w:spacing w:val="-2"/>
          <w:sz w:val="24"/>
        </w:rPr>
        <w:t>Diving</w:t>
      </w:r>
    </w:p>
    <w:p>
      <w:pPr>
        <w:spacing w:after="0" w:line="240" w:lineRule="auto"/>
        <w:jc w:val="left"/>
        <w:rPr>
          <w:sz w:val="24"/>
        </w:rPr>
        <w:sectPr>
          <w:footerReference w:type="first" r:id="rId42"/>
          <w:footerReference w:type="even" r:id="rId43"/>
          <w:footerReference w:type="default" r:id="rId44"/>
          <w:type w:val="continuous"/>
          <w:pgSz w:w="11910" w:h="16840"/>
          <w:pgMar w:top="740" w:bottom="280" w:left="580" w:right="520"/>
        </w:sectPr>
      </w:pPr>
    </w:p>
    <w:p>
      <w:pPr>
        <w:pStyle w:val="Heading1"/>
        <w:spacing w:before="74"/>
        <w:ind w:left="1082" w:right="1100"/>
      </w:pPr>
      <w:r>
        <w:rPr>
          <w:spacing w:val="-4"/>
        </w:rPr>
        <w:t>Name</w:t>
      </w:r>
    </w:p>
    <w:p>
      <w:pPr>
        <w:pStyle w:val="BodyText"/>
        <w:ind w:left="1082" w:right="1097"/>
        <w:jc w:val="center"/>
      </w:pPr>
      <w:r>
        <w:rPr/>
        <w:t>Mobile:</w:t>
      </w:r>
      <w:r>
        <w:rPr>
          <w:spacing w:val="-8"/>
        </w:rPr>
        <w:t> </w:t>
      </w:r>
      <w:r>
        <w:rPr/>
        <w:t>+65</w:t>
      </w:r>
      <w:r>
        <w:rPr>
          <w:spacing w:val="-10"/>
        </w:rPr>
        <w:t> </w:t>
      </w:r>
      <w:r>
        <w:rPr/>
        <w:t>1234-5678</w:t>
      </w:r>
      <w:r>
        <w:rPr>
          <w:spacing w:val="-9"/>
        </w:rPr>
        <w:t> </w:t>
      </w:r>
      <w:r>
        <w:rPr/>
        <w:t>Email:</w:t>
      </w:r>
      <w:r>
        <w:rPr>
          <w:spacing w:val="-8"/>
        </w:rPr>
        <w:t> </w:t>
      </w:r>
      <w:hyperlink r:id="rId6">
        <w:r>
          <w:rPr/>
          <w:t>xxx.xxx@xxxx.com</w:t>
        </w:r>
      </w:hyperlink>
      <w:r>
        <w:rPr/>
        <w:t> </w:t>
      </w:r>
      <w:hyperlink r:id="rId10">
        <w:r>
          <w:rPr>
            <w:spacing w:val="-2"/>
          </w:rPr>
          <w:t>www.linkedin.com/in/ABCD</w:t>
        </w:r>
      </w:hyperlink>
    </w:p>
    <w:p>
      <w:pPr>
        <w:pStyle w:val="BodyText"/>
      </w:pPr>
    </w:p>
    <w:p>
      <w:pPr>
        <w:pStyle w:val="Heading5"/>
        <w:rPr>
          <w:rFonts w:ascii="Times New Roman"/>
        </w:rPr>
      </w:pPr>
      <w:r>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180657</wp:posOffset>
                </wp:positionV>
                <wp:extent cx="572706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27065" cy="1270"/>
                        </a:xfrm>
                        <a:custGeom>
                          <a:avLst/>
                          <a:gdLst/>
                          <a:ahLst/>
                          <a:cxnLst/>
                          <a:rect l="l" t="t" r="r" b="b"/>
                          <a:pathLst>
                            <a:path w="5727065" h="0">
                              <a:moveTo>
                                <a:pt x="0" y="0"/>
                              </a:moveTo>
                              <a:lnTo>
                                <a:pt x="572706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22498pt;width:450.95pt;height:.1pt;mso-position-horizontal-relative:page;mso-position-vertical-relative:paragraph;z-index:-15722496;mso-wrap-distance-left:0;mso-wrap-distance-right:0" id="docshape14" coordorigin="1440,284" coordsize="9019,0" path="m1440,284l10459,284e" filled="false" stroked="true" strokeweight="1.44pt" strokecolor="#000000">
                <v:path arrowok="t"/>
                <v:stroke dashstyle="solid"/>
                <w10:wrap type="topAndBottom"/>
              </v:shape>
            </w:pict>
          </mc:Fallback>
        </mc:AlternateContent>
      </w:r>
      <w:r>
        <w:rPr>
          <w:rFonts w:ascii="Times New Roman"/>
          <w:spacing w:val="-2"/>
        </w:rPr>
        <w:t>Education</w:t>
      </w:r>
    </w:p>
    <w:p>
      <w:pPr>
        <w:spacing w:before="224"/>
        <w:ind w:left="100" w:right="0" w:firstLine="0"/>
        <w:jc w:val="left"/>
        <w:rPr>
          <w:b/>
          <w:sz w:val="22"/>
        </w:rPr>
      </w:pPr>
      <w:r>
        <w:rPr>
          <w:b/>
          <w:sz w:val="22"/>
        </w:rPr>
        <w:t>National</w:t>
      </w:r>
      <w:r>
        <w:rPr>
          <w:b/>
          <w:spacing w:val="-5"/>
          <w:sz w:val="22"/>
        </w:rPr>
        <w:t> </w:t>
      </w:r>
      <w:r>
        <w:rPr>
          <w:b/>
          <w:sz w:val="22"/>
        </w:rPr>
        <w:t>University</w:t>
      </w:r>
      <w:r>
        <w:rPr>
          <w:b/>
          <w:spacing w:val="-5"/>
          <w:sz w:val="22"/>
        </w:rPr>
        <w:t> </w:t>
      </w:r>
      <w:r>
        <w:rPr>
          <w:b/>
          <w:sz w:val="22"/>
        </w:rPr>
        <w:t>of</w:t>
      </w:r>
      <w:r>
        <w:rPr>
          <w:b/>
          <w:spacing w:val="-5"/>
          <w:sz w:val="22"/>
        </w:rPr>
        <w:t> </w:t>
      </w:r>
      <w:r>
        <w:rPr>
          <w:b/>
          <w:sz w:val="22"/>
        </w:rPr>
        <w:t>Singapore</w:t>
      </w:r>
      <w:r>
        <w:rPr>
          <w:b/>
          <w:spacing w:val="-6"/>
          <w:sz w:val="22"/>
        </w:rPr>
        <w:t> </w:t>
      </w:r>
      <w:r>
        <w:rPr>
          <w:b/>
          <w:spacing w:val="-4"/>
          <w:sz w:val="22"/>
        </w:rPr>
        <w:t>(NUS)</w:t>
      </w:r>
    </w:p>
    <w:p>
      <w:pPr>
        <w:tabs>
          <w:tab w:pos="6302" w:val="left" w:leader="none"/>
        </w:tabs>
        <w:spacing w:before="93"/>
        <w:ind w:left="100" w:right="0" w:firstLine="0"/>
        <w:jc w:val="left"/>
        <w:rPr>
          <w:sz w:val="22"/>
        </w:rPr>
      </w:pPr>
      <w:r>
        <w:rPr>
          <w:b/>
          <w:sz w:val="22"/>
        </w:rPr>
        <w:t>Lee</w:t>
      </w:r>
      <w:r>
        <w:rPr>
          <w:b/>
          <w:spacing w:val="-3"/>
          <w:sz w:val="22"/>
        </w:rPr>
        <w:t> </w:t>
      </w:r>
      <w:r>
        <w:rPr>
          <w:b/>
          <w:sz w:val="22"/>
        </w:rPr>
        <w:t>Kuan</w:t>
      </w:r>
      <w:r>
        <w:rPr>
          <w:b/>
          <w:spacing w:val="-4"/>
          <w:sz w:val="22"/>
        </w:rPr>
        <w:t> </w:t>
      </w:r>
      <w:r>
        <w:rPr>
          <w:b/>
          <w:sz w:val="22"/>
        </w:rPr>
        <w:t>Yew</w:t>
      </w:r>
      <w:r>
        <w:rPr>
          <w:b/>
          <w:spacing w:val="-2"/>
          <w:sz w:val="22"/>
        </w:rPr>
        <w:t> </w:t>
      </w:r>
      <w:r>
        <w:rPr>
          <w:b/>
          <w:sz w:val="22"/>
        </w:rPr>
        <w:t>School</w:t>
      </w:r>
      <w:r>
        <w:rPr>
          <w:b/>
          <w:spacing w:val="-2"/>
          <w:sz w:val="22"/>
        </w:rPr>
        <w:t> </w:t>
      </w:r>
      <w:r>
        <w:rPr>
          <w:b/>
          <w:sz w:val="22"/>
        </w:rPr>
        <w:t>of</w:t>
      </w:r>
      <w:r>
        <w:rPr>
          <w:b/>
          <w:spacing w:val="-5"/>
          <w:sz w:val="22"/>
        </w:rPr>
        <w:t> </w:t>
      </w:r>
      <w:r>
        <w:rPr>
          <w:b/>
          <w:sz w:val="22"/>
        </w:rPr>
        <w:t>Public</w:t>
      </w:r>
      <w:r>
        <w:rPr>
          <w:b/>
          <w:spacing w:val="-2"/>
          <w:sz w:val="22"/>
        </w:rPr>
        <w:t> Policy</w:t>
      </w:r>
      <w:r>
        <w:rPr>
          <w:b/>
          <w:sz w:val="22"/>
        </w:rPr>
        <w:tab/>
      </w:r>
      <w:r>
        <w:rPr>
          <w:sz w:val="22"/>
        </w:rPr>
        <w:t>Month</w:t>
      </w:r>
      <w:r>
        <w:rPr>
          <w:spacing w:val="-5"/>
          <w:sz w:val="22"/>
        </w:rPr>
        <w:t> </w:t>
      </w:r>
      <w:r>
        <w:rPr>
          <w:sz w:val="22"/>
        </w:rPr>
        <w:t>YYYY</w:t>
      </w:r>
      <w:r>
        <w:rPr>
          <w:spacing w:val="-3"/>
          <w:sz w:val="22"/>
        </w:rPr>
        <w:t> </w:t>
      </w:r>
      <w:r>
        <w:rPr>
          <w:sz w:val="22"/>
        </w:rPr>
        <w:t>–</w:t>
      </w:r>
      <w:r>
        <w:rPr>
          <w:spacing w:val="-3"/>
          <w:sz w:val="22"/>
        </w:rPr>
        <w:t> </w:t>
      </w:r>
      <w:r>
        <w:rPr>
          <w:sz w:val="22"/>
        </w:rPr>
        <w:t>Month</w:t>
      </w:r>
      <w:r>
        <w:rPr>
          <w:spacing w:val="-3"/>
          <w:sz w:val="22"/>
        </w:rPr>
        <w:t> </w:t>
      </w:r>
      <w:r>
        <w:rPr>
          <w:spacing w:val="-4"/>
          <w:sz w:val="22"/>
        </w:rPr>
        <w:t>YYYY</w:t>
      </w:r>
    </w:p>
    <w:p>
      <w:pPr>
        <w:pStyle w:val="ListParagraph"/>
        <w:numPr>
          <w:ilvl w:val="2"/>
          <w:numId w:val="6"/>
        </w:numPr>
        <w:tabs>
          <w:tab w:pos="820" w:val="left" w:leader="none"/>
        </w:tabs>
        <w:spacing w:line="240" w:lineRule="auto" w:before="0" w:after="0"/>
        <w:ind w:left="820" w:right="0" w:hanging="360"/>
        <w:jc w:val="left"/>
        <w:rPr>
          <w:sz w:val="22"/>
        </w:rPr>
      </w:pPr>
      <w:r>
        <w:rPr>
          <w:sz w:val="22"/>
        </w:rPr>
        <w:t>Master</w:t>
      </w:r>
      <w:r>
        <w:rPr>
          <w:spacing w:val="-4"/>
          <w:sz w:val="22"/>
        </w:rPr>
        <w:t> </w:t>
      </w:r>
      <w:r>
        <w:rPr>
          <w:sz w:val="22"/>
        </w:rPr>
        <w:t>in</w:t>
      </w:r>
      <w:r>
        <w:rPr>
          <w:spacing w:val="-3"/>
          <w:sz w:val="22"/>
        </w:rPr>
        <w:t> </w:t>
      </w:r>
      <w:r>
        <w:rPr>
          <w:sz w:val="22"/>
        </w:rPr>
        <w:t>Public</w:t>
      </w:r>
      <w:r>
        <w:rPr>
          <w:spacing w:val="-2"/>
          <w:sz w:val="22"/>
        </w:rPr>
        <w:t> Administration</w:t>
      </w:r>
    </w:p>
    <w:p>
      <w:pPr>
        <w:tabs>
          <w:tab w:pos="7222" w:val="left" w:leader="none"/>
        </w:tabs>
        <w:spacing w:before="137"/>
        <w:ind w:left="100" w:right="0" w:firstLine="0"/>
        <w:jc w:val="left"/>
        <w:rPr>
          <w:sz w:val="22"/>
        </w:rPr>
      </w:pPr>
      <w:r>
        <w:rPr>
          <w:b/>
          <w:sz w:val="22"/>
        </w:rPr>
        <w:t>University</w:t>
      </w:r>
      <w:r>
        <w:rPr>
          <w:b/>
          <w:spacing w:val="-6"/>
          <w:sz w:val="22"/>
        </w:rPr>
        <w:t> </w:t>
      </w:r>
      <w:r>
        <w:rPr>
          <w:b/>
          <w:sz w:val="22"/>
        </w:rPr>
        <w:t>of</w:t>
      </w:r>
      <w:r>
        <w:rPr>
          <w:b/>
          <w:spacing w:val="-5"/>
          <w:sz w:val="22"/>
        </w:rPr>
        <w:t> </w:t>
      </w:r>
      <w:r>
        <w:rPr>
          <w:b/>
          <w:sz w:val="22"/>
        </w:rPr>
        <w:t>Technology</w:t>
      </w:r>
      <w:r>
        <w:rPr>
          <w:b/>
          <w:spacing w:val="-8"/>
          <w:sz w:val="22"/>
        </w:rPr>
        <w:t> </w:t>
      </w:r>
      <w:r>
        <w:rPr>
          <w:b/>
          <w:spacing w:val="-5"/>
          <w:sz w:val="22"/>
        </w:rPr>
        <w:t>ABC</w:t>
      </w:r>
      <w:r>
        <w:rPr>
          <w:b/>
          <w:sz w:val="22"/>
        </w:rPr>
        <w:tab/>
      </w:r>
      <w:r>
        <w:rPr>
          <w:sz w:val="22"/>
        </w:rPr>
        <w:t>Jun</w:t>
      </w:r>
      <w:r>
        <w:rPr>
          <w:spacing w:val="-5"/>
          <w:sz w:val="22"/>
        </w:rPr>
        <w:t> </w:t>
      </w:r>
      <w:r>
        <w:rPr>
          <w:sz w:val="22"/>
        </w:rPr>
        <w:t>2007</w:t>
      </w:r>
      <w:r>
        <w:rPr>
          <w:spacing w:val="-1"/>
          <w:sz w:val="22"/>
        </w:rPr>
        <w:t> </w:t>
      </w:r>
      <w:r>
        <w:rPr>
          <w:sz w:val="22"/>
        </w:rPr>
        <w:t>–</w:t>
      </w:r>
      <w:r>
        <w:rPr>
          <w:spacing w:val="-1"/>
          <w:sz w:val="22"/>
        </w:rPr>
        <w:t> </w:t>
      </w:r>
      <w:r>
        <w:rPr>
          <w:sz w:val="22"/>
        </w:rPr>
        <w:t>Dec</w:t>
      </w:r>
      <w:r>
        <w:rPr>
          <w:spacing w:val="-1"/>
          <w:sz w:val="22"/>
        </w:rPr>
        <w:t> </w:t>
      </w:r>
      <w:r>
        <w:rPr>
          <w:spacing w:val="-4"/>
          <w:sz w:val="22"/>
        </w:rPr>
        <w:t>2009</w:t>
      </w:r>
    </w:p>
    <w:p>
      <w:pPr>
        <w:pStyle w:val="ListParagraph"/>
        <w:numPr>
          <w:ilvl w:val="2"/>
          <w:numId w:val="6"/>
        </w:numPr>
        <w:tabs>
          <w:tab w:pos="820" w:val="left" w:leader="none"/>
        </w:tabs>
        <w:spacing w:line="269" w:lineRule="exact" w:before="0" w:after="0"/>
        <w:ind w:left="820" w:right="0" w:hanging="360"/>
        <w:jc w:val="left"/>
        <w:rPr>
          <w:sz w:val="22"/>
        </w:rPr>
      </w:pPr>
      <w:r>
        <w:rPr>
          <w:sz w:val="22"/>
        </w:rPr>
        <w:t>Bachelor</w:t>
      </w:r>
      <w:r>
        <w:rPr>
          <w:spacing w:val="-6"/>
          <w:sz w:val="22"/>
        </w:rPr>
        <w:t> </w:t>
      </w:r>
      <w:r>
        <w:rPr>
          <w:sz w:val="22"/>
        </w:rPr>
        <w:t>in</w:t>
      </w:r>
      <w:r>
        <w:rPr>
          <w:spacing w:val="-3"/>
          <w:sz w:val="22"/>
        </w:rPr>
        <w:t> </w:t>
      </w:r>
      <w:r>
        <w:rPr>
          <w:sz w:val="22"/>
        </w:rPr>
        <w:t>Commerce</w:t>
      </w:r>
      <w:r>
        <w:rPr>
          <w:spacing w:val="-4"/>
          <w:sz w:val="22"/>
        </w:rPr>
        <w:t> </w:t>
      </w:r>
      <w:r>
        <w:rPr>
          <w:sz w:val="22"/>
        </w:rPr>
        <w:t>(Corporate</w:t>
      </w:r>
      <w:r>
        <w:rPr>
          <w:spacing w:val="-5"/>
          <w:sz w:val="22"/>
        </w:rPr>
        <w:t> </w:t>
      </w:r>
      <w:r>
        <w:rPr>
          <w:spacing w:val="-2"/>
          <w:sz w:val="22"/>
        </w:rPr>
        <w:t>Governance)</w:t>
      </w:r>
    </w:p>
    <w:p>
      <w:pPr>
        <w:pStyle w:val="ListParagraph"/>
        <w:numPr>
          <w:ilvl w:val="2"/>
          <w:numId w:val="6"/>
        </w:numPr>
        <w:tabs>
          <w:tab w:pos="820" w:val="left" w:leader="none"/>
        </w:tabs>
        <w:spacing w:line="269" w:lineRule="exact" w:before="0" w:after="0"/>
        <w:ind w:left="820" w:right="0" w:hanging="360"/>
        <w:jc w:val="left"/>
        <w:rPr>
          <w:sz w:val="22"/>
        </w:rPr>
      </w:pPr>
      <w:r>
        <w:rPr>
          <w:sz w:val="22"/>
        </w:rPr>
        <w:t>Diploma</w:t>
      </w:r>
      <w:r>
        <w:rPr>
          <w:spacing w:val="-5"/>
          <w:sz w:val="22"/>
        </w:rPr>
        <w:t> </w:t>
      </w:r>
      <w:r>
        <w:rPr>
          <w:sz w:val="22"/>
        </w:rPr>
        <w:t>in</w:t>
      </w:r>
      <w:r>
        <w:rPr>
          <w:spacing w:val="-2"/>
          <w:sz w:val="22"/>
        </w:rPr>
        <w:t> Commerce</w:t>
      </w:r>
    </w:p>
    <w:p>
      <w:pPr>
        <w:tabs>
          <w:tab w:pos="7342" w:val="left" w:leader="none"/>
        </w:tabs>
        <w:spacing w:before="135"/>
        <w:ind w:left="100" w:right="0" w:firstLine="0"/>
        <w:jc w:val="left"/>
        <w:rPr>
          <w:sz w:val="22"/>
        </w:rPr>
      </w:pPr>
      <w:r>
        <w:rPr>
          <w:b/>
          <w:sz w:val="22"/>
        </w:rPr>
        <w:t>Institute</w:t>
      </w:r>
      <w:r>
        <w:rPr>
          <w:b/>
          <w:spacing w:val="-5"/>
          <w:sz w:val="22"/>
        </w:rPr>
        <w:t> </w:t>
      </w:r>
      <w:r>
        <w:rPr>
          <w:b/>
          <w:sz w:val="22"/>
        </w:rPr>
        <w:t>of</w:t>
      </w:r>
      <w:r>
        <w:rPr>
          <w:b/>
          <w:spacing w:val="-5"/>
          <w:sz w:val="22"/>
        </w:rPr>
        <w:t> </w:t>
      </w:r>
      <w:r>
        <w:rPr>
          <w:b/>
          <w:sz w:val="22"/>
        </w:rPr>
        <w:t>Technical</w:t>
      </w:r>
      <w:r>
        <w:rPr>
          <w:b/>
          <w:spacing w:val="-3"/>
          <w:sz w:val="22"/>
        </w:rPr>
        <w:t> </w:t>
      </w:r>
      <w:r>
        <w:rPr>
          <w:b/>
          <w:spacing w:val="-2"/>
          <w:sz w:val="22"/>
        </w:rPr>
        <w:t>Education</w:t>
      </w:r>
      <w:r>
        <w:rPr>
          <w:b/>
          <w:sz w:val="22"/>
        </w:rPr>
        <w:tab/>
      </w:r>
      <w:r>
        <w:rPr>
          <w:sz w:val="22"/>
        </w:rPr>
        <w:t>Jul</w:t>
      </w:r>
      <w:r>
        <w:rPr>
          <w:spacing w:val="-2"/>
          <w:sz w:val="22"/>
        </w:rPr>
        <w:t> </w:t>
      </w:r>
      <w:r>
        <w:rPr>
          <w:sz w:val="22"/>
        </w:rPr>
        <w:t>2002</w:t>
      </w:r>
      <w:r>
        <w:rPr>
          <w:spacing w:val="-2"/>
          <w:sz w:val="22"/>
        </w:rPr>
        <w:t> </w:t>
      </w:r>
      <w:r>
        <w:rPr>
          <w:sz w:val="22"/>
        </w:rPr>
        <w:t>–</w:t>
      </w:r>
      <w:r>
        <w:rPr>
          <w:spacing w:val="-1"/>
          <w:sz w:val="22"/>
        </w:rPr>
        <w:t> </w:t>
      </w:r>
      <w:r>
        <w:rPr>
          <w:sz w:val="22"/>
        </w:rPr>
        <w:t>Jun </w:t>
      </w:r>
      <w:r>
        <w:rPr>
          <w:spacing w:val="-4"/>
          <w:sz w:val="22"/>
        </w:rPr>
        <w:t>2004</w:t>
      </w:r>
    </w:p>
    <w:p>
      <w:pPr>
        <w:pStyle w:val="ListParagraph"/>
        <w:numPr>
          <w:ilvl w:val="2"/>
          <w:numId w:val="6"/>
        </w:numPr>
        <w:tabs>
          <w:tab w:pos="820" w:val="left" w:leader="none"/>
        </w:tabs>
        <w:spacing w:line="240" w:lineRule="auto" w:before="3" w:after="0"/>
        <w:ind w:left="820" w:right="0" w:hanging="360"/>
        <w:jc w:val="left"/>
        <w:rPr>
          <w:sz w:val="22"/>
        </w:rPr>
      </w:pPr>
      <w:r>
        <w:rPr>
          <w:sz w:val="22"/>
        </w:rPr>
        <w:t>Higher</w:t>
      </w:r>
      <w:r>
        <w:rPr>
          <w:spacing w:val="-4"/>
          <w:sz w:val="22"/>
        </w:rPr>
        <w:t> </w:t>
      </w:r>
      <w:r>
        <w:rPr>
          <w:sz w:val="22"/>
        </w:rPr>
        <w:t>NITEC</w:t>
      </w:r>
      <w:r>
        <w:rPr>
          <w:spacing w:val="-4"/>
          <w:sz w:val="22"/>
        </w:rPr>
        <w:t> </w:t>
      </w:r>
      <w:r>
        <w:rPr>
          <w:sz w:val="22"/>
        </w:rPr>
        <w:t>in</w:t>
      </w:r>
      <w:r>
        <w:rPr>
          <w:spacing w:val="-2"/>
          <w:sz w:val="22"/>
        </w:rPr>
        <w:t> Accounting</w:t>
      </w:r>
    </w:p>
    <w:p>
      <w:pPr>
        <w:pStyle w:val="Heading5"/>
        <w:spacing w:before="251"/>
        <w:rPr>
          <w:rFonts w:ascii="Times New Roman"/>
        </w:rPr>
      </w:pPr>
      <w:r>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339929</wp:posOffset>
                </wp:positionV>
                <wp:extent cx="572706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27065" cy="1270"/>
                        </a:xfrm>
                        <a:custGeom>
                          <a:avLst/>
                          <a:gdLst/>
                          <a:ahLst/>
                          <a:cxnLst/>
                          <a:rect l="l" t="t" r="r" b="b"/>
                          <a:pathLst>
                            <a:path w="5727065" h="0">
                              <a:moveTo>
                                <a:pt x="0" y="0"/>
                              </a:moveTo>
                              <a:lnTo>
                                <a:pt x="572706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6.766071pt;width:450.95pt;height:.1pt;mso-position-horizontal-relative:page;mso-position-vertical-relative:paragraph;z-index:-15721984;mso-wrap-distance-left:0;mso-wrap-distance-right:0" id="docshape15" coordorigin="1440,535" coordsize="9019,0" path="m1440,535l10459,535e" filled="false" stroked="true" strokeweight="1.44pt" strokecolor="#000000">
                <v:path arrowok="t"/>
                <v:stroke dashstyle="solid"/>
                <w10:wrap type="topAndBottom"/>
              </v:shape>
            </w:pict>
          </mc:Fallback>
        </mc:AlternateContent>
      </w:r>
      <w:r>
        <w:rPr>
          <w:rFonts w:ascii="Times New Roman"/>
        </w:rPr>
        <w:t>Work</w:t>
      </w:r>
      <w:r>
        <w:rPr>
          <w:rFonts w:ascii="Times New Roman"/>
          <w:spacing w:val="-3"/>
        </w:rPr>
        <w:t> </w:t>
      </w:r>
      <w:r>
        <w:rPr>
          <w:rFonts w:ascii="Times New Roman"/>
          <w:spacing w:val="-2"/>
        </w:rPr>
        <w:t>Experience</w:t>
      </w:r>
    </w:p>
    <w:p>
      <w:pPr>
        <w:tabs>
          <w:tab w:pos="7337" w:val="left" w:leader="none"/>
        </w:tabs>
        <w:spacing w:before="224"/>
        <w:ind w:left="100" w:right="0" w:firstLine="0"/>
        <w:jc w:val="left"/>
        <w:rPr>
          <w:sz w:val="22"/>
        </w:rPr>
      </w:pPr>
      <w:r>
        <w:rPr>
          <w:b/>
          <w:sz w:val="22"/>
        </w:rPr>
        <w:t>Senior</w:t>
      </w:r>
      <w:r>
        <w:rPr>
          <w:b/>
          <w:spacing w:val="-6"/>
          <w:sz w:val="22"/>
        </w:rPr>
        <w:t> </w:t>
      </w:r>
      <w:r>
        <w:rPr>
          <w:b/>
          <w:sz w:val="22"/>
        </w:rPr>
        <w:t>Manager</w:t>
      </w:r>
      <w:r>
        <w:rPr>
          <w:b/>
          <w:spacing w:val="-5"/>
          <w:sz w:val="22"/>
        </w:rPr>
        <w:t> </w:t>
      </w:r>
      <w:r>
        <w:rPr>
          <w:b/>
          <w:sz w:val="22"/>
        </w:rPr>
        <w:t>(Planning</w:t>
      </w:r>
      <w:r>
        <w:rPr>
          <w:b/>
          <w:spacing w:val="-3"/>
          <w:sz w:val="22"/>
        </w:rPr>
        <w:t> </w:t>
      </w:r>
      <w:r>
        <w:rPr>
          <w:b/>
          <w:sz w:val="22"/>
        </w:rPr>
        <w:t>&amp;</w:t>
      </w:r>
      <w:r>
        <w:rPr>
          <w:b/>
          <w:spacing w:val="-3"/>
          <w:sz w:val="22"/>
        </w:rPr>
        <w:t> </w:t>
      </w:r>
      <w:r>
        <w:rPr>
          <w:b/>
          <w:spacing w:val="-2"/>
          <w:sz w:val="22"/>
        </w:rPr>
        <w:t>Development)</w:t>
      </w:r>
      <w:r>
        <w:rPr>
          <w:b/>
          <w:sz w:val="22"/>
        </w:rPr>
        <w:tab/>
      </w:r>
      <w:r>
        <w:rPr>
          <w:sz w:val="22"/>
        </w:rPr>
        <w:t>Jan</w:t>
      </w:r>
      <w:r>
        <w:rPr>
          <w:spacing w:val="-3"/>
          <w:sz w:val="22"/>
        </w:rPr>
        <w:t> </w:t>
      </w:r>
      <w:r>
        <w:rPr>
          <w:sz w:val="22"/>
        </w:rPr>
        <w:t>2013</w:t>
      </w:r>
      <w:r>
        <w:rPr>
          <w:spacing w:val="-4"/>
          <w:sz w:val="22"/>
        </w:rPr>
        <w:t> </w:t>
      </w:r>
      <w:r>
        <w:rPr>
          <w:sz w:val="22"/>
        </w:rPr>
        <w:t>–</w:t>
      </w:r>
      <w:r>
        <w:rPr>
          <w:spacing w:val="-1"/>
          <w:sz w:val="22"/>
        </w:rPr>
        <w:t> </w:t>
      </w:r>
      <w:r>
        <w:rPr>
          <w:sz w:val="22"/>
        </w:rPr>
        <w:t>Jul </w:t>
      </w:r>
      <w:r>
        <w:rPr>
          <w:spacing w:val="-4"/>
          <w:sz w:val="22"/>
        </w:rPr>
        <w:t>2018</w:t>
      </w:r>
    </w:p>
    <w:p>
      <w:pPr>
        <w:pStyle w:val="Heading4"/>
        <w:spacing w:before="2"/>
        <w:ind w:left="100"/>
        <w:rPr>
          <w:rFonts w:ascii="Times New Roman"/>
        </w:rPr>
      </w:pPr>
      <w:r>
        <w:rPr>
          <w:rFonts w:ascii="Times New Roman"/>
        </w:rPr>
        <w:t>ORG</w:t>
      </w:r>
      <w:r>
        <w:rPr>
          <w:rFonts w:ascii="Times New Roman"/>
          <w:spacing w:val="-1"/>
        </w:rPr>
        <w:t> </w:t>
      </w:r>
      <w:r>
        <w:rPr>
          <w:rFonts w:ascii="Times New Roman"/>
          <w:spacing w:val="-10"/>
        </w:rPr>
        <w:t>A</w:t>
      </w:r>
    </w:p>
    <w:p>
      <w:pPr>
        <w:pStyle w:val="ListParagraph"/>
        <w:numPr>
          <w:ilvl w:val="2"/>
          <w:numId w:val="6"/>
        </w:numPr>
        <w:tabs>
          <w:tab w:pos="820" w:val="left" w:leader="none"/>
        </w:tabs>
        <w:spacing w:line="269" w:lineRule="exact" w:before="0" w:after="0"/>
        <w:ind w:left="820" w:right="0" w:hanging="360"/>
        <w:jc w:val="left"/>
        <w:rPr>
          <w:sz w:val="22"/>
        </w:rPr>
      </w:pPr>
      <w:r>
        <w:rPr>
          <w:sz w:val="22"/>
        </w:rPr>
        <w:t>Formulated</w:t>
      </w:r>
      <w:r>
        <w:rPr>
          <w:spacing w:val="-5"/>
          <w:sz w:val="22"/>
        </w:rPr>
        <w:t> </w:t>
      </w:r>
      <w:r>
        <w:rPr>
          <w:sz w:val="22"/>
        </w:rPr>
        <w:t>and</w:t>
      </w:r>
      <w:r>
        <w:rPr>
          <w:spacing w:val="-4"/>
          <w:sz w:val="22"/>
        </w:rPr>
        <w:t> </w:t>
      </w:r>
      <w:r>
        <w:rPr>
          <w:sz w:val="22"/>
        </w:rPr>
        <w:t>reviewed</w:t>
      </w:r>
      <w:r>
        <w:rPr>
          <w:spacing w:val="-3"/>
          <w:sz w:val="22"/>
        </w:rPr>
        <w:t> </w:t>
      </w:r>
      <w:r>
        <w:rPr>
          <w:sz w:val="22"/>
        </w:rPr>
        <w:t>policies</w:t>
      </w:r>
      <w:r>
        <w:rPr>
          <w:spacing w:val="-3"/>
          <w:sz w:val="22"/>
        </w:rPr>
        <w:t> </w:t>
      </w:r>
      <w:r>
        <w:rPr>
          <w:sz w:val="22"/>
        </w:rPr>
        <w:t>with</w:t>
      </w:r>
      <w:r>
        <w:rPr>
          <w:spacing w:val="-2"/>
          <w:sz w:val="22"/>
        </w:rPr>
        <w:t> </w:t>
      </w:r>
      <w:r>
        <w:rPr>
          <w:sz w:val="22"/>
        </w:rPr>
        <w:t>other</w:t>
      </w:r>
      <w:r>
        <w:rPr>
          <w:spacing w:val="-3"/>
          <w:sz w:val="22"/>
        </w:rPr>
        <w:t> </w:t>
      </w:r>
      <w:r>
        <w:rPr>
          <w:sz w:val="22"/>
        </w:rPr>
        <w:t>policy</w:t>
      </w:r>
      <w:r>
        <w:rPr>
          <w:spacing w:val="-4"/>
          <w:sz w:val="22"/>
        </w:rPr>
        <w:t> </w:t>
      </w:r>
      <w:r>
        <w:rPr>
          <w:sz w:val="22"/>
        </w:rPr>
        <w:t>units</w:t>
      </w:r>
      <w:r>
        <w:rPr>
          <w:spacing w:val="-5"/>
          <w:sz w:val="22"/>
        </w:rPr>
        <w:t> </w:t>
      </w:r>
      <w:r>
        <w:rPr>
          <w:sz w:val="22"/>
        </w:rPr>
        <w:t>and</w:t>
      </w:r>
      <w:r>
        <w:rPr>
          <w:spacing w:val="-2"/>
          <w:sz w:val="22"/>
        </w:rPr>
        <w:t> divisions.</w:t>
      </w:r>
    </w:p>
    <w:p>
      <w:pPr>
        <w:pStyle w:val="ListParagraph"/>
        <w:numPr>
          <w:ilvl w:val="2"/>
          <w:numId w:val="6"/>
        </w:numPr>
        <w:tabs>
          <w:tab w:pos="820" w:val="left" w:leader="none"/>
        </w:tabs>
        <w:spacing w:line="269" w:lineRule="exact" w:before="0" w:after="0"/>
        <w:ind w:left="820" w:right="0" w:hanging="360"/>
        <w:jc w:val="left"/>
        <w:rPr>
          <w:sz w:val="22"/>
        </w:rPr>
      </w:pPr>
      <w:r>
        <w:rPr>
          <w:sz w:val="22"/>
        </w:rPr>
        <w:t>Reviewed</w:t>
      </w:r>
      <w:r>
        <w:rPr>
          <w:spacing w:val="-7"/>
          <w:sz w:val="22"/>
        </w:rPr>
        <w:t> </w:t>
      </w:r>
      <w:r>
        <w:rPr>
          <w:sz w:val="22"/>
        </w:rPr>
        <w:t>and</w:t>
      </w:r>
      <w:r>
        <w:rPr>
          <w:spacing w:val="-5"/>
          <w:sz w:val="22"/>
        </w:rPr>
        <w:t> </w:t>
      </w:r>
      <w:r>
        <w:rPr>
          <w:sz w:val="22"/>
        </w:rPr>
        <w:t>simplified</w:t>
      </w:r>
      <w:r>
        <w:rPr>
          <w:spacing w:val="-5"/>
          <w:sz w:val="22"/>
        </w:rPr>
        <w:t> </w:t>
      </w:r>
      <w:r>
        <w:rPr>
          <w:sz w:val="22"/>
        </w:rPr>
        <w:t>guidelines</w:t>
      </w:r>
      <w:r>
        <w:rPr>
          <w:spacing w:val="-3"/>
          <w:sz w:val="22"/>
        </w:rPr>
        <w:t> </w:t>
      </w:r>
      <w:r>
        <w:rPr>
          <w:sz w:val="22"/>
        </w:rPr>
        <w:t>and</w:t>
      </w:r>
      <w:r>
        <w:rPr>
          <w:spacing w:val="-3"/>
          <w:sz w:val="22"/>
        </w:rPr>
        <w:t> </w:t>
      </w:r>
      <w:r>
        <w:rPr>
          <w:spacing w:val="-2"/>
          <w:sz w:val="22"/>
        </w:rPr>
        <w:t>frameworks.</w:t>
      </w:r>
    </w:p>
    <w:p>
      <w:pPr>
        <w:pStyle w:val="ListParagraph"/>
        <w:numPr>
          <w:ilvl w:val="2"/>
          <w:numId w:val="6"/>
        </w:numPr>
        <w:tabs>
          <w:tab w:pos="820" w:val="left" w:leader="none"/>
        </w:tabs>
        <w:spacing w:line="269" w:lineRule="exact" w:before="0" w:after="0"/>
        <w:ind w:left="820" w:right="0" w:hanging="360"/>
        <w:jc w:val="left"/>
        <w:rPr>
          <w:sz w:val="22"/>
        </w:rPr>
      </w:pPr>
      <w:r>
        <w:rPr>
          <w:sz w:val="22"/>
        </w:rPr>
        <w:t>Developed</w:t>
      </w:r>
      <w:r>
        <w:rPr>
          <w:spacing w:val="-4"/>
          <w:sz w:val="22"/>
        </w:rPr>
        <w:t> </w:t>
      </w:r>
      <w:r>
        <w:rPr>
          <w:sz w:val="22"/>
        </w:rPr>
        <w:t>SOPs</w:t>
      </w:r>
      <w:r>
        <w:rPr>
          <w:spacing w:val="-7"/>
          <w:sz w:val="22"/>
        </w:rPr>
        <w:t> </w:t>
      </w:r>
      <w:r>
        <w:rPr>
          <w:sz w:val="22"/>
        </w:rPr>
        <w:t>to</w:t>
      </w:r>
      <w:r>
        <w:rPr>
          <w:spacing w:val="-4"/>
          <w:sz w:val="22"/>
        </w:rPr>
        <w:t> </w:t>
      </w:r>
      <w:r>
        <w:rPr>
          <w:sz w:val="22"/>
        </w:rPr>
        <w:t>guide</w:t>
      </w:r>
      <w:r>
        <w:rPr>
          <w:spacing w:val="-6"/>
          <w:sz w:val="22"/>
        </w:rPr>
        <w:t> </w:t>
      </w:r>
      <w:r>
        <w:rPr>
          <w:sz w:val="22"/>
        </w:rPr>
        <w:t>the</w:t>
      </w:r>
      <w:r>
        <w:rPr>
          <w:spacing w:val="-4"/>
          <w:sz w:val="22"/>
        </w:rPr>
        <w:t> </w:t>
      </w:r>
      <w:r>
        <w:rPr>
          <w:sz w:val="22"/>
        </w:rPr>
        <w:t>division</w:t>
      </w:r>
      <w:r>
        <w:rPr>
          <w:spacing w:val="-3"/>
          <w:sz w:val="22"/>
        </w:rPr>
        <w:t> </w:t>
      </w:r>
      <w:r>
        <w:rPr>
          <w:sz w:val="22"/>
        </w:rPr>
        <w:t>on</w:t>
      </w:r>
      <w:r>
        <w:rPr>
          <w:spacing w:val="-4"/>
          <w:sz w:val="22"/>
        </w:rPr>
        <w:t> </w:t>
      </w:r>
      <w:r>
        <w:rPr>
          <w:sz w:val="22"/>
        </w:rPr>
        <w:t>the</w:t>
      </w:r>
      <w:r>
        <w:rPr>
          <w:spacing w:val="-4"/>
          <w:sz w:val="22"/>
        </w:rPr>
        <w:t> </w:t>
      </w:r>
      <w:r>
        <w:rPr>
          <w:sz w:val="22"/>
        </w:rPr>
        <w:t>implementation</w:t>
      </w:r>
      <w:r>
        <w:rPr>
          <w:spacing w:val="-7"/>
          <w:sz w:val="22"/>
        </w:rPr>
        <w:t> </w:t>
      </w:r>
      <w:r>
        <w:rPr>
          <w:sz w:val="22"/>
        </w:rPr>
        <w:t>process</w:t>
      </w:r>
      <w:r>
        <w:rPr>
          <w:spacing w:val="-4"/>
          <w:sz w:val="22"/>
        </w:rPr>
        <w:t> </w:t>
      </w:r>
      <w:r>
        <w:rPr>
          <w:sz w:val="22"/>
        </w:rPr>
        <w:t>of</w:t>
      </w:r>
      <w:r>
        <w:rPr>
          <w:spacing w:val="-5"/>
          <w:sz w:val="22"/>
        </w:rPr>
        <w:t> </w:t>
      </w:r>
      <w:r>
        <w:rPr>
          <w:spacing w:val="-2"/>
          <w:sz w:val="22"/>
        </w:rPr>
        <w:t>policies.</w:t>
      </w:r>
    </w:p>
    <w:p>
      <w:pPr>
        <w:pStyle w:val="ListParagraph"/>
        <w:numPr>
          <w:ilvl w:val="2"/>
          <w:numId w:val="6"/>
        </w:numPr>
        <w:tabs>
          <w:tab w:pos="820" w:val="left" w:leader="none"/>
        </w:tabs>
        <w:spacing w:line="240" w:lineRule="auto" w:before="0" w:after="0"/>
        <w:ind w:left="820" w:right="202" w:hanging="360"/>
        <w:jc w:val="left"/>
        <w:rPr>
          <w:sz w:val="22"/>
        </w:rPr>
      </w:pPr>
      <w:r>
        <w:rPr>
          <w:sz w:val="22"/>
        </w:rPr>
        <w:t>Led a team to implement various methods of collecting contact details from foreign employees.</w:t>
      </w:r>
      <w:r>
        <w:rPr>
          <w:spacing w:val="-3"/>
          <w:sz w:val="22"/>
        </w:rPr>
        <w:t> </w:t>
      </w:r>
      <w:r>
        <w:rPr>
          <w:sz w:val="22"/>
        </w:rPr>
        <w:t>The</w:t>
      </w:r>
      <w:r>
        <w:rPr>
          <w:spacing w:val="-3"/>
          <w:sz w:val="22"/>
        </w:rPr>
        <w:t> </w:t>
      </w:r>
      <w:r>
        <w:rPr>
          <w:sz w:val="22"/>
        </w:rPr>
        <w:t>team</w:t>
      </w:r>
      <w:r>
        <w:rPr>
          <w:spacing w:val="-2"/>
          <w:sz w:val="22"/>
        </w:rPr>
        <w:t> </w:t>
      </w:r>
      <w:r>
        <w:rPr>
          <w:sz w:val="22"/>
        </w:rPr>
        <w:t>identified</w:t>
      </w:r>
      <w:r>
        <w:rPr>
          <w:spacing w:val="-5"/>
          <w:sz w:val="22"/>
        </w:rPr>
        <w:t> </w:t>
      </w:r>
      <w:r>
        <w:rPr>
          <w:sz w:val="22"/>
        </w:rPr>
        <w:t>ways</w:t>
      </w:r>
      <w:r>
        <w:rPr>
          <w:spacing w:val="-5"/>
          <w:sz w:val="22"/>
        </w:rPr>
        <w:t> </w:t>
      </w:r>
      <w:r>
        <w:rPr>
          <w:sz w:val="22"/>
        </w:rPr>
        <w:t>and</w:t>
      </w:r>
      <w:r>
        <w:rPr>
          <w:spacing w:val="-3"/>
          <w:sz w:val="22"/>
        </w:rPr>
        <w:t> </w:t>
      </w:r>
      <w:r>
        <w:rPr>
          <w:sz w:val="22"/>
        </w:rPr>
        <w:t>implemented</w:t>
      </w:r>
      <w:r>
        <w:rPr>
          <w:spacing w:val="-5"/>
          <w:sz w:val="22"/>
        </w:rPr>
        <w:t> </w:t>
      </w:r>
      <w:r>
        <w:rPr>
          <w:sz w:val="22"/>
        </w:rPr>
        <w:t>processes</w:t>
      </w:r>
      <w:r>
        <w:rPr>
          <w:spacing w:val="-3"/>
          <w:sz w:val="22"/>
        </w:rPr>
        <w:t> </w:t>
      </w:r>
      <w:r>
        <w:rPr>
          <w:sz w:val="22"/>
        </w:rPr>
        <w:t>that</w:t>
      </w:r>
      <w:r>
        <w:rPr>
          <w:spacing w:val="-2"/>
          <w:sz w:val="22"/>
        </w:rPr>
        <w:t> </w:t>
      </w:r>
      <w:r>
        <w:rPr>
          <w:sz w:val="22"/>
        </w:rPr>
        <w:t>will</w:t>
      </w:r>
      <w:r>
        <w:rPr>
          <w:spacing w:val="-2"/>
          <w:sz w:val="22"/>
        </w:rPr>
        <w:t> </w:t>
      </w:r>
      <w:r>
        <w:rPr>
          <w:sz w:val="22"/>
        </w:rPr>
        <w:t>allow</w:t>
      </w:r>
      <w:r>
        <w:rPr>
          <w:spacing w:val="-7"/>
          <w:sz w:val="22"/>
        </w:rPr>
        <w:t> </w:t>
      </w:r>
      <w:r>
        <w:rPr>
          <w:sz w:val="22"/>
        </w:rPr>
        <w:t>the</w:t>
      </w:r>
      <w:r>
        <w:rPr>
          <w:spacing w:val="-3"/>
          <w:sz w:val="22"/>
        </w:rPr>
        <w:t> </w:t>
      </w:r>
      <w:r>
        <w:rPr>
          <w:sz w:val="22"/>
        </w:rPr>
        <w:t>Ministry to communicate directly with foreign employees.</w:t>
      </w:r>
    </w:p>
    <w:p>
      <w:pPr>
        <w:pStyle w:val="ListParagraph"/>
        <w:numPr>
          <w:ilvl w:val="2"/>
          <w:numId w:val="6"/>
        </w:numPr>
        <w:tabs>
          <w:tab w:pos="820" w:val="left" w:leader="none"/>
        </w:tabs>
        <w:spacing w:line="240" w:lineRule="auto" w:before="0" w:after="0"/>
        <w:ind w:left="820" w:right="591" w:hanging="360"/>
        <w:jc w:val="left"/>
        <w:rPr>
          <w:sz w:val="22"/>
        </w:rPr>
      </w:pPr>
      <w:r>
        <w:rPr>
          <w:sz w:val="22"/>
        </w:rPr>
        <w:t>a</w:t>
      </w:r>
      <w:r>
        <w:rPr>
          <w:spacing w:val="-2"/>
          <w:sz w:val="22"/>
        </w:rPr>
        <w:t> </w:t>
      </w:r>
      <w:r>
        <w:rPr>
          <w:sz w:val="22"/>
        </w:rPr>
        <w:t>working</w:t>
      </w:r>
      <w:r>
        <w:rPr>
          <w:spacing w:val="-2"/>
          <w:sz w:val="22"/>
        </w:rPr>
        <w:t> </w:t>
      </w:r>
      <w:r>
        <w:rPr>
          <w:sz w:val="22"/>
        </w:rPr>
        <w:t>group</w:t>
      </w:r>
      <w:r>
        <w:rPr>
          <w:spacing w:val="-5"/>
          <w:sz w:val="22"/>
        </w:rPr>
        <w:t> </w:t>
      </w:r>
      <w:r>
        <w:rPr>
          <w:sz w:val="22"/>
        </w:rPr>
        <w:t>led</w:t>
      </w:r>
      <w:r>
        <w:rPr>
          <w:spacing w:val="-2"/>
          <w:sz w:val="22"/>
        </w:rPr>
        <w:t> </w:t>
      </w:r>
      <w:r>
        <w:rPr>
          <w:sz w:val="22"/>
        </w:rPr>
        <w:t>by</w:t>
      </w:r>
      <w:r>
        <w:rPr>
          <w:spacing w:val="-2"/>
          <w:sz w:val="22"/>
        </w:rPr>
        <w:t> </w:t>
      </w:r>
      <w:r>
        <w:rPr>
          <w:sz w:val="22"/>
        </w:rPr>
        <w:t>the</w:t>
      </w:r>
      <w:r>
        <w:rPr>
          <w:spacing w:val="-4"/>
          <w:sz w:val="22"/>
        </w:rPr>
        <w:t> </w:t>
      </w:r>
      <w:r>
        <w:rPr>
          <w:sz w:val="22"/>
        </w:rPr>
        <w:t>ORG</w:t>
      </w:r>
      <w:r>
        <w:rPr>
          <w:spacing w:val="-3"/>
          <w:sz w:val="22"/>
        </w:rPr>
        <w:t> </w:t>
      </w:r>
      <w:r>
        <w:rPr>
          <w:sz w:val="22"/>
        </w:rPr>
        <w:t>A,</w:t>
      </w:r>
      <w:r>
        <w:rPr>
          <w:spacing w:val="-2"/>
          <w:sz w:val="22"/>
        </w:rPr>
        <w:t> </w:t>
      </w:r>
      <w:r>
        <w:rPr>
          <w:sz w:val="22"/>
        </w:rPr>
        <w:t>represented</w:t>
      </w:r>
      <w:r>
        <w:rPr>
          <w:spacing w:val="-4"/>
          <w:sz w:val="22"/>
        </w:rPr>
        <w:t> </w:t>
      </w:r>
      <w:r>
        <w:rPr>
          <w:sz w:val="22"/>
        </w:rPr>
        <w:t>the</w:t>
      </w:r>
      <w:r>
        <w:rPr>
          <w:spacing w:val="-2"/>
          <w:sz w:val="22"/>
        </w:rPr>
        <w:t> </w:t>
      </w:r>
      <w:r>
        <w:rPr>
          <w:sz w:val="22"/>
        </w:rPr>
        <w:t>ORG</w:t>
      </w:r>
      <w:r>
        <w:rPr>
          <w:spacing w:val="-3"/>
          <w:sz w:val="22"/>
        </w:rPr>
        <w:t> </w:t>
      </w:r>
      <w:r>
        <w:rPr>
          <w:sz w:val="22"/>
        </w:rPr>
        <w:t>A</w:t>
      </w:r>
      <w:r>
        <w:rPr>
          <w:spacing w:val="-3"/>
          <w:sz w:val="22"/>
        </w:rPr>
        <w:t> </w:t>
      </w:r>
      <w:r>
        <w:rPr>
          <w:sz w:val="22"/>
        </w:rPr>
        <w:t>to</w:t>
      </w:r>
      <w:r>
        <w:rPr>
          <w:spacing w:val="-2"/>
          <w:sz w:val="22"/>
        </w:rPr>
        <w:t> </w:t>
      </w:r>
      <w:r>
        <w:rPr>
          <w:sz w:val="22"/>
        </w:rPr>
        <w:t>create</w:t>
      </w:r>
      <w:r>
        <w:rPr>
          <w:spacing w:val="-2"/>
          <w:sz w:val="22"/>
        </w:rPr>
        <w:t> </w:t>
      </w:r>
      <w:r>
        <w:rPr>
          <w:sz w:val="22"/>
        </w:rPr>
        <w:t>a</w:t>
      </w:r>
      <w:r>
        <w:rPr>
          <w:spacing w:val="-4"/>
          <w:sz w:val="22"/>
        </w:rPr>
        <w:t> </w:t>
      </w:r>
      <w:r>
        <w:rPr>
          <w:sz w:val="22"/>
        </w:rPr>
        <w:t>joint</w:t>
      </w:r>
      <w:r>
        <w:rPr>
          <w:spacing w:val="-1"/>
          <w:sz w:val="22"/>
        </w:rPr>
        <w:t> </w:t>
      </w:r>
      <w:r>
        <w:rPr>
          <w:sz w:val="22"/>
        </w:rPr>
        <w:t>SOP</w:t>
      </w:r>
      <w:r>
        <w:rPr>
          <w:spacing w:val="-5"/>
          <w:sz w:val="22"/>
        </w:rPr>
        <w:t> </w:t>
      </w:r>
      <w:r>
        <w:rPr>
          <w:sz w:val="22"/>
        </w:rPr>
        <w:t>to</w:t>
      </w:r>
      <w:r>
        <w:rPr>
          <w:spacing w:val="-2"/>
          <w:sz w:val="22"/>
        </w:rPr>
        <w:t> </w:t>
      </w:r>
      <w:r>
        <w:rPr>
          <w:sz w:val="22"/>
        </w:rPr>
        <w:t>help government agencies better identify potential anti-money laundering cases.</w:t>
      </w:r>
    </w:p>
    <w:p>
      <w:pPr>
        <w:pStyle w:val="ListParagraph"/>
        <w:numPr>
          <w:ilvl w:val="2"/>
          <w:numId w:val="6"/>
        </w:numPr>
        <w:tabs>
          <w:tab w:pos="820" w:val="left" w:leader="none"/>
        </w:tabs>
        <w:spacing w:line="267" w:lineRule="exact" w:before="0" w:after="0"/>
        <w:ind w:left="820" w:right="0" w:hanging="360"/>
        <w:jc w:val="left"/>
        <w:rPr>
          <w:sz w:val="22"/>
        </w:rPr>
      </w:pPr>
      <w:r>
        <w:rPr>
          <w:sz w:val="22"/>
        </w:rPr>
        <w:t>Simplified</w:t>
      </w:r>
      <w:r>
        <w:rPr>
          <w:spacing w:val="-7"/>
          <w:sz w:val="22"/>
        </w:rPr>
        <w:t> </w:t>
      </w:r>
      <w:r>
        <w:rPr>
          <w:sz w:val="22"/>
        </w:rPr>
        <w:t>the</w:t>
      </w:r>
      <w:r>
        <w:rPr>
          <w:spacing w:val="-3"/>
          <w:sz w:val="22"/>
        </w:rPr>
        <w:t> </w:t>
      </w:r>
      <w:r>
        <w:rPr>
          <w:sz w:val="22"/>
        </w:rPr>
        <w:t>contents</w:t>
      </w:r>
      <w:r>
        <w:rPr>
          <w:spacing w:val="-2"/>
          <w:sz w:val="22"/>
        </w:rPr>
        <w:t> </w:t>
      </w:r>
      <w:r>
        <w:rPr>
          <w:sz w:val="22"/>
        </w:rPr>
        <w:t>of</w:t>
      </w:r>
      <w:r>
        <w:rPr>
          <w:spacing w:val="-5"/>
          <w:sz w:val="22"/>
        </w:rPr>
        <w:t> </w:t>
      </w:r>
      <w:r>
        <w:rPr>
          <w:sz w:val="22"/>
        </w:rPr>
        <w:t>the</w:t>
      </w:r>
      <w:r>
        <w:rPr>
          <w:spacing w:val="-2"/>
          <w:sz w:val="22"/>
        </w:rPr>
        <w:t> </w:t>
      </w:r>
      <w:r>
        <w:rPr>
          <w:sz w:val="22"/>
        </w:rPr>
        <w:t>ORG</w:t>
      </w:r>
      <w:r>
        <w:rPr>
          <w:spacing w:val="-4"/>
          <w:sz w:val="22"/>
        </w:rPr>
        <w:t> </w:t>
      </w:r>
      <w:r>
        <w:rPr>
          <w:sz w:val="22"/>
        </w:rPr>
        <w:t>A’s</w:t>
      </w:r>
      <w:r>
        <w:rPr>
          <w:spacing w:val="-3"/>
          <w:sz w:val="22"/>
        </w:rPr>
        <w:t> </w:t>
      </w:r>
      <w:r>
        <w:rPr>
          <w:sz w:val="22"/>
        </w:rPr>
        <w:t>correspondences,</w:t>
      </w:r>
      <w:r>
        <w:rPr>
          <w:spacing w:val="-2"/>
          <w:sz w:val="22"/>
        </w:rPr>
        <w:t> </w:t>
      </w:r>
      <w:r>
        <w:rPr>
          <w:sz w:val="22"/>
        </w:rPr>
        <w:t>to</w:t>
      </w:r>
      <w:r>
        <w:rPr>
          <w:spacing w:val="-6"/>
          <w:sz w:val="22"/>
        </w:rPr>
        <w:t> </w:t>
      </w:r>
      <w:r>
        <w:rPr>
          <w:sz w:val="22"/>
        </w:rPr>
        <w:t>make</w:t>
      </w:r>
      <w:r>
        <w:rPr>
          <w:spacing w:val="-4"/>
          <w:sz w:val="22"/>
        </w:rPr>
        <w:t> </w:t>
      </w:r>
      <w:r>
        <w:rPr>
          <w:sz w:val="22"/>
        </w:rPr>
        <w:t>it</w:t>
      </w:r>
      <w:r>
        <w:rPr>
          <w:spacing w:val="-5"/>
          <w:sz w:val="22"/>
        </w:rPr>
        <w:t> </w:t>
      </w:r>
      <w:r>
        <w:rPr>
          <w:sz w:val="22"/>
        </w:rPr>
        <w:t>clear</w:t>
      </w:r>
      <w:r>
        <w:rPr>
          <w:spacing w:val="-4"/>
          <w:sz w:val="22"/>
        </w:rPr>
        <w:t> </w:t>
      </w:r>
      <w:r>
        <w:rPr>
          <w:sz w:val="22"/>
        </w:rPr>
        <w:t>and</w:t>
      </w:r>
      <w:r>
        <w:rPr>
          <w:spacing w:val="-3"/>
          <w:sz w:val="22"/>
        </w:rPr>
        <w:t> </w:t>
      </w:r>
      <w:r>
        <w:rPr>
          <w:sz w:val="22"/>
        </w:rPr>
        <w:t>concise</w:t>
      </w:r>
      <w:r>
        <w:rPr>
          <w:spacing w:val="-4"/>
          <w:sz w:val="22"/>
        </w:rPr>
        <w:t> </w:t>
      </w:r>
      <w:r>
        <w:rPr>
          <w:spacing w:val="-5"/>
          <w:sz w:val="22"/>
        </w:rPr>
        <w:t>for</w:t>
      </w:r>
    </w:p>
    <w:p>
      <w:pPr>
        <w:pStyle w:val="BodyText"/>
        <w:spacing w:line="252" w:lineRule="exact"/>
        <w:ind w:left="820"/>
      </w:pPr>
      <w:r>
        <w:rPr/>
        <w:t>better</w:t>
      </w:r>
      <w:r>
        <w:rPr>
          <w:spacing w:val="-7"/>
        </w:rPr>
        <w:t> </w:t>
      </w:r>
      <w:r>
        <w:rPr/>
        <w:t>understanding</w:t>
      </w:r>
      <w:r>
        <w:rPr>
          <w:spacing w:val="-4"/>
        </w:rPr>
        <w:t> </w:t>
      </w:r>
      <w:r>
        <w:rPr/>
        <w:t>by</w:t>
      </w:r>
      <w:r>
        <w:rPr>
          <w:spacing w:val="-6"/>
        </w:rPr>
        <w:t> </w:t>
      </w:r>
      <w:r>
        <w:rPr/>
        <w:t>the</w:t>
      </w:r>
      <w:r>
        <w:rPr>
          <w:spacing w:val="-4"/>
        </w:rPr>
        <w:t> </w:t>
      </w:r>
      <w:r>
        <w:rPr>
          <w:spacing w:val="-2"/>
        </w:rPr>
        <w:t>public.</w:t>
      </w:r>
    </w:p>
    <w:p>
      <w:pPr>
        <w:pStyle w:val="ListParagraph"/>
        <w:numPr>
          <w:ilvl w:val="2"/>
          <w:numId w:val="6"/>
        </w:numPr>
        <w:tabs>
          <w:tab w:pos="820" w:val="left" w:leader="none"/>
        </w:tabs>
        <w:spacing w:line="240" w:lineRule="auto" w:before="1" w:after="0"/>
        <w:ind w:left="820" w:right="256" w:hanging="360"/>
        <w:jc w:val="left"/>
        <w:rPr>
          <w:sz w:val="22"/>
        </w:rPr>
      </w:pPr>
      <w:r>
        <w:rPr>
          <w:sz w:val="22"/>
        </w:rPr>
        <w:t>As part of leadership development, I was the vice-chairman for the division’s staff welfare committee.</w:t>
      </w:r>
      <w:r>
        <w:rPr>
          <w:spacing w:val="-3"/>
          <w:sz w:val="22"/>
        </w:rPr>
        <w:t> </w:t>
      </w:r>
      <w:r>
        <w:rPr>
          <w:sz w:val="22"/>
        </w:rPr>
        <w:t>I</w:t>
      </w:r>
      <w:r>
        <w:rPr>
          <w:spacing w:val="-5"/>
          <w:sz w:val="22"/>
        </w:rPr>
        <w:t> </w:t>
      </w:r>
      <w:r>
        <w:rPr>
          <w:sz w:val="22"/>
        </w:rPr>
        <w:t>successfully</w:t>
      </w:r>
      <w:r>
        <w:rPr>
          <w:spacing w:val="-3"/>
          <w:sz w:val="22"/>
        </w:rPr>
        <w:t> </w:t>
      </w:r>
      <w:r>
        <w:rPr>
          <w:sz w:val="22"/>
        </w:rPr>
        <w:t>executed</w:t>
      </w:r>
      <w:r>
        <w:rPr>
          <w:spacing w:val="-3"/>
          <w:sz w:val="22"/>
        </w:rPr>
        <w:t> </w:t>
      </w:r>
      <w:r>
        <w:rPr>
          <w:sz w:val="22"/>
        </w:rPr>
        <w:t>social</w:t>
      </w:r>
      <w:r>
        <w:rPr>
          <w:spacing w:val="-5"/>
          <w:sz w:val="22"/>
        </w:rPr>
        <w:t> </w:t>
      </w:r>
      <w:r>
        <w:rPr>
          <w:sz w:val="22"/>
        </w:rPr>
        <w:t>activities</w:t>
      </w:r>
      <w:r>
        <w:rPr>
          <w:spacing w:val="-5"/>
          <w:sz w:val="22"/>
        </w:rPr>
        <w:t> </w:t>
      </w:r>
      <w:r>
        <w:rPr>
          <w:sz w:val="22"/>
        </w:rPr>
        <w:t>such</w:t>
      </w:r>
      <w:r>
        <w:rPr>
          <w:spacing w:val="-3"/>
          <w:sz w:val="22"/>
        </w:rPr>
        <w:t> </w:t>
      </w:r>
      <w:r>
        <w:rPr>
          <w:sz w:val="22"/>
        </w:rPr>
        <w:t>as</w:t>
      </w:r>
      <w:r>
        <w:rPr>
          <w:spacing w:val="-3"/>
          <w:sz w:val="22"/>
        </w:rPr>
        <w:t> </w:t>
      </w:r>
      <w:r>
        <w:rPr>
          <w:sz w:val="22"/>
        </w:rPr>
        <w:t>dinner</w:t>
      </w:r>
      <w:r>
        <w:rPr>
          <w:spacing w:val="-3"/>
          <w:sz w:val="22"/>
        </w:rPr>
        <w:t> </w:t>
      </w:r>
      <w:r>
        <w:rPr>
          <w:sz w:val="22"/>
        </w:rPr>
        <w:t>and</w:t>
      </w:r>
      <w:r>
        <w:rPr>
          <w:spacing w:val="-5"/>
          <w:sz w:val="22"/>
        </w:rPr>
        <w:t> </w:t>
      </w:r>
      <w:r>
        <w:rPr>
          <w:sz w:val="22"/>
        </w:rPr>
        <w:t>dance,</w:t>
      </w:r>
      <w:r>
        <w:rPr>
          <w:spacing w:val="-5"/>
          <w:sz w:val="22"/>
        </w:rPr>
        <w:t> </w:t>
      </w:r>
      <w:r>
        <w:rPr>
          <w:sz w:val="22"/>
        </w:rPr>
        <w:t>implemented</w:t>
      </w:r>
      <w:r>
        <w:rPr>
          <w:spacing w:val="-5"/>
          <w:sz w:val="22"/>
        </w:rPr>
        <w:t> </w:t>
      </w:r>
      <w:r>
        <w:rPr>
          <w:sz w:val="22"/>
        </w:rPr>
        <w:t>a corporate social responsibility month, and organised healthy lifestyle activities for the </w:t>
      </w:r>
      <w:r>
        <w:rPr>
          <w:spacing w:val="-2"/>
          <w:sz w:val="22"/>
        </w:rPr>
        <w:t>division.</w:t>
      </w:r>
    </w:p>
    <w:p>
      <w:pPr>
        <w:pStyle w:val="ListParagraph"/>
        <w:numPr>
          <w:ilvl w:val="2"/>
          <w:numId w:val="6"/>
        </w:numPr>
        <w:tabs>
          <w:tab w:pos="820" w:val="left" w:leader="none"/>
        </w:tabs>
        <w:spacing w:line="240" w:lineRule="auto" w:before="0" w:after="0"/>
        <w:ind w:left="820" w:right="191" w:hanging="360"/>
        <w:jc w:val="left"/>
        <w:rPr>
          <w:sz w:val="22"/>
        </w:rPr>
      </w:pPr>
      <w:r>
        <w:rPr>
          <w:sz w:val="22"/>
        </w:rPr>
        <w:t>Dignitary</w:t>
      </w:r>
      <w:r>
        <w:rPr>
          <w:spacing w:val="-2"/>
          <w:sz w:val="22"/>
        </w:rPr>
        <w:t> </w:t>
      </w:r>
      <w:r>
        <w:rPr>
          <w:sz w:val="22"/>
        </w:rPr>
        <w:t>Liaison</w:t>
      </w:r>
      <w:r>
        <w:rPr>
          <w:spacing w:val="-2"/>
          <w:sz w:val="22"/>
        </w:rPr>
        <w:t> </w:t>
      </w:r>
      <w:r>
        <w:rPr>
          <w:sz w:val="22"/>
        </w:rPr>
        <w:t>Officer</w:t>
      </w:r>
      <w:r>
        <w:rPr>
          <w:spacing w:val="-4"/>
          <w:sz w:val="22"/>
        </w:rPr>
        <w:t> </w:t>
      </w:r>
      <w:r>
        <w:rPr>
          <w:sz w:val="22"/>
        </w:rPr>
        <w:t>to</w:t>
      </w:r>
      <w:r>
        <w:rPr>
          <w:spacing w:val="-2"/>
          <w:sz w:val="22"/>
        </w:rPr>
        <w:t> </w:t>
      </w:r>
      <w:r>
        <w:rPr>
          <w:sz w:val="22"/>
        </w:rPr>
        <w:t>the</w:t>
      </w:r>
      <w:r>
        <w:rPr>
          <w:spacing w:val="-2"/>
          <w:sz w:val="22"/>
        </w:rPr>
        <w:t> </w:t>
      </w:r>
      <w:r>
        <w:rPr>
          <w:sz w:val="22"/>
        </w:rPr>
        <w:t>Prince</w:t>
      </w:r>
      <w:r>
        <w:rPr>
          <w:spacing w:val="-2"/>
          <w:sz w:val="22"/>
        </w:rPr>
        <w:t> </w:t>
      </w:r>
      <w:r>
        <w:rPr>
          <w:sz w:val="22"/>
        </w:rPr>
        <w:t>of</w:t>
      </w:r>
      <w:r>
        <w:rPr>
          <w:spacing w:val="-2"/>
          <w:sz w:val="22"/>
        </w:rPr>
        <w:t> </w:t>
      </w:r>
      <w:r>
        <w:rPr>
          <w:sz w:val="22"/>
        </w:rPr>
        <w:t>A</w:t>
      </w:r>
      <w:r>
        <w:rPr>
          <w:spacing w:val="-3"/>
          <w:sz w:val="22"/>
        </w:rPr>
        <w:t> </w:t>
      </w:r>
      <w:r>
        <w:rPr>
          <w:sz w:val="22"/>
        </w:rPr>
        <w:t>and</w:t>
      </w:r>
      <w:r>
        <w:rPr>
          <w:spacing w:val="-4"/>
          <w:sz w:val="22"/>
        </w:rPr>
        <w:t> </w:t>
      </w:r>
      <w:r>
        <w:rPr>
          <w:sz w:val="22"/>
        </w:rPr>
        <w:t>his</w:t>
      </w:r>
      <w:r>
        <w:rPr>
          <w:spacing w:val="-2"/>
          <w:sz w:val="22"/>
        </w:rPr>
        <w:t> </w:t>
      </w:r>
      <w:r>
        <w:rPr>
          <w:sz w:val="22"/>
        </w:rPr>
        <w:t>delegation</w:t>
      </w:r>
      <w:r>
        <w:rPr>
          <w:spacing w:val="-2"/>
          <w:sz w:val="22"/>
        </w:rPr>
        <w:t> </w:t>
      </w:r>
      <w:r>
        <w:rPr>
          <w:sz w:val="22"/>
        </w:rPr>
        <w:t>during</w:t>
      </w:r>
      <w:r>
        <w:rPr>
          <w:spacing w:val="-5"/>
          <w:sz w:val="22"/>
        </w:rPr>
        <w:t> </w:t>
      </w:r>
      <w:r>
        <w:rPr>
          <w:sz w:val="22"/>
        </w:rPr>
        <w:t>the</w:t>
      </w:r>
      <w:r>
        <w:rPr>
          <w:spacing w:val="-2"/>
          <w:sz w:val="22"/>
        </w:rPr>
        <w:t> </w:t>
      </w:r>
      <w:r>
        <w:rPr>
          <w:sz w:val="22"/>
        </w:rPr>
        <w:t>28</w:t>
      </w:r>
      <w:r>
        <w:rPr>
          <w:sz w:val="22"/>
          <w:vertAlign w:val="superscript"/>
        </w:rPr>
        <w:t>th</w:t>
      </w:r>
      <w:r>
        <w:rPr>
          <w:spacing w:val="-2"/>
          <w:sz w:val="22"/>
          <w:vertAlign w:val="baseline"/>
        </w:rPr>
        <w:t> </w:t>
      </w:r>
      <w:r>
        <w:rPr>
          <w:sz w:val="22"/>
          <w:vertAlign w:val="baseline"/>
        </w:rPr>
        <w:t>SEA</w:t>
      </w:r>
      <w:r>
        <w:rPr>
          <w:spacing w:val="-3"/>
          <w:sz w:val="22"/>
          <w:vertAlign w:val="baseline"/>
        </w:rPr>
        <w:t> </w:t>
      </w:r>
      <w:r>
        <w:rPr>
          <w:sz w:val="22"/>
          <w:vertAlign w:val="baseline"/>
        </w:rPr>
        <w:t>Games</w:t>
      </w:r>
      <w:r>
        <w:rPr>
          <w:spacing w:val="-4"/>
          <w:sz w:val="22"/>
          <w:vertAlign w:val="baseline"/>
        </w:rPr>
        <w:t> </w:t>
      </w:r>
      <w:r>
        <w:rPr>
          <w:sz w:val="22"/>
          <w:vertAlign w:val="baseline"/>
        </w:rPr>
        <w:t>in </w:t>
      </w:r>
      <w:r>
        <w:rPr>
          <w:spacing w:val="-2"/>
          <w:sz w:val="22"/>
          <w:vertAlign w:val="baseline"/>
        </w:rPr>
        <w:t>2015.</w:t>
      </w:r>
    </w:p>
    <w:p>
      <w:pPr>
        <w:tabs>
          <w:tab w:pos="7210" w:val="left" w:leader="none"/>
        </w:tabs>
        <w:spacing w:line="252" w:lineRule="exact" w:before="136"/>
        <w:ind w:left="100" w:right="0" w:firstLine="0"/>
        <w:jc w:val="left"/>
        <w:rPr>
          <w:sz w:val="22"/>
        </w:rPr>
      </w:pPr>
      <w:r>
        <w:rPr>
          <w:b/>
          <w:sz w:val="22"/>
        </w:rPr>
        <w:t>Prosecuting</w:t>
      </w:r>
      <w:r>
        <w:rPr>
          <w:b/>
          <w:spacing w:val="-7"/>
          <w:sz w:val="22"/>
        </w:rPr>
        <w:t> </w:t>
      </w:r>
      <w:r>
        <w:rPr>
          <w:b/>
          <w:spacing w:val="-2"/>
          <w:sz w:val="22"/>
        </w:rPr>
        <w:t>Officer</w:t>
      </w:r>
      <w:r>
        <w:rPr>
          <w:b/>
          <w:sz w:val="22"/>
        </w:rPr>
        <w:tab/>
      </w:r>
      <w:r>
        <w:rPr>
          <w:sz w:val="22"/>
        </w:rPr>
        <w:t>May</w:t>
      </w:r>
      <w:r>
        <w:rPr>
          <w:spacing w:val="-1"/>
          <w:sz w:val="22"/>
        </w:rPr>
        <w:t> </w:t>
      </w:r>
      <w:r>
        <w:rPr>
          <w:sz w:val="22"/>
        </w:rPr>
        <w:t>2010</w:t>
      </w:r>
      <w:r>
        <w:rPr>
          <w:spacing w:val="-1"/>
          <w:sz w:val="22"/>
        </w:rPr>
        <w:t> </w:t>
      </w:r>
      <w:r>
        <w:rPr>
          <w:sz w:val="22"/>
        </w:rPr>
        <w:t>–</w:t>
      </w:r>
      <w:r>
        <w:rPr>
          <w:spacing w:val="-4"/>
          <w:sz w:val="22"/>
        </w:rPr>
        <w:t> </w:t>
      </w:r>
      <w:r>
        <w:rPr>
          <w:sz w:val="22"/>
        </w:rPr>
        <w:t>Jan </w:t>
      </w:r>
      <w:r>
        <w:rPr>
          <w:spacing w:val="-4"/>
          <w:sz w:val="22"/>
        </w:rPr>
        <w:t>2013</w:t>
      </w:r>
    </w:p>
    <w:p>
      <w:pPr>
        <w:pStyle w:val="Heading4"/>
        <w:spacing w:line="252" w:lineRule="exact"/>
        <w:ind w:left="100"/>
        <w:rPr>
          <w:rFonts w:ascii="Times New Roman"/>
        </w:rPr>
      </w:pPr>
      <w:r>
        <w:rPr>
          <w:rFonts w:ascii="Times New Roman"/>
        </w:rPr>
        <w:t>ORG</w:t>
      </w:r>
      <w:r>
        <w:rPr>
          <w:rFonts w:ascii="Times New Roman"/>
          <w:spacing w:val="-1"/>
        </w:rPr>
        <w:t> </w:t>
      </w:r>
      <w:r>
        <w:rPr>
          <w:rFonts w:ascii="Times New Roman"/>
          <w:spacing w:val="-10"/>
        </w:rPr>
        <w:t>B</w:t>
      </w:r>
    </w:p>
    <w:p>
      <w:pPr>
        <w:pStyle w:val="ListParagraph"/>
        <w:numPr>
          <w:ilvl w:val="2"/>
          <w:numId w:val="6"/>
        </w:numPr>
        <w:tabs>
          <w:tab w:pos="820" w:val="left" w:leader="none"/>
        </w:tabs>
        <w:spacing w:line="240" w:lineRule="auto" w:before="0" w:after="0"/>
        <w:ind w:left="820" w:right="145" w:hanging="360"/>
        <w:jc w:val="left"/>
        <w:rPr>
          <w:sz w:val="22"/>
        </w:rPr>
      </w:pPr>
      <w:r>
        <w:rPr>
          <w:sz w:val="22"/>
        </w:rPr>
        <w:t>Responsible</w:t>
      </w:r>
      <w:r>
        <w:rPr>
          <w:spacing w:val="-4"/>
          <w:sz w:val="22"/>
        </w:rPr>
        <w:t> </w:t>
      </w:r>
      <w:r>
        <w:rPr>
          <w:sz w:val="22"/>
        </w:rPr>
        <w:t>for</w:t>
      </w:r>
      <w:r>
        <w:rPr>
          <w:spacing w:val="-4"/>
          <w:sz w:val="22"/>
        </w:rPr>
        <w:t> </w:t>
      </w:r>
      <w:r>
        <w:rPr>
          <w:sz w:val="22"/>
        </w:rPr>
        <w:t>prosecuting</w:t>
      </w:r>
      <w:r>
        <w:rPr>
          <w:spacing w:val="-4"/>
          <w:sz w:val="22"/>
        </w:rPr>
        <w:t> </w:t>
      </w:r>
      <w:r>
        <w:rPr>
          <w:sz w:val="22"/>
        </w:rPr>
        <w:t>individuals</w:t>
      </w:r>
      <w:r>
        <w:rPr>
          <w:spacing w:val="-4"/>
          <w:sz w:val="22"/>
        </w:rPr>
        <w:t> </w:t>
      </w:r>
      <w:r>
        <w:rPr>
          <w:sz w:val="22"/>
        </w:rPr>
        <w:t>and</w:t>
      </w:r>
      <w:r>
        <w:rPr>
          <w:spacing w:val="-4"/>
          <w:sz w:val="22"/>
        </w:rPr>
        <w:t> </w:t>
      </w:r>
      <w:r>
        <w:rPr>
          <w:sz w:val="22"/>
        </w:rPr>
        <w:t>companies</w:t>
      </w:r>
      <w:r>
        <w:rPr>
          <w:spacing w:val="-4"/>
          <w:sz w:val="22"/>
        </w:rPr>
        <w:t> </w:t>
      </w:r>
      <w:r>
        <w:rPr>
          <w:sz w:val="22"/>
        </w:rPr>
        <w:t>under</w:t>
      </w:r>
      <w:r>
        <w:rPr>
          <w:spacing w:val="-4"/>
          <w:sz w:val="22"/>
        </w:rPr>
        <w:t> </w:t>
      </w:r>
      <w:r>
        <w:rPr>
          <w:sz w:val="22"/>
        </w:rPr>
        <w:t>the</w:t>
      </w:r>
      <w:r>
        <w:rPr>
          <w:spacing w:val="-4"/>
          <w:sz w:val="22"/>
        </w:rPr>
        <w:t> </w:t>
      </w:r>
      <w:r>
        <w:rPr>
          <w:sz w:val="22"/>
        </w:rPr>
        <w:t>legislations</w:t>
      </w:r>
      <w:r>
        <w:rPr>
          <w:spacing w:val="-6"/>
          <w:sz w:val="22"/>
        </w:rPr>
        <w:t> </w:t>
      </w:r>
      <w:r>
        <w:rPr>
          <w:sz w:val="22"/>
        </w:rPr>
        <w:t>administered</w:t>
      </w:r>
      <w:r>
        <w:rPr>
          <w:spacing w:val="-6"/>
          <w:sz w:val="22"/>
        </w:rPr>
        <w:t> </w:t>
      </w:r>
      <w:r>
        <w:rPr>
          <w:sz w:val="22"/>
        </w:rPr>
        <w:t>by the ORG B.</w:t>
      </w:r>
    </w:p>
    <w:p>
      <w:pPr>
        <w:pStyle w:val="ListParagraph"/>
        <w:numPr>
          <w:ilvl w:val="2"/>
          <w:numId w:val="6"/>
        </w:numPr>
        <w:tabs>
          <w:tab w:pos="820" w:val="left" w:leader="none"/>
        </w:tabs>
        <w:spacing w:line="240" w:lineRule="auto" w:before="0" w:after="0"/>
        <w:ind w:left="820" w:right="279" w:hanging="360"/>
        <w:jc w:val="left"/>
        <w:rPr>
          <w:sz w:val="22"/>
        </w:rPr>
      </w:pPr>
      <w:r>
        <w:rPr>
          <w:sz w:val="22"/>
        </w:rPr>
        <w:t>Provided</w:t>
      </w:r>
      <w:r>
        <w:rPr>
          <w:spacing w:val="-3"/>
          <w:sz w:val="22"/>
        </w:rPr>
        <w:t> </w:t>
      </w:r>
      <w:r>
        <w:rPr>
          <w:sz w:val="22"/>
        </w:rPr>
        <w:t>opinions</w:t>
      </w:r>
      <w:r>
        <w:rPr>
          <w:spacing w:val="-5"/>
          <w:sz w:val="22"/>
        </w:rPr>
        <w:t> </w:t>
      </w:r>
      <w:r>
        <w:rPr>
          <w:sz w:val="22"/>
        </w:rPr>
        <w:t>on</w:t>
      </w:r>
      <w:r>
        <w:rPr>
          <w:spacing w:val="-3"/>
          <w:sz w:val="22"/>
        </w:rPr>
        <w:t> </w:t>
      </w:r>
      <w:r>
        <w:rPr>
          <w:sz w:val="22"/>
        </w:rPr>
        <w:t>evidential</w:t>
      </w:r>
      <w:r>
        <w:rPr>
          <w:spacing w:val="-2"/>
          <w:sz w:val="22"/>
        </w:rPr>
        <w:t> </w:t>
      </w:r>
      <w:r>
        <w:rPr>
          <w:sz w:val="22"/>
        </w:rPr>
        <w:t>and</w:t>
      </w:r>
      <w:r>
        <w:rPr>
          <w:spacing w:val="-3"/>
          <w:sz w:val="22"/>
        </w:rPr>
        <w:t> </w:t>
      </w:r>
      <w:r>
        <w:rPr>
          <w:sz w:val="22"/>
        </w:rPr>
        <w:t>other</w:t>
      </w:r>
      <w:r>
        <w:rPr>
          <w:spacing w:val="-3"/>
          <w:sz w:val="22"/>
        </w:rPr>
        <w:t> </w:t>
      </w:r>
      <w:r>
        <w:rPr>
          <w:sz w:val="22"/>
        </w:rPr>
        <w:t>legal</w:t>
      </w:r>
      <w:r>
        <w:rPr>
          <w:spacing w:val="-4"/>
          <w:sz w:val="22"/>
        </w:rPr>
        <w:t> </w:t>
      </w:r>
      <w:r>
        <w:rPr>
          <w:sz w:val="22"/>
        </w:rPr>
        <w:t>issues,</w:t>
      </w:r>
      <w:r>
        <w:rPr>
          <w:spacing w:val="-6"/>
          <w:sz w:val="22"/>
        </w:rPr>
        <w:t> </w:t>
      </w:r>
      <w:r>
        <w:rPr>
          <w:sz w:val="22"/>
        </w:rPr>
        <w:t>court</w:t>
      </w:r>
      <w:r>
        <w:rPr>
          <w:spacing w:val="-2"/>
          <w:sz w:val="22"/>
        </w:rPr>
        <w:t> </w:t>
      </w:r>
      <w:r>
        <w:rPr>
          <w:sz w:val="22"/>
        </w:rPr>
        <w:t>papers</w:t>
      </w:r>
      <w:r>
        <w:rPr>
          <w:spacing w:val="-5"/>
          <w:sz w:val="22"/>
        </w:rPr>
        <w:t> </w:t>
      </w:r>
      <w:r>
        <w:rPr>
          <w:sz w:val="22"/>
        </w:rPr>
        <w:t>and</w:t>
      </w:r>
      <w:r>
        <w:rPr>
          <w:spacing w:val="-5"/>
          <w:sz w:val="22"/>
        </w:rPr>
        <w:t> </w:t>
      </w:r>
      <w:r>
        <w:rPr>
          <w:sz w:val="22"/>
        </w:rPr>
        <w:t>assessed</w:t>
      </w:r>
      <w:r>
        <w:rPr>
          <w:spacing w:val="-3"/>
          <w:sz w:val="22"/>
        </w:rPr>
        <w:t> </w:t>
      </w:r>
      <w:r>
        <w:rPr>
          <w:sz w:val="22"/>
        </w:rPr>
        <w:t>appeals</w:t>
      </w:r>
      <w:r>
        <w:rPr>
          <w:spacing w:val="-3"/>
          <w:sz w:val="22"/>
        </w:rPr>
        <w:t> </w:t>
      </w:r>
      <w:r>
        <w:rPr>
          <w:sz w:val="22"/>
        </w:rPr>
        <w:t>for consideration by the Director of AA Services.</w:t>
      </w:r>
    </w:p>
    <w:p>
      <w:pPr>
        <w:pStyle w:val="ListParagraph"/>
        <w:numPr>
          <w:ilvl w:val="2"/>
          <w:numId w:val="6"/>
        </w:numPr>
        <w:tabs>
          <w:tab w:pos="820" w:val="left" w:leader="none"/>
        </w:tabs>
        <w:spacing w:line="268" w:lineRule="exact" w:before="0" w:after="0"/>
        <w:ind w:left="820" w:right="0" w:hanging="360"/>
        <w:jc w:val="left"/>
        <w:rPr>
          <w:sz w:val="22"/>
        </w:rPr>
      </w:pPr>
      <w:r>
        <w:rPr>
          <w:sz w:val="22"/>
        </w:rPr>
        <w:t>Received</w:t>
      </w:r>
      <w:r>
        <w:rPr>
          <w:spacing w:val="-5"/>
          <w:sz w:val="22"/>
        </w:rPr>
        <w:t> </w:t>
      </w:r>
      <w:r>
        <w:rPr>
          <w:sz w:val="22"/>
        </w:rPr>
        <w:t>the</w:t>
      </w:r>
      <w:r>
        <w:rPr>
          <w:spacing w:val="-2"/>
          <w:sz w:val="22"/>
        </w:rPr>
        <w:t> </w:t>
      </w:r>
      <w:r>
        <w:rPr>
          <w:sz w:val="22"/>
        </w:rPr>
        <w:t>ORG</w:t>
      </w:r>
      <w:r>
        <w:rPr>
          <w:spacing w:val="-4"/>
          <w:sz w:val="22"/>
        </w:rPr>
        <w:t> </w:t>
      </w:r>
      <w:r>
        <w:rPr>
          <w:sz w:val="22"/>
        </w:rPr>
        <w:t>B</w:t>
      </w:r>
      <w:r>
        <w:rPr>
          <w:spacing w:val="-3"/>
          <w:sz w:val="22"/>
        </w:rPr>
        <w:t> </w:t>
      </w:r>
      <w:r>
        <w:rPr>
          <w:sz w:val="22"/>
        </w:rPr>
        <w:t>Award</w:t>
      </w:r>
      <w:r>
        <w:rPr>
          <w:spacing w:val="-3"/>
          <w:sz w:val="22"/>
        </w:rPr>
        <w:t> </w:t>
      </w:r>
      <w:r>
        <w:rPr>
          <w:sz w:val="22"/>
        </w:rPr>
        <w:t>for</w:t>
      </w:r>
      <w:r>
        <w:rPr>
          <w:spacing w:val="-4"/>
          <w:sz w:val="22"/>
        </w:rPr>
        <w:t> </w:t>
      </w:r>
      <w:r>
        <w:rPr>
          <w:sz w:val="22"/>
        </w:rPr>
        <w:t>the</w:t>
      </w:r>
      <w:r>
        <w:rPr>
          <w:spacing w:val="-5"/>
          <w:sz w:val="22"/>
        </w:rPr>
        <w:t> </w:t>
      </w:r>
      <w:r>
        <w:rPr>
          <w:sz w:val="22"/>
        </w:rPr>
        <w:t>successful</w:t>
      </w:r>
      <w:r>
        <w:rPr>
          <w:spacing w:val="-1"/>
          <w:sz w:val="22"/>
        </w:rPr>
        <w:t> </w:t>
      </w:r>
      <w:r>
        <w:rPr>
          <w:sz w:val="22"/>
        </w:rPr>
        <w:t>review</w:t>
      </w:r>
      <w:r>
        <w:rPr>
          <w:spacing w:val="-3"/>
          <w:sz w:val="22"/>
        </w:rPr>
        <w:t> </w:t>
      </w:r>
      <w:r>
        <w:rPr>
          <w:sz w:val="22"/>
        </w:rPr>
        <w:t>and</w:t>
      </w:r>
      <w:r>
        <w:rPr>
          <w:spacing w:val="-2"/>
          <w:sz w:val="22"/>
        </w:rPr>
        <w:t> </w:t>
      </w:r>
      <w:r>
        <w:rPr>
          <w:sz w:val="22"/>
        </w:rPr>
        <w:t>amendment</w:t>
      </w:r>
      <w:r>
        <w:rPr>
          <w:spacing w:val="-4"/>
          <w:sz w:val="22"/>
        </w:rPr>
        <w:t> </w:t>
      </w:r>
      <w:r>
        <w:rPr>
          <w:sz w:val="22"/>
        </w:rPr>
        <w:t>to</w:t>
      </w:r>
      <w:r>
        <w:rPr>
          <w:spacing w:val="-3"/>
          <w:sz w:val="22"/>
        </w:rPr>
        <w:t> </w:t>
      </w:r>
      <w:r>
        <w:rPr>
          <w:sz w:val="22"/>
        </w:rPr>
        <w:t>the</w:t>
      </w:r>
      <w:r>
        <w:rPr>
          <w:spacing w:val="-2"/>
          <w:sz w:val="22"/>
        </w:rPr>
        <w:t> </w:t>
      </w:r>
      <w:r>
        <w:rPr>
          <w:sz w:val="22"/>
        </w:rPr>
        <w:t>Act</w:t>
      </w:r>
      <w:r>
        <w:rPr>
          <w:spacing w:val="-2"/>
          <w:sz w:val="22"/>
        </w:rPr>
        <w:t> </w:t>
      </w:r>
      <w:r>
        <w:rPr>
          <w:sz w:val="22"/>
        </w:rPr>
        <w:t>in</w:t>
      </w:r>
      <w:r>
        <w:rPr>
          <w:spacing w:val="-2"/>
          <w:sz w:val="22"/>
        </w:rPr>
        <w:t> 2012.</w:t>
      </w:r>
    </w:p>
    <w:p>
      <w:pPr>
        <w:pStyle w:val="Heading5"/>
        <w:spacing w:line="524" w:lineRule="exact" w:before="39"/>
        <w:ind w:right="8398"/>
        <w:rPr>
          <w:rFonts w:ascii="Times New Roman"/>
        </w:rPr>
      </w:pPr>
      <w:r>
        <w:rPr/>
        <mc:AlternateContent>
          <mc:Choice Requires="wps">
            <w:drawing>
              <wp:anchor distT="0" distB="0" distL="0" distR="0" allowOverlap="1" layoutInCell="1" locked="0" behindDoc="0" simplePos="0" relativeHeight="15735808">
                <wp:simplePos x="0" y="0"/>
                <wp:positionH relativeFrom="page">
                  <wp:posOffset>914400</wp:posOffset>
                </wp:positionH>
                <wp:positionV relativeFrom="paragraph">
                  <wp:posOffset>339773</wp:posOffset>
                </wp:positionV>
                <wp:extent cx="572706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727065" cy="1270"/>
                        </a:xfrm>
                        <a:custGeom>
                          <a:avLst/>
                          <a:gdLst/>
                          <a:ahLst/>
                          <a:cxnLst/>
                          <a:rect l="l" t="t" r="r" b="b"/>
                          <a:pathLst>
                            <a:path w="5727065" h="0">
                              <a:moveTo>
                                <a:pt x="0" y="0"/>
                              </a:moveTo>
                              <a:lnTo>
                                <a:pt x="572706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72pt,26.753849pt" to="522.9500pt,26.753849pt" stroked="true" strokeweight="1.44pt" strokecolor="#000000">
                <v:stroke dashstyle="solid"/>
                <w10:wrap type="none"/>
              </v:line>
            </w:pict>
          </mc:Fallback>
        </mc:AlternateContent>
      </w:r>
      <w:r>
        <w:rPr>
          <w:rFonts w:ascii="Times New Roman"/>
          <w:spacing w:val="-2"/>
        </w:rPr>
        <w:t>Awards </w:t>
      </w:r>
      <w:r>
        <w:rPr>
          <w:rFonts w:ascii="Times New Roman"/>
          <w:spacing w:val="-4"/>
        </w:rPr>
        <w:t>2004</w:t>
      </w:r>
    </w:p>
    <w:p>
      <w:pPr>
        <w:pStyle w:val="ListParagraph"/>
        <w:numPr>
          <w:ilvl w:val="2"/>
          <w:numId w:val="6"/>
        </w:numPr>
        <w:tabs>
          <w:tab w:pos="820" w:val="left" w:leader="none"/>
        </w:tabs>
        <w:spacing w:line="211" w:lineRule="exact" w:before="0" w:after="0"/>
        <w:ind w:left="820" w:right="0" w:hanging="360"/>
        <w:jc w:val="left"/>
        <w:rPr>
          <w:sz w:val="22"/>
        </w:rPr>
      </w:pPr>
      <w:r>
        <w:rPr>
          <w:sz w:val="22"/>
        </w:rPr>
        <w:t>Lee</w:t>
      </w:r>
      <w:r>
        <w:rPr>
          <w:spacing w:val="-5"/>
          <w:sz w:val="22"/>
        </w:rPr>
        <w:t> </w:t>
      </w:r>
      <w:r>
        <w:rPr>
          <w:sz w:val="22"/>
        </w:rPr>
        <w:t>Kuan</w:t>
      </w:r>
      <w:r>
        <w:rPr>
          <w:spacing w:val="-5"/>
          <w:sz w:val="22"/>
        </w:rPr>
        <w:t> </w:t>
      </w:r>
      <w:r>
        <w:rPr>
          <w:sz w:val="22"/>
        </w:rPr>
        <w:t>Yew</w:t>
      </w:r>
      <w:r>
        <w:rPr>
          <w:spacing w:val="-6"/>
          <w:sz w:val="22"/>
        </w:rPr>
        <w:t> </w:t>
      </w:r>
      <w:r>
        <w:rPr>
          <w:sz w:val="22"/>
        </w:rPr>
        <w:t>Co-Curricular</w:t>
      </w:r>
      <w:r>
        <w:rPr>
          <w:spacing w:val="-4"/>
          <w:sz w:val="22"/>
        </w:rPr>
        <w:t> </w:t>
      </w:r>
      <w:r>
        <w:rPr>
          <w:sz w:val="22"/>
        </w:rPr>
        <w:t>Activities</w:t>
      </w:r>
      <w:r>
        <w:rPr>
          <w:spacing w:val="-6"/>
          <w:sz w:val="22"/>
        </w:rPr>
        <w:t> </w:t>
      </w:r>
      <w:r>
        <w:rPr>
          <w:spacing w:val="-4"/>
          <w:sz w:val="22"/>
        </w:rPr>
        <w:t>Award</w:t>
      </w:r>
    </w:p>
    <w:p>
      <w:pPr>
        <w:pStyle w:val="ListParagraph"/>
        <w:numPr>
          <w:ilvl w:val="2"/>
          <w:numId w:val="6"/>
        </w:numPr>
        <w:tabs>
          <w:tab w:pos="820" w:val="left" w:leader="none"/>
        </w:tabs>
        <w:spacing w:line="268" w:lineRule="exact" w:before="0" w:after="0"/>
        <w:ind w:left="820" w:right="0" w:hanging="360"/>
        <w:jc w:val="left"/>
        <w:rPr>
          <w:sz w:val="22"/>
        </w:rPr>
      </w:pPr>
      <w:r>
        <w:rPr>
          <w:sz w:val="22"/>
        </w:rPr>
        <w:t>National</w:t>
      </w:r>
      <w:r>
        <w:rPr>
          <w:spacing w:val="-5"/>
          <w:sz w:val="22"/>
        </w:rPr>
        <w:t> </w:t>
      </w:r>
      <w:r>
        <w:rPr>
          <w:sz w:val="22"/>
        </w:rPr>
        <w:t>Youth</w:t>
      </w:r>
      <w:r>
        <w:rPr>
          <w:spacing w:val="-6"/>
          <w:sz w:val="22"/>
        </w:rPr>
        <w:t> </w:t>
      </w:r>
      <w:r>
        <w:rPr>
          <w:sz w:val="22"/>
        </w:rPr>
        <w:t>Achievement</w:t>
      </w:r>
      <w:r>
        <w:rPr>
          <w:spacing w:val="-4"/>
          <w:sz w:val="22"/>
        </w:rPr>
        <w:t> </w:t>
      </w:r>
      <w:r>
        <w:rPr>
          <w:sz w:val="22"/>
        </w:rPr>
        <w:t>Award</w:t>
      </w:r>
      <w:r>
        <w:rPr>
          <w:spacing w:val="-8"/>
          <w:sz w:val="22"/>
        </w:rPr>
        <w:t> </w:t>
      </w:r>
      <w:r>
        <w:rPr>
          <w:spacing w:val="-2"/>
          <w:sz w:val="22"/>
        </w:rPr>
        <w:t>(Gold)</w:t>
      </w:r>
    </w:p>
    <w:p>
      <w:pPr>
        <w:pStyle w:val="Heading5"/>
        <w:spacing w:line="252" w:lineRule="exact"/>
        <w:rPr>
          <w:rFonts w:ascii="Times New Roman"/>
        </w:rPr>
      </w:pPr>
      <w:r>
        <w:rPr>
          <w:rFonts w:ascii="Times New Roman"/>
          <w:spacing w:val="-4"/>
        </w:rPr>
        <w:t>2002</w:t>
      </w:r>
    </w:p>
    <w:p>
      <w:pPr>
        <w:pStyle w:val="ListParagraph"/>
        <w:numPr>
          <w:ilvl w:val="2"/>
          <w:numId w:val="6"/>
        </w:numPr>
        <w:tabs>
          <w:tab w:pos="820" w:val="left" w:leader="none"/>
        </w:tabs>
        <w:spacing w:line="240" w:lineRule="auto" w:before="0" w:after="0"/>
        <w:ind w:left="820" w:right="0" w:hanging="360"/>
        <w:jc w:val="left"/>
        <w:rPr>
          <w:sz w:val="22"/>
        </w:rPr>
      </w:pPr>
      <w:r>
        <w:rPr>
          <w:sz w:val="22"/>
        </w:rPr>
        <w:t>Lee</w:t>
      </w:r>
      <w:r>
        <w:rPr>
          <w:spacing w:val="-3"/>
          <w:sz w:val="22"/>
        </w:rPr>
        <w:t> </w:t>
      </w:r>
      <w:r>
        <w:rPr>
          <w:sz w:val="22"/>
        </w:rPr>
        <w:t>Kuan</w:t>
      </w:r>
      <w:r>
        <w:rPr>
          <w:spacing w:val="-2"/>
          <w:sz w:val="22"/>
        </w:rPr>
        <w:t> </w:t>
      </w:r>
      <w:r>
        <w:rPr>
          <w:sz w:val="22"/>
        </w:rPr>
        <w:t>Yew</w:t>
      </w:r>
      <w:r>
        <w:rPr>
          <w:spacing w:val="-5"/>
          <w:sz w:val="22"/>
        </w:rPr>
        <w:t> </w:t>
      </w:r>
      <w:r>
        <w:rPr>
          <w:sz w:val="22"/>
        </w:rPr>
        <w:t>Model</w:t>
      </w:r>
      <w:r>
        <w:rPr>
          <w:spacing w:val="-1"/>
          <w:sz w:val="22"/>
        </w:rPr>
        <w:t> </w:t>
      </w:r>
      <w:r>
        <w:rPr>
          <w:sz w:val="22"/>
        </w:rPr>
        <w:t>Student</w:t>
      </w:r>
      <w:r>
        <w:rPr>
          <w:spacing w:val="-1"/>
          <w:sz w:val="22"/>
        </w:rPr>
        <w:t> </w:t>
      </w:r>
      <w:r>
        <w:rPr>
          <w:spacing w:val="-4"/>
          <w:sz w:val="22"/>
        </w:rPr>
        <w:t>Award</w:t>
      </w:r>
    </w:p>
    <w:p>
      <w:pPr>
        <w:spacing w:after="0" w:line="240" w:lineRule="auto"/>
        <w:jc w:val="left"/>
        <w:rPr>
          <w:sz w:val="22"/>
        </w:rPr>
        <w:sectPr>
          <w:footerReference w:type="first" r:id="rId45"/>
          <w:footerReference w:type="even" r:id="rId46"/>
          <w:footerReference w:type="default" r:id="rId47"/>
          <w:pgSz w:w="11900" w:h="16850"/>
          <w:pgMar w:top="580" w:bottom="280" w:left="1340" w:right="1320"/>
        </w:sectPr>
      </w:pPr>
    </w:p>
    <w:p>
      <w:pPr>
        <w:pStyle w:val="Heading5"/>
        <w:spacing w:before="67"/>
        <w:rPr>
          <w:rFonts w:ascii="Times New Roman"/>
        </w:rPr>
      </w:pPr>
      <w:r>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223265</wp:posOffset>
                </wp:positionV>
                <wp:extent cx="572706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727065" cy="1270"/>
                        </a:xfrm>
                        <a:custGeom>
                          <a:avLst/>
                          <a:gdLst/>
                          <a:ahLst/>
                          <a:cxnLst/>
                          <a:rect l="l" t="t" r="r" b="b"/>
                          <a:pathLst>
                            <a:path w="5727065" h="0">
                              <a:moveTo>
                                <a:pt x="0" y="0"/>
                              </a:moveTo>
                              <a:lnTo>
                                <a:pt x="572706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80pt;width:450.95pt;height:.1pt;mso-position-horizontal-relative:page;mso-position-vertical-relative:paragraph;z-index:-15720960;mso-wrap-distance-left:0;mso-wrap-distance-right:0" id="docshape16" coordorigin="1440,352" coordsize="9019,0" path="m1440,352l10459,352e" filled="false" stroked="true" strokeweight="1.44pt" strokecolor="#000000">
                <v:path arrowok="t"/>
                <v:stroke dashstyle="solid"/>
                <w10:wrap type="topAndBottom"/>
              </v:shape>
            </w:pict>
          </mc:Fallback>
        </mc:AlternateContent>
      </w:r>
      <w:r>
        <w:rPr>
          <w:rFonts w:ascii="Times New Roman"/>
          <w:spacing w:val="-2"/>
        </w:rPr>
        <w:t>Activities</w:t>
      </w:r>
    </w:p>
    <w:p>
      <w:pPr>
        <w:pStyle w:val="BodyText"/>
        <w:spacing w:line="252" w:lineRule="exact" w:before="225"/>
        <w:ind w:left="100"/>
      </w:pPr>
      <w:r>
        <w:rPr/>
        <w:t>Co-Curricular</w:t>
      </w:r>
      <w:r>
        <w:rPr>
          <w:spacing w:val="-9"/>
        </w:rPr>
        <w:t> </w:t>
      </w:r>
      <w:r>
        <w:rPr/>
        <w:t>Activities</w:t>
      </w:r>
      <w:r>
        <w:rPr>
          <w:spacing w:val="-9"/>
        </w:rPr>
        <w:t> </w:t>
      </w:r>
      <w:r>
        <w:rPr/>
        <w:t>Volunteer</w:t>
      </w:r>
      <w:r>
        <w:rPr>
          <w:spacing w:val="-9"/>
        </w:rPr>
        <w:t> </w:t>
      </w:r>
      <w:r>
        <w:rPr>
          <w:spacing w:val="-2"/>
        </w:rPr>
        <w:t>Experience</w:t>
      </w:r>
    </w:p>
    <w:p>
      <w:pPr>
        <w:pStyle w:val="BodyText"/>
        <w:tabs>
          <w:tab w:pos="7222" w:val="left" w:leader="none"/>
        </w:tabs>
        <w:spacing w:line="252" w:lineRule="exact"/>
        <w:ind w:left="431"/>
      </w:pPr>
      <w:r>
        <w:rPr/>
        <w:t>President,</w:t>
      </w:r>
      <w:r>
        <w:rPr>
          <w:spacing w:val="-4"/>
        </w:rPr>
        <w:t> </w:t>
      </w:r>
      <w:r>
        <w:rPr/>
        <w:t>ITE</w:t>
      </w:r>
      <w:r>
        <w:rPr>
          <w:spacing w:val="-4"/>
        </w:rPr>
        <w:t> </w:t>
      </w:r>
      <w:r>
        <w:rPr/>
        <w:t>Student</w:t>
      </w:r>
      <w:r>
        <w:rPr>
          <w:spacing w:val="-5"/>
        </w:rPr>
        <w:t> </w:t>
      </w:r>
      <w:r>
        <w:rPr>
          <w:spacing w:val="-2"/>
        </w:rPr>
        <w:t>Council</w:t>
      </w:r>
      <w:r>
        <w:rPr/>
        <w:tab/>
        <w:t>Apr</w:t>
      </w:r>
      <w:r>
        <w:rPr>
          <w:spacing w:val="-5"/>
        </w:rPr>
        <w:t> </w:t>
      </w:r>
      <w:r>
        <w:rPr/>
        <w:t>2003</w:t>
      </w:r>
      <w:r>
        <w:rPr>
          <w:spacing w:val="-2"/>
        </w:rPr>
        <w:t> </w:t>
      </w:r>
      <w:r>
        <w:rPr/>
        <w:t>–</w:t>
      </w:r>
      <w:r>
        <w:rPr>
          <w:spacing w:val="-3"/>
        </w:rPr>
        <w:t> </w:t>
      </w:r>
      <w:r>
        <w:rPr/>
        <w:t>Apr</w:t>
      </w:r>
      <w:r>
        <w:rPr>
          <w:spacing w:val="-2"/>
        </w:rPr>
        <w:t> </w:t>
      </w:r>
      <w:r>
        <w:rPr>
          <w:spacing w:val="-4"/>
        </w:rPr>
        <w:t>2004</w:t>
      </w:r>
    </w:p>
    <w:p>
      <w:pPr>
        <w:pStyle w:val="BodyText"/>
      </w:pPr>
    </w:p>
    <w:p>
      <w:pPr>
        <w:pStyle w:val="BodyText"/>
        <w:spacing w:line="252" w:lineRule="exact"/>
        <w:ind w:left="100"/>
      </w:pPr>
      <w:r>
        <w:rPr>
          <w:spacing w:val="-2"/>
        </w:rPr>
        <w:t>Experience</w:t>
      </w:r>
    </w:p>
    <w:p>
      <w:pPr>
        <w:tabs>
          <w:tab w:pos="7376" w:val="left" w:leader="none"/>
        </w:tabs>
        <w:spacing w:line="252" w:lineRule="exact" w:before="0"/>
        <w:ind w:left="431" w:right="0" w:firstLine="0"/>
        <w:jc w:val="left"/>
        <w:rPr>
          <w:sz w:val="22"/>
        </w:rPr>
      </w:pPr>
      <w:r>
        <w:rPr>
          <w:i/>
          <w:sz w:val="22"/>
        </w:rPr>
        <w:t>Museum</w:t>
      </w:r>
      <w:r>
        <w:rPr>
          <w:i/>
          <w:spacing w:val="-5"/>
          <w:sz w:val="22"/>
        </w:rPr>
        <w:t> </w:t>
      </w:r>
      <w:r>
        <w:rPr>
          <w:i/>
          <w:spacing w:val="-2"/>
          <w:sz w:val="22"/>
        </w:rPr>
        <w:t>Volunteers</w:t>
      </w:r>
      <w:r>
        <w:rPr>
          <w:i/>
          <w:sz w:val="22"/>
        </w:rPr>
        <w:tab/>
      </w:r>
      <w:r>
        <w:rPr>
          <w:sz w:val="22"/>
        </w:rPr>
        <w:t>Apr</w:t>
      </w:r>
      <w:r>
        <w:rPr>
          <w:spacing w:val="-4"/>
          <w:sz w:val="22"/>
        </w:rPr>
        <w:t> </w:t>
      </w:r>
      <w:r>
        <w:rPr>
          <w:sz w:val="22"/>
        </w:rPr>
        <w:t>2013</w:t>
      </w:r>
      <w:r>
        <w:rPr>
          <w:spacing w:val="-2"/>
          <w:sz w:val="22"/>
        </w:rPr>
        <w:t> </w:t>
      </w:r>
      <w:r>
        <w:rPr>
          <w:sz w:val="22"/>
        </w:rPr>
        <w:t>–</w:t>
      </w:r>
      <w:r>
        <w:rPr>
          <w:spacing w:val="-1"/>
          <w:sz w:val="22"/>
        </w:rPr>
        <w:t> </w:t>
      </w:r>
      <w:r>
        <w:rPr>
          <w:spacing w:val="-2"/>
          <w:sz w:val="22"/>
        </w:rPr>
        <w:t>Present</w:t>
      </w:r>
    </w:p>
    <w:p>
      <w:pPr>
        <w:pStyle w:val="ListParagraph"/>
        <w:numPr>
          <w:ilvl w:val="2"/>
          <w:numId w:val="6"/>
        </w:numPr>
        <w:tabs>
          <w:tab w:pos="820" w:val="left" w:leader="none"/>
        </w:tabs>
        <w:spacing w:line="269" w:lineRule="exact" w:before="3" w:after="0"/>
        <w:ind w:left="820" w:right="0" w:hanging="360"/>
        <w:jc w:val="left"/>
        <w:rPr>
          <w:sz w:val="22"/>
        </w:rPr>
      </w:pPr>
      <w:r>
        <w:rPr>
          <w:sz w:val="22"/>
        </w:rPr>
        <w:t>President</w:t>
      </w:r>
      <w:r>
        <w:rPr>
          <w:spacing w:val="-4"/>
          <w:sz w:val="22"/>
        </w:rPr>
        <w:t> </w:t>
      </w:r>
      <w:r>
        <w:rPr>
          <w:sz w:val="22"/>
        </w:rPr>
        <w:t>of</w:t>
      </w:r>
      <w:r>
        <w:rPr>
          <w:spacing w:val="-4"/>
          <w:sz w:val="22"/>
        </w:rPr>
        <w:t> </w:t>
      </w:r>
      <w:r>
        <w:rPr>
          <w:sz w:val="22"/>
        </w:rPr>
        <w:t>Museum</w:t>
      </w:r>
      <w:r>
        <w:rPr>
          <w:spacing w:val="-3"/>
          <w:sz w:val="22"/>
        </w:rPr>
        <w:t> </w:t>
      </w:r>
      <w:r>
        <w:rPr>
          <w:sz w:val="22"/>
        </w:rPr>
        <w:t>Volunteers</w:t>
      </w:r>
      <w:r>
        <w:rPr>
          <w:spacing w:val="-5"/>
          <w:sz w:val="22"/>
        </w:rPr>
        <w:t> </w:t>
      </w:r>
      <w:r>
        <w:rPr>
          <w:sz w:val="22"/>
        </w:rPr>
        <w:t>from</w:t>
      </w:r>
      <w:r>
        <w:rPr>
          <w:spacing w:val="-4"/>
          <w:sz w:val="22"/>
        </w:rPr>
        <w:t> </w:t>
      </w:r>
      <w:r>
        <w:rPr>
          <w:sz w:val="22"/>
        </w:rPr>
        <w:t>2015</w:t>
      </w:r>
      <w:r>
        <w:rPr>
          <w:spacing w:val="-4"/>
          <w:sz w:val="22"/>
        </w:rPr>
        <w:t> </w:t>
      </w:r>
      <w:r>
        <w:rPr>
          <w:sz w:val="22"/>
        </w:rPr>
        <w:t>to</w:t>
      </w:r>
      <w:r>
        <w:rPr>
          <w:spacing w:val="-3"/>
          <w:sz w:val="22"/>
        </w:rPr>
        <w:t> </w:t>
      </w:r>
      <w:r>
        <w:rPr>
          <w:spacing w:val="-2"/>
          <w:sz w:val="22"/>
        </w:rPr>
        <w:t>2018.</w:t>
      </w:r>
    </w:p>
    <w:p>
      <w:pPr>
        <w:pStyle w:val="ListParagraph"/>
        <w:numPr>
          <w:ilvl w:val="2"/>
          <w:numId w:val="6"/>
        </w:numPr>
        <w:tabs>
          <w:tab w:pos="820" w:val="left" w:leader="none"/>
        </w:tabs>
        <w:spacing w:line="240" w:lineRule="auto" w:before="0" w:after="0"/>
        <w:ind w:left="820" w:right="671" w:hanging="360"/>
        <w:jc w:val="left"/>
        <w:rPr>
          <w:sz w:val="22"/>
        </w:rPr>
      </w:pPr>
      <w:r>
        <w:rPr>
          <w:sz w:val="22"/>
        </w:rPr>
        <w:t>Oversaw,</w:t>
      </w:r>
      <w:r>
        <w:rPr>
          <w:spacing w:val="-2"/>
          <w:sz w:val="22"/>
        </w:rPr>
        <w:t> </w:t>
      </w:r>
      <w:r>
        <w:rPr>
          <w:sz w:val="22"/>
        </w:rPr>
        <w:t>250</w:t>
      </w:r>
      <w:r>
        <w:rPr>
          <w:spacing w:val="-2"/>
          <w:sz w:val="22"/>
        </w:rPr>
        <w:t> </w:t>
      </w:r>
      <w:r>
        <w:rPr>
          <w:sz w:val="22"/>
        </w:rPr>
        <w:t>volunteers</w:t>
      </w:r>
      <w:r>
        <w:rPr>
          <w:spacing w:val="-2"/>
          <w:sz w:val="22"/>
        </w:rPr>
        <w:t> </w:t>
      </w:r>
      <w:r>
        <w:rPr>
          <w:sz w:val="22"/>
        </w:rPr>
        <w:t>with</w:t>
      </w:r>
      <w:r>
        <w:rPr>
          <w:spacing w:val="-5"/>
          <w:sz w:val="22"/>
        </w:rPr>
        <w:t> </w:t>
      </w:r>
      <w:r>
        <w:rPr>
          <w:sz w:val="22"/>
        </w:rPr>
        <w:t>the</w:t>
      </w:r>
      <w:r>
        <w:rPr>
          <w:spacing w:val="-4"/>
          <w:sz w:val="22"/>
        </w:rPr>
        <w:t> </w:t>
      </w:r>
      <w:r>
        <w:rPr>
          <w:sz w:val="22"/>
        </w:rPr>
        <w:t>support</w:t>
      </w:r>
      <w:r>
        <w:rPr>
          <w:spacing w:val="-4"/>
          <w:sz w:val="22"/>
        </w:rPr>
        <w:t> </w:t>
      </w:r>
      <w:r>
        <w:rPr>
          <w:sz w:val="22"/>
        </w:rPr>
        <w:t>of</w:t>
      </w:r>
      <w:r>
        <w:rPr>
          <w:spacing w:val="-2"/>
          <w:sz w:val="22"/>
        </w:rPr>
        <w:t> </w:t>
      </w:r>
      <w:r>
        <w:rPr>
          <w:sz w:val="22"/>
        </w:rPr>
        <w:t>a</w:t>
      </w:r>
      <w:r>
        <w:rPr>
          <w:spacing w:val="-4"/>
          <w:sz w:val="22"/>
        </w:rPr>
        <w:t> </w:t>
      </w:r>
      <w:r>
        <w:rPr>
          <w:sz w:val="22"/>
        </w:rPr>
        <w:t>14-member</w:t>
      </w:r>
      <w:r>
        <w:rPr>
          <w:spacing w:val="-1"/>
          <w:sz w:val="22"/>
        </w:rPr>
        <w:t> </w:t>
      </w:r>
      <w:r>
        <w:rPr>
          <w:sz w:val="22"/>
        </w:rPr>
        <w:t>committee,</w:t>
      </w:r>
      <w:r>
        <w:rPr>
          <w:spacing w:val="-5"/>
          <w:sz w:val="22"/>
        </w:rPr>
        <w:t> </w:t>
      </w:r>
      <w:r>
        <w:rPr>
          <w:sz w:val="22"/>
        </w:rPr>
        <w:t>in</w:t>
      </w:r>
      <w:r>
        <w:rPr>
          <w:spacing w:val="-2"/>
          <w:sz w:val="22"/>
        </w:rPr>
        <w:t> </w:t>
      </w:r>
      <w:r>
        <w:rPr>
          <w:sz w:val="22"/>
        </w:rPr>
        <w:t>addition</w:t>
      </w:r>
      <w:r>
        <w:rPr>
          <w:spacing w:val="-2"/>
          <w:sz w:val="22"/>
        </w:rPr>
        <w:t> </w:t>
      </w:r>
      <w:r>
        <w:rPr>
          <w:sz w:val="22"/>
        </w:rPr>
        <w:t>to</w:t>
      </w:r>
      <w:r>
        <w:rPr>
          <w:spacing w:val="-2"/>
          <w:sz w:val="22"/>
        </w:rPr>
        <w:t> </w:t>
      </w:r>
      <w:r>
        <w:rPr>
          <w:sz w:val="22"/>
        </w:rPr>
        <w:t>my regular guided tours in the National Museum of Singapore and Indian Heritage Centre.</w:t>
      </w:r>
    </w:p>
    <w:p>
      <w:pPr>
        <w:tabs>
          <w:tab w:pos="7453" w:val="left" w:leader="none"/>
        </w:tabs>
        <w:spacing w:before="136"/>
        <w:ind w:left="100" w:right="0" w:firstLine="0"/>
        <w:jc w:val="left"/>
        <w:rPr>
          <w:sz w:val="22"/>
        </w:rPr>
      </w:pPr>
      <w:r>
        <w:rPr>
          <w:i/>
          <w:sz w:val="22"/>
        </w:rPr>
        <w:t>Children-At-Risk</w:t>
      </w:r>
      <w:r>
        <w:rPr>
          <w:i/>
          <w:spacing w:val="-9"/>
          <w:sz w:val="22"/>
        </w:rPr>
        <w:t> </w:t>
      </w:r>
      <w:r>
        <w:rPr>
          <w:i/>
          <w:sz w:val="22"/>
        </w:rPr>
        <w:t>Empowerment</w:t>
      </w:r>
      <w:r>
        <w:rPr>
          <w:i/>
          <w:spacing w:val="-8"/>
          <w:sz w:val="22"/>
        </w:rPr>
        <w:t> </w:t>
      </w:r>
      <w:r>
        <w:rPr>
          <w:i/>
          <w:sz w:val="22"/>
        </w:rPr>
        <w:t>(CARE</w:t>
      </w:r>
      <w:r>
        <w:rPr>
          <w:i/>
          <w:spacing w:val="-8"/>
          <w:sz w:val="22"/>
        </w:rPr>
        <w:t> </w:t>
      </w:r>
      <w:r>
        <w:rPr>
          <w:i/>
          <w:spacing w:val="-2"/>
          <w:sz w:val="22"/>
        </w:rPr>
        <w:t>Singapore)</w:t>
      </w:r>
      <w:r>
        <w:rPr>
          <w:i/>
          <w:sz w:val="22"/>
        </w:rPr>
        <w:tab/>
      </w:r>
      <w:r>
        <w:rPr>
          <w:sz w:val="22"/>
        </w:rPr>
        <w:t>Jun</w:t>
      </w:r>
      <w:r>
        <w:rPr>
          <w:spacing w:val="-3"/>
          <w:sz w:val="22"/>
        </w:rPr>
        <w:t> </w:t>
      </w:r>
      <w:r>
        <w:rPr>
          <w:sz w:val="22"/>
        </w:rPr>
        <w:t>1999</w:t>
      </w:r>
      <w:r>
        <w:rPr>
          <w:spacing w:val="-1"/>
          <w:sz w:val="22"/>
        </w:rPr>
        <w:t> </w:t>
      </w:r>
      <w:r>
        <w:rPr>
          <w:sz w:val="22"/>
        </w:rPr>
        <w:t>–</w:t>
      </w:r>
      <w:r>
        <w:rPr>
          <w:spacing w:val="-1"/>
          <w:sz w:val="22"/>
        </w:rPr>
        <w:t> </w:t>
      </w:r>
      <w:r>
        <w:rPr>
          <w:spacing w:val="-2"/>
          <w:sz w:val="22"/>
        </w:rPr>
        <w:t>Present</w:t>
      </w:r>
    </w:p>
    <w:p>
      <w:pPr>
        <w:pStyle w:val="ListParagraph"/>
        <w:numPr>
          <w:ilvl w:val="2"/>
          <w:numId w:val="6"/>
        </w:numPr>
        <w:tabs>
          <w:tab w:pos="820" w:val="left" w:leader="none"/>
        </w:tabs>
        <w:spacing w:line="240" w:lineRule="auto" w:before="0" w:after="0"/>
        <w:ind w:left="820" w:right="395" w:hanging="360"/>
        <w:jc w:val="left"/>
        <w:rPr>
          <w:sz w:val="22"/>
        </w:rPr>
      </w:pPr>
      <w:r>
        <w:rPr>
          <w:sz w:val="22"/>
        </w:rPr>
        <w:t>Assisted the organisation plan and implement fundraising initiatives while overseeing implementation</w:t>
      </w:r>
      <w:r>
        <w:rPr>
          <w:spacing w:val="-3"/>
          <w:sz w:val="22"/>
        </w:rPr>
        <w:t> </w:t>
      </w:r>
      <w:r>
        <w:rPr>
          <w:sz w:val="22"/>
        </w:rPr>
        <w:t>of</w:t>
      </w:r>
      <w:r>
        <w:rPr>
          <w:spacing w:val="-5"/>
          <w:sz w:val="22"/>
        </w:rPr>
        <w:t> </w:t>
      </w:r>
      <w:r>
        <w:rPr>
          <w:sz w:val="22"/>
        </w:rPr>
        <w:t>processes</w:t>
      </w:r>
      <w:r>
        <w:rPr>
          <w:spacing w:val="-3"/>
          <w:sz w:val="22"/>
        </w:rPr>
        <w:t> </w:t>
      </w:r>
      <w:r>
        <w:rPr>
          <w:sz w:val="22"/>
        </w:rPr>
        <w:t>that</w:t>
      </w:r>
      <w:r>
        <w:rPr>
          <w:spacing w:val="-2"/>
          <w:sz w:val="22"/>
        </w:rPr>
        <w:t> </w:t>
      </w:r>
      <w:r>
        <w:rPr>
          <w:sz w:val="22"/>
        </w:rPr>
        <w:t>will</w:t>
      </w:r>
      <w:r>
        <w:rPr>
          <w:spacing w:val="-5"/>
          <w:sz w:val="22"/>
        </w:rPr>
        <w:t> </w:t>
      </w:r>
      <w:r>
        <w:rPr>
          <w:sz w:val="22"/>
        </w:rPr>
        <w:t>help</w:t>
      </w:r>
      <w:r>
        <w:rPr>
          <w:spacing w:val="-3"/>
          <w:sz w:val="22"/>
        </w:rPr>
        <w:t> </w:t>
      </w:r>
      <w:r>
        <w:rPr>
          <w:sz w:val="22"/>
        </w:rPr>
        <w:t>the</w:t>
      </w:r>
      <w:r>
        <w:rPr>
          <w:spacing w:val="-3"/>
          <w:sz w:val="22"/>
        </w:rPr>
        <w:t> </w:t>
      </w:r>
      <w:r>
        <w:rPr>
          <w:sz w:val="22"/>
        </w:rPr>
        <w:t>organisation</w:t>
      </w:r>
      <w:r>
        <w:rPr>
          <w:spacing w:val="-6"/>
          <w:sz w:val="22"/>
        </w:rPr>
        <w:t> </w:t>
      </w:r>
      <w:r>
        <w:rPr>
          <w:sz w:val="22"/>
        </w:rPr>
        <w:t>to</w:t>
      </w:r>
      <w:r>
        <w:rPr>
          <w:spacing w:val="-6"/>
          <w:sz w:val="22"/>
        </w:rPr>
        <w:t> </w:t>
      </w:r>
      <w:r>
        <w:rPr>
          <w:sz w:val="22"/>
        </w:rPr>
        <w:t>retain</w:t>
      </w:r>
      <w:r>
        <w:rPr>
          <w:spacing w:val="-3"/>
          <w:sz w:val="22"/>
        </w:rPr>
        <w:t> </w:t>
      </w:r>
      <w:r>
        <w:rPr>
          <w:sz w:val="22"/>
        </w:rPr>
        <w:t>their</w:t>
      </w:r>
      <w:r>
        <w:rPr>
          <w:spacing w:val="-3"/>
          <w:sz w:val="22"/>
        </w:rPr>
        <w:t> </w:t>
      </w:r>
      <w:r>
        <w:rPr>
          <w:sz w:val="22"/>
        </w:rPr>
        <w:t>volunteers</w:t>
      </w:r>
      <w:r>
        <w:rPr>
          <w:spacing w:val="-3"/>
          <w:sz w:val="22"/>
        </w:rPr>
        <w:t> </w:t>
      </w:r>
      <w:r>
        <w:rPr>
          <w:sz w:val="22"/>
        </w:rPr>
        <w:t>better.</w:t>
      </w:r>
    </w:p>
    <w:p>
      <w:pPr>
        <w:tabs>
          <w:tab w:pos="7179" w:val="left" w:leader="none"/>
        </w:tabs>
        <w:spacing w:before="136"/>
        <w:ind w:left="100" w:right="0" w:firstLine="0"/>
        <w:jc w:val="both"/>
        <w:rPr>
          <w:sz w:val="22"/>
        </w:rPr>
      </w:pPr>
      <w:r>
        <w:rPr>
          <w:i/>
          <w:sz w:val="22"/>
        </w:rPr>
        <w:t>Curtin</w:t>
      </w:r>
      <w:r>
        <w:rPr>
          <w:i/>
          <w:spacing w:val="-5"/>
          <w:sz w:val="22"/>
        </w:rPr>
        <w:t> </w:t>
      </w:r>
      <w:r>
        <w:rPr>
          <w:i/>
          <w:sz w:val="22"/>
        </w:rPr>
        <w:t>Volunteers,</w:t>
      </w:r>
      <w:r>
        <w:rPr>
          <w:i/>
          <w:spacing w:val="-4"/>
          <w:sz w:val="22"/>
        </w:rPr>
        <w:t> </w:t>
      </w:r>
      <w:r>
        <w:rPr>
          <w:i/>
          <w:sz w:val="22"/>
        </w:rPr>
        <w:t>Curtin</w:t>
      </w:r>
      <w:r>
        <w:rPr>
          <w:i/>
          <w:spacing w:val="-8"/>
          <w:sz w:val="22"/>
        </w:rPr>
        <w:t> </w:t>
      </w:r>
      <w:r>
        <w:rPr>
          <w:i/>
          <w:sz w:val="22"/>
        </w:rPr>
        <w:t>University</w:t>
      </w:r>
      <w:r>
        <w:rPr>
          <w:i/>
          <w:spacing w:val="-4"/>
          <w:sz w:val="22"/>
        </w:rPr>
        <w:t> </w:t>
      </w:r>
      <w:r>
        <w:rPr>
          <w:i/>
          <w:sz w:val="22"/>
        </w:rPr>
        <w:t>of</w:t>
      </w:r>
      <w:r>
        <w:rPr>
          <w:i/>
          <w:spacing w:val="-3"/>
          <w:sz w:val="22"/>
        </w:rPr>
        <w:t> </w:t>
      </w:r>
      <w:r>
        <w:rPr>
          <w:i/>
          <w:spacing w:val="-2"/>
          <w:sz w:val="22"/>
        </w:rPr>
        <w:t>Technology</w:t>
      </w:r>
      <w:r>
        <w:rPr>
          <w:i/>
          <w:sz w:val="22"/>
        </w:rPr>
        <w:tab/>
      </w:r>
      <w:r>
        <w:rPr>
          <w:sz w:val="22"/>
        </w:rPr>
        <w:t>Feb</w:t>
      </w:r>
      <w:r>
        <w:rPr>
          <w:spacing w:val="-7"/>
          <w:sz w:val="22"/>
        </w:rPr>
        <w:t> </w:t>
      </w:r>
      <w:r>
        <w:rPr>
          <w:sz w:val="22"/>
        </w:rPr>
        <w:t>2008</w:t>
      </w:r>
      <w:r>
        <w:rPr>
          <w:spacing w:val="-1"/>
          <w:sz w:val="22"/>
        </w:rPr>
        <w:t> </w:t>
      </w:r>
      <w:r>
        <w:rPr>
          <w:sz w:val="22"/>
        </w:rPr>
        <w:t>–</w:t>
      </w:r>
      <w:r>
        <w:rPr>
          <w:spacing w:val="-1"/>
          <w:sz w:val="22"/>
        </w:rPr>
        <w:t> </w:t>
      </w:r>
      <w:r>
        <w:rPr>
          <w:sz w:val="22"/>
        </w:rPr>
        <w:t>Dec</w:t>
      </w:r>
      <w:r>
        <w:rPr>
          <w:spacing w:val="-3"/>
          <w:sz w:val="22"/>
        </w:rPr>
        <w:t> </w:t>
      </w:r>
      <w:r>
        <w:rPr>
          <w:spacing w:val="-4"/>
          <w:sz w:val="22"/>
        </w:rPr>
        <w:t>2009</w:t>
      </w:r>
    </w:p>
    <w:p>
      <w:pPr>
        <w:pStyle w:val="ListParagraph"/>
        <w:numPr>
          <w:ilvl w:val="2"/>
          <w:numId w:val="6"/>
        </w:numPr>
        <w:tabs>
          <w:tab w:pos="820" w:val="left" w:leader="none"/>
        </w:tabs>
        <w:spacing w:line="240" w:lineRule="auto" w:before="1" w:after="0"/>
        <w:ind w:left="820" w:right="422" w:hanging="360"/>
        <w:jc w:val="both"/>
        <w:rPr>
          <w:sz w:val="22"/>
        </w:rPr>
      </w:pPr>
      <w:r>
        <w:rPr>
          <w:sz w:val="22"/>
        </w:rPr>
        <w:t>I</w:t>
      </w:r>
      <w:r>
        <w:rPr>
          <w:spacing w:val="-1"/>
          <w:sz w:val="22"/>
        </w:rPr>
        <w:t> </w:t>
      </w:r>
      <w:r>
        <w:rPr>
          <w:sz w:val="22"/>
        </w:rPr>
        <w:t>was in an Indigenous Rural Community Outreach Programme, responsible</w:t>
      </w:r>
      <w:r>
        <w:rPr>
          <w:spacing w:val="-1"/>
          <w:sz w:val="22"/>
        </w:rPr>
        <w:t> </w:t>
      </w:r>
      <w:r>
        <w:rPr>
          <w:sz w:val="22"/>
        </w:rPr>
        <w:t>for proposing business</w:t>
      </w:r>
      <w:r>
        <w:rPr>
          <w:spacing w:val="-4"/>
          <w:sz w:val="22"/>
        </w:rPr>
        <w:t> </w:t>
      </w:r>
      <w:r>
        <w:rPr>
          <w:sz w:val="22"/>
        </w:rPr>
        <w:t>plans</w:t>
      </w:r>
      <w:r>
        <w:rPr>
          <w:spacing w:val="-2"/>
          <w:sz w:val="22"/>
        </w:rPr>
        <w:t> </w:t>
      </w:r>
      <w:r>
        <w:rPr>
          <w:sz w:val="22"/>
        </w:rPr>
        <w:t>for</w:t>
      </w:r>
      <w:r>
        <w:rPr>
          <w:spacing w:val="-4"/>
          <w:sz w:val="22"/>
        </w:rPr>
        <w:t> </w:t>
      </w:r>
      <w:r>
        <w:rPr>
          <w:sz w:val="22"/>
        </w:rPr>
        <w:t>the</w:t>
      </w:r>
      <w:r>
        <w:rPr>
          <w:spacing w:val="-4"/>
          <w:sz w:val="22"/>
        </w:rPr>
        <w:t> </w:t>
      </w:r>
      <w:r>
        <w:rPr>
          <w:sz w:val="22"/>
        </w:rPr>
        <w:t>indigenous</w:t>
      </w:r>
      <w:r>
        <w:rPr>
          <w:spacing w:val="-4"/>
          <w:sz w:val="22"/>
        </w:rPr>
        <w:t> </w:t>
      </w:r>
      <w:r>
        <w:rPr>
          <w:sz w:val="22"/>
        </w:rPr>
        <w:t>community,</w:t>
      </w:r>
      <w:r>
        <w:rPr>
          <w:spacing w:val="-2"/>
          <w:sz w:val="22"/>
        </w:rPr>
        <w:t> </w:t>
      </w:r>
      <w:r>
        <w:rPr>
          <w:sz w:val="22"/>
        </w:rPr>
        <w:t>for</w:t>
      </w:r>
      <w:r>
        <w:rPr>
          <w:spacing w:val="-2"/>
          <w:sz w:val="22"/>
        </w:rPr>
        <w:t> </w:t>
      </w:r>
      <w:r>
        <w:rPr>
          <w:sz w:val="22"/>
        </w:rPr>
        <w:t>them</w:t>
      </w:r>
      <w:r>
        <w:rPr>
          <w:spacing w:val="-4"/>
          <w:sz w:val="22"/>
        </w:rPr>
        <w:t> </w:t>
      </w:r>
      <w:r>
        <w:rPr>
          <w:sz w:val="22"/>
        </w:rPr>
        <w:t>to</w:t>
      </w:r>
      <w:r>
        <w:rPr>
          <w:spacing w:val="-2"/>
          <w:sz w:val="22"/>
        </w:rPr>
        <w:t> </w:t>
      </w:r>
      <w:r>
        <w:rPr>
          <w:sz w:val="22"/>
        </w:rPr>
        <w:t>attract</w:t>
      </w:r>
      <w:r>
        <w:rPr>
          <w:spacing w:val="-4"/>
          <w:sz w:val="22"/>
        </w:rPr>
        <w:t> </w:t>
      </w:r>
      <w:r>
        <w:rPr>
          <w:sz w:val="22"/>
        </w:rPr>
        <w:t>more</w:t>
      </w:r>
      <w:r>
        <w:rPr>
          <w:spacing w:val="-2"/>
          <w:sz w:val="22"/>
        </w:rPr>
        <w:t> </w:t>
      </w:r>
      <w:r>
        <w:rPr>
          <w:sz w:val="22"/>
        </w:rPr>
        <w:t>tourists</w:t>
      </w:r>
      <w:r>
        <w:rPr>
          <w:spacing w:val="-2"/>
          <w:sz w:val="22"/>
        </w:rPr>
        <w:t> </w:t>
      </w:r>
      <w:r>
        <w:rPr>
          <w:sz w:val="22"/>
        </w:rPr>
        <w:t>to</w:t>
      </w:r>
      <w:r>
        <w:rPr>
          <w:spacing w:val="-5"/>
          <w:sz w:val="22"/>
        </w:rPr>
        <w:t> </w:t>
      </w:r>
      <w:r>
        <w:rPr>
          <w:sz w:val="22"/>
        </w:rPr>
        <w:t>visit</w:t>
      </w:r>
      <w:r>
        <w:rPr>
          <w:spacing w:val="-4"/>
          <w:sz w:val="22"/>
        </w:rPr>
        <w:t> </w:t>
      </w:r>
      <w:r>
        <w:rPr>
          <w:sz w:val="22"/>
        </w:rPr>
        <w:t>their </w:t>
      </w:r>
      <w:r>
        <w:rPr>
          <w:spacing w:val="-2"/>
          <w:sz w:val="22"/>
        </w:rPr>
        <w:t>community.</w:t>
      </w:r>
    </w:p>
    <w:p>
      <w:pPr>
        <w:pStyle w:val="ListParagraph"/>
        <w:numPr>
          <w:ilvl w:val="2"/>
          <w:numId w:val="6"/>
        </w:numPr>
        <w:tabs>
          <w:tab w:pos="820" w:val="left" w:leader="none"/>
        </w:tabs>
        <w:spacing w:line="240" w:lineRule="auto" w:before="0" w:after="0"/>
        <w:ind w:left="820" w:right="201" w:hanging="360"/>
        <w:jc w:val="both"/>
        <w:rPr>
          <w:sz w:val="22"/>
        </w:rPr>
      </w:pPr>
      <w:r>
        <w:rPr>
          <w:sz w:val="22"/>
        </w:rPr>
        <w:t>Also,</w:t>
      </w:r>
      <w:r>
        <w:rPr>
          <w:spacing w:val="-3"/>
          <w:sz w:val="22"/>
        </w:rPr>
        <w:t> </w:t>
      </w:r>
      <w:r>
        <w:rPr>
          <w:sz w:val="22"/>
        </w:rPr>
        <w:t>for</w:t>
      </w:r>
      <w:r>
        <w:rPr>
          <w:spacing w:val="-4"/>
          <w:sz w:val="22"/>
        </w:rPr>
        <w:t> </w:t>
      </w:r>
      <w:r>
        <w:rPr>
          <w:sz w:val="22"/>
        </w:rPr>
        <w:t>three</w:t>
      </w:r>
      <w:r>
        <w:rPr>
          <w:spacing w:val="-3"/>
          <w:sz w:val="22"/>
        </w:rPr>
        <w:t> </w:t>
      </w:r>
      <w:r>
        <w:rPr>
          <w:sz w:val="22"/>
        </w:rPr>
        <w:t>semesters,</w:t>
      </w:r>
      <w:r>
        <w:rPr>
          <w:spacing w:val="-3"/>
          <w:sz w:val="22"/>
        </w:rPr>
        <w:t> </w:t>
      </w:r>
      <w:r>
        <w:rPr>
          <w:sz w:val="22"/>
        </w:rPr>
        <w:t>coached</w:t>
      </w:r>
      <w:r>
        <w:rPr>
          <w:spacing w:val="-4"/>
          <w:sz w:val="22"/>
        </w:rPr>
        <w:t> </w:t>
      </w:r>
      <w:r>
        <w:rPr>
          <w:sz w:val="22"/>
        </w:rPr>
        <w:t>matured</w:t>
      </w:r>
      <w:r>
        <w:rPr>
          <w:spacing w:val="-4"/>
          <w:sz w:val="22"/>
        </w:rPr>
        <w:t> </w:t>
      </w:r>
      <w:r>
        <w:rPr>
          <w:sz w:val="22"/>
        </w:rPr>
        <w:t>students</w:t>
      </w:r>
      <w:r>
        <w:rPr>
          <w:spacing w:val="-3"/>
          <w:sz w:val="22"/>
        </w:rPr>
        <w:t> </w:t>
      </w:r>
      <w:r>
        <w:rPr>
          <w:sz w:val="22"/>
        </w:rPr>
        <w:t>to</w:t>
      </w:r>
      <w:r>
        <w:rPr>
          <w:spacing w:val="-5"/>
          <w:sz w:val="22"/>
        </w:rPr>
        <w:t> </w:t>
      </w:r>
      <w:r>
        <w:rPr>
          <w:sz w:val="22"/>
        </w:rPr>
        <w:t>improve</w:t>
      </w:r>
      <w:r>
        <w:rPr>
          <w:spacing w:val="-4"/>
          <w:sz w:val="22"/>
        </w:rPr>
        <w:t> </w:t>
      </w:r>
      <w:r>
        <w:rPr>
          <w:sz w:val="22"/>
        </w:rPr>
        <w:t>their</w:t>
      </w:r>
      <w:r>
        <w:rPr>
          <w:spacing w:val="-3"/>
          <w:sz w:val="22"/>
        </w:rPr>
        <w:t> </w:t>
      </w:r>
      <w:r>
        <w:rPr>
          <w:sz w:val="22"/>
        </w:rPr>
        <w:t>computer</w:t>
      </w:r>
      <w:r>
        <w:rPr>
          <w:spacing w:val="-4"/>
          <w:sz w:val="22"/>
        </w:rPr>
        <w:t> </w:t>
      </w:r>
      <w:r>
        <w:rPr>
          <w:sz w:val="22"/>
        </w:rPr>
        <w:t>skills</w:t>
      </w:r>
      <w:r>
        <w:rPr>
          <w:spacing w:val="-3"/>
          <w:sz w:val="22"/>
        </w:rPr>
        <w:t> </w:t>
      </w:r>
      <w:r>
        <w:rPr>
          <w:sz w:val="22"/>
        </w:rPr>
        <w:t>and</w:t>
      </w:r>
      <w:r>
        <w:rPr>
          <w:spacing w:val="-3"/>
          <w:sz w:val="22"/>
        </w:rPr>
        <w:t> </w:t>
      </w:r>
      <w:r>
        <w:rPr>
          <w:sz w:val="22"/>
        </w:rPr>
        <w:t>was also responsible for organising the orientation for new students.</w:t>
      </w:r>
    </w:p>
    <w:p>
      <w:pPr>
        <w:tabs>
          <w:tab w:pos="7265" w:val="left" w:leader="none"/>
        </w:tabs>
        <w:spacing w:before="136"/>
        <w:ind w:left="100" w:right="0" w:firstLine="0"/>
        <w:jc w:val="left"/>
        <w:rPr>
          <w:sz w:val="22"/>
        </w:rPr>
      </w:pPr>
      <w:r>
        <w:rPr>
          <w:i/>
          <w:sz w:val="22"/>
        </w:rPr>
        <w:t>National</w:t>
      </w:r>
      <w:r>
        <w:rPr>
          <w:i/>
          <w:spacing w:val="-3"/>
          <w:sz w:val="22"/>
        </w:rPr>
        <w:t> </w:t>
      </w:r>
      <w:r>
        <w:rPr>
          <w:i/>
          <w:sz w:val="22"/>
        </w:rPr>
        <w:t>Youth</w:t>
      </w:r>
      <w:r>
        <w:rPr>
          <w:i/>
          <w:spacing w:val="-3"/>
          <w:sz w:val="22"/>
        </w:rPr>
        <w:t> </w:t>
      </w:r>
      <w:r>
        <w:rPr>
          <w:i/>
          <w:spacing w:val="-2"/>
          <w:sz w:val="22"/>
        </w:rPr>
        <w:t>Council</w:t>
      </w:r>
      <w:r>
        <w:rPr>
          <w:i/>
          <w:sz w:val="22"/>
        </w:rPr>
        <w:tab/>
      </w:r>
      <w:r>
        <w:rPr>
          <w:sz w:val="22"/>
        </w:rPr>
        <w:t>Sep</w:t>
      </w:r>
      <w:r>
        <w:rPr>
          <w:spacing w:val="-2"/>
          <w:sz w:val="22"/>
        </w:rPr>
        <w:t> </w:t>
      </w:r>
      <w:r>
        <w:rPr>
          <w:sz w:val="22"/>
        </w:rPr>
        <w:t>2005</w:t>
      </w:r>
      <w:r>
        <w:rPr>
          <w:spacing w:val="-3"/>
          <w:sz w:val="22"/>
        </w:rPr>
        <w:t> </w:t>
      </w:r>
      <w:r>
        <w:rPr>
          <w:sz w:val="22"/>
        </w:rPr>
        <w:t>– Jun</w:t>
      </w:r>
      <w:r>
        <w:rPr>
          <w:spacing w:val="-2"/>
          <w:sz w:val="22"/>
        </w:rPr>
        <w:t> </w:t>
      </w:r>
      <w:r>
        <w:rPr>
          <w:spacing w:val="-4"/>
          <w:sz w:val="22"/>
        </w:rPr>
        <w:t>2007</w:t>
      </w:r>
    </w:p>
    <w:p>
      <w:pPr>
        <w:pStyle w:val="ListParagraph"/>
        <w:numPr>
          <w:ilvl w:val="2"/>
          <w:numId w:val="6"/>
        </w:numPr>
        <w:tabs>
          <w:tab w:pos="820" w:val="left" w:leader="none"/>
        </w:tabs>
        <w:spacing w:line="240" w:lineRule="auto" w:before="0" w:after="0"/>
        <w:ind w:left="820" w:right="260" w:hanging="360"/>
        <w:jc w:val="left"/>
        <w:rPr>
          <w:sz w:val="22"/>
        </w:rPr>
      </w:pPr>
      <w:r>
        <w:rPr>
          <w:sz w:val="22"/>
        </w:rPr>
        <w:t>I</w:t>
      </w:r>
      <w:r>
        <w:rPr>
          <w:spacing w:val="-4"/>
          <w:sz w:val="22"/>
        </w:rPr>
        <w:t> </w:t>
      </w:r>
      <w:r>
        <w:rPr>
          <w:sz w:val="22"/>
        </w:rPr>
        <w:t>was</w:t>
      </w:r>
      <w:r>
        <w:rPr>
          <w:spacing w:val="-2"/>
          <w:sz w:val="22"/>
        </w:rPr>
        <w:t> </w:t>
      </w:r>
      <w:r>
        <w:rPr>
          <w:sz w:val="22"/>
        </w:rPr>
        <w:t>appointed</w:t>
      </w:r>
      <w:r>
        <w:rPr>
          <w:spacing w:val="-2"/>
          <w:sz w:val="22"/>
        </w:rPr>
        <w:t> </w:t>
      </w:r>
      <w:r>
        <w:rPr>
          <w:sz w:val="22"/>
        </w:rPr>
        <w:t>to</w:t>
      </w:r>
      <w:r>
        <w:rPr>
          <w:spacing w:val="-5"/>
          <w:sz w:val="22"/>
        </w:rPr>
        <w:t> </w:t>
      </w:r>
      <w:r>
        <w:rPr>
          <w:sz w:val="22"/>
        </w:rPr>
        <w:t>be</w:t>
      </w:r>
      <w:r>
        <w:rPr>
          <w:spacing w:val="-4"/>
          <w:sz w:val="22"/>
        </w:rPr>
        <w:t> </w:t>
      </w:r>
      <w:r>
        <w:rPr>
          <w:sz w:val="22"/>
        </w:rPr>
        <w:t>in</w:t>
      </w:r>
      <w:r>
        <w:rPr>
          <w:spacing w:val="-2"/>
          <w:sz w:val="22"/>
        </w:rPr>
        <w:t> </w:t>
      </w:r>
      <w:r>
        <w:rPr>
          <w:sz w:val="22"/>
        </w:rPr>
        <w:t>a</w:t>
      </w:r>
      <w:r>
        <w:rPr>
          <w:spacing w:val="-2"/>
          <w:sz w:val="22"/>
        </w:rPr>
        <w:t> </w:t>
      </w:r>
      <w:r>
        <w:rPr>
          <w:sz w:val="22"/>
        </w:rPr>
        <w:t>committee,</w:t>
      </w:r>
      <w:r>
        <w:rPr>
          <w:spacing w:val="-2"/>
          <w:sz w:val="22"/>
        </w:rPr>
        <w:t> </w:t>
      </w:r>
      <w:r>
        <w:rPr>
          <w:sz w:val="22"/>
        </w:rPr>
        <w:t>responsible</w:t>
      </w:r>
      <w:r>
        <w:rPr>
          <w:spacing w:val="-4"/>
          <w:sz w:val="22"/>
        </w:rPr>
        <w:t> </w:t>
      </w:r>
      <w:r>
        <w:rPr>
          <w:sz w:val="22"/>
        </w:rPr>
        <w:t>for</w:t>
      </w:r>
      <w:r>
        <w:rPr>
          <w:spacing w:val="-2"/>
          <w:sz w:val="22"/>
        </w:rPr>
        <w:t> </w:t>
      </w:r>
      <w:r>
        <w:rPr>
          <w:sz w:val="22"/>
        </w:rPr>
        <w:t>administering</w:t>
      </w:r>
      <w:r>
        <w:rPr>
          <w:spacing w:val="-2"/>
          <w:sz w:val="22"/>
        </w:rPr>
        <w:t> </w:t>
      </w:r>
      <w:r>
        <w:rPr>
          <w:sz w:val="22"/>
        </w:rPr>
        <w:t>a</w:t>
      </w:r>
      <w:r>
        <w:rPr>
          <w:spacing w:val="-2"/>
          <w:sz w:val="22"/>
        </w:rPr>
        <w:t> </w:t>
      </w:r>
      <w:r>
        <w:rPr>
          <w:sz w:val="22"/>
        </w:rPr>
        <w:t>$1</w:t>
      </w:r>
      <w:r>
        <w:rPr>
          <w:spacing w:val="-4"/>
          <w:sz w:val="22"/>
        </w:rPr>
        <w:t> </w:t>
      </w:r>
      <w:r>
        <w:rPr>
          <w:sz w:val="22"/>
        </w:rPr>
        <w:t>million</w:t>
      </w:r>
      <w:r>
        <w:rPr>
          <w:spacing w:val="-2"/>
          <w:sz w:val="22"/>
        </w:rPr>
        <w:t> </w:t>
      </w:r>
      <w:r>
        <w:rPr>
          <w:sz w:val="22"/>
        </w:rPr>
        <w:t>government grant for projects led by youth.</w:t>
      </w:r>
    </w:p>
    <w:p>
      <w:pPr>
        <w:pStyle w:val="ListParagraph"/>
        <w:numPr>
          <w:ilvl w:val="2"/>
          <w:numId w:val="6"/>
        </w:numPr>
        <w:tabs>
          <w:tab w:pos="820" w:val="left" w:leader="none"/>
        </w:tabs>
        <w:spacing w:line="240" w:lineRule="auto" w:before="1" w:after="0"/>
        <w:ind w:left="820" w:right="0" w:hanging="360"/>
        <w:jc w:val="left"/>
        <w:rPr>
          <w:sz w:val="22"/>
        </w:rPr>
      </w:pPr>
      <w:r>
        <w:rPr>
          <w:sz w:val="22"/>
        </w:rPr>
        <w:t>Youth</w:t>
      </w:r>
      <w:r>
        <w:rPr>
          <w:spacing w:val="-7"/>
          <w:sz w:val="22"/>
        </w:rPr>
        <w:t> </w:t>
      </w:r>
      <w:r>
        <w:rPr>
          <w:sz w:val="22"/>
        </w:rPr>
        <w:t>Liaison</w:t>
      </w:r>
      <w:r>
        <w:rPr>
          <w:spacing w:val="-4"/>
          <w:sz w:val="22"/>
        </w:rPr>
        <w:t> </w:t>
      </w:r>
      <w:r>
        <w:rPr>
          <w:sz w:val="22"/>
        </w:rPr>
        <w:t>Officer</w:t>
      </w:r>
      <w:r>
        <w:rPr>
          <w:spacing w:val="-6"/>
          <w:sz w:val="22"/>
        </w:rPr>
        <w:t> </w:t>
      </w:r>
      <w:r>
        <w:rPr>
          <w:sz w:val="22"/>
        </w:rPr>
        <w:t>for</w:t>
      </w:r>
      <w:r>
        <w:rPr>
          <w:spacing w:val="-4"/>
          <w:sz w:val="22"/>
        </w:rPr>
        <w:t> </w:t>
      </w:r>
      <w:r>
        <w:rPr>
          <w:sz w:val="22"/>
        </w:rPr>
        <w:t>5th</w:t>
      </w:r>
      <w:r>
        <w:rPr>
          <w:spacing w:val="-4"/>
          <w:sz w:val="22"/>
        </w:rPr>
        <w:t> </w:t>
      </w:r>
      <w:r>
        <w:rPr>
          <w:sz w:val="22"/>
        </w:rPr>
        <w:t>Asian</w:t>
      </w:r>
      <w:r>
        <w:rPr>
          <w:spacing w:val="-4"/>
          <w:sz w:val="22"/>
        </w:rPr>
        <w:t> </w:t>
      </w:r>
      <w:r>
        <w:rPr>
          <w:sz w:val="22"/>
        </w:rPr>
        <w:t>Ministerial</w:t>
      </w:r>
      <w:r>
        <w:rPr>
          <w:spacing w:val="-3"/>
          <w:sz w:val="22"/>
        </w:rPr>
        <w:t> </w:t>
      </w:r>
      <w:r>
        <w:rPr>
          <w:sz w:val="22"/>
        </w:rPr>
        <w:t>Meetings</w:t>
      </w:r>
      <w:r>
        <w:rPr>
          <w:spacing w:val="-4"/>
          <w:sz w:val="22"/>
        </w:rPr>
        <w:t> </w:t>
      </w:r>
      <w:r>
        <w:rPr>
          <w:sz w:val="22"/>
        </w:rPr>
        <w:t>on</w:t>
      </w:r>
      <w:r>
        <w:rPr>
          <w:spacing w:val="-4"/>
          <w:sz w:val="22"/>
        </w:rPr>
        <w:t> </w:t>
      </w:r>
      <w:r>
        <w:rPr>
          <w:sz w:val="22"/>
        </w:rPr>
        <w:t>Youth</w:t>
      </w:r>
      <w:r>
        <w:rPr>
          <w:spacing w:val="-4"/>
          <w:sz w:val="22"/>
        </w:rPr>
        <w:t> </w:t>
      </w:r>
      <w:r>
        <w:rPr>
          <w:sz w:val="22"/>
        </w:rPr>
        <w:t>in</w:t>
      </w:r>
      <w:r>
        <w:rPr>
          <w:spacing w:val="-4"/>
          <w:sz w:val="22"/>
        </w:rPr>
        <w:t> </w:t>
      </w:r>
      <w:r>
        <w:rPr>
          <w:sz w:val="22"/>
        </w:rPr>
        <w:t>April</w:t>
      </w:r>
      <w:r>
        <w:rPr>
          <w:spacing w:val="-3"/>
          <w:sz w:val="22"/>
        </w:rPr>
        <w:t> </w:t>
      </w:r>
      <w:r>
        <w:rPr>
          <w:spacing w:val="-2"/>
          <w:sz w:val="22"/>
        </w:rPr>
        <w:t>2007.</w:t>
      </w:r>
    </w:p>
    <w:p>
      <w:pPr>
        <w:pStyle w:val="Heading5"/>
        <w:spacing w:before="250"/>
        <w:jc w:val="both"/>
        <w:rPr>
          <w:rFonts w:ascii="Times New Roman"/>
        </w:rPr>
      </w:pPr>
      <w:r>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339450</wp:posOffset>
                </wp:positionV>
                <wp:extent cx="572706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727065" cy="1270"/>
                        </a:xfrm>
                        <a:custGeom>
                          <a:avLst/>
                          <a:gdLst/>
                          <a:ahLst/>
                          <a:cxnLst/>
                          <a:rect l="l" t="t" r="r" b="b"/>
                          <a:pathLst>
                            <a:path w="5727065" h="0">
                              <a:moveTo>
                                <a:pt x="0" y="0"/>
                              </a:moveTo>
                              <a:lnTo>
                                <a:pt x="572706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6.728395pt;width:450.95pt;height:.1pt;mso-position-horizontal-relative:page;mso-position-vertical-relative:paragraph;z-index:-15720448;mso-wrap-distance-left:0;mso-wrap-distance-right:0" id="docshape17" coordorigin="1440,535" coordsize="9019,0" path="m1440,535l10459,535e" filled="false" stroked="true" strokeweight="1.44pt" strokecolor="#000000">
                <v:path arrowok="t"/>
                <v:stroke dashstyle="solid"/>
                <w10:wrap type="topAndBottom"/>
              </v:shape>
            </w:pict>
          </mc:Fallback>
        </mc:AlternateContent>
      </w:r>
      <w:r>
        <w:rPr>
          <w:rFonts w:ascii="Times New Roman"/>
        </w:rPr>
        <w:t>Personal</w:t>
      </w:r>
      <w:r>
        <w:rPr>
          <w:rFonts w:ascii="Times New Roman"/>
          <w:spacing w:val="-5"/>
        </w:rPr>
        <w:t> </w:t>
      </w:r>
      <w:r>
        <w:rPr>
          <w:rFonts w:ascii="Times New Roman"/>
          <w:spacing w:val="-2"/>
        </w:rPr>
        <w:t>Interests</w:t>
      </w:r>
    </w:p>
    <w:p>
      <w:pPr>
        <w:pStyle w:val="BodyText"/>
        <w:spacing w:before="224"/>
        <w:ind w:left="100"/>
        <w:jc w:val="both"/>
      </w:pPr>
      <w:r>
        <w:rPr/>
        <w:t>Reading,</w:t>
      </w:r>
      <w:r>
        <w:rPr>
          <w:spacing w:val="-7"/>
        </w:rPr>
        <w:t> </w:t>
      </w:r>
      <w:r>
        <w:rPr/>
        <w:t>volunteering,</w:t>
      </w:r>
      <w:r>
        <w:rPr>
          <w:spacing w:val="-8"/>
        </w:rPr>
        <w:t> </w:t>
      </w:r>
      <w:r>
        <w:rPr/>
        <w:t>baking,</w:t>
      </w:r>
      <w:r>
        <w:rPr>
          <w:spacing w:val="-5"/>
        </w:rPr>
        <w:t> </w:t>
      </w:r>
      <w:r>
        <w:rPr/>
        <w:t>arts,</w:t>
      </w:r>
      <w:r>
        <w:rPr>
          <w:spacing w:val="-6"/>
        </w:rPr>
        <w:t> </w:t>
      </w:r>
      <w:r>
        <w:rPr/>
        <w:t>environmental</w:t>
      </w:r>
      <w:r>
        <w:rPr>
          <w:spacing w:val="-4"/>
        </w:rPr>
        <w:t> </w:t>
      </w:r>
      <w:r>
        <w:rPr/>
        <w:t>issues</w:t>
      </w:r>
      <w:r>
        <w:rPr>
          <w:spacing w:val="-5"/>
        </w:rPr>
        <w:t> </w:t>
      </w:r>
      <w:r>
        <w:rPr/>
        <w:t>and</w:t>
      </w:r>
      <w:r>
        <w:rPr>
          <w:spacing w:val="-7"/>
        </w:rPr>
        <w:t> </w:t>
      </w:r>
      <w:r>
        <w:rPr/>
        <w:t>cultural</w:t>
      </w:r>
      <w:r>
        <w:rPr>
          <w:spacing w:val="-5"/>
        </w:rPr>
        <w:t> </w:t>
      </w:r>
      <w:r>
        <w:rPr>
          <w:spacing w:val="-2"/>
        </w:rPr>
        <w:t>activities.</w:t>
      </w:r>
    </w:p>
    <w:sectPr>
      <w:footerReference w:type="first" r:id="rId12"/>
      <w:footerReference w:type="even" r:id="rId13"/>
      <w:footerReference w:type="default" r:id="rId14"/>
      <w:pgSz w:w="11900" w:h="16850"/>
      <w:pgMar w:top="84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Calibri">
    <w:altName w:val="Calibri"/>
    <w:charset w:val="0"/>
    <w:family w:val="swiss"/>
    <w:pitch w:val="variable"/>
  </w:font>
  <w:font w:name="Wingdings">
    <w:altName w:val="Wingdings"/>
    <w:charset w:val="2"/>
    <w:family w:val="auto"/>
    <w:pitch w:val="variable"/>
  </w:font>
  <w:font w:name="Arial">
    <w:altName w:val="Arial"/>
    <w:charset w:val="0"/>
    <w:family w:val="swiss"/>
    <w:pitch w:val="variable"/>
  </w:font>
</w:fonts>
</file>

<file path=word/footer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52" name="Watermark 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53" name="Watermark 1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54" name="Watermark 1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4.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55" name="Watermark 1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5.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56" name="Watermark 1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6.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57" name="Watermark 1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7.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0158" name="Watermark 1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8.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0159" name="Watermark 1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9.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6572250</wp:posOffset>
          </wp:positionH>
          <wp:positionV relativeFrom="page">
            <wp:posOffset>9563100</wp:posOffset>
          </wp:positionV>
          <wp:extent cx="1009650" cy="304800"/>
          <wp:effectExtent l="0" t="0" r="0" b="0"/>
          <wp:wrapNone/>
          <wp:docPr id="10160" name="Watermark 1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0.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1" name="Watermark 1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2" name="Watermark 1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3" name="Watermark 1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4" name="Watermark 1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4.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5" name="Watermark 1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5.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6" name="Watermark 1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6.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7" name="Watermark 1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7.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8" name="Watermark 1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8.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69" name="Watermark 1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19.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70" name="Watermark 1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0.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71" name="Watermark 1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72" name="Watermark 1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73" name="Watermark 1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74" name="Watermark 1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4.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6369050</wp:posOffset>
          </wp:positionH>
          <wp:positionV relativeFrom="page">
            <wp:posOffset>10204450</wp:posOffset>
          </wp:positionV>
          <wp:extent cx="1009650" cy="304800"/>
          <wp:effectExtent l="0" t="0" r="0" b="0"/>
          <wp:wrapNone/>
          <wp:docPr id="10175" name="Watermark 1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5.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76" name="Watermark 1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6.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77" name="Watermark 1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7.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78" name="Watermark 1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8.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79" name="Watermark 1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9.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80" name="Watermark 1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0.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81" name="Watermark 1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82" name="Watermark 1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83" name="Watermark 1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6362700</wp:posOffset>
          </wp:positionH>
          <wp:positionV relativeFrom="page">
            <wp:posOffset>10198100</wp:posOffset>
          </wp:positionV>
          <wp:extent cx="1009650" cy="304800"/>
          <wp:effectExtent l="0" t="0" r="0" b="0"/>
          <wp:wrapNone/>
          <wp:docPr id="10184" name="Watermark 1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4.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85" name="Watermark 1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5.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86" name="Watermark 1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6.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6356350</wp:posOffset>
          </wp:positionH>
          <wp:positionV relativeFrom="page">
            <wp:posOffset>10204450</wp:posOffset>
          </wp:positionV>
          <wp:extent cx="1009650" cy="304800"/>
          <wp:effectExtent l="0" t="0" r="0" b="0"/>
          <wp:wrapNone/>
          <wp:docPr id="10187" name="Watermark 1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50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632"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820"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872" w:hanging="360"/>
      </w:pPr>
      <w:rPr>
        <w:rFonts w:hint="default"/>
        <w:lang w:val="en-US" w:eastAsia="en-US" w:bidi="ar-SA"/>
      </w:rPr>
    </w:lvl>
    <w:lvl w:ilvl="4">
      <w:start w:val="0"/>
      <w:numFmt w:val="bullet"/>
      <w:lvlText w:val="•"/>
      <w:lvlJc w:val="left"/>
      <w:pPr>
        <w:ind w:left="2924" w:hanging="360"/>
      </w:pPr>
      <w:rPr>
        <w:rFonts w:hint="default"/>
        <w:lang w:val="en-US" w:eastAsia="en-US" w:bidi="ar-SA"/>
      </w:rPr>
    </w:lvl>
    <w:lvl w:ilvl="5">
      <w:start w:val="0"/>
      <w:numFmt w:val="bullet"/>
      <w:lvlText w:val="•"/>
      <w:lvlJc w:val="left"/>
      <w:pPr>
        <w:ind w:left="3977" w:hanging="360"/>
      </w:pPr>
      <w:rPr>
        <w:rFonts w:hint="default"/>
        <w:lang w:val="en-US" w:eastAsia="en-US" w:bidi="ar-SA"/>
      </w:rPr>
    </w:lvl>
    <w:lvl w:ilvl="6">
      <w:start w:val="0"/>
      <w:numFmt w:val="bullet"/>
      <w:lvlText w:val="•"/>
      <w:lvlJc w:val="left"/>
      <w:pPr>
        <w:ind w:left="5029" w:hanging="360"/>
      </w:pPr>
      <w:rPr>
        <w:rFonts w:hint="default"/>
        <w:lang w:val="en-US" w:eastAsia="en-US" w:bidi="ar-SA"/>
      </w:rPr>
    </w:lvl>
    <w:lvl w:ilvl="7">
      <w:start w:val="0"/>
      <w:numFmt w:val="bullet"/>
      <w:lvlText w:val="•"/>
      <w:lvlJc w:val="left"/>
      <w:pPr>
        <w:ind w:left="6082" w:hanging="360"/>
      </w:pPr>
      <w:rPr>
        <w:rFonts w:hint="default"/>
        <w:lang w:val="en-US" w:eastAsia="en-US" w:bidi="ar-SA"/>
      </w:rPr>
    </w:lvl>
    <w:lvl w:ilvl="8">
      <w:start w:val="0"/>
      <w:numFmt w:val="bullet"/>
      <w:lvlText w:val="•"/>
      <w:lvlJc w:val="left"/>
      <w:pPr>
        <w:ind w:left="7134" w:hanging="360"/>
      </w:pPr>
      <w:rPr>
        <w:rFonts w:hint="default"/>
        <w:lang w:val="en-US" w:eastAsia="en-US" w:bidi="ar-SA"/>
      </w:rPr>
    </w:lvl>
  </w:abstractNum>
  <w:abstractNum w:abstractNumId="4">
    <w:multiLevelType w:val="hybridMultilevel"/>
    <w:lvl w:ilvl="0">
      <w:start w:val="0"/>
      <w:numFmt w:val="bullet"/>
      <w:lvlText w:val=""/>
      <w:lvlJc w:val="left"/>
      <w:pPr>
        <w:ind w:left="716"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020" w:hanging="360"/>
      </w:pPr>
      <w:rPr>
        <w:rFonts w:hint="default" w:ascii="Wingdings" w:hAnsi="Wingdings" w:eastAsia="Wingdings" w:cs="Wingdings"/>
        <w:spacing w:val="0"/>
        <w:w w:val="100"/>
        <w:lang w:val="en-US" w:eastAsia="en-US" w:bidi="ar-SA"/>
      </w:rPr>
    </w:lvl>
    <w:lvl w:ilvl="2">
      <w:start w:val="0"/>
      <w:numFmt w:val="bullet"/>
      <w:lvlText w:val="•"/>
      <w:lvlJc w:val="left"/>
      <w:pPr>
        <w:ind w:left="2820"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422" w:hanging="360"/>
      </w:pPr>
      <w:rPr>
        <w:rFonts w:hint="default"/>
        <w:lang w:val="en-US" w:eastAsia="en-US" w:bidi="ar-SA"/>
      </w:rPr>
    </w:lvl>
    <w:lvl w:ilvl="5">
      <w:start w:val="0"/>
      <w:numFmt w:val="bullet"/>
      <w:lvlText w:val="•"/>
      <w:lvlJc w:val="left"/>
      <w:pPr>
        <w:ind w:left="5223" w:hanging="360"/>
      </w:pPr>
      <w:rPr>
        <w:rFonts w:hint="default"/>
        <w:lang w:val="en-US" w:eastAsia="en-US" w:bidi="ar-SA"/>
      </w:rPr>
    </w:lvl>
    <w:lvl w:ilvl="6">
      <w:start w:val="0"/>
      <w:numFmt w:val="bullet"/>
      <w:lvlText w:val="•"/>
      <w:lvlJc w:val="left"/>
      <w:pPr>
        <w:ind w:left="6024" w:hanging="360"/>
      </w:pPr>
      <w:rPr>
        <w:rFonts w:hint="default"/>
        <w:lang w:val="en-US" w:eastAsia="en-US" w:bidi="ar-SA"/>
      </w:rPr>
    </w:lvl>
    <w:lvl w:ilvl="7">
      <w:start w:val="0"/>
      <w:numFmt w:val="bullet"/>
      <w:lvlText w:val="•"/>
      <w:lvlJc w:val="left"/>
      <w:pPr>
        <w:ind w:left="6825" w:hanging="360"/>
      </w:pPr>
      <w:rPr>
        <w:rFonts w:hint="default"/>
        <w:lang w:val="en-US" w:eastAsia="en-US" w:bidi="ar-SA"/>
      </w:rPr>
    </w:lvl>
    <w:lvl w:ilvl="8">
      <w:start w:val="0"/>
      <w:numFmt w:val="bullet"/>
      <w:lvlText w:val="•"/>
      <w:lvlJc w:val="left"/>
      <w:pPr>
        <w:ind w:left="7625" w:hanging="360"/>
      </w:pPr>
      <w:rPr>
        <w:rFonts w:hint="default"/>
        <w:lang w:val="en-US" w:eastAsia="en-US" w:bidi="ar-SA"/>
      </w:rPr>
    </w:lvl>
  </w:abstractNum>
  <w:abstractNum w:abstractNumId="3">
    <w:multiLevelType w:val="hybridMultilevel"/>
    <w:lvl w:ilvl="0">
      <w:start w:val="0"/>
      <w:numFmt w:val="bullet"/>
      <w:lvlText w:val=""/>
      <w:lvlJc w:val="left"/>
      <w:pPr>
        <w:ind w:left="852" w:hanging="361"/>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852" w:hanging="361"/>
      </w:pPr>
      <w:rPr>
        <w:rFonts w:hint="default"/>
        <w:lang w:val="en-US" w:eastAsia="en-US" w:bidi="ar-SA"/>
      </w:rPr>
    </w:lvl>
    <w:lvl w:ilvl="2">
      <w:start w:val="0"/>
      <w:numFmt w:val="bullet"/>
      <w:lvlText w:val="•"/>
      <w:lvlJc w:val="left"/>
      <w:pPr>
        <w:ind w:left="2844" w:hanging="361"/>
      </w:pPr>
      <w:rPr>
        <w:rFonts w:hint="default"/>
        <w:lang w:val="en-US" w:eastAsia="en-US" w:bidi="ar-SA"/>
      </w:rPr>
    </w:lvl>
    <w:lvl w:ilvl="3">
      <w:start w:val="0"/>
      <w:numFmt w:val="bullet"/>
      <w:lvlText w:val="•"/>
      <w:lvlJc w:val="left"/>
      <w:pPr>
        <w:ind w:left="3836" w:hanging="361"/>
      </w:pPr>
      <w:rPr>
        <w:rFonts w:hint="default"/>
        <w:lang w:val="en-US" w:eastAsia="en-US" w:bidi="ar-SA"/>
      </w:rPr>
    </w:lvl>
    <w:lvl w:ilvl="4">
      <w:start w:val="0"/>
      <w:numFmt w:val="bullet"/>
      <w:lvlText w:val="•"/>
      <w:lvlJc w:val="left"/>
      <w:pPr>
        <w:ind w:left="4828" w:hanging="361"/>
      </w:pPr>
      <w:rPr>
        <w:rFonts w:hint="default"/>
        <w:lang w:val="en-US" w:eastAsia="en-US" w:bidi="ar-SA"/>
      </w:rPr>
    </w:lvl>
    <w:lvl w:ilvl="5">
      <w:start w:val="0"/>
      <w:numFmt w:val="bullet"/>
      <w:lvlText w:val="•"/>
      <w:lvlJc w:val="left"/>
      <w:pPr>
        <w:ind w:left="5820" w:hanging="361"/>
      </w:pPr>
      <w:rPr>
        <w:rFonts w:hint="default"/>
        <w:lang w:val="en-US" w:eastAsia="en-US" w:bidi="ar-SA"/>
      </w:rPr>
    </w:lvl>
    <w:lvl w:ilvl="6">
      <w:start w:val="0"/>
      <w:numFmt w:val="bullet"/>
      <w:lvlText w:val="•"/>
      <w:lvlJc w:val="left"/>
      <w:pPr>
        <w:ind w:left="6812" w:hanging="361"/>
      </w:pPr>
      <w:rPr>
        <w:rFonts w:hint="default"/>
        <w:lang w:val="en-US" w:eastAsia="en-US" w:bidi="ar-SA"/>
      </w:rPr>
    </w:lvl>
    <w:lvl w:ilvl="7">
      <w:start w:val="0"/>
      <w:numFmt w:val="bullet"/>
      <w:lvlText w:val="•"/>
      <w:lvlJc w:val="left"/>
      <w:pPr>
        <w:ind w:left="7804" w:hanging="361"/>
      </w:pPr>
      <w:rPr>
        <w:rFonts w:hint="default"/>
        <w:lang w:val="en-US" w:eastAsia="en-US" w:bidi="ar-SA"/>
      </w:rPr>
    </w:lvl>
    <w:lvl w:ilvl="8">
      <w:start w:val="0"/>
      <w:numFmt w:val="bullet"/>
      <w:lvlText w:val="•"/>
      <w:lvlJc w:val="left"/>
      <w:pPr>
        <w:ind w:left="8796" w:hanging="361"/>
      </w:pPr>
      <w:rPr>
        <w:rFonts w:hint="default"/>
        <w:lang w:val="en-US" w:eastAsia="en-US" w:bidi="ar-SA"/>
      </w:rPr>
    </w:lvl>
  </w:abstractNum>
  <w:abstractNum w:abstractNumId="2">
    <w:multiLevelType w:val="hybridMultilevel"/>
    <w:lvl w:ilvl="0">
      <w:start w:val="0"/>
      <w:numFmt w:val="bullet"/>
      <w:lvlText w:val="•"/>
      <w:lvlJc w:val="left"/>
      <w:pPr>
        <w:ind w:left="919" w:hanging="360"/>
      </w:pPr>
      <w:rPr>
        <w:rFonts w:hint="default" w:ascii="Calibri" w:hAnsi="Calibri" w:eastAsia="Calibri" w:cs="Calibri"/>
        <w:b w:val="0"/>
        <w:bCs w:val="0"/>
        <w:i w:val="0"/>
        <w:iCs w:val="0"/>
        <w:spacing w:val="0"/>
        <w:w w:val="99"/>
        <w:sz w:val="21"/>
        <w:szCs w:val="21"/>
        <w:lang w:val="en-US" w:eastAsia="en-US" w:bidi="ar-SA"/>
      </w:rPr>
    </w:lvl>
    <w:lvl w:ilvl="1">
      <w:start w:val="0"/>
      <w:numFmt w:val="bullet"/>
      <w:lvlText w:val="•"/>
      <w:lvlJc w:val="left"/>
      <w:pPr>
        <w:ind w:left="1906" w:hanging="360"/>
      </w:pPr>
      <w:rPr>
        <w:rFonts w:hint="default"/>
        <w:lang w:val="en-US" w:eastAsia="en-US" w:bidi="ar-SA"/>
      </w:rPr>
    </w:lvl>
    <w:lvl w:ilvl="2">
      <w:start w:val="0"/>
      <w:numFmt w:val="bullet"/>
      <w:lvlText w:val="•"/>
      <w:lvlJc w:val="left"/>
      <w:pPr>
        <w:ind w:left="2892" w:hanging="360"/>
      </w:pPr>
      <w:rPr>
        <w:rFonts w:hint="default"/>
        <w:lang w:val="en-US" w:eastAsia="en-US" w:bidi="ar-SA"/>
      </w:rPr>
    </w:lvl>
    <w:lvl w:ilvl="3">
      <w:start w:val="0"/>
      <w:numFmt w:val="bullet"/>
      <w:lvlText w:val="•"/>
      <w:lvlJc w:val="left"/>
      <w:pPr>
        <w:ind w:left="3878" w:hanging="360"/>
      </w:pPr>
      <w:rPr>
        <w:rFonts w:hint="default"/>
        <w:lang w:val="en-US" w:eastAsia="en-US" w:bidi="ar-SA"/>
      </w:rPr>
    </w:lvl>
    <w:lvl w:ilvl="4">
      <w:start w:val="0"/>
      <w:numFmt w:val="bullet"/>
      <w:lvlText w:val="•"/>
      <w:lvlJc w:val="left"/>
      <w:pPr>
        <w:ind w:left="4864" w:hanging="360"/>
      </w:pPr>
      <w:rPr>
        <w:rFonts w:hint="default"/>
        <w:lang w:val="en-US" w:eastAsia="en-US" w:bidi="ar-SA"/>
      </w:rPr>
    </w:lvl>
    <w:lvl w:ilvl="5">
      <w:start w:val="0"/>
      <w:numFmt w:val="bullet"/>
      <w:lvlText w:val="•"/>
      <w:lvlJc w:val="left"/>
      <w:pPr>
        <w:ind w:left="5850" w:hanging="360"/>
      </w:pPr>
      <w:rPr>
        <w:rFonts w:hint="default"/>
        <w:lang w:val="en-US" w:eastAsia="en-US" w:bidi="ar-SA"/>
      </w:rPr>
    </w:lvl>
    <w:lvl w:ilvl="6">
      <w:start w:val="0"/>
      <w:numFmt w:val="bullet"/>
      <w:lvlText w:val="•"/>
      <w:lvlJc w:val="left"/>
      <w:pPr>
        <w:ind w:left="6836" w:hanging="360"/>
      </w:pPr>
      <w:rPr>
        <w:rFonts w:hint="default"/>
        <w:lang w:val="en-US" w:eastAsia="en-US" w:bidi="ar-SA"/>
      </w:rPr>
    </w:lvl>
    <w:lvl w:ilvl="7">
      <w:start w:val="0"/>
      <w:numFmt w:val="bullet"/>
      <w:lvlText w:val="•"/>
      <w:lvlJc w:val="left"/>
      <w:pPr>
        <w:ind w:left="7822" w:hanging="360"/>
      </w:pPr>
      <w:rPr>
        <w:rFonts w:hint="default"/>
        <w:lang w:val="en-US" w:eastAsia="en-US" w:bidi="ar-SA"/>
      </w:rPr>
    </w:lvl>
    <w:lvl w:ilvl="8">
      <w:start w:val="0"/>
      <w:numFmt w:val="bullet"/>
      <w:lvlText w:val="•"/>
      <w:lvlJc w:val="left"/>
      <w:pPr>
        <w:ind w:left="8808" w:hanging="360"/>
      </w:pPr>
      <w:rPr>
        <w:rFonts w:hint="default"/>
        <w:lang w:val="en-US" w:eastAsia="en-US" w:bidi="ar-SA"/>
      </w:rPr>
    </w:lvl>
  </w:abstractNum>
  <w:abstractNum w:abstractNumId="1">
    <w:multiLevelType w:val="hybridMultilevel"/>
    <w:lvl w:ilvl="0">
      <w:start w:val="1"/>
      <w:numFmt w:val="decimal"/>
      <w:lvlText w:val="%1."/>
      <w:lvlJc w:val="left"/>
      <w:pPr>
        <w:ind w:left="82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71" w:hanging="360"/>
      </w:pPr>
      <w:rPr>
        <w:rFonts w:hint="default"/>
        <w:lang w:val="en-US" w:eastAsia="en-US" w:bidi="ar-SA"/>
      </w:rPr>
    </w:lvl>
    <w:lvl w:ilvl="3">
      <w:start w:val="0"/>
      <w:numFmt w:val="bullet"/>
      <w:lvlText w:val="•"/>
      <w:lvlJc w:val="left"/>
      <w:pPr>
        <w:ind w:left="3002" w:hanging="360"/>
      </w:pPr>
      <w:rPr>
        <w:rFonts w:hint="default"/>
        <w:lang w:val="en-US" w:eastAsia="en-US" w:bidi="ar-SA"/>
      </w:rPr>
    </w:lvl>
    <w:lvl w:ilvl="4">
      <w:start w:val="0"/>
      <w:numFmt w:val="bullet"/>
      <w:lvlText w:val="•"/>
      <w:lvlJc w:val="left"/>
      <w:pPr>
        <w:ind w:left="4033" w:hanging="360"/>
      </w:pPr>
      <w:rPr>
        <w:rFonts w:hint="default"/>
        <w:lang w:val="en-US" w:eastAsia="en-US" w:bidi="ar-SA"/>
      </w:rPr>
    </w:lvl>
    <w:lvl w:ilvl="5">
      <w:start w:val="0"/>
      <w:numFmt w:val="bullet"/>
      <w:lvlText w:val="•"/>
      <w:lvlJc w:val="left"/>
      <w:pPr>
        <w:ind w:left="5064" w:hanging="360"/>
      </w:pPr>
      <w:rPr>
        <w:rFonts w:hint="default"/>
        <w:lang w:val="en-US" w:eastAsia="en-US" w:bidi="ar-SA"/>
      </w:rPr>
    </w:lvl>
    <w:lvl w:ilvl="6">
      <w:start w:val="0"/>
      <w:numFmt w:val="bullet"/>
      <w:lvlText w:val="•"/>
      <w:lvlJc w:val="left"/>
      <w:pPr>
        <w:ind w:left="6095" w:hanging="360"/>
      </w:pPr>
      <w:rPr>
        <w:rFonts w:hint="default"/>
        <w:lang w:val="en-US" w:eastAsia="en-US" w:bidi="ar-SA"/>
      </w:rPr>
    </w:lvl>
    <w:lvl w:ilvl="7">
      <w:start w:val="0"/>
      <w:numFmt w:val="bullet"/>
      <w:lvlText w:val="•"/>
      <w:lvlJc w:val="left"/>
      <w:pPr>
        <w:ind w:left="7126"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0">
    <w:multiLevelType w:val="hybridMultilevel"/>
    <w:lvl w:ilvl="0">
      <w:start w:val="0"/>
      <w:numFmt w:val="bullet"/>
      <w:lvlText w:val=""/>
      <w:lvlJc w:val="left"/>
      <w:pPr>
        <w:ind w:left="95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85" w:hanging="360"/>
      </w:pPr>
      <w:rPr>
        <w:rFonts w:hint="default"/>
        <w:lang w:val="en-US" w:eastAsia="en-US" w:bidi="ar-SA"/>
      </w:rPr>
    </w:lvl>
    <w:lvl w:ilvl="2">
      <w:start w:val="0"/>
      <w:numFmt w:val="bullet"/>
      <w:lvlText w:val="•"/>
      <w:lvlJc w:val="left"/>
      <w:pPr>
        <w:ind w:left="2811" w:hanging="360"/>
      </w:pPr>
      <w:rPr>
        <w:rFonts w:hint="default"/>
        <w:lang w:val="en-US" w:eastAsia="en-US" w:bidi="ar-SA"/>
      </w:rPr>
    </w:lvl>
    <w:lvl w:ilvl="3">
      <w:start w:val="0"/>
      <w:numFmt w:val="bullet"/>
      <w:lvlText w:val="•"/>
      <w:lvlJc w:val="left"/>
      <w:pPr>
        <w:ind w:left="3737" w:hanging="360"/>
      </w:pPr>
      <w:rPr>
        <w:rFonts w:hint="default"/>
        <w:lang w:val="en-US" w:eastAsia="en-US" w:bidi="ar-SA"/>
      </w:rPr>
    </w:lvl>
    <w:lvl w:ilvl="4">
      <w:start w:val="0"/>
      <w:numFmt w:val="bullet"/>
      <w:lvlText w:val="•"/>
      <w:lvlJc w:val="left"/>
      <w:pPr>
        <w:ind w:left="4663" w:hanging="360"/>
      </w:pPr>
      <w:rPr>
        <w:rFonts w:hint="default"/>
        <w:lang w:val="en-US" w:eastAsia="en-US" w:bidi="ar-SA"/>
      </w:rPr>
    </w:lvl>
    <w:lvl w:ilvl="5">
      <w:start w:val="0"/>
      <w:numFmt w:val="bullet"/>
      <w:lvlText w:val="•"/>
      <w:lvlJc w:val="left"/>
      <w:pPr>
        <w:ind w:left="5589" w:hanging="360"/>
      </w:pPr>
      <w:rPr>
        <w:rFonts w:hint="default"/>
        <w:lang w:val="en-US" w:eastAsia="en-US" w:bidi="ar-SA"/>
      </w:rPr>
    </w:lvl>
    <w:lvl w:ilvl="6">
      <w:start w:val="0"/>
      <w:numFmt w:val="bullet"/>
      <w:lvlText w:val="•"/>
      <w:lvlJc w:val="left"/>
      <w:pPr>
        <w:ind w:left="651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67"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9"/>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275"/>
      <w:ind w:left="272"/>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72"/>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11"/>
      <w:outlineLvl w:val="4"/>
    </w:pPr>
    <w:rPr>
      <w:rFonts w:ascii="Arial" w:hAnsi="Arial" w:eastAsia="Arial" w:cs="Arial"/>
      <w:b/>
      <w:bCs/>
      <w:sz w:val="22"/>
      <w:szCs w:val="22"/>
      <w:lang w:val="en-US" w:eastAsia="en-US" w:bidi="ar-SA"/>
    </w:rPr>
  </w:style>
  <w:style w:styleId="Heading5" w:type="paragraph">
    <w:name w:val="Heading 5"/>
    <w:basedOn w:val="Normal"/>
    <w:uiPriority w:val="1"/>
    <w:qFormat/>
    <w:pPr>
      <w:ind w:left="100"/>
      <w:outlineLvl w:val="5"/>
    </w:pPr>
    <w:rPr>
      <w:rFonts w:ascii="Arial" w:hAnsi="Arial" w:eastAsia="Arial" w:cs="Arial"/>
      <w:b/>
      <w:bCs/>
      <w:sz w:val="22"/>
      <w:szCs w:val="22"/>
      <w:lang w:val="en-US" w:eastAsia="en-US" w:bidi="ar-SA"/>
    </w:rPr>
  </w:style>
  <w:style w:styleId="Title" w:type="paragraph">
    <w:name w:val="Title"/>
    <w:basedOn w:val="Normal"/>
    <w:uiPriority w:val="1"/>
    <w:qFormat/>
    <w:pPr>
      <w:spacing w:before="64"/>
      <w:ind w:left="437"/>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ttp://www.linkedin.com/in/ABCD" TargetMode="External" Type="http://schemas.openxmlformats.org/officeDocument/2006/relationships/hyperlink"/><Relationship Id="rId11" Target="numbering.xml" Type="http://schemas.openxmlformats.org/officeDocument/2006/relationships/numbering"/><Relationship Id="rId12" Target="footer1.xml" Type="http://schemas.openxmlformats.org/officeDocument/2006/relationships/footer"/><Relationship Id="rId13" Target="footer2.xml" Type="http://schemas.openxmlformats.org/officeDocument/2006/relationships/footer"/><Relationship Id="rId14" Target="footer3.xml" Type="http://schemas.openxmlformats.org/officeDocument/2006/relationships/footer"/><Relationship Id="rId15" Target="footer4.xml" Type="http://schemas.openxmlformats.org/officeDocument/2006/relationships/footer"/><Relationship Id="rId16" Target="footer5.xml" Type="http://schemas.openxmlformats.org/officeDocument/2006/relationships/footer"/><Relationship Id="rId17" Target="footer6.xml" Type="http://schemas.openxmlformats.org/officeDocument/2006/relationships/footer"/><Relationship Id="rId18" Target="footer7.xml" Type="http://schemas.openxmlformats.org/officeDocument/2006/relationships/footer"/><Relationship Id="rId19" Target="footer8.xml" Type="http://schemas.openxmlformats.org/officeDocument/2006/relationships/footer"/><Relationship Id="rId2" Target="fontTable.xml" Type="http://schemas.openxmlformats.org/officeDocument/2006/relationships/fontTable"/><Relationship Id="rId20" Target="footer9.xml" Type="http://schemas.openxmlformats.org/officeDocument/2006/relationships/footer"/><Relationship Id="rId21" Target="footer10.xml" Type="http://schemas.openxmlformats.org/officeDocument/2006/relationships/footer"/><Relationship Id="rId22" Target="footer11.xml" Type="http://schemas.openxmlformats.org/officeDocument/2006/relationships/footer"/><Relationship Id="rId23" Target="footer12.xml" Type="http://schemas.openxmlformats.org/officeDocument/2006/relationships/footer"/><Relationship Id="rId24" Target="footer13.xml" Type="http://schemas.openxmlformats.org/officeDocument/2006/relationships/footer"/><Relationship Id="rId25" Target="footer14.xml" Type="http://schemas.openxmlformats.org/officeDocument/2006/relationships/footer"/><Relationship Id="rId26" Target="footer15.xml" Type="http://schemas.openxmlformats.org/officeDocument/2006/relationships/footer"/><Relationship Id="rId27" Target="footer16.xml" Type="http://schemas.openxmlformats.org/officeDocument/2006/relationships/footer"/><Relationship Id="rId28" Target="footer17.xml" Type="http://schemas.openxmlformats.org/officeDocument/2006/relationships/footer"/><Relationship Id="rId29" Target="footer18.xml" Type="http://schemas.openxmlformats.org/officeDocument/2006/relationships/footer"/><Relationship Id="rId3" Target="theme/theme1.xml" Type="http://schemas.openxmlformats.org/officeDocument/2006/relationships/theme"/><Relationship Id="rId30" Target="footer19.xml" Type="http://schemas.openxmlformats.org/officeDocument/2006/relationships/footer"/><Relationship Id="rId31" Target="footer20.xml" Type="http://schemas.openxmlformats.org/officeDocument/2006/relationships/footer"/><Relationship Id="rId32" Target="footer21.xml" Type="http://schemas.openxmlformats.org/officeDocument/2006/relationships/footer"/><Relationship Id="rId33" Target="footer22.xml" Type="http://schemas.openxmlformats.org/officeDocument/2006/relationships/footer"/><Relationship Id="rId34" Target="footer23.xml" Type="http://schemas.openxmlformats.org/officeDocument/2006/relationships/footer"/><Relationship Id="rId35" Target="footer24.xml" Type="http://schemas.openxmlformats.org/officeDocument/2006/relationships/footer"/><Relationship Id="rId36" Target="footer25.xml" Type="http://schemas.openxmlformats.org/officeDocument/2006/relationships/footer"/><Relationship Id="rId37" Target="footer26.xml" Type="http://schemas.openxmlformats.org/officeDocument/2006/relationships/footer"/><Relationship Id="rId38" Target="footer27.xml" Type="http://schemas.openxmlformats.org/officeDocument/2006/relationships/footer"/><Relationship Id="rId39" Target="footer28.xml" Type="http://schemas.openxmlformats.org/officeDocument/2006/relationships/footer"/><Relationship Id="rId4" Target="settings.xml" Type="http://schemas.openxmlformats.org/officeDocument/2006/relationships/settings"/><Relationship Id="rId40" Target="footer29.xml" Type="http://schemas.openxmlformats.org/officeDocument/2006/relationships/footer"/><Relationship Id="rId41" Target="footer30.xml" Type="http://schemas.openxmlformats.org/officeDocument/2006/relationships/footer"/><Relationship Id="rId42" Target="footer31.xml" Type="http://schemas.openxmlformats.org/officeDocument/2006/relationships/footer"/><Relationship Id="rId43" Target="footer32.xml" Type="http://schemas.openxmlformats.org/officeDocument/2006/relationships/footer"/><Relationship Id="rId44" Target="footer33.xml" Type="http://schemas.openxmlformats.org/officeDocument/2006/relationships/footer"/><Relationship Id="rId45" Target="footer34.xml" Type="http://schemas.openxmlformats.org/officeDocument/2006/relationships/footer"/><Relationship Id="rId46" Target="footer35.xml" Type="http://schemas.openxmlformats.org/officeDocument/2006/relationships/footer"/><Relationship Id="rId47" Target="footer36.xml" Type="http://schemas.openxmlformats.org/officeDocument/2006/relationships/footer"/><Relationship Id="rId5" Target="mailto:%20NAME.surname@u.nus.edu" TargetMode="External" Type="http://schemas.openxmlformats.org/officeDocument/2006/relationships/hyperlink"/><Relationship Id="rId6" Target="mailto:xxx.xxx@xxxx.com" TargetMode="External" Type="http://schemas.openxmlformats.org/officeDocument/2006/relationships/hyperlink"/><Relationship Id="rId7" Target="mailto:xxxx@u.nus.edu" TargetMode="External" Type="http://schemas.openxmlformats.org/officeDocument/2006/relationships/hyperlink"/><Relationship Id="rId8" Target="http://pubs.rsc.org/en/results?searchtext=Author%3AGwendeline%20K.%20S.%20Wong" TargetMode="External" Type="http://schemas.openxmlformats.org/officeDocument/2006/relationships/hyperlink"/><Relationship Id="rId9" Target="mailto:name@u.nus.edu" TargetMode="External" Type="http://schemas.openxmlformats.org/officeDocument/2006/relationships/hyperlink"/></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footer2.xml.rels><?xml version="1.0" encoding="UTF-8" standalone="no"?><Relationships xmlns="http://schemas.openxmlformats.org/package/2006/relationships"><Relationship Id="rId1" Target="media/image1.png" Type="http://schemas.openxmlformats.org/officeDocument/2006/relationships/image"/></Relationships>
</file>

<file path=word/_rels/footer3.xml.rels><?xml version="1.0" encoding="UTF-8" standalone="no"?><Relationships xmlns="http://schemas.openxmlformats.org/package/2006/relationships"><Relationship Id="rId1" Target="media/image1.png" Type="http://schemas.openxmlformats.org/officeDocument/2006/relationships/image"/></Relationships>
</file>

<file path=word/_rels/footer4.xml.rels><?xml version="1.0" encoding="UTF-8" standalone="no"?><Relationships xmlns="http://schemas.openxmlformats.org/package/2006/relationships"><Relationship Id="rId1" Target="media/image1.png" Type="http://schemas.openxmlformats.org/officeDocument/2006/relationships/image"/></Relationships>
</file>

<file path=word/_rels/footer5.xml.rels><?xml version="1.0" encoding="UTF-8" standalone="no"?><Relationships xmlns="http://schemas.openxmlformats.org/package/2006/relationships"><Relationship Id="rId1" Target="media/image1.png" Type="http://schemas.openxmlformats.org/officeDocument/2006/relationships/image"/></Relationships>
</file>

<file path=word/_rels/footer6.xml.rels><?xml version="1.0" encoding="UTF-8" standalone="no"?><Relationships xmlns="http://schemas.openxmlformats.org/package/2006/relationships"><Relationship Id="rId1" Target="media/image1.png" Type="http://schemas.openxmlformats.org/officeDocument/2006/relationships/image"/></Relationships>
</file>

<file path=word/_rels/footer7.xml.rels><?xml version="1.0" encoding="UTF-8" standalone="no"?><Relationships xmlns="http://schemas.openxmlformats.org/package/2006/relationships"><Relationship Id="rId1" Target="media/image1.png" Type="http://schemas.openxmlformats.org/officeDocument/2006/relationships/image"/></Relationships>
</file>

<file path=word/_rels/footer8.xml.rels><?xml version="1.0" encoding="UTF-8" standalone="no"?><Relationships xmlns="http://schemas.openxmlformats.org/package/2006/relationships"><Relationship Id="rId1" Target="media/image1.png" Type="http://schemas.openxmlformats.org/officeDocument/2006/relationships/image"/></Relationships>
</file>

<file path=word/_rels/footer9.xml.rels><?xml version="1.0" encoding="UTF-8" standalone="no"?><Relationships xmlns="http://schemas.openxmlformats.org/package/2006/relationships"><Relationship Id="rId1" Target="media/image1.png" Type="http://schemas.openxmlformats.org/officeDocument/2006/relationships/image"/></Relationships>
</file>

<file path=word/_rels/footer10.xml.rels><?xml version="1.0" encoding="UTF-8" standalone="no"?><Relationships xmlns="http://schemas.openxmlformats.org/package/2006/relationships"><Relationship Id="rId1" Target="media/image1.png" Type="http://schemas.openxmlformats.org/officeDocument/2006/relationships/image"/></Relationships>
</file>

<file path=word/_rels/footer11.xml.rels><?xml version="1.0" encoding="UTF-8" standalone="no"?><Relationships xmlns="http://schemas.openxmlformats.org/package/2006/relationships"><Relationship Id="rId1" Target="media/image1.png" Type="http://schemas.openxmlformats.org/officeDocument/2006/relationships/image"/></Relationships>
</file>

<file path=word/_rels/footer12.xml.rels><?xml version="1.0" encoding="UTF-8" standalone="no"?><Relationships xmlns="http://schemas.openxmlformats.org/package/2006/relationships"><Relationship Id="rId1" Target="media/image1.png" Type="http://schemas.openxmlformats.org/officeDocument/2006/relationships/image"/></Relationships>
</file>

<file path=word/_rels/footer13.xml.rels><?xml version="1.0" encoding="UTF-8" standalone="no"?><Relationships xmlns="http://schemas.openxmlformats.org/package/2006/relationships"><Relationship Id="rId1" Target="media/image1.png" Type="http://schemas.openxmlformats.org/officeDocument/2006/relationships/image"/></Relationships>
</file>

<file path=word/_rels/footer14.xml.rels><?xml version="1.0" encoding="UTF-8" standalone="no"?><Relationships xmlns="http://schemas.openxmlformats.org/package/2006/relationships"><Relationship Id="rId1" Target="media/image1.png" Type="http://schemas.openxmlformats.org/officeDocument/2006/relationships/image"/></Relationships>
</file>

<file path=word/_rels/footer15.xml.rels><?xml version="1.0" encoding="UTF-8" standalone="no"?><Relationships xmlns="http://schemas.openxmlformats.org/package/2006/relationships"><Relationship Id="rId1" Target="media/image1.png" Type="http://schemas.openxmlformats.org/officeDocument/2006/relationships/image"/></Relationships>
</file>

<file path=word/_rels/footer16.xml.rels><?xml version="1.0" encoding="UTF-8" standalone="no"?><Relationships xmlns="http://schemas.openxmlformats.org/package/2006/relationships"><Relationship Id="rId1" Target="media/image1.png" Type="http://schemas.openxmlformats.org/officeDocument/2006/relationships/image"/></Relationships>
</file>

<file path=word/_rels/footer17.xml.rels><?xml version="1.0" encoding="UTF-8" standalone="no"?><Relationships xmlns="http://schemas.openxmlformats.org/package/2006/relationships"><Relationship Id="rId1" Target="media/image1.png" Type="http://schemas.openxmlformats.org/officeDocument/2006/relationships/image"/></Relationships>
</file>

<file path=word/_rels/footer18.xml.rels><?xml version="1.0" encoding="UTF-8" standalone="no"?><Relationships xmlns="http://schemas.openxmlformats.org/package/2006/relationships"><Relationship Id="rId1" Target="media/image1.png" Type="http://schemas.openxmlformats.org/officeDocument/2006/relationships/image"/></Relationships>
</file>

<file path=word/_rels/footer19.xml.rels><?xml version="1.0" encoding="UTF-8" standalone="no"?><Relationships xmlns="http://schemas.openxmlformats.org/package/2006/relationships"><Relationship Id="rId1" Target="media/image1.png" Type="http://schemas.openxmlformats.org/officeDocument/2006/relationships/image"/></Relationships>
</file>

<file path=word/_rels/footer20.xml.rels><?xml version="1.0" encoding="UTF-8" standalone="no"?><Relationships xmlns="http://schemas.openxmlformats.org/package/2006/relationships"><Relationship Id="rId1" Target="media/image1.png" Type="http://schemas.openxmlformats.org/officeDocument/2006/relationships/image"/></Relationships>
</file>

<file path=word/_rels/footer21.xml.rels><?xml version="1.0" encoding="UTF-8" standalone="no"?><Relationships xmlns="http://schemas.openxmlformats.org/package/2006/relationships"><Relationship Id="rId1" Target="media/image1.png" Type="http://schemas.openxmlformats.org/officeDocument/2006/relationships/image"/></Relationships>
</file>

<file path=word/_rels/footer22.xml.rels><?xml version="1.0" encoding="UTF-8" standalone="no"?><Relationships xmlns="http://schemas.openxmlformats.org/package/2006/relationships"><Relationship Id="rId1" Target="media/image1.png" Type="http://schemas.openxmlformats.org/officeDocument/2006/relationships/image"/></Relationships>
</file>

<file path=word/_rels/footer23.xml.rels><?xml version="1.0" encoding="UTF-8" standalone="no"?><Relationships xmlns="http://schemas.openxmlformats.org/package/2006/relationships"><Relationship Id="rId1" Target="media/image1.png" Type="http://schemas.openxmlformats.org/officeDocument/2006/relationships/image"/></Relationships>
</file>

<file path=word/_rels/footer24.xml.rels><?xml version="1.0" encoding="UTF-8" standalone="no"?><Relationships xmlns="http://schemas.openxmlformats.org/package/2006/relationships"><Relationship Id="rId1" Target="media/image1.png" Type="http://schemas.openxmlformats.org/officeDocument/2006/relationships/image"/></Relationships>
</file>

<file path=word/_rels/footer25.xml.rels><?xml version="1.0" encoding="UTF-8" standalone="no"?><Relationships xmlns="http://schemas.openxmlformats.org/package/2006/relationships"><Relationship Id="rId1" Target="media/image1.png" Type="http://schemas.openxmlformats.org/officeDocument/2006/relationships/image"/></Relationships>
</file>

<file path=word/_rels/footer26.xml.rels><?xml version="1.0" encoding="UTF-8" standalone="no"?><Relationships xmlns="http://schemas.openxmlformats.org/package/2006/relationships"><Relationship Id="rId1" Target="media/image1.png" Type="http://schemas.openxmlformats.org/officeDocument/2006/relationships/image"/></Relationships>
</file>

<file path=word/_rels/footer27.xml.rels><?xml version="1.0" encoding="UTF-8" standalone="no"?><Relationships xmlns="http://schemas.openxmlformats.org/package/2006/relationships"><Relationship Id="rId1" Target="media/image1.png" Type="http://schemas.openxmlformats.org/officeDocument/2006/relationships/image"/></Relationships>
</file>

<file path=word/_rels/footer28.xml.rels><?xml version="1.0" encoding="UTF-8" standalone="no"?><Relationships xmlns="http://schemas.openxmlformats.org/package/2006/relationships"><Relationship Id="rId1" Target="media/image1.png" Type="http://schemas.openxmlformats.org/officeDocument/2006/relationships/image"/></Relationships>
</file>

<file path=word/_rels/footer29.xml.rels><?xml version="1.0" encoding="UTF-8" standalone="no"?><Relationships xmlns="http://schemas.openxmlformats.org/package/2006/relationships"><Relationship Id="rId1" Target="media/image1.png" Type="http://schemas.openxmlformats.org/officeDocument/2006/relationships/image"/></Relationships>
</file>

<file path=word/_rels/footer30.xml.rels><?xml version="1.0" encoding="UTF-8" standalone="no"?><Relationships xmlns="http://schemas.openxmlformats.org/package/2006/relationships"><Relationship Id="rId1" Target="media/image1.png" Type="http://schemas.openxmlformats.org/officeDocument/2006/relationships/image"/></Relationships>
</file>

<file path=word/_rels/footer31.xml.rels><?xml version="1.0" encoding="UTF-8" standalone="no"?><Relationships xmlns="http://schemas.openxmlformats.org/package/2006/relationships"><Relationship Id="rId1" Target="media/image1.png" Type="http://schemas.openxmlformats.org/officeDocument/2006/relationships/image"/></Relationships>
</file>

<file path=word/_rels/footer32.xml.rels><?xml version="1.0" encoding="UTF-8" standalone="no"?><Relationships xmlns="http://schemas.openxmlformats.org/package/2006/relationships"><Relationship Id="rId1" Target="media/image1.png" Type="http://schemas.openxmlformats.org/officeDocument/2006/relationships/image"/></Relationships>
</file>

<file path=word/_rels/footer33.xml.rels><?xml version="1.0" encoding="UTF-8" standalone="no"?><Relationships xmlns="http://schemas.openxmlformats.org/package/2006/relationships"><Relationship Id="rId1" Target="media/image1.png" Type="http://schemas.openxmlformats.org/officeDocument/2006/relationships/image"/></Relationships>
</file>

<file path=word/_rels/footer34.xml.rels><?xml version="1.0" encoding="UTF-8" standalone="no"?><Relationships xmlns="http://schemas.openxmlformats.org/package/2006/relationships"><Relationship Id="rId1" Target="media/image1.png" Type="http://schemas.openxmlformats.org/officeDocument/2006/relationships/image"/></Relationships>
</file>

<file path=word/_rels/footer35.xml.rels><?xml version="1.0" encoding="UTF-8" standalone="no"?><Relationships xmlns="http://schemas.openxmlformats.org/package/2006/relationships"><Relationship Id="rId1" Target="media/image1.png" Type="http://schemas.openxmlformats.org/officeDocument/2006/relationships/image"/></Relationships>
</file>

<file path=word/_rels/footer36.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2025-07-29T11:51:51Z</dcterms:created>
  <dc:creator>Microsoft Office User</dc:creator>
  <dcterms:modified xsi:type="dcterms:W3CDTF">2025-07-29T11:51:51Z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MicrosoftÂ® Word for Microsoft 365</vt:lpwstr>
  </property>
  <property fmtid="{D5CDD505-2E9C-101B-9397-08002B2CF9AE}" pid="4" name="LastSaved">
    <vt:filetime>2025-07-29T00:00:00Z</vt:filetime>
  </property>
  <property fmtid="{D5CDD505-2E9C-101B-9397-08002B2CF9AE}" pid="5" name="Producer">
    <vt:lpwstr>MicrosoftÂ® Word for Microsoft 365</vt:lpwstr>
  </property>
</Properties>
</file>