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僱傭合約</w:t>
      </w:r>
    </w:p>
    <w:p>
      <w:r>
        <w:t>本合約由以下雙方訂立：</w:t>
      </w:r>
    </w:p>
    <w:p>
      <w:r>
        <w:t>僱主：ABC 公司</w:t>
      </w:r>
    </w:p>
    <w:p>
      <w:r>
        <w:t>僱員：張三</w:t>
      </w:r>
    </w:p>
    <w:p>
      <w:r>
        <w:t>第一條（工作內容）</w:t>
      </w:r>
    </w:p>
    <w:p>
      <w:r>
        <w:t>僱員需履行公司安排之職務，包括但不限於文件處理、客戶服務及資料輸入。</w:t>
      </w:r>
    </w:p>
    <w:p>
      <w:r>
        <w:t>第二條（工作時間）</w:t>
      </w:r>
    </w:p>
    <w:p>
      <w:r>
        <w:t>僱員每週工作 48 小時，星期一至星期六，每日 8 小時。</w:t>
      </w:r>
    </w:p>
    <w:p>
      <w:r>
        <w:t>第三條（薪酬）</w:t>
      </w:r>
    </w:p>
    <w:p>
      <w:r>
        <w:t>僱員之月薪為港幣 10,000 元，每月最後一日支付。</w:t>
      </w:r>
    </w:p>
    <w:p>
      <w:r>
        <w:t>第四條（休息日及假期）</w:t>
      </w:r>
    </w:p>
    <w:p>
      <w:r>
        <w:t>僱員每週享有一天休息日，並享有法定假期。</w:t>
      </w:r>
    </w:p>
    <w:p>
      <w:r>
        <w:t>第五條（合約期限）</w:t>
      </w:r>
    </w:p>
    <w:p>
      <w:r>
        <w:t>本合約期限為兩年，自 2025 年 1 月 1 日起至 2026 年 12 月 31 日止。</w:t>
      </w:r>
    </w:p>
    <w:p>
      <w:r>
        <w:t>第六條（解約通知）</w:t>
      </w:r>
    </w:p>
    <w:p>
      <w:r>
        <w:t>任何一方欲終止合約，須提前 3 日以書面通知對方。</w:t>
      </w:r>
    </w:p>
    <w:p>
      <w:r>
        <w:t>第七條（競業限制）</w:t>
      </w:r>
    </w:p>
    <w:p>
      <w:r>
        <w:t>僱員於離職後 12 個月內，不得在香港任何與公司業務相關之企業任職。</w:t>
      </w:r>
    </w:p>
    <w:p>
      <w:r>
        <w:t>第八條（保密條款）</w:t>
      </w:r>
    </w:p>
    <w:p>
      <w:r>
        <w:t>僱員不得於任職期間及離職後，向第三方披露有關公司之商業秘密。</w:t>
      </w:r>
    </w:p>
    <w:p>
      <w:r>
        <w:t>第九條（其他）</w:t>
      </w:r>
    </w:p>
    <w:p>
      <w:r>
        <w:t>本合約受香港特別行政區法律管轄。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