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项目demo操作说明书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将所有文件解压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用数据库运行sql文件，创建root用户密码为Th733074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用cmd运行jar包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运行python代码的main函数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打开redis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运行html文件夹里面login文件夹的login.html文件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5F1A9"/>
    <w:multiLevelType w:val="singleLevel"/>
    <w:tmpl w:val="8E95F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23C34"/>
    <w:rsid w:val="45E7716B"/>
    <w:rsid w:val="4D7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2021-04-20T15:01:00Z</dcterms:created>
  <dc:creator>我的未来我做主</dc:creator>
  <cp:lastModifiedBy>本18软卓01班马少聪</cp:lastModifiedBy>
  <dcterms:modified xsi:type="dcterms:W3CDTF">2021-04-22T03:22:46Z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