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4E71" w14:textId="552F349B" w:rsidR="008432AB" w:rsidRPr="00853DFA" w:rsidRDefault="008432AB" w:rsidP="00853DFA">
      <w:pPr>
        <w:spacing w:after="0"/>
        <w:rPr>
          <w:rFonts w:cstheme="minorHAnsi"/>
          <w:b/>
        </w:rPr>
      </w:pPr>
      <w:r w:rsidRPr="00853DFA">
        <w:rPr>
          <w:rFonts w:cstheme="minorHAnsi"/>
          <w:b/>
        </w:rPr>
        <w:t>B</w:t>
      </w:r>
      <w:r w:rsidR="00FE2727">
        <w:rPr>
          <w:rFonts w:cstheme="minorHAnsi"/>
          <w:b/>
        </w:rPr>
        <w:t>UD</w:t>
      </w:r>
      <w:r w:rsidRPr="00853DFA">
        <w:rPr>
          <w:rFonts w:cstheme="minorHAnsi"/>
          <w:b/>
        </w:rPr>
        <w:t xml:space="preserve">T </w:t>
      </w:r>
      <w:r w:rsidR="00FE2727">
        <w:rPr>
          <w:rFonts w:cstheme="minorHAnsi"/>
          <w:b/>
        </w:rPr>
        <w:t>732</w:t>
      </w:r>
      <w:r w:rsidRPr="00853DFA">
        <w:rPr>
          <w:rFonts w:cstheme="minorHAnsi"/>
          <w:b/>
        </w:rPr>
        <w:t xml:space="preserve">: </w:t>
      </w:r>
      <w:r w:rsidR="00FE2727">
        <w:rPr>
          <w:rFonts w:cstheme="minorHAnsi"/>
          <w:b/>
        </w:rPr>
        <w:t>Decision Analytics</w:t>
      </w:r>
    </w:p>
    <w:p w14:paraId="593414EC" w14:textId="4DA20502" w:rsidR="008432AB" w:rsidRPr="00853DFA" w:rsidRDefault="0058701F">
      <w:pPr>
        <w:rPr>
          <w:rFonts w:cstheme="minorHAnsi"/>
        </w:rPr>
      </w:pPr>
      <w:r>
        <w:rPr>
          <w:rFonts w:cstheme="minorHAnsi"/>
        </w:rPr>
        <w:t xml:space="preserve">Individual Assignment </w:t>
      </w:r>
      <w:r w:rsidR="008668A3">
        <w:rPr>
          <w:rFonts w:cstheme="minorHAnsi"/>
        </w:rPr>
        <w:t>5</w:t>
      </w:r>
      <w:r w:rsidR="008432AB" w:rsidRPr="00853DFA">
        <w:rPr>
          <w:rFonts w:cstheme="minorHAnsi"/>
        </w:rPr>
        <w:t xml:space="preserve">: </w:t>
      </w:r>
      <w:r w:rsidR="008668A3">
        <w:rPr>
          <w:rFonts w:cstheme="minorHAnsi"/>
        </w:rPr>
        <w:t>Introduction to Integer Optimization</w:t>
      </w:r>
    </w:p>
    <w:p w14:paraId="3E1393B3" w14:textId="77777777" w:rsidR="008432AB" w:rsidRPr="000E3DE5" w:rsidRDefault="008432AB">
      <w:pPr>
        <w:rPr>
          <w:rFonts w:cstheme="minorHAnsi"/>
          <w:b/>
          <w:u w:val="single"/>
        </w:rPr>
      </w:pPr>
      <w:r w:rsidRPr="000E3DE5">
        <w:rPr>
          <w:rFonts w:cstheme="minorHAnsi"/>
          <w:b/>
          <w:u w:val="single"/>
        </w:rPr>
        <w:t>Instructions:</w:t>
      </w:r>
    </w:p>
    <w:p w14:paraId="0DEF8F6D" w14:textId="77777777" w:rsidR="00D43D64" w:rsidRPr="00AA4345" w:rsidRDefault="00D43D64" w:rsidP="00D43D64">
      <w:pPr>
        <w:pStyle w:val="ListParagraph"/>
        <w:numPr>
          <w:ilvl w:val="0"/>
          <w:numId w:val="1"/>
        </w:numPr>
        <w:rPr>
          <w:rFonts w:cstheme="minorHAnsi"/>
          <w:color w:val="000000" w:themeColor="text1"/>
        </w:rPr>
      </w:pPr>
      <w:r w:rsidRPr="00AA4345">
        <w:rPr>
          <w:rFonts w:cstheme="minorHAnsi"/>
          <w:color w:val="000000" w:themeColor="text1"/>
        </w:rPr>
        <w:t>Carefully read all the problems. Let me know if you have any questions.</w:t>
      </w:r>
    </w:p>
    <w:p w14:paraId="3A5E00CB" w14:textId="77777777" w:rsidR="00D43D64" w:rsidRDefault="00D43D64" w:rsidP="00D43D64">
      <w:pPr>
        <w:pStyle w:val="ListParagraph"/>
        <w:numPr>
          <w:ilvl w:val="0"/>
          <w:numId w:val="1"/>
        </w:numPr>
        <w:rPr>
          <w:rFonts w:cstheme="minorHAnsi"/>
          <w:color w:val="000000" w:themeColor="text1"/>
        </w:rPr>
      </w:pPr>
      <w:r w:rsidRPr="00AA4345">
        <w:rPr>
          <w:rFonts w:cstheme="minorHAnsi"/>
          <w:color w:val="000000" w:themeColor="text1"/>
        </w:rPr>
        <w:t>Complete the problems</w:t>
      </w:r>
      <w:r>
        <w:rPr>
          <w:rFonts w:cstheme="minorHAnsi"/>
          <w:color w:val="000000" w:themeColor="text1"/>
        </w:rPr>
        <w:t xml:space="preserve"> within this document</w:t>
      </w:r>
      <w:r w:rsidRPr="00AA4345">
        <w:rPr>
          <w:rFonts w:cstheme="minorHAnsi"/>
          <w:color w:val="000000" w:themeColor="text1"/>
        </w:rPr>
        <w:t xml:space="preserve"> and submit your answers </w:t>
      </w:r>
      <w:r>
        <w:rPr>
          <w:rFonts w:cstheme="minorHAnsi"/>
          <w:color w:val="000000" w:themeColor="text1"/>
        </w:rPr>
        <w:t>i</w:t>
      </w:r>
      <w:r w:rsidRPr="00AA4345">
        <w:rPr>
          <w:rFonts w:cstheme="minorHAnsi"/>
          <w:color w:val="000000" w:themeColor="text1"/>
        </w:rPr>
        <w:t xml:space="preserve">n Canvas. </w:t>
      </w:r>
    </w:p>
    <w:p w14:paraId="43514E6D" w14:textId="69609F04" w:rsidR="00D43D64" w:rsidRPr="00AA4345" w:rsidRDefault="00D43D64" w:rsidP="00D43D64">
      <w:pPr>
        <w:pStyle w:val="ListParagraph"/>
        <w:numPr>
          <w:ilvl w:val="0"/>
          <w:numId w:val="1"/>
        </w:numPr>
        <w:rPr>
          <w:rFonts w:cstheme="minorHAnsi"/>
          <w:color w:val="FF0000"/>
        </w:rPr>
      </w:pPr>
      <w:r>
        <w:rPr>
          <w:rFonts w:cstheme="minorHAnsi"/>
          <w:color w:val="FF0000"/>
        </w:rPr>
        <w:t>Please t</w:t>
      </w:r>
      <w:r w:rsidRPr="00AA4345">
        <w:rPr>
          <w:rFonts w:cstheme="minorHAnsi"/>
          <w:color w:val="FF0000"/>
        </w:rPr>
        <w:t>ype your answers in red font.</w:t>
      </w:r>
    </w:p>
    <w:p w14:paraId="293F5EC4" w14:textId="175C6970" w:rsidR="008432AB" w:rsidRDefault="008432AB">
      <w:pPr>
        <w:rPr>
          <w:rFonts w:cstheme="minorHAnsi"/>
        </w:rPr>
      </w:pPr>
      <w:r w:rsidRPr="00853DFA">
        <w:rPr>
          <w:rFonts w:cstheme="minorHAnsi"/>
        </w:rPr>
        <w:t xml:space="preserve">Please note that </w:t>
      </w:r>
      <w:r w:rsidR="0058701F">
        <w:rPr>
          <w:rFonts w:cstheme="minorHAnsi"/>
        </w:rPr>
        <w:t>you need to submit the spreadsheet model</w:t>
      </w:r>
      <w:r w:rsidR="00D43D64">
        <w:rPr>
          <w:rFonts w:cstheme="minorHAnsi"/>
        </w:rPr>
        <w:t>s</w:t>
      </w:r>
      <w:r w:rsidR="0058701F">
        <w:rPr>
          <w:rFonts w:cstheme="minorHAnsi"/>
        </w:rPr>
        <w:t xml:space="preserve"> for </w:t>
      </w:r>
      <w:r w:rsidR="00D43D64">
        <w:rPr>
          <w:rFonts w:cstheme="minorHAnsi"/>
        </w:rPr>
        <w:t>full credit</w:t>
      </w:r>
      <w:r w:rsidRPr="00853DFA">
        <w:rPr>
          <w:rFonts w:cstheme="minorHAnsi"/>
        </w:rPr>
        <w:t>.</w:t>
      </w:r>
      <w:r w:rsidR="00D43D64">
        <w:rPr>
          <w:rFonts w:cstheme="minorHAnsi"/>
        </w:rPr>
        <w:t xml:space="preserve"> The Excel file must include the problem spreadsheet model and Excel Solver Reports. One Excel file per problem.</w:t>
      </w:r>
    </w:p>
    <w:p w14:paraId="5BE9249C" w14:textId="77777777" w:rsidR="008668A3" w:rsidRPr="008668A3" w:rsidRDefault="008668A3" w:rsidP="008668A3">
      <w:pPr>
        <w:rPr>
          <w:rFonts w:cstheme="minorHAnsi"/>
        </w:rPr>
      </w:pPr>
      <w:r w:rsidRPr="008668A3">
        <w:rPr>
          <w:rFonts w:cstheme="minorHAnsi"/>
        </w:rPr>
        <w:t>Label your files in this format:</w:t>
      </w:r>
    </w:p>
    <w:p w14:paraId="7F30361E" w14:textId="77777777" w:rsidR="008668A3" w:rsidRPr="008668A3" w:rsidRDefault="008668A3" w:rsidP="008668A3">
      <w:pPr>
        <w:rPr>
          <w:rFonts w:cstheme="minorHAnsi"/>
        </w:rPr>
      </w:pPr>
      <w:r w:rsidRPr="008668A3">
        <w:rPr>
          <w:rFonts w:cstheme="minorHAnsi"/>
        </w:rPr>
        <w:t>For Word: 732IA#_Word_LastName_FirstName.doc/docx</w:t>
      </w:r>
    </w:p>
    <w:p w14:paraId="7799208B" w14:textId="77777777" w:rsidR="008668A3" w:rsidRPr="008668A3" w:rsidRDefault="008668A3" w:rsidP="008668A3">
      <w:pPr>
        <w:rPr>
          <w:rFonts w:cstheme="minorHAnsi"/>
        </w:rPr>
      </w:pPr>
      <w:r w:rsidRPr="008668A3">
        <w:rPr>
          <w:rFonts w:cstheme="minorHAnsi"/>
        </w:rPr>
        <w:t>For Excel: 732IA#_Excel_LastName_FirstName.xlsx</w:t>
      </w:r>
    </w:p>
    <w:p w14:paraId="379A3B56" w14:textId="77777777" w:rsidR="008432AB" w:rsidRPr="000E3DE5" w:rsidRDefault="008432AB">
      <w:pPr>
        <w:rPr>
          <w:rFonts w:cstheme="minorHAnsi"/>
          <w:b/>
          <w:u w:val="single"/>
        </w:rPr>
      </w:pPr>
      <w:r w:rsidRPr="000E3DE5">
        <w:rPr>
          <w:rFonts w:cstheme="minorHAnsi"/>
          <w:b/>
          <w:u w:val="single"/>
        </w:rPr>
        <w:t>Problems:</w:t>
      </w:r>
    </w:p>
    <w:p w14:paraId="32E32EB4" w14:textId="37566126" w:rsidR="001B012D" w:rsidRPr="00015E60" w:rsidRDefault="0058701F">
      <w:pPr>
        <w:rPr>
          <w:rFonts w:cstheme="minorHAnsi"/>
          <w:b/>
          <w:bCs/>
        </w:rPr>
      </w:pPr>
      <w:r w:rsidRPr="0058701F">
        <w:rPr>
          <w:rFonts w:cstheme="minorHAnsi"/>
        </w:rPr>
        <w:t xml:space="preserve">Chapter </w:t>
      </w:r>
      <w:r w:rsidR="00843CEB">
        <w:rPr>
          <w:rFonts w:cstheme="minorHAnsi"/>
        </w:rPr>
        <w:t>6</w:t>
      </w:r>
      <w:r>
        <w:rPr>
          <w:rFonts w:cstheme="minorHAnsi"/>
        </w:rPr>
        <w:t xml:space="preserve"> Problem </w:t>
      </w:r>
      <w:r w:rsidR="00843CEB">
        <w:rPr>
          <w:rFonts w:cstheme="minorHAnsi"/>
        </w:rPr>
        <w:t>6</w:t>
      </w:r>
      <w:r w:rsidR="00FE2727">
        <w:rPr>
          <w:rFonts w:cstheme="minorHAnsi"/>
        </w:rPr>
        <w:t>.5</w:t>
      </w:r>
      <w:r>
        <w:rPr>
          <w:rFonts w:cstheme="minorHAnsi"/>
        </w:rPr>
        <w:t xml:space="preserve"> (</w:t>
      </w:r>
      <w:r w:rsidR="00843CEB">
        <w:rPr>
          <w:rFonts w:cstheme="minorHAnsi"/>
        </w:rPr>
        <w:t>Choosing R&amp;D Projects</w:t>
      </w:r>
      <w:r>
        <w:rPr>
          <w:rFonts w:cstheme="minorHAnsi"/>
        </w:rPr>
        <w:t>)</w:t>
      </w:r>
      <w:r w:rsidR="00FE2727">
        <w:rPr>
          <w:rFonts w:cstheme="minorHAnsi"/>
        </w:rPr>
        <w:t xml:space="preserve">, </w:t>
      </w:r>
      <w:r>
        <w:rPr>
          <w:rFonts w:cstheme="minorHAnsi"/>
        </w:rPr>
        <w:t xml:space="preserve">Problem </w:t>
      </w:r>
      <w:r w:rsidR="00843CEB">
        <w:rPr>
          <w:rFonts w:cstheme="minorHAnsi"/>
        </w:rPr>
        <w:t>6</w:t>
      </w:r>
      <w:r w:rsidR="00FE2727">
        <w:rPr>
          <w:rFonts w:cstheme="minorHAnsi"/>
        </w:rPr>
        <w:t>.7</w:t>
      </w:r>
      <w:r>
        <w:rPr>
          <w:rFonts w:cstheme="minorHAnsi"/>
        </w:rPr>
        <w:t xml:space="preserve"> (</w:t>
      </w:r>
      <w:r w:rsidR="00843CEB">
        <w:rPr>
          <w:rFonts w:cstheme="minorHAnsi"/>
        </w:rPr>
        <w:t>Reservation Scheduling</w:t>
      </w:r>
      <w:r>
        <w:rPr>
          <w:rFonts w:cstheme="minorHAnsi"/>
        </w:rPr>
        <w:t>)</w:t>
      </w:r>
      <w:r w:rsidR="00843CEB">
        <w:rPr>
          <w:rFonts w:cstheme="minorHAnsi"/>
        </w:rPr>
        <w:t xml:space="preserve">. </w:t>
      </w:r>
      <w:r w:rsidR="00015E60">
        <w:rPr>
          <w:rFonts w:cstheme="minorHAnsi"/>
          <w:b/>
          <w:bCs/>
        </w:rPr>
        <w:t xml:space="preserve">Refer to the other file in the assignment on canvas for the full pictures of the problems in the textbook. </w:t>
      </w:r>
    </w:p>
    <w:p w14:paraId="50838EC6" w14:textId="264A5A79" w:rsidR="001B012D" w:rsidRDefault="00D43D64">
      <w:pPr>
        <w:rPr>
          <w:rFonts w:cstheme="minorHAnsi"/>
        </w:rPr>
      </w:pPr>
      <w:r>
        <w:rPr>
          <w:rFonts w:cstheme="minorHAnsi"/>
        </w:rPr>
        <w:t>Type your answers below.</w:t>
      </w:r>
    </w:p>
    <w:p w14:paraId="394C44E4" w14:textId="1195BF3C" w:rsidR="00FE2727" w:rsidRPr="000E3DE5" w:rsidRDefault="00FE2727">
      <w:pPr>
        <w:rPr>
          <w:rFonts w:cstheme="minorHAnsi"/>
          <w:u w:val="single"/>
        </w:rPr>
      </w:pPr>
      <w:r w:rsidRPr="000E3DE5">
        <w:rPr>
          <w:rFonts w:cstheme="minorHAnsi"/>
          <w:u w:val="single"/>
        </w:rPr>
        <w:t xml:space="preserve">Problem </w:t>
      </w:r>
      <w:r w:rsidR="00843CEB">
        <w:rPr>
          <w:rFonts w:cstheme="minorHAnsi"/>
          <w:u w:val="single"/>
        </w:rPr>
        <w:t>6</w:t>
      </w:r>
      <w:r w:rsidRPr="000E3DE5">
        <w:rPr>
          <w:rFonts w:cstheme="minorHAnsi"/>
          <w:u w:val="single"/>
        </w:rPr>
        <w:t>.5 (</w:t>
      </w:r>
      <w:r w:rsidR="00843CEB" w:rsidRPr="00843CEB">
        <w:rPr>
          <w:rFonts w:cstheme="minorHAnsi"/>
          <w:u w:val="single"/>
        </w:rPr>
        <w:t>Choosing R&amp;D Projects</w:t>
      </w:r>
      <w:r w:rsidRPr="000E3DE5">
        <w:rPr>
          <w:rFonts w:cstheme="minorHAnsi"/>
          <w:u w:val="single"/>
        </w:rPr>
        <w:t>)</w:t>
      </w:r>
    </w:p>
    <w:p w14:paraId="7689A27B" w14:textId="6D0E0EFB" w:rsidR="00D43D64" w:rsidRDefault="00FE2727">
      <w:pPr>
        <w:rPr>
          <w:rFonts w:cstheme="minorHAnsi"/>
          <w:color w:val="000000" w:themeColor="text1"/>
          <w:shd w:val="clear" w:color="auto" w:fill="FFFFFF"/>
        </w:rPr>
      </w:pPr>
      <w:r>
        <w:rPr>
          <w:rFonts w:cstheme="minorHAnsi"/>
        </w:rPr>
        <w:t>LP Model:</w:t>
      </w:r>
      <w:r w:rsidR="00D43D64">
        <w:rPr>
          <w:rFonts w:cstheme="minorHAnsi"/>
        </w:rPr>
        <w:t xml:space="preserve"> Formulate a linear programming problem for the problem. </w:t>
      </w:r>
      <w:r w:rsidR="00D43D64" w:rsidRPr="00AA4345">
        <w:rPr>
          <w:rFonts w:cstheme="minorHAnsi"/>
          <w:color w:val="000000" w:themeColor="text1"/>
          <w:shd w:val="clear" w:color="auto" w:fill="FFFFFF"/>
        </w:rPr>
        <w:t xml:space="preserve">Provide the algebraic formulation of the model. Clearly identify the decision variables, the objective function and constraints. </w:t>
      </w:r>
      <w:r w:rsidR="00843CEB" w:rsidRPr="00843CEB">
        <w:rPr>
          <w:rFonts w:cstheme="minorHAnsi"/>
          <w:color w:val="000000" w:themeColor="text1"/>
          <w:shd w:val="clear" w:color="auto" w:fill="FFFFFF"/>
        </w:rPr>
        <w:t xml:space="preserve">It is acceptable to use short notation and/or brief statements to represent the formulation of the problem. </w:t>
      </w:r>
      <w:r w:rsidR="00843CEB">
        <w:rPr>
          <w:rFonts w:cstheme="minorHAnsi"/>
          <w:color w:val="000000" w:themeColor="text1"/>
          <w:shd w:val="clear" w:color="auto" w:fill="FFFFFF"/>
        </w:rPr>
        <w:t xml:space="preserve"> </w:t>
      </w:r>
      <w:r w:rsidR="00D43D64" w:rsidRPr="00AA4345">
        <w:rPr>
          <w:rFonts w:cstheme="minorHAnsi"/>
          <w:color w:val="000000" w:themeColor="text1"/>
          <w:shd w:val="clear" w:color="auto" w:fill="FFFFFF"/>
        </w:rPr>
        <w:t>Do not solve.</w:t>
      </w:r>
    </w:p>
    <w:p w14:paraId="7A26FD33" w14:textId="77777777" w:rsidR="00A40BE7" w:rsidRPr="00CC472F" w:rsidRDefault="00A40BE7" w:rsidP="00A40BE7">
      <w:pPr>
        <w:spacing w:line="360" w:lineRule="auto"/>
        <w:rPr>
          <w:color w:val="FF0000"/>
        </w:rPr>
      </w:pPr>
      <w:r w:rsidRPr="00CC472F">
        <w:rPr>
          <w:color w:val="FF0000"/>
        </w:rPr>
        <w:t xml:space="preserve">Decision variables: </w:t>
      </w:r>
    </w:p>
    <w:p w14:paraId="44CC8BDB" w14:textId="340A39B2" w:rsidR="00A40BE7" w:rsidRPr="00A40BE7" w:rsidRDefault="00A40BE7" w:rsidP="00A40BE7">
      <w:pPr>
        <w:spacing w:line="360" w:lineRule="auto"/>
        <w:rPr>
          <w:color w:val="FF0000"/>
        </w:rPr>
      </w:pPr>
      <w:r>
        <w:rPr>
          <w:rFonts w:hint="eastAsia"/>
          <w:color w:val="FF0000"/>
          <w:lang w:eastAsia="zh-CN"/>
        </w:rPr>
        <w:t>In</w:t>
      </w:r>
      <w:r>
        <w:rPr>
          <w:color w:val="FF0000"/>
          <w:lang w:eastAsia="zh-CN"/>
        </w:rPr>
        <w:t xml:space="preserve"> this </w:t>
      </w:r>
      <w:r w:rsidRPr="00A40BE7">
        <w:rPr>
          <w:color w:val="FF0000"/>
          <w:lang w:eastAsia="zh-CN"/>
        </w:rPr>
        <w:t>Choosing R&amp;D Projects</w:t>
      </w:r>
      <w:r>
        <w:rPr>
          <w:color w:val="FF0000"/>
          <w:lang w:eastAsia="zh-CN"/>
        </w:rPr>
        <w:t xml:space="preserve"> </w:t>
      </w:r>
      <w:r>
        <w:rPr>
          <w:color w:val="FF0000"/>
          <w:lang w:eastAsia="zh-CN"/>
        </w:rPr>
        <w:t xml:space="preserve">problem, </w:t>
      </w:r>
      <w:r>
        <w:rPr>
          <w:rFonts w:hint="eastAsia"/>
          <w:color w:val="FF0000"/>
          <w:lang w:eastAsia="zh-CN"/>
        </w:rPr>
        <w:t>for</w:t>
      </w:r>
      <w:r>
        <w:rPr>
          <w:color w:val="FF0000"/>
          <w:lang w:eastAsia="zh-CN"/>
        </w:rPr>
        <w:t xml:space="preserve"> the</w:t>
      </w:r>
      <w:r>
        <w:rPr>
          <w:color w:val="FF0000"/>
          <w:lang w:eastAsia="zh-CN"/>
        </w:rPr>
        <w:t xml:space="preserve"> 8 </w:t>
      </w:r>
      <w:r>
        <w:rPr>
          <w:color w:val="FF0000"/>
          <w:lang w:eastAsia="zh-CN"/>
        </w:rPr>
        <w:t xml:space="preserve">projects available, we need to decide which to choose, </w:t>
      </w:r>
      <w:r>
        <w:rPr>
          <w:color w:val="FF0000"/>
          <w:lang w:eastAsia="zh-CN"/>
        </w:rPr>
        <w:t xml:space="preserve">marked as </w:t>
      </w:r>
      <m:oMath>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i</m:t>
            </m:r>
          </m:sub>
        </m:sSub>
        <m:r>
          <w:rPr>
            <w:rFonts w:ascii="Cambria Math" w:hAnsi="Cambria Math"/>
            <w:color w:val="FF0000"/>
          </w:rPr>
          <m:t>,</m:t>
        </m:r>
        <m:r>
          <w:rPr>
            <w:rFonts w:ascii="Cambria Math" w:hAnsi="Cambria Math"/>
            <w:color w:val="FF0000"/>
          </w:rPr>
          <m:t xml:space="preserve"> </m:t>
        </m:r>
        <m:r>
          <w:rPr>
            <w:rFonts w:ascii="Cambria Math" w:hAnsi="Cambria Math" w:hint="eastAsia"/>
            <w:color w:val="FF0000"/>
            <w:lang w:eastAsia="zh-CN"/>
          </w:rPr>
          <m:t>i</m:t>
        </m:r>
        <m:r>
          <w:rPr>
            <w:rFonts w:ascii="Cambria Math" w:hAnsi="Cambria Math"/>
            <w:i/>
            <w:color w:val="FF0000"/>
          </w:rPr>
          <w:sym w:font="Symbol" w:char="F0CE"/>
        </m:r>
        <m:r>
          <w:rPr>
            <w:rFonts w:ascii="Cambria Math" w:hAnsi="Cambria Math"/>
            <w:color w:val="FF0000"/>
          </w:rPr>
          <m:t>[1, 8]</m:t>
        </m:r>
      </m:oMath>
      <w:r>
        <w:rPr>
          <w:color w:val="FF0000"/>
        </w:rPr>
        <w:t xml:space="preserve">, and use </w:t>
      </w:r>
      <m:oMath>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i</m:t>
            </m:r>
          </m:sub>
        </m:sSub>
        <m:r>
          <w:rPr>
            <w:rFonts w:ascii="Cambria Math" w:hAnsi="Cambria Math"/>
            <w:color w:val="FF0000"/>
          </w:rPr>
          <m:t>=1</m:t>
        </m:r>
      </m:oMath>
      <w:r>
        <w:rPr>
          <w:color w:val="FF0000"/>
        </w:rPr>
        <w:t xml:space="preserve"> to represent project </w:t>
      </w:r>
      <w:r>
        <w:rPr>
          <w:i/>
          <w:iCs/>
          <w:color w:val="FF0000"/>
        </w:rPr>
        <w:t xml:space="preserve">I </w:t>
      </w:r>
      <w:r>
        <w:rPr>
          <w:color w:val="FF0000"/>
        </w:rPr>
        <w:t xml:space="preserve">is selected, </w:t>
      </w:r>
      <m:oMath>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i</m:t>
            </m:r>
          </m:sub>
        </m:sSub>
        <m:r>
          <w:rPr>
            <w:rFonts w:ascii="Cambria Math" w:hAnsi="Cambria Math"/>
            <w:color w:val="FF0000"/>
          </w:rPr>
          <m:t>=</m:t>
        </m:r>
        <m:r>
          <w:rPr>
            <w:rFonts w:ascii="Cambria Math" w:hAnsi="Cambria Math"/>
            <w:color w:val="FF0000"/>
          </w:rPr>
          <m:t>0</m:t>
        </m:r>
      </m:oMath>
      <w:r>
        <w:rPr>
          <w:color w:val="FF0000"/>
        </w:rPr>
        <w:t xml:space="preserve"> otherwise.</w:t>
      </w:r>
    </w:p>
    <w:p w14:paraId="1C20171E" w14:textId="77777777" w:rsidR="00A40BE7" w:rsidRPr="00CC472F" w:rsidRDefault="00A40BE7" w:rsidP="00A40BE7">
      <w:pPr>
        <w:spacing w:line="360" w:lineRule="auto"/>
        <w:rPr>
          <w:rFonts w:hint="eastAsia"/>
          <w:color w:val="FF0000"/>
          <w:lang w:eastAsia="zh-CN"/>
        </w:rPr>
      </w:pPr>
      <w:r w:rsidRPr="00CC472F">
        <w:rPr>
          <w:color w:val="FF0000"/>
        </w:rPr>
        <w:t>The objective function:</w:t>
      </w:r>
    </w:p>
    <w:p w14:paraId="1623995E" w14:textId="691E21B1" w:rsidR="00A40BE7" w:rsidRPr="00CC472F" w:rsidRDefault="00A40BE7" w:rsidP="00A40BE7">
      <w:pPr>
        <w:spacing w:line="360" w:lineRule="auto"/>
        <w:rPr>
          <w:color w:val="FF0000"/>
        </w:rPr>
      </w:pPr>
      <m:oMathPara>
        <m:oMath>
          <m:r>
            <m:rPr>
              <m:sty m:val="p"/>
            </m:rPr>
            <w:rPr>
              <w:rFonts w:ascii="Cambria Math" w:hAnsi="Cambria Math"/>
              <w:color w:val="FF0000"/>
            </w:rPr>
            <m:t xml:space="preserve">Total Cost= </m:t>
          </m:r>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hint="eastAsia"/>
                      <w:color w:val="FF0000"/>
                      <w:lang w:eastAsia="zh-CN"/>
                    </w:rPr>
                    <m:t>x</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hint="eastAsia"/>
                      <w:color w:val="FF0000"/>
                      <w:lang w:eastAsia="zh-CN"/>
                    </w:rPr>
                    <m:t>p</m:t>
                  </m:r>
                </m:e>
                <m:sub>
                  <m:r>
                    <w:rPr>
                      <w:rFonts w:ascii="Cambria Math" w:eastAsia="Cambria Math" w:hAnsi="Cambria Math" w:cs="Cambria Math"/>
                      <w:color w:val="FF0000"/>
                    </w:rPr>
                    <m:t>i</m:t>
                  </m:r>
                </m:sub>
              </m:sSub>
            </m:e>
          </m:nary>
        </m:oMath>
      </m:oMathPara>
    </w:p>
    <w:p w14:paraId="6EBF58DA" w14:textId="144A9C0F" w:rsidR="00A40BE7" w:rsidRPr="00CC472F" w:rsidRDefault="00A40BE7" w:rsidP="00A40BE7">
      <w:pPr>
        <w:spacing w:line="360" w:lineRule="auto"/>
        <w:rPr>
          <w:color w:val="FF0000"/>
        </w:rPr>
      </w:pPr>
      <m:oMathPara>
        <m:oMath>
          <m:r>
            <m:rPr>
              <m:sty m:val="p"/>
            </m:rPr>
            <w:rPr>
              <w:rFonts w:ascii="Cambria Math" w:hAnsi="Cambria Math"/>
              <w:color w:val="FF0000"/>
            </w:rPr>
            <m:t xml:space="preserve"> where </m:t>
          </m:r>
          <m:sSub>
            <m:sSubPr>
              <m:ctrlPr>
                <w:rPr>
                  <w:rFonts w:ascii="Cambria Math" w:hAnsi="Cambria Math"/>
                  <w:color w:val="FF0000"/>
                </w:rPr>
              </m:ctrlPr>
            </m:sSubPr>
            <m:e>
              <m:r>
                <w:rPr>
                  <w:rFonts w:ascii="Cambria Math" w:eastAsia="Cambria Math" w:hAnsi="Cambria Math" w:cs="Cambria Math"/>
                  <w:color w:val="FF0000"/>
                </w:rPr>
                <m:t>p</m:t>
              </m:r>
            </m:e>
            <m:sub>
              <m:r>
                <w:rPr>
                  <w:rFonts w:ascii="Cambria Math" w:eastAsia="Cambria Math" w:hAnsi="Cambria Math" w:cs="Cambria Math"/>
                  <w:color w:val="FF0000"/>
                </w:rPr>
                <m:t>i</m:t>
              </m:r>
            </m:sub>
          </m:sSub>
          <m:r>
            <m:rPr>
              <m:sty m:val="p"/>
            </m:rPr>
            <w:rPr>
              <w:rFonts w:ascii="Cambria Math" w:hAnsi="Cambria Math"/>
              <w:color w:val="FF0000"/>
            </w:rPr>
            <m:t xml:space="preserve"> represents </m:t>
          </m:r>
          <m:r>
            <m:rPr>
              <m:sty m:val="p"/>
            </m:rPr>
            <w:rPr>
              <w:rFonts w:ascii="Cambria Math" w:hAnsi="Cambria Math" w:hint="eastAsia"/>
              <w:color w:val="FF0000"/>
              <w:lang w:eastAsia="zh-CN"/>
            </w:rPr>
            <m:t>pr</m:t>
          </m:r>
          <m:r>
            <m:rPr>
              <m:sty m:val="p"/>
            </m:rPr>
            <w:rPr>
              <w:rFonts w:ascii="Cambria Math" w:hAnsi="Cambria Math"/>
              <w:color w:val="FF0000"/>
              <w:lang w:eastAsia="zh-CN"/>
            </w:rPr>
            <m:t>ofit of project</m:t>
          </m:r>
          <m:r>
            <m:rPr>
              <m:sty m:val="p"/>
            </m:rPr>
            <w:rPr>
              <w:rFonts w:ascii="Cambria Math" w:hAnsi="Cambria Math"/>
              <w:color w:val="FF0000"/>
            </w:rPr>
            <m:t xml:space="preserve"> </m:t>
          </m:r>
          <m:r>
            <w:rPr>
              <w:rFonts w:ascii="Cambria Math" w:hAnsi="Cambria Math"/>
              <w:color w:val="FF0000"/>
            </w:rPr>
            <m:t>i</m:t>
          </m:r>
          <m:r>
            <m:rPr>
              <m:sty m:val="p"/>
            </m:rPr>
            <w:rPr>
              <w:rFonts w:ascii="Cambria Math" w:hAnsi="Cambria Math"/>
              <w:color w:val="FF0000"/>
            </w:rPr>
            <m:t xml:space="preserve">, </m:t>
          </m:r>
          <m:r>
            <m:rPr>
              <m:sty m:val="p"/>
            </m:rPr>
            <w:rPr>
              <w:rFonts w:ascii="Cambria Math" w:hAnsi="Cambria Math" w:hint="eastAsia"/>
              <w:color w:val="FF0000"/>
              <w:lang w:eastAsia="zh-CN"/>
            </w:rPr>
            <m:t>in</m:t>
          </m:r>
          <m:r>
            <m:rPr>
              <m:sty m:val="p"/>
            </m:rPr>
            <w:rPr>
              <w:rFonts w:ascii="Cambria Math" w:hAnsi="Cambria Math"/>
              <w:color w:val="FF0000"/>
              <w:lang w:eastAsia="zh-CN"/>
            </w:rPr>
            <m:t xml:space="preserve"> </m:t>
          </m:r>
          <m:d>
            <m:dPr>
              <m:ctrlPr>
                <w:rPr>
                  <w:rFonts w:ascii="Cambria Math" w:hAnsi="Cambria Math"/>
                  <w:color w:val="FF0000"/>
                  <w:lang w:eastAsia="zh-CN"/>
                </w:rPr>
              </m:ctrlPr>
            </m:dPr>
            <m:e>
              <m:r>
                <m:rPr>
                  <m:sty m:val="p"/>
                </m:rPr>
                <w:rPr>
                  <w:rFonts w:ascii="Cambria Math" w:hAnsi="Cambria Math"/>
                  <w:color w:val="FF0000"/>
                  <w:lang w:eastAsia="zh-CN"/>
                </w:rPr>
                <m:t>$000</m:t>
              </m:r>
            </m:e>
          </m:d>
          <m:r>
            <m:rPr>
              <m:sty m:val="p"/>
            </m:rPr>
            <w:rPr>
              <w:rFonts w:ascii="Cambria Math" w:hAnsi="Cambria Math"/>
              <w:color w:val="FF0000"/>
              <w:lang w:eastAsia="zh-CN"/>
            </w:rPr>
            <m:t>, and</m:t>
          </m:r>
          <m:r>
            <m:rPr>
              <m:sty m:val="p"/>
            </m:rPr>
            <w:rPr>
              <w:rFonts w:ascii="Cambria Math" w:hAnsi="Cambria Math"/>
              <w:color w:val="FF0000"/>
            </w:rPr>
            <m:t xml:space="preserve"> </m:t>
          </m:r>
          <m:r>
            <w:rPr>
              <w:rFonts w:ascii="Cambria Math" w:hAnsi="Cambria Math" w:hint="eastAsia"/>
              <w:color w:val="FF0000"/>
              <w:lang w:eastAsia="zh-CN"/>
            </w:rPr>
            <m:t>i</m:t>
          </m:r>
          <m:r>
            <w:rPr>
              <w:rFonts w:ascii="Cambria Math" w:hAnsi="Cambria Math"/>
              <w:i/>
              <w:color w:val="FF0000"/>
            </w:rPr>
            <w:sym w:font="Symbol" w:char="F0CE"/>
          </m:r>
          <m:r>
            <w:rPr>
              <w:rFonts w:ascii="Cambria Math" w:hAnsi="Cambria Math"/>
              <w:color w:val="FF0000"/>
            </w:rPr>
            <m:t>[1, 8]</m:t>
          </m:r>
        </m:oMath>
      </m:oMathPara>
    </w:p>
    <w:p w14:paraId="3DC09BC1" w14:textId="77777777" w:rsidR="00A40BE7" w:rsidRDefault="00A40BE7" w:rsidP="00A40BE7">
      <w:pPr>
        <w:spacing w:line="360" w:lineRule="auto"/>
        <w:rPr>
          <w:color w:val="FF0000"/>
        </w:rPr>
      </w:pPr>
      <w:r w:rsidRPr="00CC472F">
        <w:rPr>
          <w:color w:val="FF0000"/>
        </w:rPr>
        <w:t xml:space="preserve">The constraints are: </w:t>
      </w:r>
    </w:p>
    <w:p w14:paraId="21241EFF" w14:textId="64087014" w:rsidR="00A40BE7" w:rsidRPr="00934118" w:rsidRDefault="00A40BE7" w:rsidP="00934118">
      <w:pPr>
        <w:pStyle w:val="ListParagraph"/>
        <w:numPr>
          <w:ilvl w:val="0"/>
          <w:numId w:val="2"/>
        </w:numPr>
        <w:spacing w:line="360" w:lineRule="auto"/>
        <w:rPr>
          <w:color w:val="FF0000"/>
          <w:lang w:eastAsia="zh-CN"/>
        </w:rPr>
      </w:pPr>
      <w:r w:rsidRPr="00934118">
        <w:rPr>
          <w:rFonts w:hint="eastAsia"/>
          <w:color w:val="FF0000"/>
          <w:lang w:eastAsia="zh-CN"/>
        </w:rPr>
        <w:t>Ex</w:t>
      </w:r>
      <w:r w:rsidRPr="00934118">
        <w:rPr>
          <w:color w:val="FF0000"/>
          <w:lang w:eastAsia="zh-CN"/>
        </w:rPr>
        <w:t xml:space="preserve">pense, as Total Expense = </w:t>
      </w:r>
      <m:oMath>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hint="eastAsia"/>
                    <w:color w:val="FF0000"/>
                    <w:lang w:eastAsia="zh-CN"/>
                  </w:rPr>
                  <m:t>x</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lang w:eastAsia="zh-CN"/>
                  </w:rPr>
                  <m:t>e</m:t>
                </m:r>
              </m:e>
              <m:sub>
                <m:r>
                  <w:rPr>
                    <w:rFonts w:ascii="Cambria Math" w:eastAsia="Cambria Math" w:hAnsi="Cambria Math" w:cs="Cambria Math"/>
                    <w:color w:val="FF0000"/>
                  </w:rPr>
                  <m:t>i</m:t>
                </m:r>
              </m:sub>
            </m:sSub>
          </m:e>
        </m:nary>
      </m:oMath>
      <w:r w:rsidRPr="00934118">
        <w:rPr>
          <w:color w:val="FF0000"/>
        </w:rPr>
        <w:t xml:space="preserve">, </w:t>
      </w:r>
      <w:r w:rsidR="00934118" w:rsidRPr="00934118">
        <w:rPr>
          <w:color w:val="FF0000"/>
        </w:rPr>
        <w:t>cannot be over than the budget (</w:t>
      </w:r>
      <w:r w:rsidR="00934118" w:rsidRPr="00934118">
        <w:rPr>
          <w:rFonts w:hint="eastAsia"/>
          <w:color w:val="FF0000"/>
          <w:lang w:eastAsia="zh-CN"/>
        </w:rPr>
        <w:t>$</w:t>
      </w:r>
      <w:r w:rsidR="00934118" w:rsidRPr="00934118">
        <w:rPr>
          <w:color w:val="FF0000"/>
          <w:lang w:eastAsia="zh-CN"/>
        </w:rPr>
        <w:t>300000)</w:t>
      </w:r>
    </w:p>
    <w:p w14:paraId="49926E1C" w14:textId="08A553E6" w:rsidR="00934118" w:rsidRPr="00934118" w:rsidRDefault="00934118" w:rsidP="00934118">
      <w:pPr>
        <w:pStyle w:val="ListParagraph"/>
        <w:numPr>
          <w:ilvl w:val="0"/>
          <w:numId w:val="2"/>
        </w:numPr>
        <w:spacing w:line="360" w:lineRule="auto"/>
        <w:rPr>
          <w:color w:val="FF0000"/>
          <w:lang w:eastAsia="zh-CN"/>
        </w:rPr>
      </w:pPr>
      <w:r w:rsidRPr="00934118">
        <w:rPr>
          <w:color w:val="FF0000"/>
          <w:lang w:eastAsia="zh-CN"/>
        </w:rPr>
        <w:t xml:space="preserve">Scientists Required, as Total </w:t>
      </w:r>
      <w:r>
        <w:rPr>
          <w:rFonts w:hint="eastAsia"/>
          <w:color w:val="FF0000"/>
          <w:lang w:eastAsia="zh-CN"/>
        </w:rPr>
        <w:t>S</w:t>
      </w:r>
      <w:r>
        <w:rPr>
          <w:color w:val="FF0000"/>
          <w:lang w:eastAsia="zh-CN"/>
        </w:rPr>
        <w:t>cientists</w:t>
      </w:r>
      <w:r w:rsidRPr="00934118">
        <w:rPr>
          <w:color w:val="FF0000"/>
          <w:lang w:eastAsia="zh-CN"/>
        </w:rPr>
        <w:t xml:space="preserve"> = </w:t>
      </w:r>
      <m:oMath>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hint="eastAsia"/>
                    <w:color w:val="FF0000"/>
                    <w:lang w:eastAsia="zh-CN"/>
                  </w:rPr>
                  <m:t>x</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lang w:eastAsia="zh-CN"/>
                  </w:rPr>
                  <m:t>s</m:t>
                </m:r>
              </m:e>
              <m:sub>
                <m:r>
                  <w:rPr>
                    <w:rFonts w:ascii="Cambria Math" w:eastAsia="Cambria Math" w:hAnsi="Cambria Math" w:cs="Cambria Math"/>
                    <w:color w:val="FF0000"/>
                  </w:rPr>
                  <m:t>i</m:t>
                </m:r>
              </m:sub>
            </m:sSub>
          </m:e>
        </m:nary>
      </m:oMath>
      <w:r w:rsidRPr="00934118">
        <w:rPr>
          <w:color w:val="FF0000"/>
        </w:rPr>
        <w:t>, cannot be over than the number of available scientists (40)</w:t>
      </w:r>
    </w:p>
    <w:p w14:paraId="01C5D4FD" w14:textId="0A8C75DE" w:rsidR="00A40BE7" w:rsidRPr="00934118" w:rsidRDefault="00A40BE7" w:rsidP="00A40BE7">
      <w:pPr>
        <w:pStyle w:val="ListParagraph"/>
        <w:numPr>
          <w:ilvl w:val="0"/>
          <w:numId w:val="2"/>
        </w:numPr>
        <w:spacing w:line="360" w:lineRule="auto"/>
        <w:rPr>
          <w:color w:val="FF0000"/>
          <w:lang w:eastAsia="zh-CN"/>
        </w:rPr>
      </w:pPr>
      <w:r w:rsidRPr="00934118">
        <w:rPr>
          <w:color w:val="FF0000"/>
        </w:rPr>
        <w:t xml:space="preserve"> </w:t>
      </w:r>
      <w:r w:rsidRPr="00934118">
        <w:rPr>
          <w:color w:val="FF0000"/>
          <w:lang w:eastAsia="zh-CN"/>
        </w:rPr>
        <w:t>Decision variables binary (0 or</w:t>
      </w:r>
      <w:r w:rsidRPr="00934118">
        <w:rPr>
          <w:color w:val="FF0000"/>
          <w:lang w:eastAsia="zh-CN"/>
        </w:rPr>
        <w:t xml:space="preserve"> </w:t>
      </w:r>
      <w:r w:rsidRPr="00934118">
        <w:rPr>
          <w:color w:val="FF0000"/>
          <w:lang w:eastAsia="zh-CN"/>
        </w:rPr>
        <w:t xml:space="preserve">1) and </w:t>
      </w:r>
      <w:r w:rsidRPr="00934118">
        <w:rPr>
          <w:color w:val="FF0000"/>
          <w:lang w:eastAsia="zh-CN"/>
        </w:rPr>
        <w:t>non-negative.</w:t>
      </w:r>
    </w:p>
    <w:p w14:paraId="70491E8F" w14:textId="33E8689B" w:rsidR="00FE2727" w:rsidRDefault="00FE2727">
      <w:pPr>
        <w:rPr>
          <w:rFonts w:cstheme="minorHAnsi"/>
          <w:color w:val="000000" w:themeColor="text1"/>
          <w:shd w:val="clear" w:color="auto" w:fill="FFFFFF"/>
        </w:rPr>
      </w:pPr>
      <w:r>
        <w:rPr>
          <w:rFonts w:cstheme="minorHAnsi"/>
          <w:color w:val="000000" w:themeColor="text1"/>
          <w:shd w:val="clear" w:color="auto" w:fill="FFFFFF"/>
        </w:rPr>
        <w:lastRenderedPageBreak/>
        <w:t xml:space="preserve">a. </w:t>
      </w:r>
      <w:r w:rsidR="00843CEB">
        <w:rPr>
          <w:rFonts w:cstheme="minorHAnsi"/>
          <w:color w:val="000000" w:themeColor="text1"/>
          <w:shd w:val="clear" w:color="auto" w:fill="FFFFFF"/>
        </w:rPr>
        <w:t>What is the maximum profit, and which projects should be selected?</w:t>
      </w:r>
      <w:r>
        <w:rPr>
          <w:rFonts w:cstheme="minorHAnsi"/>
          <w:color w:val="000000" w:themeColor="text1"/>
          <w:shd w:val="clear" w:color="auto" w:fill="FFFFFF"/>
        </w:rPr>
        <w:t xml:space="preserve"> </w:t>
      </w:r>
    </w:p>
    <w:p w14:paraId="14F32B4B" w14:textId="77777777" w:rsidR="00934118" w:rsidRDefault="00934118" w:rsidP="00934118">
      <w:pPr>
        <w:rPr>
          <w:rFonts w:cstheme="minorHAnsi"/>
          <w:color w:val="FF0000"/>
          <w:shd w:val="clear" w:color="auto" w:fill="FFFFFF"/>
          <w:lang w:eastAsia="zh-CN"/>
        </w:rPr>
      </w:pPr>
      <w:r>
        <w:rPr>
          <w:rFonts w:cstheme="minorHAnsi" w:hint="eastAsia"/>
          <w:color w:val="FF0000"/>
          <w:shd w:val="clear" w:color="auto" w:fill="FFFFFF"/>
          <w:lang w:eastAsia="zh-CN"/>
        </w:rPr>
        <w:t>Ans</w:t>
      </w:r>
      <w:r>
        <w:rPr>
          <w:rFonts w:cstheme="minorHAnsi"/>
          <w:color w:val="FF0000"/>
          <w:shd w:val="clear" w:color="auto" w:fill="FFFFFF"/>
          <w:lang w:eastAsia="zh-CN"/>
        </w:rPr>
        <w:t>wer:</w:t>
      </w:r>
    </w:p>
    <w:p w14:paraId="4FD09A83" w14:textId="5FA07892" w:rsidR="00934118" w:rsidRDefault="00934118" w:rsidP="00934118">
      <w:pPr>
        <w:rPr>
          <w:rFonts w:cstheme="minorHAnsi" w:hint="eastAsia"/>
          <w:color w:val="FF0000"/>
          <w:shd w:val="clear" w:color="auto" w:fill="FFFFFF"/>
          <w:lang w:eastAsia="zh-CN"/>
        </w:rPr>
      </w:pPr>
      <w:r>
        <w:rPr>
          <w:rFonts w:cstheme="minorHAnsi"/>
          <w:color w:val="FF0000"/>
          <w:shd w:val="clear" w:color="auto" w:fill="FFFFFF"/>
          <w:lang w:eastAsia="zh-CN"/>
        </w:rPr>
        <w:t>Optimal</w:t>
      </w:r>
      <w:r>
        <w:rPr>
          <w:rFonts w:cstheme="minorHAnsi"/>
          <w:color w:val="FF0000"/>
          <w:shd w:val="clear" w:color="auto" w:fill="FFFFFF"/>
          <w:lang w:eastAsia="zh-CN"/>
        </w:rPr>
        <w:t xml:space="preserve"> Selection</w:t>
      </w:r>
      <w:r>
        <w:rPr>
          <w:rFonts w:cstheme="minorHAnsi"/>
          <w:color w:val="FF0000"/>
          <w:shd w:val="clear" w:color="auto" w:fill="FFFFFF"/>
          <w:lang w:eastAsia="zh-CN"/>
        </w:rPr>
        <w:t xml:space="preserve">: </w:t>
      </w:r>
      <w:r>
        <w:rPr>
          <w:rFonts w:cstheme="minorHAnsi" w:hint="eastAsia"/>
          <w:color w:val="FF0000"/>
          <w:shd w:val="clear" w:color="auto" w:fill="FFFFFF"/>
          <w:lang w:eastAsia="zh-CN"/>
        </w:rPr>
        <w:t>Pro</w:t>
      </w:r>
      <w:r>
        <w:rPr>
          <w:rFonts w:cstheme="minorHAnsi"/>
          <w:color w:val="FF0000"/>
          <w:shd w:val="clear" w:color="auto" w:fill="FFFFFF"/>
          <w:lang w:eastAsia="zh-CN"/>
        </w:rPr>
        <w:t>ject 2&amp; 5&amp; 6</w:t>
      </w:r>
    </w:p>
    <w:p w14:paraId="10C46B42" w14:textId="27754A3B" w:rsidR="00934118" w:rsidRPr="00FE2727" w:rsidRDefault="00934118" w:rsidP="00934118">
      <w:pPr>
        <w:rPr>
          <w:rFonts w:cstheme="minorHAnsi"/>
          <w:color w:val="FF0000"/>
          <w:shd w:val="clear" w:color="auto" w:fill="FFFFFF"/>
        </w:rPr>
      </w:pPr>
      <w:r>
        <w:rPr>
          <w:rFonts w:cstheme="minorHAnsi"/>
          <w:color w:val="FF0000"/>
          <w:shd w:val="clear" w:color="auto" w:fill="FFFFFF"/>
          <w:lang w:eastAsia="zh-CN"/>
        </w:rPr>
        <w:t xml:space="preserve">With </w:t>
      </w:r>
      <w:r w:rsidR="00E03843">
        <w:rPr>
          <w:rFonts w:cstheme="minorHAnsi"/>
          <w:color w:val="FF0000"/>
          <w:shd w:val="clear" w:color="auto" w:fill="FFFFFF"/>
          <w:lang w:eastAsia="zh-CN"/>
        </w:rPr>
        <w:t>M</w:t>
      </w:r>
      <w:r>
        <w:rPr>
          <w:rFonts w:cstheme="minorHAnsi" w:hint="eastAsia"/>
          <w:color w:val="FF0000"/>
          <w:shd w:val="clear" w:color="auto" w:fill="FFFFFF"/>
          <w:lang w:eastAsia="zh-CN"/>
        </w:rPr>
        <w:t>ax</w:t>
      </w:r>
      <w:r>
        <w:rPr>
          <w:rFonts w:cstheme="minorHAnsi"/>
          <w:color w:val="FF0000"/>
          <w:shd w:val="clear" w:color="auto" w:fill="FFFFFF"/>
          <w:lang w:eastAsia="zh-CN"/>
        </w:rPr>
        <w:t>imum</w:t>
      </w:r>
      <w:r>
        <w:rPr>
          <w:rFonts w:cstheme="minorHAnsi"/>
          <w:color w:val="FF0000"/>
          <w:shd w:val="clear" w:color="auto" w:fill="FFFFFF"/>
          <w:lang w:eastAsia="zh-CN"/>
        </w:rPr>
        <w:t xml:space="preserve"> </w:t>
      </w:r>
      <w:r w:rsidR="00E03843">
        <w:rPr>
          <w:rFonts w:cstheme="minorHAnsi"/>
          <w:color w:val="FF0000"/>
          <w:shd w:val="clear" w:color="auto" w:fill="FFFFFF"/>
          <w:lang w:eastAsia="zh-CN"/>
        </w:rPr>
        <w:t>P</w:t>
      </w:r>
      <w:r>
        <w:rPr>
          <w:rFonts w:cstheme="minorHAnsi"/>
          <w:color w:val="FF0000"/>
          <w:shd w:val="clear" w:color="auto" w:fill="FFFFFF"/>
          <w:lang w:eastAsia="zh-CN"/>
        </w:rPr>
        <w:t>rofit</w:t>
      </w:r>
      <w:r>
        <w:rPr>
          <w:rFonts w:cstheme="minorHAnsi"/>
          <w:color w:val="FF0000"/>
          <w:shd w:val="clear" w:color="auto" w:fill="FFFFFF"/>
          <w:lang w:eastAsia="zh-CN"/>
        </w:rPr>
        <w:t xml:space="preserve"> as: 1</w:t>
      </w:r>
      <w:r>
        <w:rPr>
          <w:rFonts w:cstheme="minorHAnsi"/>
          <w:color w:val="FF0000"/>
          <w:shd w:val="clear" w:color="auto" w:fill="FFFFFF"/>
          <w:lang w:eastAsia="zh-CN"/>
        </w:rPr>
        <w:t>99 ($000)</w:t>
      </w:r>
    </w:p>
    <w:p w14:paraId="39816E2D" w14:textId="68B467C6" w:rsidR="00FE2727" w:rsidRDefault="00FE2727">
      <w:pPr>
        <w:rPr>
          <w:rFonts w:cstheme="minorHAnsi"/>
        </w:rPr>
      </w:pPr>
      <w:r>
        <w:rPr>
          <w:rFonts w:cstheme="minorHAnsi"/>
        </w:rPr>
        <w:t xml:space="preserve">b. </w:t>
      </w:r>
      <w:r w:rsidR="00843CEB">
        <w:rPr>
          <w:rFonts w:cstheme="minorHAnsi"/>
        </w:rPr>
        <w:t>Suppose that projects 2 and 5 are mutually exclusive. That is, TEC should not undertake both. As a result, what is the revised project portfolio and the revised maximum profit?</w:t>
      </w:r>
    </w:p>
    <w:p w14:paraId="7B1BED50" w14:textId="77777777" w:rsidR="00934118" w:rsidRDefault="00934118" w:rsidP="00934118">
      <w:pPr>
        <w:rPr>
          <w:rFonts w:cstheme="minorHAnsi"/>
          <w:color w:val="FF0000"/>
          <w:shd w:val="clear" w:color="auto" w:fill="FFFFFF"/>
          <w:lang w:eastAsia="zh-CN"/>
        </w:rPr>
      </w:pPr>
      <w:r>
        <w:rPr>
          <w:rFonts w:cstheme="minorHAnsi" w:hint="eastAsia"/>
          <w:color w:val="FF0000"/>
          <w:shd w:val="clear" w:color="auto" w:fill="FFFFFF"/>
          <w:lang w:eastAsia="zh-CN"/>
        </w:rPr>
        <w:t>Ans</w:t>
      </w:r>
      <w:r>
        <w:rPr>
          <w:rFonts w:cstheme="minorHAnsi"/>
          <w:color w:val="FF0000"/>
          <w:shd w:val="clear" w:color="auto" w:fill="FFFFFF"/>
          <w:lang w:eastAsia="zh-CN"/>
        </w:rPr>
        <w:t>wer:</w:t>
      </w:r>
    </w:p>
    <w:p w14:paraId="796C1F41" w14:textId="55DCCAE4" w:rsidR="00934118" w:rsidRDefault="00934118" w:rsidP="00934118">
      <w:pPr>
        <w:rPr>
          <w:rFonts w:cstheme="minorHAnsi"/>
          <w:color w:val="FF0000"/>
          <w:shd w:val="clear" w:color="auto" w:fill="FFFFFF"/>
          <w:lang w:eastAsia="zh-CN"/>
        </w:rPr>
      </w:pPr>
      <w:r>
        <w:rPr>
          <w:rFonts w:cstheme="minorHAnsi" w:hint="eastAsia"/>
          <w:color w:val="FF0000"/>
          <w:shd w:val="clear" w:color="auto" w:fill="FFFFFF"/>
          <w:lang w:eastAsia="zh-CN"/>
        </w:rPr>
        <w:t>Un</w:t>
      </w:r>
      <w:r>
        <w:rPr>
          <w:rFonts w:cstheme="minorHAnsi"/>
          <w:color w:val="FF0000"/>
          <w:shd w:val="clear" w:color="auto" w:fill="FFFFFF"/>
          <w:lang w:eastAsia="zh-CN"/>
        </w:rPr>
        <w:t>der the current situation, there’s an extra constraint as:</w:t>
      </w:r>
    </w:p>
    <w:p w14:paraId="12607728" w14:textId="06820903" w:rsidR="00934118" w:rsidRPr="00E03843" w:rsidRDefault="00E03843" w:rsidP="00E03843">
      <w:pPr>
        <w:pStyle w:val="ListParagraph"/>
        <w:numPr>
          <w:ilvl w:val="0"/>
          <w:numId w:val="3"/>
        </w:numPr>
        <w:rPr>
          <w:rFonts w:cstheme="minorHAnsi"/>
          <w:color w:val="FF0000"/>
          <w:shd w:val="clear" w:color="auto" w:fill="FFFFFF"/>
          <w:lang w:eastAsia="zh-CN"/>
        </w:rPr>
      </w:pPr>
      <m:oMath>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2</m:t>
            </m:r>
          </m:sub>
        </m:sSub>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5</m:t>
            </m:r>
          </m:sub>
        </m:sSub>
        <m:r>
          <w:rPr>
            <w:rFonts w:ascii="Cambria Math" w:hAnsi="Cambria Math"/>
            <w:color w:val="FF0000"/>
          </w:rPr>
          <m:t>≤1</m:t>
        </m:r>
      </m:oMath>
    </w:p>
    <w:p w14:paraId="4E31FE95" w14:textId="0B25F64F" w:rsidR="00E03843" w:rsidRDefault="00E03843" w:rsidP="00E03843">
      <w:pPr>
        <w:rPr>
          <w:rFonts w:cstheme="minorHAnsi"/>
          <w:color w:val="FF0000"/>
          <w:shd w:val="clear" w:color="auto" w:fill="FFFFFF"/>
          <w:lang w:eastAsia="zh-CN"/>
        </w:rPr>
      </w:pPr>
      <w:r>
        <w:rPr>
          <w:rFonts w:cstheme="minorHAnsi"/>
          <w:color w:val="FF0000"/>
          <w:shd w:val="clear" w:color="auto" w:fill="FFFFFF"/>
          <w:lang w:eastAsia="zh-CN"/>
        </w:rPr>
        <w:t>Thus, the new</w:t>
      </w:r>
      <w:r w:rsidRPr="00E03843">
        <w:rPr>
          <w:rFonts w:cstheme="minorHAnsi"/>
          <w:color w:val="FF0000"/>
          <w:shd w:val="clear" w:color="auto" w:fill="FFFFFF"/>
          <w:lang w:eastAsia="zh-CN"/>
        </w:rPr>
        <w:t xml:space="preserve"> </w:t>
      </w:r>
      <w:r>
        <w:rPr>
          <w:rFonts w:cstheme="minorHAnsi"/>
          <w:color w:val="FF0000"/>
          <w:shd w:val="clear" w:color="auto" w:fill="FFFFFF"/>
          <w:lang w:eastAsia="zh-CN"/>
        </w:rPr>
        <w:t>O</w:t>
      </w:r>
      <w:r>
        <w:rPr>
          <w:rFonts w:cstheme="minorHAnsi"/>
          <w:color w:val="FF0000"/>
          <w:shd w:val="clear" w:color="auto" w:fill="FFFFFF"/>
          <w:lang w:eastAsia="zh-CN"/>
        </w:rPr>
        <w:t xml:space="preserve">ptimal Selection: </w:t>
      </w:r>
      <w:r>
        <w:rPr>
          <w:rFonts w:cstheme="minorHAnsi" w:hint="eastAsia"/>
          <w:color w:val="FF0000"/>
          <w:shd w:val="clear" w:color="auto" w:fill="FFFFFF"/>
          <w:lang w:eastAsia="zh-CN"/>
        </w:rPr>
        <w:t>Pro</w:t>
      </w:r>
      <w:r>
        <w:rPr>
          <w:rFonts w:cstheme="minorHAnsi"/>
          <w:color w:val="FF0000"/>
          <w:shd w:val="clear" w:color="auto" w:fill="FFFFFF"/>
          <w:lang w:eastAsia="zh-CN"/>
        </w:rPr>
        <w:t xml:space="preserve">ject </w:t>
      </w:r>
      <w:r>
        <w:rPr>
          <w:rFonts w:cstheme="minorHAnsi"/>
          <w:color w:val="FF0000"/>
          <w:shd w:val="clear" w:color="auto" w:fill="FFFFFF"/>
          <w:lang w:eastAsia="zh-CN"/>
        </w:rPr>
        <w:t>1&amp; 2&amp; 3&amp; 7</w:t>
      </w:r>
    </w:p>
    <w:p w14:paraId="43F7F0EE" w14:textId="671FAC73" w:rsidR="00934118" w:rsidRPr="00FE2727" w:rsidRDefault="00E03843" w:rsidP="00934118">
      <w:pPr>
        <w:rPr>
          <w:rFonts w:cstheme="minorHAnsi"/>
          <w:color w:val="FF0000"/>
          <w:shd w:val="clear" w:color="auto" w:fill="FFFFFF"/>
        </w:rPr>
      </w:pPr>
      <w:r>
        <w:rPr>
          <w:rFonts w:cstheme="minorHAnsi"/>
          <w:color w:val="FF0000"/>
          <w:shd w:val="clear" w:color="auto" w:fill="FFFFFF"/>
          <w:lang w:eastAsia="zh-CN"/>
        </w:rPr>
        <w:t xml:space="preserve">With </w:t>
      </w:r>
      <w:r>
        <w:rPr>
          <w:rFonts w:cstheme="minorHAnsi"/>
          <w:color w:val="FF0000"/>
          <w:shd w:val="clear" w:color="auto" w:fill="FFFFFF"/>
          <w:lang w:eastAsia="zh-CN"/>
        </w:rPr>
        <w:t>M</w:t>
      </w:r>
      <w:r>
        <w:rPr>
          <w:rFonts w:cstheme="minorHAnsi" w:hint="eastAsia"/>
          <w:color w:val="FF0000"/>
          <w:shd w:val="clear" w:color="auto" w:fill="FFFFFF"/>
          <w:lang w:eastAsia="zh-CN"/>
        </w:rPr>
        <w:t>ax</w:t>
      </w:r>
      <w:r>
        <w:rPr>
          <w:rFonts w:cstheme="minorHAnsi"/>
          <w:color w:val="FF0000"/>
          <w:shd w:val="clear" w:color="auto" w:fill="FFFFFF"/>
          <w:lang w:eastAsia="zh-CN"/>
        </w:rPr>
        <w:t xml:space="preserve">imum </w:t>
      </w:r>
      <w:r>
        <w:rPr>
          <w:rFonts w:cstheme="minorHAnsi"/>
          <w:color w:val="FF0000"/>
          <w:shd w:val="clear" w:color="auto" w:fill="FFFFFF"/>
          <w:lang w:eastAsia="zh-CN"/>
        </w:rPr>
        <w:t>P</w:t>
      </w:r>
      <w:r>
        <w:rPr>
          <w:rFonts w:cstheme="minorHAnsi"/>
          <w:color w:val="FF0000"/>
          <w:shd w:val="clear" w:color="auto" w:fill="FFFFFF"/>
          <w:lang w:eastAsia="zh-CN"/>
        </w:rPr>
        <w:t>rofit as: 19</w:t>
      </w:r>
      <w:r>
        <w:rPr>
          <w:rFonts w:cstheme="minorHAnsi"/>
          <w:color w:val="FF0000"/>
          <w:shd w:val="clear" w:color="auto" w:fill="FFFFFF"/>
          <w:lang w:eastAsia="zh-CN"/>
        </w:rPr>
        <w:t>5</w:t>
      </w:r>
      <w:r>
        <w:rPr>
          <w:rFonts w:cstheme="minorHAnsi"/>
          <w:color w:val="FF0000"/>
          <w:shd w:val="clear" w:color="auto" w:fill="FFFFFF"/>
          <w:lang w:eastAsia="zh-CN"/>
        </w:rPr>
        <w:t xml:space="preserve"> ($000)</w:t>
      </w:r>
    </w:p>
    <w:p w14:paraId="2690255C" w14:textId="77E8B38A" w:rsidR="00843CEB" w:rsidRPr="00843CEB" w:rsidRDefault="00843CEB">
      <w:pPr>
        <w:rPr>
          <w:rFonts w:cstheme="minorHAnsi"/>
        </w:rPr>
      </w:pPr>
      <w:r>
        <w:rPr>
          <w:rFonts w:cstheme="minorHAnsi"/>
        </w:rPr>
        <w:t>c. In addition, suppose that projects 5-8 involve consumer products and that management decides to undertake at least two of those. As a result, what is the revised project portfolio and the revised maximum profit?</w:t>
      </w:r>
    </w:p>
    <w:p w14:paraId="2DDA7940" w14:textId="77777777" w:rsidR="00E03843" w:rsidRDefault="00E03843" w:rsidP="00E03843">
      <w:pPr>
        <w:rPr>
          <w:rFonts w:cstheme="minorHAnsi"/>
          <w:color w:val="FF0000"/>
          <w:shd w:val="clear" w:color="auto" w:fill="FFFFFF"/>
          <w:lang w:eastAsia="zh-CN"/>
        </w:rPr>
      </w:pPr>
      <w:r>
        <w:rPr>
          <w:rFonts w:cstheme="minorHAnsi" w:hint="eastAsia"/>
          <w:color w:val="FF0000"/>
          <w:shd w:val="clear" w:color="auto" w:fill="FFFFFF"/>
          <w:lang w:eastAsia="zh-CN"/>
        </w:rPr>
        <w:t>Ans</w:t>
      </w:r>
      <w:r>
        <w:rPr>
          <w:rFonts w:cstheme="minorHAnsi"/>
          <w:color w:val="FF0000"/>
          <w:shd w:val="clear" w:color="auto" w:fill="FFFFFF"/>
          <w:lang w:eastAsia="zh-CN"/>
        </w:rPr>
        <w:t>wer:</w:t>
      </w:r>
    </w:p>
    <w:p w14:paraId="316A64F7" w14:textId="77777777" w:rsidR="00E03843" w:rsidRDefault="00E03843" w:rsidP="00E03843">
      <w:pPr>
        <w:rPr>
          <w:rFonts w:cstheme="minorHAnsi"/>
          <w:color w:val="FF0000"/>
          <w:shd w:val="clear" w:color="auto" w:fill="FFFFFF"/>
          <w:lang w:eastAsia="zh-CN"/>
        </w:rPr>
      </w:pPr>
      <w:r>
        <w:rPr>
          <w:rFonts w:cstheme="minorHAnsi" w:hint="eastAsia"/>
          <w:color w:val="FF0000"/>
          <w:shd w:val="clear" w:color="auto" w:fill="FFFFFF"/>
          <w:lang w:eastAsia="zh-CN"/>
        </w:rPr>
        <w:t>Un</w:t>
      </w:r>
      <w:r>
        <w:rPr>
          <w:rFonts w:cstheme="minorHAnsi"/>
          <w:color w:val="FF0000"/>
          <w:shd w:val="clear" w:color="auto" w:fill="FFFFFF"/>
          <w:lang w:eastAsia="zh-CN"/>
        </w:rPr>
        <w:t>der the current situation, there’s an extra constraint as:</w:t>
      </w:r>
    </w:p>
    <w:p w14:paraId="59B033F7" w14:textId="595B0B48" w:rsidR="00E03843" w:rsidRPr="00E03843" w:rsidRDefault="00E03843" w:rsidP="00E03843">
      <w:pPr>
        <w:pStyle w:val="ListParagraph"/>
        <w:numPr>
          <w:ilvl w:val="0"/>
          <w:numId w:val="3"/>
        </w:numPr>
        <w:rPr>
          <w:rFonts w:cstheme="minorHAnsi"/>
          <w:color w:val="FF0000"/>
          <w:shd w:val="clear" w:color="auto" w:fill="FFFFFF"/>
          <w:lang w:eastAsia="zh-CN"/>
        </w:rPr>
      </w:pPr>
      <m:oMath>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5</m:t>
            </m:r>
          </m:sub>
        </m:sSub>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6</m:t>
            </m:r>
          </m:sub>
        </m:sSub>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7</m:t>
            </m:r>
          </m:sub>
        </m:sSub>
        <m:r>
          <w:rPr>
            <w:rFonts w:ascii="Cambria Math" w:hAnsi="Cambria Math"/>
            <w:color w:val="FF0000"/>
          </w:rPr>
          <m:t>+</m:t>
        </m:r>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8</m:t>
            </m:r>
          </m:sub>
        </m:sSub>
        <m:r>
          <w:rPr>
            <w:rFonts w:ascii="Cambria Math" w:hAnsi="Cambria Math"/>
            <w:color w:val="FF0000"/>
            <w:lang w:eastAsia="zh-CN"/>
          </w:rPr>
          <m:t>≥</m:t>
        </m:r>
        <m:r>
          <w:rPr>
            <w:rFonts w:ascii="Cambria Math" w:hAnsi="Cambria Math"/>
            <w:color w:val="FF0000"/>
          </w:rPr>
          <m:t>2</m:t>
        </m:r>
      </m:oMath>
    </w:p>
    <w:p w14:paraId="57C67B92" w14:textId="4142E6EA" w:rsidR="00E03843" w:rsidRDefault="00E03843" w:rsidP="00E03843">
      <w:pPr>
        <w:rPr>
          <w:rFonts w:cstheme="minorHAnsi"/>
          <w:color w:val="FF0000"/>
          <w:shd w:val="clear" w:color="auto" w:fill="FFFFFF"/>
          <w:lang w:eastAsia="zh-CN"/>
        </w:rPr>
      </w:pPr>
      <w:r>
        <w:rPr>
          <w:rFonts w:cstheme="minorHAnsi"/>
          <w:color w:val="FF0000"/>
          <w:shd w:val="clear" w:color="auto" w:fill="FFFFFF"/>
          <w:lang w:eastAsia="zh-CN"/>
        </w:rPr>
        <w:t>Thus, the new</w:t>
      </w:r>
      <w:r w:rsidRPr="00E03843">
        <w:rPr>
          <w:rFonts w:cstheme="minorHAnsi"/>
          <w:color w:val="FF0000"/>
          <w:shd w:val="clear" w:color="auto" w:fill="FFFFFF"/>
          <w:lang w:eastAsia="zh-CN"/>
        </w:rPr>
        <w:t xml:space="preserve"> </w:t>
      </w:r>
      <w:r>
        <w:rPr>
          <w:rFonts w:cstheme="minorHAnsi"/>
          <w:color w:val="FF0000"/>
          <w:shd w:val="clear" w:color="auto" w:fill="FFFFFF"/>
          <w:lang w:eastAsia="zh-CN"/>
        </w:rPr>
        <w:t xml:space="preserve">Optimal Selection: </w:t>
      </w:r>
      <w:r>
        <w:rPr>
          <w:rFonts w:cstheme="minorHAnsi" w:hint="eastAsia"/>
          <w:color w:val="FF0000"/>
          <w:shd w:val="clear" w:color="auto" w:fill="FFFFFF"/>
          <w:lang w:eastAsia="zh-CN"/>
        </w:rPr>
        <w:t>Pro</w:t>
      </w:r>
      <w:r>
        <w:rPr>
          <w:rFonts w:cstheme="minorHAnsi"/>
          <w:color w:val="FF0000"/>
          <w:shd w:val="clear" w:color="auto" w:fill="FFFFFF"/>
          <w:lang w:eastAsia="zh-CN"/>
        </w:rPr>
        <w:t xml:space="preserve">ject </w:t>
      </w:r>
      <w:r>
        <w:rPr>
          <w:rFonts w:cstheme="minorHAnsi"/>
          <w:color w:val="FF0000"/>
          <w:shd w:val="clear" w:color="auto" w:fill="FFFFFF"/>
          <w:lang w:eastAsia="zh-CN"/>
        </w:rPr>
        <w:t>2&amp; 6&amp;</w:t>
      </w:r>
      <w:r>
        <w:rPr>
          <w:rFonts w:cstheme="minorHAnsi"/>
          <w:color w:val="FF0000"/>
          <w:shd w:val="clear" w:color="auto" w:fill="FFFFFF"/>
          <w:lang w:eastAsia="zh-CN"/>
        </w:rPr>
        <w:t xml:space="preserve"> 7</w:t>
      </w:r>
    </w:p>
    <w:p w14:paraId="747F7F01" w14:textId="09E65EB1" w:rsidR="00E03843" w:rsidRPr="00FE2727" w:rsidRDefault="00E03843" w:rsidP="00E03843">
      <w:pPr>
        <w:rPr>
          <w:rFonts w:cstheme="minorHAnsi"/>
          <w:color w:val="FF0000"/>
          <w:shd w:val="clear" w:color="auto" w:fill="FFFFFF"/>
        </w:rPr>
      </w:pPr>
      <w:r>
        <w:rPr>
          <w:rFonts w:cstheme="minorHAnsi"/>
          <w:color w:val="FF0000"/>
          <w:shd w:val="clear" w:color="auto" w:fill="FFFFFF"/>
          <w:lang w:eastAsia="zh-CN"/>
        </w:rPr>
        <w:t>With M</w:t>
      </w:r>
      <w:r>
        <w:rPr>
          <w:rFonts w:cstheme="minorHAnsi" w:hint="eastAsia"/>
          <w:color w:val="FF0000"/>
          <w:shd w:val="clear" w:color="auto" w:fill="FFFFFF"/>
          <w:lang w:eastAsia="zh-CN"/>
        </w:rPr>
        <w:t>ax</w:t>
      </w:r>
      <w:r>
        <w:rPr>
          <w:rFonts w:cstheme="minorHAnsi"/>
          <w:color w:val="FF0000"/>
          <w:shd w:val="clear" w:color="auto" w:fill="FFFFFF"/>
          <w:lang w:eastAsia="zh-CN"/>
        </w:rPr>
        <w:t>imum Profit as: 19</w:t>
      </w:r>
      <w:r>
        <w:rPr>
          <w:rFonts w:cstheme="minorHAnsi"/>
          <w:color w:val="FF0000"/>
          <w:shd w:val="clear" w:color="auto" w:fill="FFFFFF"/>
          <w:lang w:eastAsia="zh-CN"/>
        </w:rPr>
        <w:t>1</w:t>
      </w:r>
      <w:r>
        <w:rPr>
          <w:rFonts w:cstheme="minorHAnsi"/>
          <w:color w:val="FF0000"/>
          <w:shd w:val="clear" w:color="auto" w:fill="FFFFFF"/>
          <w:lang w:eastAsia="zh-CN"/>
        </w:rPr>
        <w:t xml:space="preserve"> ($000)</w:t>
      </w:r>
    </w:p>
    <w:p w14:paraId="5CB4A2A9" w14:textId="39D5B966" w:rsidR="00D43D64" w:rsidRDefault="00FE2727">
      <w:pPr>
        <w:rPr>
          <w:rFonts w:cstheme="minorHAnsi"/>
        </w:rPr>
      </w:pPr>
      <w:r>
        <w:rPr>
          <w:rFonts w:cstheme="minorHAnsi"/>
        </w:rPr>
        <w:t xml:space="preserve">Excel </w:t>
      </w:r>
      <w:proofErr w:type="spellStart"/>
      <w:r>
        <w:rPr>
          <w:rFonts w:cstheme="minorHAnsi"/>
        </w:rPr>
        <w:t>ScreenshotsL</w:t>
      </w:r>
      <w:proofErr w:type="spellEnd"/>
      <w:r w:rsidR="00D43D64">
        <w:rPr>
          <w:rFonts w:cstheme="minorHAnsi"/>
        </w:rPr>
        <w:t xml:space="preserve"> Paste below a screenshot of your spreadsheet model and Excel Solver Reports. You must also include the Excel file for full credit (10 points off if not attached).</w:t>
      </w:r>
      <w:r>
        <w:rPr>
          <w:rFonts w:cstheme="minorHAnsi"/>
        </w:rPr>
        <w:t xml:space="preserve"> Use formatting (labels, colors, borders) to enhance the readability of your models. </w:t>
      </w:r>
    </w:p>
    <w:p w14:paraId="52CF92F3" w14:textId="3EA164EB" w:rsidR="008668A3" w:rsidRDefault="00934118" w:rsidP="00934118">
      <w:pPr>
        <w:jc w:val="center"/>
        <w:rPr>
          <w:rFonts w:cstheme="minorHAnsi"/>
          <w:color w:val="FF0000"/>
          <w:shd w:val="clear" w:color="auto" w:fill="FFFFFF"/>
        </w:rPr>
      </w:pPr>
      <w:r w:rsidRPr="004720F4">
        <w:lastRenderedPageBreak/>
        <w:drawing>
          <wp:inline distT="0" distB="0" distL="0" distR="0" wp14:anchorId="6B518F47" wp14:editId="32F29A12">
            <wp:extent cx="53340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2819400"/>
                    </a:xfrm>
                    <a:prstGeom prst="rect">
                      <a:avLst/>
                    </a:prstGeom>
                  </pic:spPr>
                </pic:pic>
              </a:graphicData>
            </a:graphic>
          </wp:inline>
        </w:drawing>
      </w:r>
    </w:p>
    <w:p w14:paraId="36477EB5" w14:textId="4C94D658" w:rsidR="00E03843" w:rsidRDefault="00E03843" w:rsidP="00E03843">
      <w:pPr>
        <w:jc w:val="center"/>
        <w:rPr>
          <w:rFonts w:cstheme="minorHAnsi"/>
          <w:color w:val="FF0000"/>
          <w:shd w:val="clear" w:color="auto" w:fill="FFFFFF"/>
          <w:lang w:eastAsia="zh-CN"/>
        </w:rPr>
      </w:pPr>
      <w:r>
        <w:rPr>
          <w:rFonts w:cstheme="minorHAnsi" w:hint="eastAsia"/>
          <w:color w:val="FF0000"/>
          <w:shd w:val="clear" w:color="auto" w:fill="FFFFFF"/>
          <w:lang w:eastAsia="zh-CN"/>
        </w:rPr>
        <w:t>Q</w:t>
      </w:r>
      <w:r>
        <w:rPr>
          <w:rFonts w:cstheme="minorHAnsi"/>
          <w:color w:val="FF0000"/>
          <w:shd w:val="clear" w:color="auto" w:fill="FFFFFF"/>
          <w:lang w:eastAsia="zh-CN"/>
        </w:rPr>
        <w:t>uestion(a)</w:t>
      </w:r>
    </w:p>
    <w:p w14:paraId="04EFCF61" w14:textId="42D52CEE" w:rsidR="00E03843" w:rsidRDefault="00E03843" w:rsidP="00E03843">
      <w:pPr>
        <w:jc w:val="center"/>
        <w:rPr>
          <w:rFonts w:cstheme="minorHAnsi"/>
          <w:color w:val="FF0000"/>
          <w:shd w:val="clear" w:color="auto" w:fill="FFFFFF"/>
        </w:rPr>
      </w:pPr>
      <w:r w:rsidRPr="00E03843">
        <w:rPr>
          <w:rFonts w:cstheme="minorHAnsi"/>
          <w:color w:val="FF0000"/>
          <w:shd w:val="clear" w:color="auto" w:fill="FFFFFF"/>
        </w:rPr>
        <w:drawing>
          <wp:inline distT="0" distB="0" distL="0" distR="0" wp14:anchorId="1570E569" wp14:editId="52E8AA2C">
            <wp:extent cx="5943600" cy="330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3905"/>
                    </a:xfrm>
                    <a:prstGeom prst="rect">
                      <a:avLst/>
                    </a:prstGeom>
                  </pic:spPr>
                </pic:pic>
              </a:graphicData>
            </a:graphic>
          </wp:inline>
        </w:drawing>
      </w:r>
    </w:p>
    <w:p w14:paraId="62FC90A8" w14:textId="36C3569F" w:rsidR="004829D2" w:rsidRDefault="004829D2" w:rsidP="004829D2">
      <w:pPr>
        <w:jc w:val="center"/>
        <w:rPr>
          <w:rFonts w:cstheme="minorHAnsi"/>
          <w:color w:val="FF0000"/>
          <w:shd w:val="clear" w:color="auto" w:fill="FFFFFF"/>
          <w:lang w:eastAsia="zh-CN"/>
        </w:rPr>
      </w:pPr>
      <w:r>
        <w:rPr>
          <w:rFonts w:cstheme="minorHAnsi" w:hint="eastAsia"/>
          <w:color w:val="FF0000"/>
          <w:shd w:val="clear" w:color="auto" w:fill="FFFFFF"/>
          <w:lang w:eastAsia="zh-CN"/>
        </w:rPr>
        <w:t>Q</w:t>
      </w:r>
      <w:r>
        <w:rPr>
          <w:rFonts w:cstheme="minorHAnsi"/>
          <w:color w:val="FF0000"/>
          <w:shd w:val="clear" w:color="auto" w:fill="FFFFFF"/>
          <w:lang w:eastAsia="zh-CN"/>
        </w:rPr>
        <w:t>uestion(</w:t>
      </w:r>
      <w:r>
        <w:rPr>
          <w:rFonts w:cstheme="minorHAnsi" w:hint="eastAsia"/>
          <w:color w:val="FF0000"/>
          <w:shd w:val="clear" w:color="auto" w:fill="FFFFFF"/>
          <w:lang w:eastAsia="zh-CN"/>
        </w:rPr>
        <w:t>b</w:t>
      </w:r>
      <w:r>
        <w:rPr>
          <w:rFonts w:cstheme="minorHAnsi"/>
          <w:color w:val="FF0000"/>
          <w:shd w:val="clear" w:color="auto" w:fill="FFFFFF"/>
          <w:lang w:eastAsia="zh-CN"/>
        </w:rPr>
        <w:t>)</w:t>
      </w:r>
    </w:p>
    <w:p w14:paraId="0729833A" w14:textId="234C8D4C" w:rsidR="00E03843" w:rsidRPr="00FE2727" w:rsidRDefault="004829D2" w:rsidP="00E03843">
      <w:pPr>
        <w:jc w:val="center"/>
        <w:rPr>
          <w:rFonts w:cstheme="minorHAnsi" w:hint="eastAsia"/>
          <w:color w:val="FF0000"/>
          <w:shd w:val="clear" w:color="auto" w:fill="FFFFFF"/>
        </w:rPr>
      </w:pPr>
      <w:r w:rsidRPr="004829D2">
        <w:rPr>
          <w:rFonts w:cstheme="minorHAnsi"/>
          <w:color w:val="FF0000"/>
          <w:shd w:val="clear" w:color="auto" w:fill="FFFFFF"/>
        </w:rPr>
        <w:lastRenderedPageBreak/>
        <w:drawing>
          <wp:inline distT="0" distB="0" distL="0" distR="0" wp14:anchorId="4AD560F2" wp14:editId="7CD6946C">
            <wp:extent cx="5943600"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4400"/>
                    </a:xfrm>
                    <a:prstGeom prst="rect">
                      <a:avLst/>
                    </a:prstGeom>
                  </pic:spPr>
                </pic:pic>
              </a:graphicData>
            </a:graphic>
          </wp:inline>
        </w:drawing>
      </w:r>
    </w:p>
    <w:p w14:paraId="68321384" w14:textId="44EA06E6" w:rsidR="004829D2" w:rsidRDefault="004829D2" w:rsidP="004829D2">
      <w:pPr>
        <w:jc w:val="center"/>
        <w:rPr>
          <w:rFonts w:cstheme="minorHAnsi"/>
          <w:color w:val="FF0000"/>
          <w:shd w:val="clear" w:color="auto" w:fill="FFFFFF"/>
          <w:lang w:eastAsia="zh-CN"/>
        </w:rPr>
      </w:pPr>
      <w:r>
        <w:rPr>
          <w:rFonts w:cstheme="minorHAnsi" w:hint="eastAsia"/>
          <w:color w:val="FF0000"/>
          <w:shd w:val="clear" w:color="auto" w:fill="FFFFFF"/>
          <w:lang w:eastAsia="zh-CN"/>
        </w:rPr>
        <w:t>Q</w:t>
      </w:r>
      <w:r>
        <w:rPr>
          <w:rFonts w:cstheme="minorHAnsi"/>
          <w:color w:val="FF0000"/>
          <w:shd w:val="clear" w:color="auto" w:fill="FFFFFF"/>
          <w:lang w:eastAsia="zh-CN"/>
        </w:rPr>
        <w:t>uestion(</w:t>
      </w:r>
      <w:r>
        <w:rPr>
          <w:rFonts w:cstheme="minorHAnsi"/>
          <w:color w:val="FF0000"/>
          <w:shd w:val="clear" w:color="auto" w:fill="FFFFFF"/>
          <w:lang w:eastAsia="zh-CN"/>
        </w:rPr>
        <w:t>c</w:t>
      </w:r>
      <w:r>
        <w:rPr>
          <w:rFonts w:cstheme="minorHAnsi"/>
          <w:color w:val="FF0000"/>
          <w:shd w:val="clear" w:color="auto" w:fill="FFFFFF"/>
          <w:lang w:eastAsia="zh-CN"/>
        </w:rPr>
        <w:t>)</w:t>
      </w:r>
    </w:p>
    <w:p w14:paraId="50A950E7" w14:textId="73D5D486" w:rsidR="00E03843" w:rsidRDefault="004829D2" w:rsidP="00934118">
      <w:pPr>
        <w:jc w:val="center"/>
        <w:rPr>
          <w:rFonts w:cstheme="minorHAnsi"/>
          <w:color w:val="FF0000"/>
          <w:shd w:val="clear" w:color="auto" w:fill="FFFFFF"/>
          <w:lang w:eastAsia="zh-CN"/>
        </w:rPr>
      </w:pPr>
      <w:r w:rsidRPr="004829D2">
        <w:rPr>
          <w:rFonts w:cstheme="minorHAnsi"/>
          <w:color w:val="FF0000"/>
          <w:shd w:val="clear" w:color="auto" w:fill="FFFFFF"/>
          <w:lang w:eastAsia="zh-CN"/>
        </w:rPr>
        <w:drawing>
          <wp:inline distT="0" distB="0" distL="0" distR="0" wp14:anchorId="559091E2" wp14:editId="25FDE74C">
            <wp:extent cx="5943600" cy="456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4380"/>
                    </a:xfrm>
                    <a:prstGeom prst="rect">
                      <a:avLst/>
                    </a:prstGeom>
                  </pic:spPr>
                </pic:pic>
              </a:graphicData>
            </a:graphic>
          </wp:inline>
        </w:drawing>
      </w:r>
    </w:p>
    <w:p w14:paraId="6D4707DF" w14:textId="6ACE2A61" w:rsidR="004829D2" w:rsidRPr="004829D2" w:rsidRDefault="004829D2" w:rsidP="00934118">
      <w:pPr>
        <w:jc w:val="center"/>
        <w:rPr>
          <w:rFonts w:cstheme="minorHAnsi" w:hint="eastAsia"/>
          <w:color w:val="FF0000"/>
          <w:shd w:val="clear" w:color="auto" w:fill="FFFFFF"/>
          <w:lang w:eastAsia="zh-CN"/>
        </w:rPr>
      </w:pPr>
      <w:r w:rsidRPr="004829D2">
        <w:rPr>
          <w:rFonts w:cstheme="minorHAnsi"/>
          <w:color w:val="FF0000"/>
        </w:rPr>
        <w:lastRenderedPageBreak/>
        <w:t xml:space="preserve">Solver </w:t>
      </w:r>
      <w:r w:rsidRPr="004829D2">
        <w:rPr>
          <w:rFonts w:cstheme="minorHAnsi" w:hint="eastAsia"/>
          <w:color w:val="FF0000"/>
          <w:lang w:eastAsia="zh-CN"/>
        </w:rPr>
        <w:t>An</w:t>
      </w:r>
      <w:r w:rsidRPr="004829D2">
        <w:rPr>
          <w:rFonts w:cstheme="minorHAnsi"/>
          <w:color w:val="FF0000"/>
          <w:lang w:eastAsia="zh-CN"/>
        </w:rPr>
        <w:t xml:space="preserve">swer </w:t>
      </w:r>
      <w:r w:rsidRPr="004829D2">
        <w:rPr>
          <w:rFonts w:cstheme="minorHAnsi"/>
          <w:color w:val="FF0000"/>
        </w:rPr>
        <w:t>Reports</w:t>
      </w:r>
      <w:r w:rsidRPr="004829D2">
        <w:rPr>
          <w:rFonts w:cstheme="minorHAnsi"/>
          <w:color w:val="FF0000"/>
        </w:rPr>
        <w:t xml:space="preserve"> for (a)</w:t>
      </w:r>
      <w:r>
        <w:rPr>
          <w:rFonts w:cstheme="minorHAnsi"/>
          <w:color w:val="FF0000"/>
        </w:rPr>
        <w:t>, it reports multi-selection error and thus I cannot export other answer report. I don’t know what happened, sorry for that. But for (b) and (c), the reports are actually similar.</w:t>
      </w:r>
    </w:p>
    <w:p w14:paraId="5F1AA703" w14:textId="05B468C4" w:rsidR="00FE2727" w:rsidRPr="000E3DE5" w:rsidRDefault="00FE2727" w:rsidP="00D43D64">
      <w:pPr>
        <w:rPr>
          <w:rFonts w:cstheme="minorHAnsi"/>
          <w:u w:val="single"/>
        </w:rPr>
      </w:pPr>
      <w:r w:rsidRPr="000E3DE5">
        <w:rPr>
          <w:rFonts w:cstheme="minorHAnsi"/>
          <w:u w:val="single"/>
        </w:rPr>
        <w:t xml:space="preserve">Problem </w:t>
      </w:r>
      <w:r w:rsidR="00843CEB">
        <w:rPr>
          <w:rFonts w:cstheme="minorHAnsi"/>
          <w:u w:val="single"/>
        </w:rPr>
        <w:t>6</w:t>
      </w:r>
      <w:r w:rsidRPr="000E3DE5">
        <w:rPr>
          <w:rFonts w:cstheme="minorHAnsi"/>
          <w:u w:val="single"/>
        </w:rPr>
        <w:t>.7 (</w:t>
      </w:r>
      <w:r w:rsidR="00843CEB" w:rsidRPr="00843CEB">
        <w:rPr>
          <w:rFonts w:cstheme="minorHAnsi"/>
          <w:u w:val="single"/>
        </w:rPr>
        <w:t>Reservation Scheduling</w:t>
      </w:r>
      <w:r w:rsidRPr="000E3DE5">
        <w:rPr>
          <w:rFonts w:cstheme="minorHAnsi"/>
          <w:u w:val="single"/>
        </w:rPr>
        <w:t>)</w:t>
      </w:r>
    </w:p>
    <w:p w14:paraId="447043F4" w14:textId="77777777" w:rsidR="00843CEB" w:rsidRDefault="00843CEB" w:rsidP="00843CEB">
      <w:pPr>
        <w:rPr>
          <w:rFonts w:cstheme="minorHAnsi"/>
          <w:color w:val="000000" w:themeColor="text1"/>
          <w:shd w:val="clear" w:color="auto" w:fill="FFFFFF"/>
        </w:rPr>
      </w:pPr>
      <w:r>
        <w:rPr>
          <w:rFonts w:cstheme="minorHAnsi"/>
        </w:rPr>
        <w:t xml:space="preserve">LP Model: Formulate a linear programming problem for the problem. </w:t>
      </w:r>
      <w:r w:rsidRPr="00AA4345">
        <w:rPr>
          <w:rFonts w:cstheme="minorHAnsi"/>
          <w:color w:val="000000" w:themeColor="text1"/>
          <w:shd w:val="clear" w:color="auto" w:fill="FFFFFF"/>
        </w:rPr>
        <w:t xml:space="preserve">Provide the algebraic formulation of the model. Clearly identify the decision variables, the objective function and constraints. </w:t>
      </w:r>
      <w:r w:rsidRPr="00843CEB">
        <w:rPr>
          <w:rFonts w:cstheme="minorHAnsi"/>
          <w:color w:val="000000" w:themeColor="text1"/>
          <w:shd w:val="clear" w:color="auto" w:fill="FFFFFF"/>
        </w:rPr>
        <w:t xml:space="preserve">It is acceptable to use short notation and/or brief statements to represent the formulation of the problem. </w:t>
      </w:r>
      <w:r>
        <w:rPr>
          <w:rFonts w:cstheme="minorHAnsi"/>
          <w:color w:val="000000" w:themeColor="text1"/>
          <w:shd w:val="clear" w:color="auto" w:fill="FFFFFF"/>
        </w:rPr>
        <w:t xml:space="preserve"> </w:t>
      </w:r>
      <w:r w:rsidRPr="00AA4345">
        <w:rPr>
          <w:rFonts w:cstheme="minorHAnsi"/>
          <w:color w:val="000000" w:themeColor="text1"/>
          <w:shd w:val="clear" w:color="auto" w:fill="FFFFFF"/>
        </w:rPr>
        <w:t>Do not solve.</w:t>
      </w:r>
    </w:p>
    <w:p w14:paraId="61E1B08A" w14:textId="77777777" w:rsidR="004829D2" w:rsidRPr="00CC472F" w:rsidRDefault="004829D2" w:rsidP="004829D2">
      <w:pPr>
        <w:spacing w:line="360" w:lineRule="auto"/>
        <w:rPr>
          <w:color w:val="FF0000"/>
        </w:rPr>
      </w:pPr>
      <w:r w:rsidRPr="00CC472F">
        <w:rPr>
          <w:color w:val="FF0000"/>
        </w:rPr>
        <w:t xml:space="preserve">Decision variables: </w:t>
      </w:r>
    </w:p>
    <w:p w14:paraId="2A3E993E" w14:textId="4E5FE365" w:rsidR="004829D2" w:rsidRDefault="004829D2" w:rsidP="004829D2">
      <w:pPr>
        <w:spacing w:line="360" w:lineRule="auto"/>
        <w:rPr>
          <w:color w:val="FF0000"/>
        </w:rPr>
      </w:pPr>
      <w:r>
        <w:rPr>
          <w:rFonts w:hint="eastAsia"/>
          <w:color w:val="FF0000"/>
          <w:lang w:eastAsia="zh-CN"/>
        </w:rPr>
        <w:t>In</w:t>
      </w:r>
      <w:r>
        <w:rPr>
          <w:color w:val="FF0000"/>
          <w:lang w:eastAsia="zh-CN"/>
        </w:rPr>
        <w:t xml:space="preserve"> this </w:t>
      </w:r>
      <w:r w:rsidRPr="004829D2">
        <w:rPr>
          <w:color w:val="FF0000"/>
          <w:lang w:eastAsia="zh-CN"/>
        </w:rPr>
        <w:t>Reservation Scheduling</w:t>
      </w:r>
      <w:r>
        <w:rPr>
          <w:color w:val="FF0000"/>
          <w:lang w:eastAsia="zh-CN"/>
        </w:rPr>
        <w:t xml:space="preserve"> problem, </w:t>
      </w:r>
      <w:r>
        <w:rPr>
          <w:rFonts w:hint="eastAsia"/>
          <w:color w:val="FF0000"/>
          <w:lang w:eastAsia="zh-CN"/>
        </w:rPr>
        <w:t>what</w:t>
      </w:r>
      <w:r>
        <w:rPr>
          <w:color w:val="FF0000"/>
          <w:lang w:eastAsia="zh-CN"/>
        </w:rPr>
        <w:t xml:space="preserve"> we need to decide is the allocation of </w:t>
      </w:r>
      <w:r>
        <w:rPr>
          <w:rFonts w:hint="eastAsia"/>
          <w:color w:val="FF0000"/>
          <w:lang w:eastAsia="zh-CN"/>
        </w:rPr>
        <w:t>the</w:t>
      </w:r>
      <w:r>
        <w:rPr>
          <w:color w:val="FF0000"/>
          <w:lang w:eastAsia="zh-CN"/>
        </w:rPr>
        <w:t xml:space="preserve"> total available 10 SUVs. Specifically</w:t>
      </w:r>
      <w:r>
        <w:rPr>
          <w:color w:val="FF0000"/>
          <w:lang w:eastAsia="zh-CN"/>
        </w:rPr>
        <w:t xml:space="preserve">, </w:t>
      </w:r>
      <w:r w:rsidR="00380BD5">
        <w:rPr>
          <w:rFonts w:hint="eastAsia"/>
          <w:color w:val="FF0000"/>
          <w:lang w:eastAsia="zh-CN"/>
        </w:rPr>
        <w:t>for</w:t>
      </w:r>
      <w:r w:rsidR="00380BD5">
        <w:rPr>
          <w:color w:val="FF0000"/>
          <w:lang w:eastAsia="zh-CN"/>
        </w:rPr>
        <w:t xml:space="preserve"> the SUVs allocate for each of 6</w:t>
      </w:r>
      <w:r w:rsidR="00380BD5">
        <w:rPr>
          <w:rFonts w:hint="eastAsia"/>
          <w:color w:val="FF0000"/>
          <w:lang w:eastAsia="zh-CN"/>
        </w:rPr>
        <w:t xml:space="preserve"> contra</w:t>
      </w:r>
      <w:r w:rsidR="00380BD5">
        <w:rPr>
          <w:color w:val="FF0000"/>
          <w:lang w:eastAsia="zh-CN"/>
        </w:rPr>
        <w:t xml:space="preserve">cts, we </w:t>
      </w:r>
      <w:r>
        <w:rPr>
          <w:color w:val="FF0000"/>
          <w:lang w:eastAsia="zh-CN"/>
        </w:rPr>
        <w:t>mark</w:t>
      </w:r>
      <w:r w:rsidR="00380BD5">
        <w:rPr>
          <w:color w:val="FF0000"/>
          <w:lang w:eastAsia="zh-CN"/>
        </w:rPr>
        <w:t xml:space="preserve"> them</w:t>
      </w:r>
      <w:r>
        <w:rPr>
          <w:color w:val="FF0000"/>
          <w:lang w:eastAsia="zh-CN"/>
        </w:rPr>
        <w:t xml:space="preserve"> as </w:t>
      </w:r>
      <m:oMath>
        <m:sSub>
          <m:sSubPr>
            <m:ctrlPr>
              <w:rPr>
                <w:rFonts w:ascii="Cambria Math" w:hAnsi="Cambria Math"/>
                <w:color w:val="FF0000"/>
              </w:rPr>
            </m:ctrlPr>
          </m:sSubPr>
          <m:e>
            <m:r>
              <w:rPr>
                <w:rFonts w:ascii="Cambria Math" w:eastAsia="Cambria Math" w:hAnsi="Cambria Math" w:cs="Cambria Math"/>
                <w:color w:val="FF0000"/>
              </w:rPr>
              <m:t>x</m:t>
            </m:r>
          </m:e>
          <m:sub>
            <m:r>
              <w:rPr>
                <w:rFonts w:ascii="Cambria Math" w:eastAsia="Cambria Math" w:hAnsi="Cambria Math" w:cs="Cambria Math"/>
                <w:color w:val="FF0000"/>
              </w:rPr>
              <m:t>i</m:t>
            </m:r>
          </m:sub>
        </m:sSub>
        <m:r>
          <w:rPr>
            <w:rFonts w:ascii="Cambria Math" w:hAnsi="Cambria Math"/>
            <w:color w:val="FF0000"/>
          </w:rPr>
          <m:t>,</m:t>
        </m:r>
        <m:r>
          <w:rPr>
            <w:rFonts w:ascii="Cambria Math" w:hAnsi="Cambria Math"/>
            <w:color w:val="FF0000"/>
          </w:rPr>
          <m:t xml:space="preserve"> </m:t>
        </m:r>
        <m:r>
          <w:rPr>
            <w:rFonts w:ascii="Cambria Math" w:hAnsi="Cambria Math" w:hint="eastAsia"/>
            <w:color w:val="FF0000"/>
            <w:lang w:eastAsia="zh-CN"/>
          </w:rPr>
          <m:t>i</m:t>
        </m:r>
        <m:r>
          <w:rPr>
            <w:rFonts w:ascii="Cambria Math" w:hAnsi="Cambria Math"/>
            <w:i/>
            <w:color w:val="FF0000"/>
          </w:rPr>
          <w:sym w:font="Symbol" w:char="F0CE"/>
        </m:r>
        <m:r>
          <w:rPr>
            <w:rFonts w:ascii="Cambria Math" w:hAnsi="Cambria Math"/>
            <w:color w:val="FF0000"/>
          </w:rPr>
          <m:t xml:space="preserve">[1, </m:t>
        </m:r>
        <m:r>
          <w:rPr>
            <w:rFonts w:ascii="Cambria Math" w:hAnsi="Cambria Math"/>
            <w:color w:val="FF0000"/>
          </w:rPr>
          <m:t>6</m:t>
        </m:r>
        <m:r>
          <w:rPr>
            <w:rFonts w:ascii="Cambria Math" w:hAnsi="Cambria Math"/>
            <w:color w:val="FF0000"/>
          </w:rPr>
          <m:t>]</m:t>
        </m:r>
      </m:oMath>
      <w:r>
        <w:rPr>
          <w:color w:val="FF0000"/>
        </w:rPr>
        <w:t>.</w:t>
      </w:r>
    </w:p>
    <w:p w14:paraId="4FA376E7" w14:textId="727B0EE6" w:rsidR="00E664BF" w:rsidRDefault="00E664BF" w:rsidP="00E664BF">
      <w:pPr>
        <w:pStyle w:val="ListParagraph"/>
        <w:numPr>
          <w:ilvl w:val="0"/>
          <w:numId w:val="3"/>
        </w:numPr>
        <w:spacing w:line="360" w:lineRule="auto"/>
        <w:rPr>
          <w:color w:val="FF0000"/>
        </w:rPr>
      </w:pPr>
      <w:r>
        <w:rPr>
          <w:color w:val="FF0000"/>
        </w:rPr>
        <w:t>Contract 1:</w:t>
      </w:r>
      <w:r w:rsidR="006847F4">
        <w:rPr>
          <w:color w:val="FF0000"/>
        </w:rPr>
        <w:t xml:space="preserve"> </w:t>
      </w:r>
      <w:r w:rsidR="006847F4">
        <w:rPr>
          <w:rFonts w:hint="eastAsia"/>
          <w:color w:val="FF0000"/>
          <w:lang w:eastAsia="zh-CN"/>
        </w:rPr>
        <w:t>FSSM</w:t>
      </w:r>
    </w:p>
    <w:p w14:paraId="0BB9AD3E" w14:textId="2C89A2CF" w:rsidR="006847F4" w:rsidRDefault="006847F4" w:rsidP="006847F4">
      <w:pPr>
        <w:pStyle w:val="ListParagraph"/>
        <w:numPr>
          <w:ilvl w:val="0"/>
          <w:numId w:val="3"/>
        </w:numPr>
        <w:spacing w:line="360" w:lineRule="auto"/>
        <w:rPr>
          <w:rFonts w:hint="eastAsia"/>
          <w:color w:val="FF0000"/>
          <w:lang w:eastAsia="zh-CN"/>
        </w:rPr>
      </w:pPr>
      <w:r>
        <w:rPr>
          <w:color w:val="FF0000"/>
        </w:rPr>
        <w:t xml:space="preserve">Contract </w:t>
      </w:r>
      <w:r>
        <w:rPr>
          <w:color w:val="FF0000"/>
        </w:rPr>
        <w:t>2</w:t>
      </w:r>
      <w:r>
        <w:rPr>
          <w:color w:val="FF0000"/>
        </w:rPr>
        <w:t xml:space="preserve">: </w:t>
      </w:r>
      <w:r>
        <w:rPr>
          <w:rFonts w:hint="eastAsia"/>
          <w:color w:val="FF0000"/>
          <w:lang w:eastAsia="zh-CN"/>
        </w:rPr>
        <w:t>FS</w:t>
      </w:r>
    </w:p>
    <w:p w14:paraId="1CC58125" w14:textId="3F8CF463" w:rsidR="006847F4" w:rsidRDefault="006847F4" w:rsidP="006847F4">
      <w:pPr>
        <w:pStyle w:val="ListParagraph"/>
        <w:numPr>
          <w:ilvl w:val="0"/>
          <w:numId w:val="3"/>
        </w:numPr>
        <w:spacing w:line="360" w:lineRule="auto"/>
        <w:rPr>
          <w:color w:val="FF0000"/>
        </w:rPr>
      </w:pPr>
      <w:r>
        <w:rPr>
          <w:color w:val="FF0000"/>
        </w:rPr>
        <w:t xml:space="preserve">Contract </w:t>
      </w:r>
      <w:r>
        <w:rPr>
          <w:color w:val="FF0000"/>
        </w:rPr>
        <w:t>3</w:t>
      </w:r>
      <w:r>
        <w:rPr>
          <w:color w:val="FF0000"/>
        </w:rPr>
        <w:t xml:space="preserve">: </w:t>
      </w:r>
      <w:r>
        <w:rPr>
          <w:rFonts w:hint="eastAsia"/>
          <w:color w:val="FF0000"/>
          <w:lang w:eastAsia="zh-CN"/>
        </w:rPr>
        <w:t>FS</w:t>
      </w:r>
      <w:r>
        <w:rPr>
          <w:rFonts w:hint="eastAsia"/>
          <w:color w:val="FF0000"/>
          <w:lang w:eastAsia="zh-CN"/>
        </w:rPr>
        <w:t>S</w:t>
      </w:r>
    </w:p>
    <w:p w14:paraId="3737978C" w14:textId="23AD57EC" w:rsidR="006847F4" w:rsidRDefault="006847F4" w:rsidP="006847F4">
      <w:pPr>
        <w:pStyle w:val="ListParagraph"/>
        <w:numPr>
          <w:ilvl w:val="0"/>
          <w:numId w:val="3"/>
        </w:numPr>
        <w:spacing w:line="360" w:lineRule="auto"/>
        <w:rPr>
          <w:color w:val="FF0000"/>
        </w:rPr>
      </w:pPr>
      <w:r>
        <w:rPr>
          <w:color w:val="FF0000"/>
        </w:rPr>
        <w:t xml:space="preserve">Contract </w:t>
      </w:r>
      <w:r>
        <w:rPr>
          <w:color w:val="FF0000"/>
        </w:rPr>
        <w:t>4</w:t>
      </w:r>
      <w:r>
        <w:rPr>
          <w:color w:val="FF0000"/>
        </w:rPr>
        <w:t xml:space="preserve">: </w:t>
      </w:r>
      <w:r>
        <w:rPr>
          <w:rFonts w:hint="eastAsia"/>
          <w:color w:val="FF0000"/>
          <w:lang w:eastAsia="zh-CN"/>
        </w:rPr>
        <w:t>SS</w:t>
      </w:r>
    </w:p>
    <w:p w14:paraId="4C12C815" w14:textId="2C7B5416" w:rsidR="006847F4" w:rsidRDefault="006847F4" w:rsidP="006847F4">
      <w:pPr>
        <w:pStyle w:val="ListParagraph"/>
        <w:numPr>
          <w:ilvl w:val="0"/>
          <w:numId w:val="3"/>
        </w:numPr>
        <w:spacing w:line="360" w:lineRule="auto"/>
        <w:rPr>
          <w:color w:val="FF0000"/>
        </w:rPr>
      </w:pPr>
      <w:r>
        <w:rPr>
          <w:color w:val="FF0000"/>
        </w:rPr>
        <w:t xml:space="preserve">Contract </w:t>
      </w:r>
      <w:r>
        <w:rPr>
          <w:color w:val="FF0000"/>
        </w:rPr>
        <w:t>5</w:t>
      </w:r>
      <w:r>
        <w:rPr>
          <w:color w:val="FF0000"/>
        </w:rPr>
        <w:t xml:space="preserve">: </w:t>
      </w:r>
      <w:r>
        <w:rPr>
          <w:rFonts w:hint="eastAsia"/>
          <w:color w:val="FF0000"/>
          <w:lang w:eastAsia="zh-CN"/>
        </w:rPr>
        <w:t>SSM</w:t>
      </w:r>
    </w:p>
    <w:p w14:paraId="0D0DB361" w14:textId="2DE023B1" w:rsidR="00E664BF" w:rsidRPr="006847F4" w:rsidRDefault="006847F4" w:rsidP="006847F4">
      <w:pPr>
        <w:pStyle w:val="ListParagraph"/>
        <w:numPr>
          <w:ilvl w:val="0"/>
          <w:numId w:val="3"/>
        </w:numPr>
        <w:spacing w:line="360" w:lineRule="auto"/>
        <w:rPr>
          <w:color w:val="FF0000"/>
        </w:rPr>
      </w:pPr>
      <w:r>
        <w:rPr>
          <w:color w:val="FF0000"/>
        </w:rPr>
        <w:t xml:space="preserve">Contract </w:t>
      </w:r>
      <w:r>
        <w:rPr>
          <w:color w:val="FF0000"/>
        </w:rPr>
        <w:t>6</w:t>
      </w:r>
      <w:r>
        <w:rPr>
          <w:color w:val="FF0000"/>
        </w:rPr>
        <w:t xml:space="preserve">: </w:t>
      </w:r>
      <w:r>
        <w:rPr>
          <w:rFonts w:hint="eastAsia"/>
          <w:color w:val="FF0000"/>
          <w:lang w:eastAsia="zh-CN"/>
        </w:rPr>
        <w:t>Sunday</w:t>
      </w:r>
    </w:p>
    <w:p w14:paraId="3E89A3B5" w14:textId="77777777" w:rsidR="004829D2" w:rsidRPr="00CC472F" w:rsidRDefault="004829D2" w:rsidP="004829D2">
      <w:pPr>
        <w:spacing w:line="360" w:lineRule="auto"/>
        <w:rPr>
          <w:color w:val="FF0000"/>
        </w:rPr>
      </w:pPr>
      <w:r w:rsidRPr="00CC472F">
        <w:rPr>
          <w:color w:val="FF0000"/>
        </w:rPr>
        <w:t>The objective function:</w:t>
      </w:r>
    </w:p>
    <w:p w14:paraId="415A3BD5" w14:textId="18FD8C10" w:rsidR="004829D2" w:rsidRPr="00CC472F" w:rsidRDefault="004829D2" w:rsidP="004829D2">
      <w:pPr>
        <w:spacing w:line="360" w:lineRule="auto"/>
        <w:rPr>
          <w:color w:val="FF0000"/>
        </w:rPr>
      </w:pPr>
      <m:oMathPara>
        <m:oMath>
          <m:r>
            <m:rPr>
              <m:sty m:val="p"/>
            </m:rPr>
            <w:rPr>
              <w:rFonts w:ascii="Cambria Math" w:hAnsi="Cambria Math"/>
              <w:color w:val="FF0000"/>
            </w:rPr>
            <m:t xml:space="preserve">Total </m:t>
          </m:r>
          <m:r>
            <m:rPr>
              <m:sty m:val="p"/>
            </m:rPr>
            <w:rPr>
              <w:rFonts w:ascii="Cambria Math" w:hAnsi="Cambria Math" w:hint="eastAsia"/>
              <w:color w:val="FF0000"/>
              <w:lang w:eastAsia="zh-CN"/>
            </w:rPr>
            <m:t>Re</m:t>
          </m:r>
          <m:r>
            <m:rPr>
              <m:sty m:val="p"/>
            </m:rPr>
            <w:rPr>
              <w:rFonts w:ascii="Cambria Math" w:hAnsi="Cambria Math"/>
              <w:color w:val="FF0000"/>
              <w:lang w:eastAsia="zh-CN"/>
            </w:rPr>
            <m:t>v</m:t>
          </m:r>
          <m:r>
            <m:rPr>
              <m:sty m:val="p"/>
            </m:rPr>
            <w:rPr>
              <w:rFonts w:ascii="Cambria Math" w:hAnsi="Cambria Math" w:hint="eastAsia"/>
              <w:color w:val="FF0000"/>
              <w:lang w:eastAsia="zh-CN"/>
            </w:rPr>
            <m:t>e</m:t>
          </m:r>
          <m:r>
            <m:rPr>
              <m:sty m:val="p"/>
            </m:rPr>
            <w:rPr>
              <w:rFonts w:ascii="Cambria Math" w:hAnsi="Cambria Math"/>
              <w:color w:val="FF0000"/>
              <w:lang w:eastAsia="zh-CN"/>
            </w:rPr>
            <m:t>nue</m:t>
          </m:r>
          <m:r>
            <m:rPr>
              <m:sty m:val="p"/>
            </m:rPr>
            <w:rPr>
              <w:rFonts w:ascii="Cambria Math" w:hAnsi="Cambria Math"/>
              <w:color w:val="FF0000"/>
            </w:rPr>
            <m:t xml:space="preserve">= </m:t>
          </m:r>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hint="eastAsia"/>
                      <w:color w:val="FF0000"/>
                      <w:lang w:eastAsia="zh-CN"/>
                    </w:rPr>
                    <m:t>x</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hint="eastAsia"/>
                      <w:color w:val="FF0000"/>
                      <w:lang w:eastAsia="zh-CN"/>
                    </w:rPr>
                    <m:t>r</m:t>
                  </m:r>
                </m:e>
                <m:sub>
                  <m:r>
                    <w:rPr>
                      <w:rFonts w:ascii="Cambria Math" w:eastAsia="Cambria Math" w:hAnsi="Cambria Math" w:cs="Cambria Math"/>
                      <w:color w:val="FF0000"/>
                    </w:rPr>
                    <m:t>i</m:t>
                  </m:r>
                </m:sub>
              </m:sSub>
            </m:e>
          </m:nary>
        </m:oMath>
      </m:oMathPara>
    </w:p>
    <w:p w14:paraId="3DB6357E" w14:textId="4850DD6F" w:rsidR="004829D2" w:rsidRPr="00CC472F" w:rsidRDefault="004829D2" w:rsidP="004829D2">
      <w:pPr>
        <w:spacing w:line="360" w:lineRule="auto"/>
        <w:rPr>
          <w:color w:val="FF0000"/>
        </w:rPr>
      </w:pPr>
      <m:oMathPara>
        <m:oMath>
          <m:r>
            <m:rPr>
              <m:sty m:val="p"/>
            </m:rPr>
            <w:rPr>
              <w:rFonts w:ascii="Cambria Math" w:hAnsi="Cambria Math"/>
              <w:color w:val="FF0000"/>
            </w:rPr>
            <m:t xml:space="preserve"> where </m:t>
          </m:r>
          <m:sSub>
            <m:sSubPr>
              <m:ctrlPr>
                <w:rPr>
                  <w:rFonts w:ascii="Cambria Math" w:hAnsi="Cambria Math"/>
                  <w:color w:val="FF0000"/>
                </w:rPr>
              </m:ctrlPr>
            </m:sSubPr>
            <m:e>
              <m:r>
                <w:rPr>
                  <w:rFonts w:ascii="Cambria Math" w:eastAsia="Cambria Math" w:hAnsi="Cambria Math" w:cs="Cambria Math"/>
                  <w:color w:val="FF0000"/>
                </w:rPr>
                <m:t>r</m:t>
              </m:r>
            </m:e>
            <m:sub>
              <m:r>
                <w:rPr>
                  <w:rFonts w:ascii="Cambria Math" w:eastAsia="Cambria Math" w:hAnsi="Cambria Math" w:cs="Cambria Math"/>
                  <w:color w:val="FF0000"/>
                </w:rPr>
                <m:t>i</m:t>
              </m:r>
            </m:sub>
          </m:sSub>
          <m:r>
            <m:rPr>
              <m:sty m:val="p"/>
            </m:rPr>
            <w:rPr>
              <w:rFonts w:ascii="Cambria Math" w:hAnsi="Cambria Math"/>
              <w:color w:val="FF0000"/>
            </w:rPr>
            <m:t xml:space="preserve"> represents </m:t>
          </m:r>
          <m:r>
            <m:rPr>
              <m:sty m:val="p"/>
            </m:rPr>
            <w:rPr>
              <w:rFonts w:ascii="Cambria Math" w:hAnsi="Cambria Math"/>
              <w:color w:val="FF0000"/>
              <w:lang w:eastAsia="zh-CN"/>
            </w:rPr>
            <m:t>re</m:t>
          </m:r>
          <m:r>
            <m:rPr>
              <m:sty m:val="p"/>
            </m:rPr>
            <w:rPr>
              <w:rFonts w:ascii="Cambria Math" w:hAnsi="Cambria Math" w:hint="eastAsia"/>
              <w:color w:val="FF0000"/>
              <w:lang w:eastAsia="zh-CN"/>
            </w:rPr>
            <m:t>n</m:t>
          </m:r>
          <m:r>
            <m:rPr>
              <m:sty m:val="p"/>
            </m:rPr>
            <w:rPr>
              <w:rFonts w:ascii="Cambria Math" w:hAnsi="Cambria Math"/>
              <w:color w:val="FF0000"/>
              <w:lang w:eastAsia="zh-CN"/>
            </w:rPr>
            <m:t>tal cost for contract</m:t>
          </m:r>
          <m:r>
            <m:rPr>
              <m:sty m:val="p"/>
            </m:rPr>
            <w:rPr>
              <w:rFonts w:ascii="Cambria Math" w:hAnsi="Cambria Math"/>
              <w:color w:val="FF0000"/>
            </w:rPr>
            <m:t xml:space="preserve"> </m:t>
          </m:r>
          <m:r>
            <w:rPr>
              <w:rFonts w:ascii="Cambria Math" w:hAnsi="Cambria Math"/>
              <w:color w:val="FF0000"/>
            </w:rPr>
            <m:t>i</m:t>
          </m:r>
          <m:r>
            <m:rPr>
              <m:sty m:val="p"/>
            </m:rPr>
            <w:rPr>
              <w:rFonts w:ascii="Cambria Math" w:hAnsi="Cambria Math"/>
              <w:color w:val="FF0000"/>
              <w:lang w:eastAsia="zh-CN"/>
            </w:rPr>
            <m:t xml:space="preserve">, </m:t>
          </m:r>
          <m:r>
            <w:rPr>
              <w:rFonts w:ascii="Cambria Math" w:hAnsi="Cambria Math" w:hint="eastAsia"/>
              <w:color w:val="FF0000"/>
              <w:lang w:eastAsia="zh-CN"/>
            </w:rPr>
            <m:t>i</m:t>
          </m:r>
          <m:r>
            <w:rPr>
              <w:rFonts w:ascii="Cambria Math" w:hAnsi="Cambria Math"/>
              <w:i/>
              <w:color w:val="FF0000"/>
            </w:rPr>
            <w:sym w:font="Symbol" w:char="F0CE"/>
          </m:r>
          <m:r>
            <w:rPr>
              <w:rFonts w:ascii="Cambria Math" w:hAnsi="Cambria Math"/>
              <w:color w:val="FF0000"/>
            </w:rPr>
            <m:t xml:space="preserve">[1, </m:t>
          </m:r>
          <m:r>
            <w:rPr>
              <w:rFonts w:ascii="Cambria Math" w:hAnsi="Cambria Math"/>
              <w:color w:val="FF0000"/>
            </w:rPr>
            <m:t>6</m:t>
          </m:r>
          <m:r>
            <w:rPr>
              <w:rFonts w:ascii="Cambria Math" w:hAnsi="Cambria Math"/>
              <w:color w:val="FF0000"/>
            </w:rPr>
            <m:t>]</m:t>
          </m:r>
        </m:oMath>
      </m:oMathPara>
    </w:p>
    <w:p w14:paraId="2EE5ECFC" w14:textId="69731447" w:rsidR="004829D2" w:rsidRPr="00934118" w:rsidRDefault="004829D2" w:rsidP="006847F4">
      <w:pPr>
        <w:spacing w:line="360" w:lineRule="auto"/>
        <w:rPr>
          <w:color w:val="FF0000"/>
          <w:lang w:eastAsia="zh-CN"/>
        </w:rPr>
      </w:pPr>
      <w:r w:rsidRPr="00CC472F">
        <w:rPr>
          <w:color w:val="FF0000"/>
        </w:rPr>
        <w:t xml:space="preserve">The constraints are: </w:t>
      </w:r>
    </w:p>
    <w:p w14:paraId="45C15424" w14:textId="7EDDDB54" w:rsidR="004829D2" w:rsidRDefault="00380BD5" w:rsidP="004829D2">
      <w:pPr>
        <w:pStyle w:val="ListParagraph"/>
        <w:numPr>
          <w:ilvl w:val="0"/>
          <w:numId w:val="4"/>
        </w:numPr>
        <w:spacing w:line="360" w:lineRule="auto"/>
        <w:rPr>
          <w:color w:val="FF0000"/>
          <w:lang w:eastAsia="zh-CN"/>
        </w:rPr>
      </w:pPr>
      <w:r>
        <w:rPr>
          <w:color w:val="FF0000"/>
          <w:lang w:eastAsia="zh-CN"/>
        </w:rPr>
        <w:t>For all the weekend days, FR&amp; SA&amp; SU&amp; MO, Total Serviced</w:t>
      </w:r>
      <w:r w:rsidR="005F3261">
        <w:rPr>
          <w:color w:val="FF0000"/>
          <w:lang w:eastAsia="zh-CN"/>
        </w:rPr>
        <w:t xml:space="preserve"> D</w:t>
      </w:r>
      <w:r w:rsidR="004829D2" w:rsidRPr="00934118">
        <w:rPr>
          <w:color w:val="FF0000"/>
          <w:lang w:eastAsia="zh-CN"/>
        </w:rPr>
        <w:t xml:space="preserve">= </w:t>
      </w:r>
      <m:oMath>
        <m:nary>
          <m:naryPr>
            <m:chr m:val="∑"/>
            <m:limLoc m:val="undOvr"/>
            <m:supHide m:val="1"/>
            <m:ctrlPr>
              <w:rPr>
                <w:rFonts w:ascii="Cambria Math" w:hAnsi="Cambria Math"/>
                <w:color w:val="FF0000"/>
              </w:rPr>
            </m:ctrlPr>
          </m:naryPr>
          <m:sub>
            <m:r>
              <w:rPr>
                <w:rFonts w:ascii="Cambria Math" w:hAnsi="Cambria Math" w:hint="eastAsia"/>
                <w:color w:val="FF0000"/>
                <w:lang w:eastAsia="zh-CN"/>
              </w:rPr>
              <m:t>i</m:t>
            </m:r>
            <m:ctrlPr>
              <w:rPr>
                <w:rFonts w:ascii="Cambria Math" w:hAnsi="Cambria Math" w:hint="eastAsia"/>
                <w:color w:val="FF0000"/>
                <w:lang w:eastAsia="zh-CN"/>
              </w:rPr>
            </m:ctrlPr>
          </m:sub>
          <m:sup/>
          <m:e>
            <m:sSub>
              <m:sSubPr>
                <m:ctrlPr>
                  <w:rPr>
                    <w:rFonts w:ascii="Cambria Math" w:hAnsi="Cambria Math"/>
                    <w:color w:val="FF0000"/>
                  </w:rPr>
                </m:ctrlPr>
              </m:sSubPr>
              <m:e>
                <m:r>
                  <w:rPr>
                    <w:rFonts w:ascii="Cambria Math" w:eastAsia="Cambria Math" w:hAnsi="Cambria Math" w:cs="Cambria Math" w:hint="eastAsia"/>
                    <w:color w:val="FF0000"/>
                    <w:lang w:eastAsia="zh-CN"/>
                  </w:rPr>
                  <m:t>x</m:t>
                </m:r>
              </m:e>
              <m:sub>
                <m:r>
                  <w:rPr>
                    <w:rFonts w:ascii="Cambria Math" w:eastAsia="Cambria Math" w:hAnsi="Cambria Math" w:cs="Cambria Math"/>
                    <w:color w:val="FF0000"/>
                  </w:rPr>
                  <m:t>i</m:t>
                </m:r>
              </m:sub>
            </m:sSub>
            <m:sSub>
              <m:sSubPr>
                <m:ctrlPr>
                  <w:rPr>
                    <w:rFonts w:ascii="Cambria Math" w:hAnsi="Cambria Math"/>
                    <w:color w:val="FF0000"/>
                  </w:rPr>
                </m:ctrlPr>
              </m:sSubPr>
              <m:e>
                <m:r>
                  <w:rPr>
                    <w:rFonts w:ascii="Cambria Math" w:eastAsia="Cambria Math" w:hAnsi="Cambria Math" w:cs="Cambria Math"/>
                    <w:color w:val="FF0000"/>
                    <w:lang w:eastAsia="zh-CN"/>
                  </w:rPr>
                  <m:t>s</m:t>
                </m:r>
              </m:e>
              <m:sub>
                <m:r>
                  <w:rPr>
                    <w:rFonts w:ascii="Cambria Math" w:hAnsi="Cambria Math"/>
                    <w:color w:val="FF0000"/>
                  </w:rPr>
                  <m:t>i</m:t>
                </m:r>
                <m:r>
                  <w:rPr>
                    <w:rFonts w:ascii="Cambria Math" w:hAnsi="Cambria Math"/>
                    <w:color w:val="FF0000"/>
                  </w:rPr>
                  <m:t>,d</m:t>
                </m:r>
              </m:sub>
            </m:sSub>
          </m:e>
        </m:nary>
        <m:r>
          <w:rPr>
            <w:rFonts w:ascii="Cambria Math" w:hAnsi="Cambria Math"/>
            <w:color w:val="FF0000"/>
          </w:rPr>
          <m:t xml:space="preserve"> (</m:t>
        </m:r>
        <m:sSub>
          <m:sSubPr>
            <m:ctrlPr>
              <w:rPr>
                <w:rFonts w:ascii="Cambria Math" w:hAnsi="Cambria Math"/>
                <w:color w:val="FF0000"/>
              </w:rPr>
            </m:ctrlPr>
          </m:sSubPr>
          <m:e>
            <m:r>
              <w:rPr>
                <w:rFonts w:ascii="Cambria Math" w:eastAsia="Cambria Math" w:hAnsi="Cambria Math" w:cs="Cambria Math"/>
                <w:color w:val="FF0000"/>
              </w:rPr>
              <m:t>s</m:t>
            </m:r>
          </m:e>
          <m:sub>
            <m:r>
              <w:rPr>
                <w:rFonts w:ascii="Cambria Math" w:eastAsia="Cambria Math" w:hAnsi="Cambria Math" w:cs="Cambria Math"/>
                <w:color w:val="FF0000"/>
              </w:rPr>
              <m:t>i</m:t>
            </m:r>
            <m:r>
              <w:rPr>
                <w:rFonts w:ascii="Cambria Math" w:eastAsia="Cambria Math" w:hAnsi="Cambria Math" w:cs="Cambria Math"/>
                <w:color w:val="FF0000"/>
              </w:rPr>
              <m:t>,d</m:t>
            </m:r>
          </m:sub>
        </m:sSub>
        <m:r>
          <w:rPr>
            <w:rFonts w:ascii="Cambria Math" w:hAnsi="Cambria Math"/>
            <w:color w:val="FF0000"/>
          </w:rPr>
          <m:t>=1</m:t>
        </m:r>
      </m:oMath>
      <w:r>
        <w:rPr>
          <w:color w:val="FF0000"/>
        </w:rPr>
        <w:t xml:space="preserve"> to represent</w:t>
      </w:r>
      <w:r w:rsidR="005F3261">
        <w:rPr>
          <w:color w:val="FF0000"/>
        </w:rPr>
        <w:t xml:space="preserve"> contract </w:t>
      </w:r>
      <w:proofErr w:type="spellStart"/>
      <w:r w:rsidR="005F3261" w:rsidRPr="005F3261">
        <w:rPr>
          <w:i/>
          <w:iCs/>
          <w:color w:val="FF0000"/>
        </w:rPr>
        <w:t>i</w:t>
      </w:r>
      <w:proofErr w:type="spellEnd"/>
      <w:r w:rsidR="005F3261">
        <w:rPr>
          <w:color w:val="FF0000"/>
        </w:rPr>
        <w:t xml:space="preserve"> need to use SUV on day </w:t>
      </w:r>
      <w:r w:rsidR="005F3261" w:rsidRPr="005F3261">
        <w:rPr>
          <w:i/>
          <w:iCs/>
          <w:color w:val="FF0000"/>
        </w:rPr>
        <w:t>d</w:t>
      </w:r>
      <w:r w:rsidR="005F3261">
        <w:rPr>
          <w:color w:val="FF0000"/>
        </w:rPr>
        <w:t xml:space="preserve">,  </w:t>
      </w:r>
      <m:oMath>
        <m:sSub>
          <m:sSubPr>
            <m:ctrlPr>
              <w:rPr>
                <w:rFonts w:ascii="Cambria Math" w:hAnsi="Cambria Math"/>
                <w:color w:val="FF0000"/>
              </w:rPr>
            </m:ctrlPr>
          </m:sSubPr>
          <m:e>
            <m:r>
              <w:rPr>
                <w:rFonts w:ascii="Cambria Math" w:eastAsia="Cambria Math" w:hAnsi="Cambria Math" w:cs="Cambria Math"/>
                <w:color w:val="FF0000"/>
              </w:rPr>
              <m:t>s</m:t>
            </m:r>
          </m:e>
          <m:sub>
            <m:r>
              <w:rPr>
                <w:rFonts w:ascii="Cambria Math" w:eastAsia="Cambria Math" w:hAnsi="Cambria Math" w:cs="Cambria Math"/>
                <w:color w:val="FF0000"/>
              </w:rPr>
              <m:t>i,d</m:t>
            </m:r>
          </m:sub>
        </m:sSub>
        <m:r>
          <w:rPr>
            <w:rFonts w:ascii="Cambria Math" w:hAnsi="Cambria Math"/>
            <w:color w:val="FF0000"/>
          </w:rPr>
          <m:t>=0</m:t>
        </m:r>
      </m:oMath>
      <w:r>
        <w:rPr>
          <w:color w:val="FF0000"/>
        </w:rPr>
        <w:t xml:space="preserve"> otherwise</w:t>
      </w:r>
      <w:r w:rsidR="006847F4">
        <w:rPr>
          <w:color w:val="FF0000"/>
        </w:rPr>
        <w:t>)</w:t>
      </w:r>
      <w:r>
        <w:rPr>
          <w:color w:val="FF0000"/>
          <w:lang w:eastAsia="zh-CN"/>
        </w:rPr>
        <w:t>,</w:t>
      </w:r>
      <w:r w:rsidR="004829D2" w:rsidRPr="00934118">
        <w:rPr>
          <w:color w:val="FF0000"/>
        </w:rPr>
        <w:t xml:space="preserve"> cannot be over than the number of available </w:t>
      </w:r>
      <w:r>
        <w:rPr>
          <w:color w:val="FF0000"/>
        </w:rPr>
        <w:t>SUVs</w:t>
      </w:r>
      <w:r w:rsidR="004829D2" w:rsidRPr="00934118">
        <w:rPr>
          <w:color w:val="FF0000"/>
        </w:rPr>
        <w:t xml:space="preserve"> (</w:t>
      </w:r>
      <w:r>
        <w:rPr>
          <w:color w:val="FF0000"/>
        </w:rPr>
        <w:t>10</w:t>
      </w:r>
      <w:r w:rsidR="004829D2" w:rsidRPr="00934118">
        <w:rPr>
          <w:color w:val="FF0000"/>
        </w:rPr>
        <w:t>)</w:t>
      </w:r>
    </w:p>
    <w:p w14:paraId="2034292B" w14:textId="4CB9838B" w:rsidR="006847F4" w:rsidRPr="00934118" w:rsidRDefault="006847F4" w:rsidP="004829D2">
      <w:pPr>
        <w:pStyle w:val="ListParagraph"/>
        <w:numPr>
          <w:ilvl w:val="0"/>
          <w:numId w:val="4"/>
        </w:numPr>
        <w:spacing w:line="360" w:lineRule="auto"/>
        <w:rPr>
          <w:color w:val="FF0000"/>
          <w:lang w:eastAsia="zh-CN"/>
        </w:rPr>
      </w:pPr>
      <w:r>
        <w:rPr>
          <w:rFonts w:hint="eastAsia"/>
          <w:color w:val="FF0000"/>
          <w:lang w:eastAsia="zh-CN"/>
        </w:rPr>
        <w:t>Ea</w:t>
      </w:r>
      <w:r>
        <w:rPr>
          <w:color w:val="FF0000"/>
          <w:lang w:eastAsia="zh-CN"/>
        </w:rPr>
        <w:t>ch contract selected times cannot over than its customer demand.</w:t>
      </w:r>
    </w:p>
    <w:p w14:paraId="24C5C5B1" w14:textId="590D7EA0" w:rsidR="004829D2" w:rsidRPr="00934118" w:rsidRDefault="004829D2" w:rsidP="004829D2">
      <w:pPr>
        <w:pStyle w:val="ListParagraph"/>
        <w:numPr>
          <w:ilvl w:val="0"/>
          <w:numId w:val="4"/>
        </w:numPr>
        <w:spacing w:line="360" w:lineRule="auto"/>
        <w:rPr>
          <w:color w:val="FF0000"/>
          <w:lang w:eastAsia="zh-CN"/>
        </w:rPr>
      </w:pPr>
      <w:r w:rsidRPr="00934118">
        <w:rPr>
          <w:color w:val="FF0000"/>
        </w:rPr>
        <w:t xml:space="preserve"> </w:t>
      </w:r>
      <w:r w:rsidRPr="00934118">
        <w:rPr>
          <w:color w:val="FF0000"/>
          <w:lang w:eastAsia="zh-CN"/>
        </w:rPr>
        <w:t xml:space="preserve">Decision variables </w:t>
      </w:r>
      <w:r w:rsidR="006847F4">
        <w:rPr>
          <w:rFonts w:hint="eastAsia"/>
          <w:color w:val="FF0000"/>
          <w:lang w:eastAsia="zh-CN"/>
        </w:rPr>
        <w:t>integer</w:t>
      </w:r>
      <w:r w:rsidR="006847F4">
        <w:rPr>
          <w:color w:val="FF0000"/>
          <w:lang w:eastAsia="zh-CN"/>
        </w:rPr>
        <w:t xml:space="preserve"> </w:t>
      </w:r>
      <w:r w:rsidRPr="00934118">
        <w:rPr>
          <w:color w:val="FF0000"/>
          <w:lang w:eastAsia="zh-CN"/>
        </w:rPr>
        <w:t>and non-negative.</w:t>
      </w:r>
    </w:p>
    <w:p w14:paraId="0789E457" w14:textId="00E64759" w:rsidR="00FE2727" w:rsidRDefault="00FE2727" w:rsidP="00FE2727">
      <w:pPr>
        <w:rPr>
          <w:rFonts w:cstheme="minorHAnsi"/>
          <w:color w:val="000000" w:themeColor="text1"/>
          <w:shd w:val="clear" w:color="auto" w:fill="FFFFFF"/>
        </w:rPr>
      </w:pPr>
      <w:r>
        <w:rPr>
          <w:rFonts w:cstheme="minorHAnsi"/>
          <w:color w:val="000000" w:themeColor="text1"/>
          <w:shd w:val="clear" w:color="auto" w:fill="FFFFFF"/>
        </w:rPr>
        <w:t xml:space="preserve">a. </w:t>
      </w:r>
      <w:r w:rsidR="008668A3">
        <w:rPr>
          <w:rFonts w:cstheme="minorHAnsi"/>
          <w:color w:val="000000" w:themeColor="text1"/>
          <w:shd w:val="clear" w:color="auto" w:fill="FFFFFF"/>
        </w:rPr>
        <w:t>What is the maximum revenue that can be generated from the list of orders?</w:t>
      </w:r>
      <w:r>
        <w:rPr>
          <w:rFonts w:cstheme="minorHAnsi"/>
          <w:color w:val="000000" w:themeColor="text1"/>
          <w:shd w:val="clear" w:color="auto" w:fill="FFFFFF"/>
        </w:rPr>
        <w:t xml:space="preserve"> </w:t>
      </w:r>
    </w:p>
    <w:p w14:paraId="08CD0506" w14:textId="77777777" w:rsidR="006847F4" w:rsidRDefault="006847F4" w:rsidP="006847F4">
      <w:pPr>
        <w:rPr>
          <w:rFonts w:cstheme="minorHAnsi"/>
          <w:color w:val="FF0000"/>
          <w:shd w:val="clear" w:color="auto" w:fill="FFFFFF"/>
          <w:lang w:eastAsia="zh-CN"/>
        </w:rPr>
      </w:pPr>
      <w:r>
        <w:rPr>
          <w:rFonts w:cstheme="minorHAnsi" w:hint="eastAsia"/>
          <w:color w:val="FF0000"/>
          <w:shd w:val="clear" w:color="auto" w:fill="FFFFFF"/>
          <w:lang w:eastAsia="zh-CN"/>
        </w:rPr>
        <w:t>Ans</w:t>
      </w:r>
      <w:r>
        <w:rPr>
          <w:rFonts w:cstheme="minorHAnsi"/>
          <w:color w:val="FF0000"/>
          <w:shd w:val="clear" w:color="auto" w:fill="FFFFFF"/>
          <w:lang w:eastAsia="zh-CN"/>
        </w:rPr>
        <w:t>wer:</w:t>
      </w:r>
    </w:p>
    <w:p w14:paraId="16A7059B" w14:textId="7C46E606" w:rsidR="006847F4" w:rsidRPr="00FE2727" w:rsidRDefault="006847F4" w:rsidP="006847F4">
      <w:pPr>
        <w:rPr>
          <w:rFonts w:cstheme="minorHAnsi"/>
          <w:color w:val="FF0000"/>
          <w:shd w:val="clear" w:color="auto" w:fill="FFFFFF"/>
        </w:rPr>
      </w:pPr>
      <w:r>
        <w:rPr>
          <w:rFonts w:cstheme="minorHAnsi"/>
          <w:color w:val="FF0000"/>
          <w:shd w:val="clear" w:color="auto" w:fill="FFFFFF"/>
          <w:lang w:eastAsia="zh-CN"/>
        </w:rPr>
        <w:t>M</w:t>
      </w:r>
      <w:r>
        <w:rPr>
          <w:rFonts w:cstheme="minorHAnsi" w:hint="eastAsia"/>
          <w:color w:val="FF0000"/>
          <w:shd w:val="clear" w:color="auto" w:fill="FFFFFF"/>
          <w:lang w:eastAsia="zh-CN"/>
        </w:rPr>
        <w:t>ax</w:t>
      </w:r>
      <w:r>
        <w:rPr>
          <w:rFonts w:cstheme="minorHAnsi"/>
          <w:color w:val="FF0000"/>
          <w:shd w:val="clear" w:color="auto" w:fill="FFFFFF"/>
          <w:lang w:eastAsia="zh-CN"/>
        </w:rPr>
        <w:t xml:space="preserve">imum </w:t>
      </w:r>
      <w:r>
        <w:rPr>
          <w:rFonts w:cstheme="minorHAnsi"/>
          <w:color w:val="FF0000"/>
          <w:shd w:val="clear" w:color="auto" w:fill="FFFFFF"/>
          <w:lang w:eastAsia="zh-CN"/>
        </w:rPr>
        <w:t>Revenue</w:t>
      </w:r>
      <w:r>
        <w:rPr>
          <w:rFonts w:cstheme="minorHAnsi"/>
          <w:color w:val="FF0000"/>
          <w:shd w:val="clear" w:color="auto" w:fill="FFFFFF"/>
          <w:lang w:eastAsia="zh-CN"/>
        </w:rPr>
        <w:t xml:space="preserve">: </w:t>
      </w:r>
      <w:r>
        <w:rPr>
          <w:rFonts w:cstheme="minorHAnsi"/>
          <w:color w:val="FF0000"/>
          <w:shd w:val="clear" w:color="auto" w:fill="FFFFFF"/>
          <w:lang w:eastAsia="zh-CN"/>
        </w:rPr>
        <w:t>1019.40</w:t>
      </w:r>
    </w:p>
    <w:p w14:paraId="17A5A01C" w14:textId="1C4A4293" w:rsidR="00FE2727" w:rsidRPr="008668A3" w:rsidRDefault="00FE2727" w:rsidP="00FE2727">
      <w:pPr>
        <w:rPr>
          <w:rFonts w:cstheme="minorHAnsi"/>
        </w:rPr>
      </w:pPr>
      <w:r>
        <w:rPr>
          <w:rFonts w:cstheme="minorHAnsi"/>
        </w:rPr>
        <w:t xml:space="preserve">b. </w:t>
      </w:r>
      <w:r w:rsidR="008668A3">
        <w:rPr>
          <w:rFonts w:cstheme="minorHAnsi"/>
        </w:rPr>
        <w:t xml:space="preserve">In the optimal solution of </w:t>
      </w:r>
      <w:r w:rsidR="008668A3">
        <w:rPr>
          <w:rFonts w:cstheme="minorHAnsi"/>
          <w:b/>
          <w:bCs/>
        </w:rPr>
        <w:t>(a)</w:t>
      </w:r>
      <w:r w:rsidR="008668A3">
        <w:rPr>
          <w:rFonts w:cstheme="minorHAnsi"/>
        </w:rPr>
        <w:t>, what percentage of customer demand is satisfied?</w:t>
      </w:r>
    </w:p>
    <w:p w14:paraId="67A0FDD0" w14:textId="77777777" w:rsidR="006847F4" w:rsidRDefault="006847F4" w:rsidP="006847F4">
      <w:pPr>
        <w:rPr>
          <w:rFonts w:cstheme="minorHAnsi"/>
          <w:color w:val="FF0000"/>
          <w:shd w:val="clear" w:color="auto" w:fill="FFFFFF"/>
          <w:lang w:eastAsia="zh-CN"/>
        </w:rPr>
      </w:pPr>
      <w:r>
        <w:rPr>
          <w:rFonts w:cstheme="minorHAnsi" w:hint="eastAsia"/>
          <w:color w:val="FF0000"/>
          <w:shd w:val="clear" w:color="auto" w:fill="FFFFFF"/>
          <w:lang w:eastAsia="zh-CN"/>
        </w:rPr>
        <w:t>Ans</w:t>
      </w:r>
      <w:r>
        <w:rPr>
          <w:rFonts w:cstheme="minorHAnsi"/>
          <w:color w:val="FF0000"/>
          <w:shd w:val="clear" w:color="auto" w:fill="FFFFFF"/>
          <w:lang w:eastAsia="zh-CN"/>
        </w:rPr>
        <w:t>wer:</w:t>
      </w:r>
    </w:p>
    <w:p w14:paraId="2635F00D" w14:textId="67C67D52" w:rsidR="006847F4" w:rsidRPr="00FE2727" w:rsidRDefault="006847F4" w:rsidP="006847F4">
      <w:pPr>
        <w:rPr>
          <w:rFonts w:cstheme="minorHAnsi"/>
          <w:color w:val="FF0000"/>
          <w:shd w:val="clear" w:color="auto" w:fill="FFFFFF"/>
        </w:rPr>
      </w:pPr>
      <w:r>
        <w:rPr>
          <w:rFonts w:cstheme="minorHAnsi"/>
          <w:color w:val="FF0000"/>
          <w:shd w:val="clear" w:color="auto" w:fill="FFFFFF"/>
          <w:lang w:eastAsia="zh-CN"/>
        </w:rPr>
        <w:lastRenderedPageBreak/>
        <w:t>Customer Percentage</w:t>
      </w:r>
      <w:r>
        <w:rPr>
          <w:rFonts w:cstheme="minorHAnsi"/>
          <w:color w:val="FF0000"/>
          <w:shd w:val="clear" w:color="auto" w:fill="FFFFFF"/>
          <w:lang w:eastAsia="zh-CN"/>
        </w:rPr>
        <w:t xml:space="preserve">: </w:t>
      </w:r>
      <w:r>
        <w:rPr>
          <w:rFonts w:cstheme="minorHAnsi"/>
          <w:color w:val="FF0000"/>
          <w:shd w:val="clear" w:color="auto" w:fill="FFFFFF"/>
          <w:lang w:eastAsia="zh-CN"/>
        </w:rPr>
        <w:t>63.158%</w:t>
      </w:r>
    </w:p>
    <w:p w14:paraId="7B42FA78" w14:textId="552DE118" w:rsidR="008668A3" w:rsidRPr="008668A3" w:rsidRDefault="008668A3" w:rsidP="008668A3">
      <w:pPr>
        <w:rPr>
          <w:rFonts w:cstheme="minorHAnsi"/>
        </w:rPr>
      </w:pPr>
      <w:r>
        <w:rPr>
          <w:rFonts w:cstheme="minorHAnsi"/>
        </w:rPr>
        <w:t xml:space="preserve">c. In the optimal solution of </w:t>
      </w:r>
      <w:r>
        <w:rPr>
          <w:rFonts w:cstheme="minorHAnsi"/>
          <w:b/>
          <w:bCs/>
        </w:rPr>
        <w:t>(a)</w:t>
      </w:r>
      <w:r>
        <w:rPr>
          <w:rFonts w:cstheme="minorHAnsi"/>
        </w:rPr>
        <w:t>, what percentage of dollar demand is satisfied?</w:t>
      </w:r>
    </w:p>
    <w:p w14:paraId="39E8ED3A" w14:textId="77777777" w:rsidR="006847F4" w:rsidRDefault="006847F4" w:rsidP="006847F4">
      <w:pPr>
        <w:rPr>
          <w:rFonts w:cstheme="minorHAnsi"/>
          <w:color w:val="FF0000"/>
          <w:shd w:val="clear" w:color="auto" w:fill="FFFFFF"/>
          <w:lang w:eastAsia="zh-CN"/>
        </w:rPr>
      </w:pPr>
      <w:r>
        <w:rPr>
          <w:rFonts w:cstheme="minorHAnsi" w:hint="eastAsia"/>
          <w:color w:val="FF0000"/>
          <w:shd w:val="clear" w:color="auto" w:fill="FFFFFF"/>
          <w:lang w:eastAsia="zh-CN"/>
        </w:rPr>
        <w:t>Ans</w:t>
      </w:r>
      <w:r>
        <w:rPr>
          <w:rFonts w:cstheme="minorHAnsi"/>
          <w:color w:val="FF0000"/>
          <w:shd w:val="clear" w:color="auto" w:fill="FFFFFF"/>
          <w:lang w:eastAsia="zh-CN"/>
        </w:rPr>
        <w:t>wer:</w:t>
      </w:r>
    </w:p>
    <w:p w14:paraId="37E1A602" w14:textId="7B5E111E" w:rsidR="006847F4" w:rsidRPr="00FE2727" w:rsidRDefault="006847F4" w:rsidP="006847F4">
      <w:pPr>
        <w:rPr>
          <w:rFonts w:cstheme="minorHAnsi"/>
          <w:color w:val="FF0000"/>
          <w:shd w:val="clear" w:color="auto" w:fill="FFFFFF"/>
        </w:rPr>
      </w:pPr>
      <w:r>
        <w:rPr>
          <w:rFonts w:cstheme="minorHAnsi"/>
          <w:color w:val="FF0000"/>
          <w:shd w:val="clear" w:color="auto" w:fill="FFFFFF"/>
          <w:lang w:eastAsia="zh-CN"/>
        </w:rPr>
        <w:t>Dollar</w:t>
      </w:r>
      <w:r>
        <w:rPr>
          <w:rFonts w:cstheme="minorHAnsi"/>
          <w:color w:val="FF0000"/>
          <w:shd w:val="clear" w:color="auto" w:fill="FFFFFF"/>
          <w:lang w:eastAsia="zh-CN"/>
        </w:rPr>
        <w:t xml:space="preserve"> Percentage: 6</w:t>
      </w:r>
      <w:r>
        <w:rPr>
          <w:rFonts w:cstheme="minorHAnsi"/>
          <w:color w:val="FF0000"/>
          <w:shd w:val="clear" w:color="auto" w:fill="FFFFFF"/>
          <w:lang w:eastAsia="zh-CN"/>
        </w:rPr>
        <w:t>5.80</w:t>
      </w:r>
      <w:r>
        <w:rPr>
          <w:rFonts w:cstheme="minorHAnsi"/>
          <w:color w:val="FF0000"/>
          <w:shd w:val="clear" w:color="auto" w:fill="FFFFFF"/>
          <w:lang w:eastAsia="zh-CN"/>
        </w:rPr>
        <w:t>8%</w:t>
      </w:r>
    </w:p>
    <w:p w14:paraId="007D2808" w14:textId="4ED59B88" w:rsidR="008668A3" w:rsidRPr="008668A3" w:rsidRDefault="008668A3" w:rsidP="008668A3">
      <w:pPr>
        <w:rPr>
          <w:rFonts w:cstheme="minorHAnsi"/>
        </w:rPr>
      </w:pPr>
      <w:r>
        <w:rPr>
          <w:rFonts w:cstheme="minorHAnsi"/>
        </w:rPr>
        <w:t>d. Answer the set of three questions above for fleet sizes of 11-16</w:t>
      </w:r>
    </w:p>
    <w:p w14:paraId="62C3B384" w14:textId="77777777" w:rsidR="006847F4" w:rsidRDefault="006847F4" w:rsidP="006847F4">
      <w:pPr>
        <w:rPr>
          <w:rFonts w:cstheme="minorHAnsi"/>
          <w:color w:val="FF0000"/>
          <w:shd w:val="clear" w:color="auto" w:fill="FFFFFF"/>
          <w:lang w:eastAsia="zh-CN"/>
        </w:rPr>
      </w:pPr>
      <w:r>
        <w:rPr>
          <w:rFonts w:cstheme="minorHAnsi" w:hint="eastAsia"/>
          <w:color w:val="FF0000"/>
          <w:shd w:val="clear" w:color="auto" w:fill="FFFFFF"/>
          <w:lang w:eastAsia="zh-CN"/>
        </w:rPr>
        <w:t>Ans</w:t>
      </w:r>
      <w:r>
        <w:rPr>
          <w:rFonts w:cstheme="minorHAnsi"/>
          <w:color w:val="FF0000"/>
          <w:shd w:val="clear" w:color="auto" w:fill="FFFFFF"/>
          <w:lang w:eastAsia="zh-CN"/>
        </w:rPr>
        <w:t>wer:</w:t>
      </w:r>
    </w:p>
    <w:p w14:paraId="08CAC678" w14:textId="14961B77" w:rsidR="006847F4" w:rsidRDefault="006847F4" w:rsidP="006847F4">
      <w:pPr>
        <w:rPr>
          <w:rFonts w:cstheme="minorHAnsi"/>
          <w:color w:val="FF0000"/>
          <w:shd w:val="clear" w:color="auto" w:fill="FFFFFF"/>
          <w:lang w:eastAsia="zh-CN"/>
        </w:rPr>
      </w:pPr>
      <w:r>
        <w:rPr>
          <w:rFonts w:cstheme="minorHAnsi"/>
          <w:color w:val="FF0000"/>
          <w:shd w:val="clear" w:color="auto" w:fill="FFFFFF"/>
          <w:lang w:eastAsia="zh-CN"/>
        </w:rPr>
        <w:t>This question can actually be manually solved: since there’s no available Sunday-only demand to come together with Saturday-only one, we can only serve one more demand, given one more capacity, and select the one with the largest revenue, we can get the answer.</w:t>
      </w:r>
    </w:p>
    <w:p w14:paraId="638843F9" w14:textId="6BDB3CD4" w:rsidR="006847F4" w:rsidRDefault="006847F4" w:rsidP="006847F4">
      <w:pPr>
        <w:rPr>
          <w:rFonts w:cstheme="minorHAnsi"/>
          <w:color w:val="FF0000"/>
          <w:shd w:val="clear" w:color="auto" w:fill="FFFFFF"/>
          <w:lang w:eastAsia="zh-CN"/>
        </w:rPr>
      </w:pPr>
      <w:r>
        <w:rPr>
          <w:rFonts w:cstheme="minorHAnsi"/>
          <w:color w:val="FF0000"/>
          <w:shd w:val="clear" w:color="auto" w:fill="FFFFFF"/>
          <w:lang w:eastAsia="zh-CN"/>
        </w:rPr>
        <w:t>Under the view of solver table, the change can be viewed as:</w:t>
      </w:r>
    </w:p>
    <w:p w14:paraId="54B98AEC" w14:textId="0C2B105B" w:rsidR="006847F4" w:rsidRPr="00FE2727" w:rsidRDefault="006847F4" w:rsidP="006847F4">
      <w:pPr>
        <w:rPr>
          <w:rFonts w:cstheme="minorHAnsi"/>
          <w:color w:val="FF0000"/>
          <w:shd w:val="clear" w:color="auto" w:fill="FFFFFF"/>
        </w:rPr>
      </w:pPr>
      <w:r w:rsidRPr="006847F4">
        <w:rPr>
          <w:rFonts w:cstheme="minorHAnsi"/>
          <w:color w:val="FF0000"/>
          <w:shd w:val="clear" w:color="auto" w:fill="FFFFFF"/>
        </w:rPr>
        <w:drawing>
          <wp:inline distT="0" distB="0" distL="0" distR="0" wp14:anchorId="6B1F245C" wp14:editId="38F1E7BC">
            <wp:extent cx="5943600" cy="2505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5710"/>
                    </a:xfrm>
                    <a:prstGeom prst="rect">
                      <a:avLst/>
                    </a:prstGeom>
                  </pic:spPr>
                </pic:pic>
              </a:graphicData>
            </a:graphic>
          </wp:inline>
        </w:drawing>
      </w:r>
    </w:p>
    <w:p w14:paraId="2AED1D6B" w14:textId="587D96F1" w:rsidR="00FE2727" w:rsidRDefault="00FE2727" w:rsidP="00FE2727">
      <w:pPr>
        <w:rPr>
          <w:rFonts w:cstheme="minorHAnsi"/>
        </w:rPr>
      </w:pPr>
      <w:r>
        <w:rPr>
          <w:rFonts w:cstheme="minorHAnsi"/>
        </w:rPr>
        <w:t xml:space="preserve">Excel Screenshot: Paste below a screenshot of your spreadsheet model and Excel Solver Reports. You must also include the Excel file for full credit (10 points off if not attached). Use formatting (labels, colors, borders) to enhance the readability of your models. </w:t>
      </w:r>
    </w:p>
    <w:p w14:paraId="001EE218" w14:textId="5BC7706F" w:rsidR="00FE2727" w:rsidRDefault="006847F4" w:rsidP="00D43D64">
      <w:pPr>
        <w:rPr>
          <w:rFonts w:cstheme="minorHAnsi"/>
        </w:rPr>
      </w:pPr>
      <w:r w:rsidRPr="006847F4">
        <w:rPr>
          <w:rFonts w:cstheme="minorHAnsi"/>
        </w:rPr>
        <w:drawing>
          <wp:inline distT="0" distB="0" distL="0" distR="0" wp14:anchorId="0D312E31" wp14:editId="6B74F9F3">
            <wp:extent cx="59436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2800"/>
                    </a:xfrm>
                    <a:prstGeom prst="rect">
                      <a:avLst/>
                    </a:prstGeom>
                  </pic:spPr>
                </pic:pic>
              </a:graphicData>
            </a:graphic>
          </wp:inline>
        </w:drawing>
      </w:r>
    </w:p>
    <w:p w14:paraId="07915EB7" w14:textId="46E0E5DA" w:rsidR="00D43D64" w:rsidRDefault="00D43D64">
      <w:pPr>
        <w:rPr>
          <w:rFonts w:cstheme="minorHAnsi"/>
        </w:rPr>
      </w:pPr>
    </w:p>
    <w:p w14:paraId="0C9C479A" w14:textId="78AF3910" w:rsidR="00D43D64" w:rsidRDefault="006847F4">
      <w:pPr>
        <w:rPr>
          <w:rFonts w:cstheme="minorHAnsi"/>
        </w:rPr>
      </w:pPr>
      <w:r w:rsidRPr="006847F4">
        <w:rPr>
          <w:rFonts w:cstheme="minorHAnsi"/>
        </w:rPr>
        <w:lastRenderedPageBreak/>
        <w:drawing>
          <wp:inline distT="0" distB="0" distL="0" distR="0" wp14:anchorId="752D1ED5" wp14:editId="5F04D3AD">
            <wp:extent cx="5842000"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2000" cy="7239000"/>
                    </a:xfrm>
                    <a:prstGeom prst="rect">
                      <a:avLst/>
                    </a:prstGeom>
                  </pic:spPr>
                </pic:pic>
              </a:graphicData>
            </a:graphic>
          </wp:inline>
        </w:drawing>
      </w:r>
    </w:p>
    <w:p w14:paraId="78474BDE" w14:textId="77777777" w:rsidR="00D43D64" w:rsidRPr="00D43D64" w:rsidRDefault="00D43D64">
      <w:pPr>
        <w:rPr>
          <w:rFonts w:cstheme="minorHAnsi"/>
        </w:rPr>
      </w:pPr>
    </w:p>
    <w:sectPr w:rsidR="00D43D64" w:rsidRPr="00D43D64" w:rsidSect="00853DFA">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52EE"/>
    <w:multiLevelType w:val="hybridMultilevel"/>
    <w:tmpl w:val="9A28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02420"/>
    <w:multiLevelType w:val="hybridMultilevel"/>
    <w:tmpl w:val="8E66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F3802"/>
    <w:multiLevelType w:val="hybridMultilevel"/>
    <w:tmpl w:val="BAF82F6A"/>
    <w:lvl w:ilvl="0" w:tplc="77EE682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D2A84"/>
    <w:multiLevelType w:val="hybridMultilevel"/>
    <w:tmpl w:val="8E66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AB"/>
    <w:rsid w:val="00015E60"/>
    <w:rsid w:val="000619F9"/>
    <w:rsid w:val="000E3DE5"/>
    <w:rsid w:val="00131045"/>
    <w:rsid w:val="00151C83"/>
    <w:rsid w:val="00154048"/>
    <w:rsid w:val="001B012D"/>
    <w:rsid w:val="002B1A50"/>
    <w:rsid w:val="00380BD5"/>
    <w:rsid w:val="00443E55"/>
    <w:rsid w:val="00476171"/>
    <w:rsid w:val="004829D2"/>
    <w:rsid w:val="004F5165"/>
    <w:rsid w:val="005120A9"/>
    <w:rsid w:val="0058701F"/>
    <w:rsid w:val="005F3261"/>
    <w:rsid w:val="006847F4"/>
    <w:rsid w:val="00712451"/>
    <w:rsid w:val="008432AB"/>
    <w:rsid w:val="00843CEB"/>
    <w:rsid w:val="00853DFA"/>
    <w:rsid w:val="008668A3"/>
    <w:rsid w:val="00901372"/>
    <w:rsid w:val="00934118"/>
    <w:rsid w:val="00A40BE7"/>
    <w:rsid w:val="00D43D64"/>
    <w:rsid w:val="00E03843"/>
    <w:rsid w:val="00E664BF"/>
    <w:rsid w:val="00FE2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30C1"/>
  <w15:chartTrackingRefBased/>
  <w15:docId w15:val="{1633D79C-7D38-419D-8A5C-3036B1D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55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Gisela Bardossy</dc:creator>
  <cp:keywords/>
  <dc:description/>
  <cp:lastModifiedBy>Lu Liangrui</cp:lastModifiedBy>
  <cp:revision>4</cp:revision>
  <dcterms:created xsi:type="dcterms:W3CDTF">2021-10-05T22:49:00Z</dcterms:created>
  <dcterms:modified xsi:type="dcterms:W3CDTF">2021-10-06T23:50:00Z</dcterms:modified>
</cp:coreProperties>
</file>