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855CD" w14:textId="77777777" w:rsidR="006249A5" w:rsidRPr="006249A5" w:rsidRDefault="006249A5" w:rsidP="006249A5">
      <w:pPr>
        <w:spacing w:before="101"/>
        <w:rPr>
          <w:rFonts w:asciiTheme="minorHAnsi" w:hAnsiTheme="minorHAnsi" w:cstheme="minorHAnsi"/>
          <w:b/>
          <w:u w:val="single"/>
        </w:rPr>
      </w:pPr>
      <w:r w:rsidRPr="006249A5">
        <w:rPr>
          <w:rFonts w:asciiTheme="minorHAnsi" w:hAnsiTheme="minorHAnsi" w:cstheme="minorHAnsi"/>
          <w:b/>
          <w:u w:val="single"/>
        </w:rPr>
        <w:t>Airline Overbooking</w:t>
      </w:r>
    </w:p>
    <w:p w14:paraId="66E08F55" w14:textId="58BD1492" w:rsidR="006249A5" w:rsidRPr="006249A5" w:rsidRDefault="006249A5" w:rsidP="006249A5">
      <w:pPr>
        <w:pStyle w:val="BodyText"/>
        <w:spacing w:before="268"/>
        <w:ind w:left="100" w:right="92"/>
        <w:rPr>
          <w:rFonts w:asciiTheme="minorHAnsi" w:hAnsiTheme="minorHAnsi" w:cstheme="minorHAnsi"/>
        </w:rPr>
      </w:pPr>
      <w:r w:rsidRPr="006249A5">
        <w:rPr>
          <w:rFonts w:asciiTheme="minorHAnsi" w:hAnsiTheme="minorHAnsi" w:cstheme="minorHAnsi"/>
        </w:rPr>
        <w:t>An airline company finds that,</w:t>
      </w:r>
      <w:r w:rsidR="00F54533">
        <w:rPr>
          <w:rFonts w:asciiTheme="minorHAnsi" w:hAnsiTheme="minorHAnsi" w:cstheme="minorHAnsi"/>
        </w:rPr>
        <w:t xml:space="preserve"> often a few the </w:t>
      </w:r>
      <w:r w:rsidRPr="006249A5">
        <w:rPr>
          <w:rFonts w:asciiTheme="minorHAnsi" w:hAnsiTheme="minorHAnsi" w:cstheme="minorHAnsi"/>
        </w:rPr>
        <w:t>reservations made on a certain 20-seat commuter flight turn out to be no-shows. The company reserves the right to over-book and “bump” some passengers into a later flight.</w:t>
      </w:r>
    </w:p>
    <w:p w14:paraId="04BFD9CC" w14:textId="77777777" w:rsidR="006249A5" w:rsidRPr="006249A5" w:rsidRDefault="006249A5" w:rsidP="006249A5">
      <w:pPr>
        <w:pStyle w:val="BodyText"/>
        <w:ind w:left="100" w:right="92"/>
        <w:rPr>
          <w:rFonts w:asciiTheme="minorHAnsi" w:hAnsiTheme="minorHAnsi" w:cstheme="minorHAnsi"/>
        </w:rPr>
      </w:pPr>
      <w:r w:rsidRPr="006249A5">
        <w:rPr>
          <w:rFonts w:asciiTheme="minorHAnsi" w:hAnsiTheme="minorHAnsi" w:cstheme="minorHAnsi"/>
        </w:rPr>
        <w:t xml:space="preserve">This is a popular route, and you can assume the airline, at its current price point, can sell all the tickets it wants to sell. The airline has estimated that the cost of an empty seat is </w:t>
      </w:r>
      <w:proofErr w:type="gramStart"/>
      <w:r w:rsidRPr="006249A5">
        <w:rPr>
          <w:rFonts w:asciiTheme="minorHAnsi" w:hAnsiTheme="minorHAnsi" w:cstheme="minorHAnsi"/>
        </w:rPr>
        <w:t>$90</w:t>
      </w:r>
      <w:proofErr w:type="gramEnd"/>
      <w:r w:rsidRPr="006249A5">
        <w:rPr>
          <w:rFonts w:asciiTheme="minorHAnsi" w:hAnsiTheme="minorHAnsi" w:cstheme="minorHAnsi"/>
        </w:rPr>
        <w:t xml:space="preserve"> and the cost of a bumped passenger is $150. Our goal is to find the optimal number of seats the airline should book using simulation.</w:t>
      </w:r>
    </w:p>
    <w:p w14:paraId="46ECF33D" w14:textId="60B4F643" w:rsidR="006249A5" w:rsidRDefault="006249A5" w:rsidP="006249A5">
      <w:pPr>
        <w:pStyle w:val="BodyText"/>
        <w:ind w:left="100"/>
        <w:rPr>
          <w:rFonts w:asciiTheme="minorHAnsi" w:hAnsiTheme="minorHAnsi" w:cstheme="minorHAnsi"/>
          <w:b/>
        </w:rPr>
      </w:pPr>
      <w:r w:rsidRPr="006249A5">
        <w:rPr>
          <w:rFonts w:asciiTheme="minorHAnsi" w:hAnsiTheme="minorHAnsi" w:cstheme="minorHAnsi"/>
          <w:b/>
        </w:rPr>
        <w:t xml:space="preserve">What is the optimal number of seats to book? </w:t>
      </w:r>
    </w:p>
    <w:p w14:paraId="1958404F" w14:textId="785BBD10" w:rsidR="00F54533" w:rsidRDefault="00F54533" w:rsidP="00F54533">
      <w:pPr>
        <w:pStyle w:val="BodyText"/>
        <w:rPr>
          <w:rFonts w:asciiTheme="minorHAnsi" w:hAnsiTheme="minorHAnsi" w:cstheme="minorHAnsi"/>
          <w:b/>
        </w:rPr>
      </w:pPr>
    </w:p>
    <w:p w14:paraId="727118D4" w14:textId="4F58C722" w:rsidR="00F54533" w:rsidRDefault="00F54533" w:rsidP="00F54533">
      <w:pPr>
        <w:pStyle w:val="BodyText"/>
        <w:rPr>
          <w:rFonts w:asciiTheme="minorHAnsi" w:hAnsiTheme="minorHAnsi" w:cstheme="minorHAnsi"/>
          <w:bCs/>
        </w:rPr>
      </w:pPr>
      <w:r>
        <w:rPr>
          <w:rFonts w:asciiTheme="minorHAnsi" w:hAnsiTheme="minorHAnsi" w:cstheme="minorHAnsi"/>
          <w:bCs/>
        </w:rPr>
        <w:t>Assume that the distribution of no-shows is discrete and independent from the number of reservations.</w:t>
      </w:r>
    </w:p>
    <w:p w14:paraId="1BDC418A" w14:textId="6BCB0AF8" w:rsidR="00F54533" w:rsidRDefault="00F54533" w:rsidP="00F54533">
      <w:pPr>
        <w:pStyle w:val="BodyText"/>
        <w:rPr>
          <w:rFonts w:asciiTheme="minorHAnsi" w:hAnsiTheme="minorHAnsi" w:cstheme="minorHAnsi"/>
          <w:bCs/>
        </w:rPr>
      </w:pPr>
    </w:p>
    <w:tbl>
      <w:tblPr>
        <w:tblStyle w:val="TableGrid"/>
        <w:tblW w:w="0" w:type="auto"/>
        <w:tblLook w:val="04A0" w:firstRow="1" w:lastRow="0" w:firstColumn="1" w:lastColumn="0" w:noHBand="0" w:noVBand="1"/>
      </w:tblPr>
      <w:tblGrid>
        <w:gridCol w:w="2335"/>
        <w:gridCol w:w="1980"/>
      </w:tblGrid>
      <w:tr w:rsidR="00F54533" w14:paraId="07DAD6C4" w14:textId="77777777" w:rsidTr="00F54533">
        <w:tc>
          <w:tcPr>
            <w:tcW w:w="2335" w:type="dxa"/>
          </w:tcPr>
          <w:p w14:paraId="55A3E504" w14:textId="7F6451DC" w:rsidR="00F54533" w:rsidRDefault="00F54533" w:rsidP="00F54533">
            <w:pPr>
              <w:pStyle w:val="BodyText"/>
              <w:rPr>
                <w:rFonts w:asciiTheme="minorHAnsi" w:hAnsiTheme="minorHAnsi" w:cstheme="minorHAnsi"/>
                <w:bCs/>
              </w:rPr>
            </w:pPr>
            <w:r>
              <w:rPr>
                <w:rFonts w:asciiTheme="minorHAnsi" w:hAnsiTheme="minorHAnsi" w:cstheme="minorHAnsi"/>
                <w:bCs/>
              </w:rPr>
              <w:t>Number of no-shows</w:t>
            </w:r>
          </w:p>
        </w:tc>
        <w:tc>
          <w:tcPr>
            <w:tcW w:w="1980" w:type="dxa"/>
          </w:tcPr>
          <w:p w14:paraId="0B95AB57" w14:textId="12BCE10D" w:rsidR="00F54533" w:rsidRDefault="00F54533" w:rsidP="00F54533">
            <w:pPr>
              <w:pStyle w:val="BodyText"/>
              <w:rPr>
                <w:rFonts w:asciiTheme="minorHAnsi" w:hAnsiTheme="minorHAnsi" w:cstheme="minorHAnsi"/>
                <w:bCs/>
              </w:rPr>
            </w:pPr>
            <w:r>
              <w:rPr>
                <w:rFonts w:asciiTheme="minorHAnsi" w:hAnsiTheme="minorHAnsi" w:cstheme="minorHAnsi"/>
                <w:bCs/>
              </w:rPr>
              <w:t>Probability</w:t>
            </w:r>
          </w:p>
        </w:tc>
      </w:tr>
      <w:tr w:rsidR="00F54533" w14:paraId="7088B1C3" w14:textId="77777777" w:rsidTr="00F54533">
        <w:tc>
          <w:tcPr>
            <w:tcW w:w="2335" w:type="dxa"/>
          </w:tcPr>
          <w:p w14:paraId="716DCC7B" w14:textId="73127AB9" w:rsidR="00F54533" w:rsidRDefault="00F54533" w:rsidP="00F54533">
            <w:pPr>
              <w:pStyle w:val="BodyText"/>
              <w:rPr>
                <w:rFonts w:asciiTheme="minorHAnsi" w:hAnsiTheme="minorHAnsi" w:cstheme="minorHAnsi"/>
                <w:bCs/>
              </w:rPr>
            </w:pPr>
            <w:r>
              <w:rPr>
                <w:rFonts w:asciiTheme="minorHAnsi" w:hAnsiTheme="minorHAnsi" w:cstheme="minorHAnsi"/>
                <w:bCs/>
              </w:rPr>
              <w:t>0</w:t>
            </w:r>
          </w:p>
        </w:tc>
        <w:tc>
          <w:tcPr>
            <w:tcW w:w="1980" w:type="dxa"/>
          </w:tcPr>
          <w:p w14:paraId="1C4A7C21" w14:textId="67BEB49D" w:rsidR="00F54533" w:rsidRDefault="00F54533" w:rsidP="00F54533">
            <w:pPr>
              <w:pStyle w:val="BodyText"/>
              <w:rPr>
                <w:rFonts w:asciiTheme="minorHAnsi" w:hAnsiTheme="minorHAnsi" w:cstheme="minorHAnsi"/>
                <w:bCs/>
              </w:rPr>
            </w:pPr>
            <w:r>
              <w:rPr>
                <w:rFonts w:asciiTheme="minorHAnsi" w:hAnsiTheme="minorHAnsi" w:cstheme="minorHAnsi"/>
                <w:bCs/>
              </w:rPr>
              <w:t>.10</w:t>
            </w:r>
          </w:p>
        </w:tc>
      </w:tr>
      <w:tr w:rsidR="00F54533" w14:paraId="39C9AB7A" w14:textId="77777777" w:rsidTr="00F54533">
        <w:tc>
          <w:tcPr>
            <w:tcW w:w="2335" w:type="dxa"/>
          </w:tcPr>
          <w:p w14:paraId="47187363" w14:textId="1A23EC5D" w:rsidR="00F54533" w:rsidRDefault="00F54533" w:rsidP="00F54533">
            <w:pPr>
              <w:pStyle w:val="BodyText"/>
              <w:rPr>
                <w:rFonts w:asciiTheme="minorHAnsi" w:hAnsiTheme="minorHAnsi" w:cstheme="minorHAnsi"/>
                <w:bCs/>
              </w:rPr>
            </w:pPr>
            <w:r>
              <w:rPr>
                <w:rFonts w:asciiTheme="minorHAnsi" w:hAnsiTheme="minorHAnsi" w:cstheme="minorHAnsi"/>
                <w:bCs/>
              </w:rPr>
              <w:t>1</w:t>
            </w:r>
          </w:p>
        </w:tc>
        <w:tc>
          <w:tcPr>
            <w:tcW w:w="1980" w:type="dxa"/>
          </w:tcPr>
          <w:p w14:paraId="100F6606" w14:textId="59682ED5" w:rsidR="00F54533" w:rsidRDefault="00F54533" w:rsidP="00F54533">
            <w:pPr>
              <w:pStyle w:val="BodyText"/>
              <w:rPr>
                <w:rFonts w:asciiTheme="minorHAnsi" w:hAnsiTheme="minorHAnsi" w:cstheme="minorHAnsi"/>
                <w:bCs/>
              </w:rPr>
            </w:pPr>
            <w:r>
              <w:rPr>
                <w:rFonts w:asciiTheme="minorHAnsi" w:hAnsiTheme="minorHAnsi" w:cstheme="minorHAnsi"/>
                <w:bCs/>
              </w:rPr>
              <w:t>.20</w:t>
            </w:r>
          </w:p>
        </w:tc>
      </w:tr>
      <w:tr w:rsidR="00F54533" w14:paraId="39C4BC39" w14:textId="77777777" w:rsidTr="00F54533">
        <w:tc>
          <w:tcPr>
            <w:tcW w:w="2335" w:type="dxa"/>
          </w:tcPr>
          <w:p w14:paraId="08C4431C" w14:textId="0CD98509" w:rsidR="00F54533" w:rsidRDefault="00F54533" w:rsidP="00F54533">
            <w:pPr>
              <w:pStyle w:val="BodyText"/>
              <w:rPr>
                <w:rFonts w:asciiTheme="minorHAnsi" w:hAnsiTheme="minorHAnsi" w:cstheme="minorHAnsi"/>
                <w:bCs/>
              </w:rPr>
            </w:pPr>
            <w:r>
              <w:rPr>
                <w:rFonts w:asciiTheme="minorHAnsi" w:hAnsiTheme="minorHAnsi" w:cstheme="minorHAnsi"/>
                <w:bCs/>
              </w:rPr>
              <w:t>2</w:t>
            </w:r>
          </w:p>
        </w:tc>
        <w:tc>
          <w:tcPr>
            <w:tcW w:w="1980" w:type="dxa"/>
          </w:tcPr>
          <w:p w14:paraId="6C4F5034" w14:textId="5DE56E41" w:rsidR="00F54533" w:rsidRDefault="00F54533" w:rsidP="00F54533">
            <w:pPr>
              <w:pStyle w:val="BodyText"/>
              <w:rPr>
                <w:rFonts w:asciiTheme="minorHAnsi" w:hAnsiTheme="minorHAnsi" w:cstheme="minorHAnsi"/>
                <w:bCs/>
              </w:rPr>
            </w:pPr>
            <w:r>
              <w:rPr>
                <w:rFonts w:asciiTheme="minorHAnsi" w:hAnsiTheme="minorHAnsi" w:cstheme="minorHAnsi"/>
                <w:bCs/>
              </w:rPr>
              <w:t>.30</w:t>
            </w:r>
          </w:p>
        </w:tc>
      </w:tr>
      <w:tr w:rsidR="00F54533" w14:paraId="166D996C" w14:textId="77777777" w:rsidTr="00F54533">
        <w:tc>
          <w:tcPr>
            <w:tcW w:w="2335" w:type="dxa"/>
          </w:tcPr>
          <w:p w14:paraId="4B75AEBF" w14:textId="45C3A4D4" w:rsidR="00F54533" w:rsidRDefault="00F54533" w:rsidP="00F54533">
            <w:pPr>
              <w:pStyle w:val="BodyText"/>
              <w:rPr>
                <w:rFonts w:asciiTheme="minorHAnsi" w:hAnsiTheme="minorHAnsi" w:cstheme="minorHAnsi"/>
                <w:bCs/>
              </w:rPr>
            </w:pPr>
            <w:r>
              <w:rPr>
                <w:rFonts w:asciiTheme="minorHAnsi" w:hAnsiTheme="minorHAnsi" w:cstheme="minorHAnsi"/>
                <w:bCs/>
              </w:rPr>
              <w:t>3</w:t>
            </w:r>
          </w:p>
        </w:tc>
        <w:tc>
          <w:tcPr>
            <w:tcW w:w="1980" w:type="dxa"/>
          </w:tcPr>
          <w:p w14:paraId="7CBDBFA2" w14:textId="051F5E35" w:rsidR="00F54533" w:rsidRDefault="00F54533" w:rsidP="00F54533">
            <w:pPr>
              <w:pStyle w:val="BodyText"/>
              <w:rPr>
                <w:rFonts w:asciiTheme="minorHAnsi" w:hAnsiTheme="minorHAnsi" w:cstheme="minorHAnsi"/>
                <w:bCs/>
              </w:rPr>
            </w:pPr>
            <w:r>
              <w:rPr>
                <w:rFonts w:asciiTheme="minorHAnsi" w:hAnsiTheme="minorHAnsi" w:cstheme="minorHAnsi"/>
                <w:bCs/>
              </w:rPr>
              <w:t>.40</w:t>
            </w:r>
          </w:p>
        </w:tc>
      </w:tr>
    </w:tbl>
    <w:p w14:paraId="6770C301" w14:textId="77777777" w:rsidR="00F54533" w:rsidRPr="00F54533" w:rsidRDefault="00F54533" w:rsidP="00F54533">
      <w:pPr>
        <w:pStyle w:val="BodyText"/>
        <w:rPr>
          <w:rFonts w:asciiTheme="minorHAnsi" w:hAnsiTheme="minorHAnsi" w:cstheme="minorHAnsi"/>
          <w:bCs/>
        </w:rPr>
      </w:pPr>
    </w:p>
    <w:p w14:paraId="666E21B9" w14:textId="60161AE0" w:rsidR="00F54533" w:rsidRPr="006249A5" w:rsidRDefault="00F54533" w:rsidP="006249A5">
      <w:pPr>
        <w:pStyle w:val="BodyText"/>
        <w:ind w:left="100"/>
        <w:rPr>
          <w:rFonts w:asciiTheme="minorHAnsi" w:hAnsiTheme="minorHAnsi" w:cstheme="minorHAnsi"/>
          <w:b/>
        </w:rPr>
      </w:pPr>
    </w:p>
    <w:p w14:paraId="05BAD737" w14:textId="77777777" w:rsidR="002778F4" w:rsidRPr="006249A5" w:rsidRDefault="00D25B99">
      <w:pPr>
        <w:rPr>
          <w:rFonts w:asciiTheme="minorHAnsi" w:hAnsiTheme="minorHAnsi" w:cstheme="minorHAnsi"/>
        </w:rPr>
      </w:pPr>
    </w:p>
    <w:sectPr w:rsidR="002778F4" w:rsidRPr="0062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455E"/>
    <w:multiLevelType w:val="hybridMultilevel"/>
    <w:tmpl w:val="DEC4A16E"/>
    <w:lvl w:ilvl="0" w:tplc="E81876AA">
      <w:start w:val="1"/>
      <w:numFmt w:val="lowerLetter"/>
      <w:lvlText w:val="%1)"/>
      <w:lvlJc w:val="left"/>
      <w:pPr>
        <w:ind w:left="415" w:hanging="360"/>
      </w:pPr>
      <w:rPr>
        <w:b w:val="0"/>
      </w:rPr>
    </w:lvl>
    <w:lvl w:ilvl="1" w:tplc="04090001">
      <w:start w:val="1"/>
      <w:numFmt w:val="bullet"/>
      <w:lvlText w:val=""/>
      <w:lvlJc w:val="left"/>
      <w:pPr>
        <w:ind w:left="1135" w:hanging="360"/>
      </w:pPr>
      <w:rPr>
        <w:rFonts w:ascii="Symbol" w:hAnsi="Symbol" w:hint="default"/>
      </w:rPr>
    </w:lvl>
    <w:lvl w:ilvl="2" w:tplc="0409001B">
      <w:start w:val="1"/>
      <w:numFmt w:val="lowerRoman"/>
      <w:lvlText w:val="%3."/>
      <w:lvlJc w:val="right"/>
      <w:pPr>
        <w:ind w:left="1855" w:hanging="180"/>
      </w:pPr>
    </w:lvl>
    <w:lvl w:ilvl="3" w:tplc="0409000F">
      <w:start w:val="1"/>
      <w:numFmt w:val="decimal"/>
      <w:lvlText w:val="%4."/>
      <w:lvlJc w:val="left"/>
      <w:pPr>
        <w:ind w:left="2575" w:hanging="360"/>
      </w:pPr>
    </w:lvl>
    <w:lvl w:ilvl="4" w:tplc="04090019">
      <w:start w:val="1"/>
      <w:numFmt w:val="lowerLetter"/>
      <w:lvlText w:val="%5."/>
      <w:lvlJc w:val="left"/>
      <w:pPr>
        <w:ind w:left="3295" w:hanging="360"/>
      </w:pPr>
    </w:lvl>
    <w:lvl w:ilvl="5" w:tplc="0409001B">
      <w:start w:val="1"/>
      <w:numFmt w:val="lowerRoman"/>
      <w:lvlText w:val="%6."/>
      <w:lvlJc w:val="right"/>
      <w:pPr>
        <w:ind w:left="4015" w:hanging="180"/>
      </w:pPr>
    </w:lvl>
    <w:lvl w:ilvl="6" w:tplc="0409000F">
      <w:start w:val="1"/>
      <w:numFmt w:val="decimal"/>
      <w:lvlText w:val="%7."/>
      <w:lvlJc w:val="left"/>
      <w:pPr>
        <w:ind w:left="4735" w:hanging="360"/>
      </w:pPr>
    </w:lvl>
    <w:lvl w:ilvl="7" w:tplc="04090019">
      <w:start w:val="1"/>
      <w:numFmt w:val="lowerLetter"/>
      <w:lvlText w:val="%8."/>
      <w:lvlJc w:val="left"/>
      <w:pPr>
        <w:ind w:left="5455" w:hanging="360"/>
      </w:pPr>
    </w:lvl>
    <w:lvl w:ilvl="8" w:tplc="0409001B">
      <w:start w:val="1"/>
      <w:numFmt w:val="lowerRoman"/>
      <w:lvlText w:val="%9."/>
      <w:lvlJc w:val="right"/>
      <w:pPr>
        <w:ind w:left="61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A5"/>
    <w:rsid w:val="000619F9"/>
    <w:rsid w:val="00151C83"/>
    <w:rsid w:val="004F5165"/>
    <w:rsid w:val="006249A5"/>
    <w:rsid w:val="00D25B99"/>
    <w:rsid w:val="00F5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F880"/>
  <w15:chartTrackingRefBased/>
  <w15:docId w15:val="{538C51F5-E60B-4854-863B-7575F816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A5"/>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249A5"/>
    <w:pPr>
      <w:spacing w:after="120"/>
    </w:pPr>
  </w:style>
  <w:style w:type="character" w:customStyle="1" w:styleId="BodyTextChar">
    <w:name w:val="Body Text Char"/>
    <w:basedOn w:val="DefaultParagraphFont"/>
    <w:link w:val="BodyText"/>
    <w:uiPriority w:val="99"/>
    <w:rsid w:val="006249A5"/>
    <w:rPr>
      <w:rFonts w:ascii="Times New Roman" w:eastAsia="Batang" w:hAnsi="Times New Roman" w:cs="Times New Roman"/>
      <w:sz w:val="24"/>
      <w:szCs w:val="24"/>
      <w:lang w:eastAsia="ko-KR"/>
    </w:rPr>
  </w:style>
  <w:style w:type="table" w:styleId="TableGrid">
    <w:name w:val="Table Grid"/>
    <w:basedOn w:val="TableNormal"/>
    <w:uiPriority w:val="39"/>
    <w:rsid w:val="00F54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Gisela Bardossy</dc:creator>
  <cp:keywords/>
  <dc:description/>
  <cp:lastModifiedBy>Maria Gisela Bardossy</cp:lastModifiedBy>
  <cp:revision>2</cp:revision>
  <dcterms:created xsi:type="dcterms:W3CDTF">2021-11-30T15:21:00Z</dcterms:created>
  <dcterms:modified xsi:type="dcterms:W3CDTF">2021-11-30T15:36:00Z</dcterms:modified>
</cp:coreProperties>
</file>